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4E1F8F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CE619A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GEOGRAFIA</w:t>
                      </w:r>
                      <w:r w:rsidR="004A626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113410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 w:rsidR="003D45FB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CE619A">
                        <w:rPr>
                          <w:sz w:val="20"/>
                          <w:u w:val="none"/>
                        </w:rPr>
                        <w:t>ALESSANDRO</w:t>
                      </w:r>
                      <w:r w:rsidR="00C26842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EA13EA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="00C26842"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b/>
          <w:color w:val="000000" w:themeColor="text1"/>
        </w:rPr>
        <w:t xml:space="preserve">1. (ITPAC) </w:t>
      </w:r>
      <w:r w:rsidRPr="00CE619A">
        <w:rPr>
          <w:i/>
          <w:color w:val="000000" w:themeColor="text1"/>
        </w:rPr>
        <w:t>“No final do século XX, cada vez mais se entende a paz, não em termo militares, como ausência de conflito, mas como um fenômeno que engloba desenvolvimento econômico, justiça social, proteção ambiental, democratização, desarmamento e respeito pelos direitos humanos. Esses pilares da paz estão relacionados e reforçam-se mutuamente. A edificação da paz e o combate às ameaças à paz num mundo interdependente exigem a participação de todos os cidadãos, nações e continentes.”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Os principais motivos dos conflitos que ocorrem no mundo são: disputas por território, soberania do Estado Nacional, rivalidades étnicas e religiosas, questões de fronteiras, recursos minerais e, até mesmo água.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Entre os diversos conflitos e/ou tensões no mundo, é correto afirmar apenas que: </w:t>
      </w:r>
    </w:p>
    <w:p w:rsidR="00CE619A" w:rsidRDefault="00CE619A" w:rsidP="00CE619A">
      <w:pPr>
        <w:jc w:val="both"/>
        <w:rPr>
          <w:color w:val="000000" w:themeColor="text1"/>
        </w:rPr>
      </w:pP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A) Na Colômbia, as FARC atuam como guerrilha combatendo o governo local. Seu principal objetivo é a implantação de um governo democrático, baseado na livre iniciativa econômica.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B) Na Federação Russa, um dos maiores problemas está na república da </w:t>
      </w:r>
      <w:proofErr w:type="spellStart"/>
      <w:r w:rsidRPr="00CE619A">
        <w:rPr>
          <w:color w:val="000000" w:themeColor="text1"/>
        </w:rPr>
        <w:t>Chechênia</w:t>
      </w:r>
      <w:proofErr w:type="spellEnd"/>
      <w:r w:rsidRPr="00CE619A">
        <w:rPr>
          <w:color w:val="000000" w:themeColor="text1"/>
        </w:rPr>
        <w:t xml:space="preserve">. Lá, grupos rebeldes pretendem instalar governos laicos, utilizando-se de atos terroristas para conseguir seu objetivo.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C) A morte do principal terrorista do mundo, Osama Bin Laden, pelo exército americano, gerou maior estabilidade política e segurança na Ásia Central e reforçou a posição de poder do governo estadunidense no mundo.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D) No Iraque, muçulmanos de duas correntes distintas - sunitas e xiitas - disputam o poder. Para os xiitas o líder do país deve ser descendente de Maomé e, já para os sunitas o líder não necessariamente deve vir da descendência de Maomé.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>E) Israelenses e palestinos encontram-se em processo de pacificação, uma vez que, seus representantes políticos, hoje, são tidos como moderados.</w:t>
      </w:r>
    </w:p>
    <w:p w:rsidR="00CE619A" w:rsidRDefault="00CE619A" w:rsidP="00CE619A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b/>
          <w:color w:val="000000" w:themeColor="text1"/>
        </w:rPr>
        <w:t xml:space="preserve">2. (UNIT) </w:t>
      </w:r>
      <w:r w:rsidRPr="00CE619A">
        <w:rPr>
          <w:color w:val="000000" w:themeColor="text1"/>
        </w:rPr>
        <w:t xml:space="preserve">A partir dos conhecimentos sobre os conflitos do mundo contemporâneo, pós-Segunda Guerra Mundial, é </w:t>
      </w:r>
      <w:proofErr w:type="gramStart"/>
      <w:r w:rsidRPr="00CE619A">
        <w:rPr>
          <w:color w:val="000000" w:themeColor="text1"/>
        </w:rPr>
        <w:t>correto</w:t>
      </w:r>
      <w:proofErr w:type="gramEnd"/>
      <w:r w:rsidRPr="00CE619A">
        <w:rPr>
          <w:color w:val="000000" w:themeColor="text1"/>
        </w:rPr>
        <w:t xml:space="preserve"> afirmar: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A) O acontecimento mais importante do ponto de vista político, ocorrido no Oriente Médio, após o final da Segunda Guerra Mundial, foi </w:t>
      </w:r>
      <w:proofErr w:type="gramStart"/>
      <w:r w:rsidRPr="00CE619A">
        <w:rPr>
          <w:color w:val="000000" w:themeColor="text1"/>
        </w:rPr>
        <w:t>a</w:t>
      </w:r>
      <w:proofErr w:type="gramEnd"/>
      <w:r w:rsidRPr="00CE619A">
        <w:rPr>
          <w:color w:val="000000" w:themeColor="text1"/>
        </w:rPr>
        <w:t xml:space="preserve"> criação do Estado de Israel.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B) Os conflitos na Líbia e na Síria não se internacionalizam porque a fragilidade da economia desses países não desperta o interesse das grandes potências.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C) A instabilidade política no Iraque é decorrente, sobretudo, da ocupação militar norte-americana, que gerou conflitos étnicos e religiosos, anteriormente inexistentes, entre os curdos e os sunitas.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D) O componente principal da guerra civil no Sudão foi </w:t>
      </w:r>
      <w:proofErr w:type="gramStart"/>
      <w:r w:rsidRPr="00CE619A">
        <w:rPr>
          <w:color w:val="000000" w:themeColor="text1"/>
        </w:rPr>
        <w:t>a</w:t>
      </w:r>
      <w:proofErr w:type="gramEnd"/>
      <w:r w:rsidRPr="00CE619A">
        <w:rPr>
          <w:color w:val="000000" w:themeColor="text1"/>
        </w:rPr>
        <w:t xml:space="preserve"> disputa por terras agricultáveis, localizadas ao sul do país.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E) A região do Cáucaso, localizada ao norte da Rússia, abriga repúblicas de maioria budista, que lutam contra os fundamentalistas islâmicos, tentando evitar a implantação do capitalismo.</w:t>
      </w:r>
    </w:p>
    <w:p w:rsidR="00CE619A" w:rsidRDefault="00CE619A" w:rsidP="00CE619A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CE619A" w:rsidRDefault="00CE619A" w:rsidP="00CE619A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CE619A" w:rsidRDefault="00CE619A" w:rsidP="00CE619A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CE619A" w:rsidRDefault="00CE619A" w:rsidP="00CE619A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CE619A" w:rsidRDefault="00CE619A" w:rsidP="00CE619A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CE619A" w:rsidRDefault="00CE619A" w:rsidP="00CE619A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CE619A" w:rsidRDefault="00CE619A" w:rsidP="00CE619A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b/>
          <w:color w:val="000000" w:themeColor="text1"/>
        </w:rPr>
        <w:t xml:space="preserve">3. (UNIT) </w:t>
      </w:r>
      <w:r w:rsidRPr="00CE619A">
        <w:rPr>
          <w:color w:val="000000" w:themeColor="text1"/>
        </w:rPr>
        <w:t xml:space="preserve">Sobre nacionalismo e conflitos étnicos, suas causas </w:t>
      </w:r>
      <w:proofErr w:type="spellStart"/>
      <w:r w:rsidRPr="00CE619A">
        <w:rPr>
          <w:color w:val="000000" w:themeColor="text1"/>
        </w:rPr>
        <w:t>eimplicações</w:t>
      </w:r>
      <w:proofErr w:type="spellEnd"/>
      <w:r w:rsidRPr="00CE619A">
        <w:rPr>
          <w:color w:val="000000" w:themeColor="text1"/>
        </w:rPr>
        <w:t xml:space="preserve">, </w:t>
      </w:r>
      <w:proofErr w:type="gramStart"/>
      <w:r w:rsidRPr="00CE619A">
        <w:rPr>
          <w:color w:val="000000" w:themeColor="text1"/>
        </w:rPr>
        <w:t>é correto</w:t>
      </w:r>
      <w:proofErr w:type="gramEnd"/>
      <w:r w:rsidRPr="00CE619A">
        <w:rPr>
          <w:color w:val="000000" w:themeColor="text1"/>
        </w:rPr>
        <w:t xml:space="preserve"> afirmar: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A) O conflito do Sudão está relacionado com a disputa entre </w:t>
      </w:r>
      <w:proofErr w:type="gramStart"/>
      <w:r w:rsidRPr="00CE619A">
        <w:rPr>
          <w:color w:val="000000" w:themeColor="text1"/>
        </w:rPr>
        <w:t>as etnias banto</w:t>
      </w:r>
      <w:proofErr w:type="gramEnd"/>
      <w:r w:rsidRPr="00CE619A">
        <w:rPr>
          <w:color w:val="000000" w:themeColor="text1"/>
        </w:rPr>
        <w:t xml:space="preserve"> e </w:t>
      </w:r>
      <w:proofErr w:type="spellStart"/>
      <w:r w:rsidRPr="00CE619A">
        <w:rPr>
          <w:color w:val="000000" w:themeColor="text1"/>
        </w:rPr>
        <w:t>pigmeia</w:t>
      </w:r>
      <w:proofErr w:type="spellEnd"/>
      <w:r w:rsidRPr="00CE619A">
        <w:rPr>
          <w:color w:val="000000" w:themeColor="text1"/>
        </w:rPr>
        <w:t xml:space="preserve"> pelo poder político.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B) Na região do Cáucaso, apenas o Estado utiliza métodos terroristas para combater os movimentos separatistas.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C) Em todo o continente africano, a única região onde não se verifica conflitos étnicos é a porção setentrional.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D) A URSS foi um dos exemplos de países </w:t>
      </w:r>
      <w:proofErr w:type="spellStart"/>
      <w:r w:rsidRPr="00CE619A">
        <w:rPr>
          <w:color w:val="000000" w:themeColor="text1"/>
        </w:rPr>
        <w:t>multiétnicos</w:t>
      </w:r>
      <w:proofErr w:type="spellEnd"/>
      <w:r w:rsidRPr="00CE619A">
        <w:rPr>
          <w:color w:val="000000" w:themeColor="text1"/>
        </w:rPr>
        <w:t xml:space="preserve"> cujos movimentos nacionalistas foram extintos após a fragmentação.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E) Os conflitos étnicos, na África subsaariana, estão relacionados, entre outros, com o traçado das fronteiras constituído pelos colonizadores.</w:t>
      </w:r>
    </w:p>
    <w:p w:rsidR="003B695C" w:rsidRDefault="003B695C" w:rsidP="00CE619A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CE619A">
        <w:rPr>
          <w:b/>
          <w:bCs/>
          <w:color w:val="000000" w:themeColor="text1"/>
        </w:rPr>
        <w:t xml:space="preserve">4. (UNIT) </w:t>
      </w:r>
    </w:p>
    <w:p w:rsidR="00CE619A" w:rsidRPr="00CE619A" w:rsidRDefault="00CE619A" w:rsidP="003B695C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CE619A">
        <w:rPr>
          <w:b/>
          <w:bCs/>
          <w:color w:val="000000" w:themeColor="text1"/>
        </w:rPr>
        <w:t>I.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CE619A">
        <w:rPr>
          <w:i/>
          <w:color w:val="000000" w:themeColor="text1"/>
        </w:rPr>
        <w:t xml:space="preserve">Trata-se de uma organização de inspiração comunista, </w:t>
      </w:r>
      <w:proofErr w:type="spellStart"/>
      <w:r w:rsidRPr="00CE619A">
        <w:rPr>
          <w:i/>
          <w:color w:val="000000" w:themeColor="text1"/>
        </w:rPr>
        <w:t>autoproclamada</w:t>
      </w:r>
      <w:proofErr w:type="spellEnd"/>
      <w:r w:rsidRPr="00CE619A">
        <w:rPr>
          <w:i/>
          <w:color w:val="000000" w:themeColor="text1"/>
        </w:rPr>
        <w:t xml:space="preserve"> guerrilha revolucionária </w:t>
      </w:r>
      <w:proofErr w:type="spellStart"/>
      <w:r w:rsidRPr="00CE619A">
        <w:rPr>
          <w:i/>
          <w:color w:val="000000" w:themeColor="text1"/>
        </w:rPr>
        <w:t>maxista-leninista</w:t>
      </w:r>
      <w:proofErr w:type="spellEnd"/>
      <w:r w:rsidRPr="00CE619A">
        <w:rPr>
          <w:i/>
          <w:color w:val="000000" w:themeColor="text1"/>
        </w:rPr>
        <w:t>, e uma das protagonistas de um conflito, um dos mais antigos do seu continente de origem, que deriva da disputa pelo poder entre liberais conservadores e socialistas.</w:t>
      </w:r>
    </w:p>
    <w:p w:rsidR="00CE619A" w:rsidRPr="00CE619A" w:rsidRDefault="00CE619A" w:rsidP="003B695C">
      <w:pPr>
        <w:autoSpaceDE w:val="0"/>
        <w:autoSpaceDN w:val="0"/>
        <w:adjustRightInd w:val="0"/>
        <w:rPr>
          <w:color w:val="000000" w:themeColor="text1"/>
        </w:rPr>
      </w:pPr>
      <w:r w:rsidRPr="00CE619A">
        <w:rPr>
          <w:b/>
          <w:bCs/>
          <w:color w:val="000000" w:themeColor="text1"/>
        </w:rPr>
        <w:t>II</w:t>
      </w:r>
      <w:r w:rsidRPr="00CE619A">
        <w:rPr>
          <w:color w:val="000000" w:themeColor="text1"/>
        </w:rPr>
        <w:t>.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CE619A">
        <w:rPr>
          <w:i/>
          <w:color w:val="000000" w:themeColor="text1"/>
        </w:rPr>
        <w:t xml:space="preserve">Uma parte da região foi anexada pela China, porém dois grandes produtores de armas nucleares travam uma batalha pela posse </w:t>
      </w:r>
      <w:proofErr w:type="gramStart"/>
      <w:r w:rsidRPr="00CE619A">
        <w:rPr>
          <w:i/>
          <w:color w:val="000000" w:themeColor="text1"/>
        </w:rPr>
        <w:t>dessa</w:t>
      </w:r>
      <w:proofErr w:type="gramEnd"/>
      <w:r w:rsidRPr="00CE619A">
        <w:rPr>
          <w:i/>
          <w:color w:val="000000" w:themeColor="text1"/>
        </w:rPr>
        <w:t xml:space="preserve"> “terra prometida”. O povo que habita a região disputada deseja a independência de seu território.</w:t>
      </w:r>
    </w:p>
    <w:p w:rsidR="003B695C" w:rsidRDefault="003B695C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O texto </w:t>
      </w:r>
      <w:r w:rsidRPr="00CE619A">
        <w:rPr>
          <w:b/>
          <w:bCs/>
          <w:color w:val="000000" w:themeColor="text1"/>
        </w:rPr>
        <w:t xml:space="preserve">I </w:t>
      </w:r>
      <w:r w:rsidRPr="00CE619A">
        <w:rPr>
          <w:color w:val="000000" w:themeColor="text1"/>
        </w:rPr>
        <w:t xml:space="preserve">se refere a uma organização revolucionária e o </w:t>
      </w:r>
      <w:r w:rsidRPr="00CE619A">
        <w:rPr>
          <w:b/>
          <w:bCs/>
          <w:color w:val="000000" w:themeColor="text1"/>
        </w:rPr>
        <w:t xml:space="preserve">II </w:t>
      </w:r>
      <w:r w:rsidRPr="00CE619A">
        <w:rPr>
          <w:color w:val="000000" w:themeColor="text1"/>
        </w:rPr>
        <w:t xml:space="preserve">a um conflito geopolítico, ambos iniciados no século </w:t>
      </w:r>
      <w:proofErr w:type="gramStart"/>
      <w:r w:rsidRPr="00CE619A">
        <w:rPr>
          <w:color w:val="000000" w:themeColor="text1"/>
        </w:rPr>
        <w:t>passado,</w:t>
      </w:r>
      <w:proofErr w:type="gramEnd"/>
      <w:r w:rsidRPr="00CE619A">
        <w:rPr>
          <w:color w:val="000000" w:themeColor="text1"/>
        </w:rPr>
        <w:t>e que se projetaram para o século XXI, sendo eles,</w:t>
      </w:r>
      <w:r w:rsidRPr="00CE619A">
        <w:rPr>
          <w:b/>
          <w:bCs/>
          <w:color w:val="000000" w:themeColor="text1"/>
        </w:rPr>
        <w:t>respectivamente</w:t>
      </w:r>
      <w:r w:rsidRPr="00CE619A">
        <w:rPr>
          <w:color w:val="000000" w:themeColor="text1"/>
        </w:rPr>
        <w:t>,</w:t>
      </w:r>
    </w:p>
    <w:p w:rsidR="003B695C" w:rsidRDefault="003B695C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A) o Exército de Libertação Nacional (ELN) e o conflito do </w:t>
      </w:r>
      <w:proofErr w:type="spellStart"/>
      <w:r w:rsidRPr="00CE619A">
        <w:rPr>
          <w:color w:val="000000" w:themeColor="text1"/>
        </w:rPr>
        <w:t>Curdistão</w:t>
      </w:r>
      <w:proofErr w:type="spellEnd"/>
      <w:r w:rsidRPr="00CE619A">
        <w:rPr>
          <w:color w:val="000000" w:themeColor="text1"/>
        </w:rPr>
        <w:t>.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B) o Exército Zapatista de Libertação Nacional (EZLN) e o conflito do Afeganistão.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C) as Forças Armadas Revolucionárias da Colômbia (FARC) e o conflito na Caxemira.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D) a Frente Revolucionária Unida (FRU) e os conflitos na Palestina.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E) a Pátria Basca e Liberdade (ETA) e o conflito na Península Coreana.</w:t>
      </w:r>
    </w:p>
    <w:p w:rsidR="003B695C" w:rsidRDefault="003B695C" w:rsidP="00CE619A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b/>
          <w:color w:val="000000" w:themeColor="text1"/>
        </w:rPr>
        <w:t xml:space="preserve">5. (UFERSA) </w:t>
      </w:r>
      <w:r w:rsidRPr="00CE619A">
        <w:rPr>
          <w:color w:val="000000" w:themeColor="text1"/>
        </w:rPr>
        <w:t xml:space="preserve">Qual dos conflitos abaixo </w:t>
      </w:r>
      <w:proofErr w:type="spellStart"/>
      <w:proofErr w:type="gramStart"/>
      <w:r w:rsidRPr="00CE619A">
        <w:rPr>
          <w:color w:val="000000" w:themeColor="text1"/>
        </w:rPr>
        <w:t>NÃOocorreu</w:t>
      </w:r>
      <w:proofErr w:type="spellEnd"/>
      <w:proofErr w:type="gramEnd"/>
      <w:r w:rsidRPr="00CE619A">
        <w:rPr>
          <w:color w:val="000000" w:themeColor="text1"/>
        </w:rPr>
        <w:t xml:space="preserve"> durante o período da Guerra Fria?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A) Guerra da Coréia.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B) Revolução Cubana.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C) Revolução Chinesa.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CE619A">
        <w:rPr>
          <w:color w:val="000000" w:themeColor="text1"/>
        </w:rPr>
        <w:t>D) Guerra do Golfo.</w:t>
      </w:r>
    </w:p>
    <w:p w:rsidR="003B695C" w:rsidRDefault="003B695C" w:rsidP="00CE619A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b/>
          <w:bCs/>
          <w:color w:val="000000" w:themeColor="text1"/>
        </w:rPr>
        <w:t xml:space="preserve">6. (UNASP) </w:t>
      </w:r>
      <w:r w:rsidRPr="00CE619A">
        <w:rPr>
          <w:color w:val="000000" w:themeColor="text1"/>
        </w:rPr>
        <w:t>Os recentes conflitos envolvendo o grupo extremista ISIS (</w:t>
      </w:r>
      <w:proofErr w:type="spellStart"/>
      <w:proofErr w:type="gramStart"/>
      <w:r w:rsidRPr="00CE619A">
        <w:rPr>
          <w:color w:val="000000" w:themeColor="text1"/>
        </w:rPr>
        <w:t>IslamicStateofIraqandSyria</w:t>
      </w:r>
      <w:proofErr w:type="spellEnd"/>
      <w:proofErr w:type="gramEnd"/>
      <w:r w:rsidRPr="00CE619A">
        <w:rPr>
          <w:color w:val="000000" w:themeColor="text1"/>
        </w:rPr>
        <w:t xml:space="preserve">), conhecido no Brasil como EI (Estado Islâmico), vêm reforçar a crença em um conjunto de </w:t>
      </w:r>
      <w:proofErr w:type="spellStart"/>
      <w:r w:rsidRPr="00CE619A">
        <w:rPr>
          <w:color w:val="000000" w:themeColor="text1"/>
        </w:rPr>
        <w:t>ideias</w:t>
      </w:r>
      <w:proofErr w:type="spellEnd"/>
      <w:r w:rsidRPr="00CE619A">
        <w:rPr>
          <w:color w:val="000000" w:themeColor="text1"/>
        </w:rPr>
        <w:t xml:space="preserve"> que era defendido pelo cientista político Samuel </w:t>
      </w:r>
      <w:proofErr w:type="spellStart"/>
      <w:r w:rsidRPr="00CE619A">
        <w:rPr>
          <w:color w:val="000000" w:themeColor="text1"/>
        </w:rPr>
        <w:t>Huntington</w:t>
      </w:r>
      <w:proofErr w:type="spellEnd"/>
      <w:r w:rsidRPr="00CE619A">
        <w:rPr>
          <w:color w:val="000000" w:themeColor="text1"/>
        </w:rPr>
        <w:t xml:space="preserve">. Ele criou, na década final do século XX, uma explicação a respeito dos conflitos armados que viriam a ocorrer no futuro. Para </w:t>
      </w:r>
      <w:proofErr w:type="spellStart"/>
      <w:r w:rsidRPr="00CE619A">
        <w:rPr>
          <w:color w:val="000000" w:themeColor="text1"/>
        </w:rPr>
        <w:t>Huntington</w:t>
      </w:r>
      <w:proofErr w:type="spellEnd"/>
      <w:r w:rsidRPr="00CE619A">
        <w:rPr>
          <w:color w:val="000000" w:themeColor="text1"/>
        </w:rPr>
        <w:t xml:space="preserve">, a chamada “era das ideologias” havia terminado, e os novos conflitos que porventura vierem a ocorrer terão como motivação principal elementos culturais e/ou religiosos. Tal pensamento é denominado de: 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(a) </w:t>
      </w:r>
      <w:proofErr w:type="spellStart"/>
      <w:r w:rsidRPr="00CE619A">
        <w:rPr>
          <w:color w:val="000000" w:themeColor="text1"/>
        </w:rPr>
        <w:t>Multipolarização</w:t>
      </w:r>
      <w:proofErr w:type="spellEnd"/>
      <w:r w:rsidRPr="00CE619A">
        <w:rPr>
          <w:color w:val="000000" w:themeColor="text1"/>
        </w:rPr>
        <w:t>.     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(b) Globalização econômica.     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(c) Paz Armada.     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CE619A">
        <w:rPr>
          <w:color w:val="000000" w:themeColor="text1"/>
        </w:rPr>
        <w:t>(d) Choque de civilizações.</w:t>
      </w:r>
    </w:p>
    <w:p w:rsidR="003B695C" w:rsidRDefault="003B695C" w:rsidP="00CE619A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b/>
          <w:color w:val="000000" w:themeColor="text1"/>
        </w:rPr>
        <w:t xml:space="preserve">7. (FAC) </w:t>
      </w:r>
      <w:r w:rsidRPr="00CE619A">
        <w:rPr>
          <w:color w:val="000000" w:themeColor="text1"/>
        </w:rPr>
        <w:t>Primavera Árabe é uma expressão criada para designar: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a) A onda de protestos que marcou os países árabes a partir do final do ano de 2010;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b) O crescimento econômico chinês;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c) A morte do presidente Hugo Chaves;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d) A insurgência dos russos;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>e) O desastre nuclear de Fukushima.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b/>
          <w:bCs/>
          <w:color w:val="000000" w:themeColor="text1"/>
        </w:rPr>
        <w:lastRenderedPageBreak/>
        <w:t xml:space="preserve">8. (UNASP) </w:t>
      </w:r>
      <w:r w:rsidRPr="00CE619A">
        <w:rPr>
          <w:color w:val="000000" w:themeColor="text1"/>
        </w:rPr>
        <w:t xml:space="preserve">Entre 2011 a 2013, o Oriente Médio vivenciou diversos protestos populares. Em países como Egito, Líbia, Tunísia, Jordânia, Síria e Irã, manifestantes saíram às ruas e entraram em choque com forças leais aos governos, exigindo principalmente: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(a) O aumento </w:t>
      </w:r>
      <w:proofErr w:type="gramStart"/>
      <w:r w:rsidRPr="00CE619A">
        <w:rPr>
          <w:color w:val="000000" w:themeColor="text1"/>
        </w:rPr>
        <w:t>do efetivo militar</w:t>
      </w:r>
      <w:proofErr w:type="gramEnd"/>
      <w:r w:rsidRPr="00CE619A">
        <w:rPr>
          <w:color w:val="000000" w:themeColor="text1"/>
        </w:rPr>
        <w:t xml:space="preserve">, a fim de que esses países possam fazer frente às tropas das potências ocidentais.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(b) O desenvolvimento de um programa nuclear que </w:t>
      </w:r>
      <w:proofErr w:type="gramStart"/>
      <w:r w:rsidRPr="00CE619A">
        <w:rPr>
          <w:color w:val="000000" w:themeColor="text1"/>
        </w:rPr>
        <w:t>contemple,</w:t>
      </w:r>
      <w:proofErr w:type="gramEnd"/>
      <w:r w:rsidRPr="00CE619A">
        <w:rPr>
          <w:color w:val="000000" w:themeColor="text1"/>
        </w:rPr>
        <w:t xml:space="preserve"> além da utilização da energia nuclear para fins pacíficos, a construção de bombas capazes de assegurar a sobrevivência dos regimes ditatoriais.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(c) Participação popular no processo político, concentrado em sua maioria nas mãos de ditadores que </w:t>
      </w:r>
      <w:proofErr w:type="gramStart"/>
      <w:r w:rsidRPr="00CE619A">
        <w:rPr>
          <w:color w:val="000000" w:themeColor="text1"/>
        </w:rPr>
        <w:t>estão</w:t>
      </w:r>
      <w:proofErr w:type="gramEnd"/>
      <w:r w:rsidRPr="00CE619A">
        <w:rPr>
          <w:color w:val="000000" w:themeColor="text1"/>
        </w:rPr>
        <w:t xml:space="preserve"> há tempos no poder.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>(d) A desvalorização das moedas locais, excessivamente valorizadas por conta da alta dos preços do petróleo, o que acaba inviabilizando as exportações das pujantes indústrias desses países.</w:t>
      </w:r>
    </w:p>
    <w:p w:rsidR="003B695C" w:rsidRDefault="003B695C" w:rsidP="00CE619A">
      <w:pPr>
        <w:jc w:val="both"/>
        <w:rPr>
          <w:b/>
          <w:bCs/>
          <w:color w:val="000000" w:themeColor="text1"/>
        </w:rPr>
      </w:pP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b/>
          <w:bCs/>
          <w:color w:val="000000" w:themeColor="text1"/>
        </w:rPr>
        <w:t xml:space="preserve">9. (USCS) </w:t>
      </w:r>
      <w:r w:rsidRPr="00CE619A">
        <w:rPr>
          <w:color w:val="000000" w:themeColor="text1"/>
        </w:rPr>
        <w:t xml:space="preserve">No início do século XXI, países do Oriente Médio e do </w:t>
      </w:r>
      <w:proofErr w:type="spellStart"/>
      <w:r w:rsidRPr="00CE619A">
        <w:rPr>
          <w:color w:val="000000" w:themeColor="text1"/>
        </w:rPr>
        <w:t>Nort</w:t>
      </w:r>
      <w:proofErr w:type="spellEnd"/>
      <w:r w:rsidRPr="00CE619A">
        <w:rPr>
          <w:color w:val="000000" w:themeColor="text1"/>
        </w:rPr>
        <w:t xml:space="preserve"> e da África abrigaram uma série de protestos que caracterizaram a chamada Primavera Árabe. Esses protestos reivindicavam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(A) estatizações e repatriação de recursos públicos.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(B) democracia e melhorias socioeconômicas.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(C) </w:t>
      </w:r>
      <w:proofErr w:type="spellStart"/>
      <w:r w:rsidRPr="00CE619A">
        <w:rPr>
          <w:color w:val="000000" w:themeColor="text1"/>
        </w:rPr>
        <w:t>biossegurança</w:t>
      </w:r>
      <w:proofErr w:type="spellEnd"/>
      <w:r w:rsidRPr="00CE619A">
        <w:rPr>
          <w:color w:val="000000" w:themeColor="text1"/>
        </w:rPr>
        <w:t xml:space="preserve"> e valorização do patrimônio natural.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(D) descolonização e redefinição de fronteiras.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>(E) militarismo e monopólio sobre recursos energéticos.</w:t>
      </w:r>
    </w:p>
    <w:p w:rsidR="003B695C" w:rsidRDefault="003B695C" w:rsidP="00CE619A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b/>
          <w:color w:val="000000" w:themeColor="text1"/>
        </w:rPr>
        <w:t xml:space="preserve">10. (UFERSA) </w:t>
      </w:r>
      <w:r w:rsidRPr="00CE619A">
        <w:rPr>
          <w:color w:val="000000" w:themeColor="text1"/>
        </w:rPr>
        <w:t xml:space="preserve">Que guerra triplicou o </w:t>
      </w:r>
      <w:proofErr w:type="spellStart"/>
      <w:r w:rsidRPr="00CE619A">
        <w:rPr>
          <w:color w:val="000000" w:themeColor="text1"/>
        </w:rPr>
        <w:t>territórioisraelense</w:t>
      </w:r>
      <w:proofErr w:type="spellEnd"/>
      <w:r w:rsidRPr="00CE619A">
        <w:rPr>
          <w:color w:val="000000" w:themeColor="text1"/>
        </w:rPr>
        <w:t xml:space="preserve"> com a conquista da Península do </w:t>
      </w:r>
      <w:proofErr w:type="gramStart"/>
      <w:r w:rsidRPr="00CE619A">
        <w:rPr>
          <w:color w:val="000000" w:themeColor="text1"/>
        </w:rPr>
        <w:t>Sinai,</w:t>
      </w:r>
      <w:proofErr w:type="gramEnd"/>
      <w:r w:rsidRPr="00CE619A">
        <w:rPr>
          <w:color w:val="000000" w:themeColor="text1"/>
        </w:rPr>
        <w:t xml:space="preserve">das Colinas de </w:t>
      </w:r>
      <w:proofErr w:type="spellStart"/>
      <w:r w:rsidRPr="00CE619A">
        <w:rPr>
          <w:color w:val="000000" w:themeColor="text1"/>
        </w:rPr>
        <w:t>Golan</w:t>
      </w:r>
      <w:proofErr w:type="spellEnd"/>
      <w:r w:rsidRPr="00CE619A">
        <w:rPr>
          <w:color w:val="000000" w:themeColor="text1"/>
        </w:rPr>
        <w:t xml:space="preserve"> e a da Cisjordânia?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A) Guerra de Independência de Israel.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B) Guerra de Suez.</w:t>
      </w:r>
    </w:p>
    <w:p w:rsidR="00CE619A" w:rsidRPr="00CE619A" w:rsidRDefault="00CE619A" w:rsidP="00CE619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619A">
        <w:rPr>
          <w:color w:val="000000" w:themeColor="text1"/>
        </w:rPr>
        <w:t>C) Guerra dos Seis Dias.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D) Guerra do </w:t>
      </w:r>
      <w:proofErr w:type="spellStart"/>
      <w:proofErr w:type="gramStart"/>
      <w:r w:rsidRPr="00CE619A">
        <w:rPr>
          <w:color w:val="000000" w:themeColor="text1"/>
        </w:rPr>
        <w:t>YomKippur</w:t>
      </w:r>
      <w:proofErr w:type="spellEnd"/>
      <w:proofErr w:type="gramEnd"/>
      <w:r w:rsidRPr="00CE619A">
        <w:rPr>
          <w:color w:val="000000" w:themeColor="text1"/>
        </w:rPr>
        <w:t>.</w:t>
      </w:r>
    </w:p>
    <w:p w:rsidR="003B695C" w:rsidRDefault="003B695C" w:rsidP="00CE619A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bCs/>
          <w:color w:val="000000" w:themeColor="text1"/>
        </w:rPr>
      </w:pPr>
    </w:p>
    <w:p w:rsidR="00CE619A" w:rsidRPr="00CE619A" w:rsidRDefault="00CE619A" w:rsidP="00CE619A">
      <w:pPr>
        <w:pStyle w:val="NormalWeb"/>
        <w:shd w:val="clear" w:color="auto" w:fill="FFFFFF"/>
        <w:spacing w:before="0" w:beforeAutospacing="0" w:after="300" w:afterAutospacing="0"/>
        <w:jc w:val="both"/>
        <w:rPr>
          <w:i/>
          <w:iCs/>
          <w:color w:val="000000" w:themeColor="text1"/>
        </w:rPr>
      </w:pPr>
      <w:r w:rsidRPr="00CE619A">
        <w:rPr>
          <w:b/>
          <w:bCs/>
          <w:color w:val="000000" w:themeColor="text1"/>
        </w:rPr>
        <w:t xml:space="preserve">11. (ENEM) </w:t>
      </w:r>
      <w:r w:rsidRPr="00CE619A">
        <w:rPr>
          <w:i/>
          <w:iCs/>
          <w:color w:val="000000" w:themeColor="text1"/>
        </w:rPr>
        <w:t xml:space="preserve">Palestinos se agruparam em frente a aparelhos de televisão e telas montadas ao ar livre em </w:t>
      </w:r>
      <w:proofErr w:type="spellStart"/>
      <w:r w:rsidRPr="00CE619A">
        <w:rPr>
          <w:i/>
          <w:iCs/>
          <w:color w:val="000000" w:themeColor="text1"/>
        </w:rPr>
        <w:t>Ramalah</w:t>
      </w:r>
      <w:proofErr w:type="spellEnd"/>
      <w:r w:rsidRPr="00CE619A">
        <w:rPr>
          <w:i/>
          <w:iCs/>
          <w:color w:val="000000" w:themeColor="text1"/>
        </w:rPr>
        <w:t xml:space="preserve">, na Cisjordânia, para acompanhar o voto da resolução que pedia o reconhecimento da chamada Palestina como um Estado observador não membro da Organização das Nações Unidas (ONU). O objetivo era esperar pelo nascimento, ao menos formal, de um Estado palestino. Depois da aprovação da resolução, centenas de pessoas foram à praça da cidade com bandeiras palestinas, soltaram fogos de artifício, fizeram </w:t>
      </w:r>
      <w:proofErr w:type="spellStart"/>
      <w:r w:rsidRPr="00CE619A">
        <w:rPr>
          <w:i/>
          <w:iCs/>
          <w:color w:val="000000" w:themeColor="text1"/>
        </w:rPr>
        <w:t>buzinaços</w:t>
      </w:r>
      <w:proofErr w:type="spellEnd"/>
      <w:r w:rsidRPr="00CE619A">
        <w:rPr>
          <w:i/>
          <w:iCs/>
          <w:color w:val="000000" w:themeColor="text1"/>
        </w:rPr>
        <w:t xml:space="preserve"> e dançaram pelas ruas. Aprovada com 138 votos dos 193 da </w:t>
      </w:r>
      <w:proofErr w:type="spellStart"/>
      <w:r w:rsidRPr="00CE619A">
        <w:rPr>
          <w:i/>
          <w:iCs/>
          <w:color w:val="000000" w:themeColor="text1"/>
        </w:rPr>
        <w:t>Assembleia-Geral</w:t>
      </w:r>
      <w:proofErr w:type="spellEnd"/>
      <w:r w:rsidRPr="00CE619A">
        <w:rPr>
          <w:i/>
          <w:iCs/>
          <w:color w:val="000000" w:themeColor="text1"/>
        </w:rPr>
        <w:t>, a resolução eleva o status do Estado palestino perante a organização.</w:t>
      </w:r>
    </w:p>
    <w:p w:rsidR="00CE619A" w:rsidRPr="00CE619A" w:rsidRDefault="00CE619A" w:rsidP="00CE619A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A mencionada resolução da ONU referendou </w:t>
      </w:r>
      <w:proofErr w:type="gramStart"/>
      <w:r w:rsidRPr="00CE619A">
        <w:rPr>
          <w:color w:val="000000" w:themeColor="text1"/>
        </w:rPr>
        <w:t>o(</w:t>
      </w:r>
      <w:proofErr w:type="gramEnd"/>
      <w:r w:rsidRPr="00CE619A">
        <w:rPr>
          <w:color w:val="000000" w:themeColor="text1"/>
        </w:rPr>
        <w:t>a)</w:t>
      </w:r>
    </w:p>
    <w:p w:rsidR="00CE619A" w:rsidRPr="00CE619A" w:rsidRDefault="00CE619A" w:rsidP="00CE619A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E619A">
        <w:rPr>
          <w:color w:val="000000" w:themeColor="text1"/>
        </w:rPr>
        <w:t>a) delimitação institucional das fronteiras territoriais.</w:t>
      </w:r>
    </w:p>
    <w:p w:rsidR="00CE619A" w:rsidRPr="00CE619A" w:rsidRDefault="00CE619A" w:rsidP="00CE619A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E619A">
        <w:rPr>
          <w:color w:val="000000" w:themeColor="text1"/>
        </w:rPr>
        <w:t>b) aumento da qualidade de vida da população local.</w:t>
      </w:r>
    </w:p>
    <w:p w:rsidR="00CE619A" w:rsidRPr="00CE619A" w:rsidRDefault="00CE619A" w:rsidP="00CE619A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c) </w:t>
      </w:r>
      <w:proofErr w:type="gramStart"/>
      <w:r w:rsidRPr="00CE619A">
        <w:rPr>
          <w:color w:val="000000" w:themeColor="text1"/>
        </w:rPr>
        <w:t>implementação</w:t>
      </w:r>
      <w:proofErr w:type="gramEnd"/>
      <w:r w:rsidRPr="00CE619A">
        <w:rPr>
          <w:color w:val="000000" w:themeColor="text1"/>
        </w:rPr>
        <w:t xml:space="preserve"> do tratado de paz com os israelenses.</w:t>
      </w:r>
    </w:p>
    <w:p w:rsidR="00CE619A" w:rsidRPr="00CE619A" w:rsidRDefault="00CE619A" w:rsidP="00CE619A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E619A">
        <w:rPr>
          <w:color w:val="000000" w:themeColor="text1"/>
        </w:rPr>
        <w:t>d) apoio da comunidade internacional à demanda nacional.</w:t>
      </w:r>
    </w:p>
    <w:p w:rsidR="00CE619A" w:rsidRPr="00CE619A" w:rsidRDefault="00CE619A" w:rsidP="00CE619A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E619A">
        <w:rPr>
          <w:color w:val="000000" w:themeColor="text1"/>
        </w:rPr>
        <w:t>e) equiparação da condição política com a dos demais países.</w:t>
      </w:r>
    </w:p>
    <w:p w:rsidR="00CE619A" w:rsidRPr="00CE619A" w:rsidRDefault="00CE619A" w:rsidP="00CE619A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E619A">
        <w:rPr>
          <w:b/>
          <w:bCs/>
          <w:color w:val="000000" w:themeColor="text1"/>
        </w:rPr>
        <w:t xml:space="preserve">12. (UFT) </w:t>
      </w:r>
      <w:r w:rsidRPr="00CE619A">
        <w:rPr>
          <w:color w:val="000000" w:themeColor="text1"/>
        </w:rPr>
        <w:t xml:space="preserve">É CORRETO afirmar que a Questão Palestina é um conflito histórico, no Oriente Médio, entre dois povos: </w:t>
      </w:r>
    </w:p>
    <w:p w:rsidR="00CE619A" w:rsidRPr="00CE619A" w:rsidRDefault="00CE619A" w:rsidP="00CE619A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(A) curdos e sírios. </w:t>
      </w:r>
    </w:p>
    <w:p w:rsidR="00CE619A" w:rsidRPr="00CE619A" w:rsidRDefault="00CE619A" w:rsidP="00CE619A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(B) sírios e judeus. </w:t>
      </w:r>
    </w:p>
    <w:p w:rsidR="00CE619A" w:rsidRPr="00CE619A" w:rsidRDefault="00CE619A" w:rsidP="00CE619A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(C) árabes e judeus. </w:t>
      </w:r>
    </w:p>
    <w:p w:rsidR="00CE619A" w:rsidRPr="00CE619A" w:rsidRDefault="00CE619A" w:rsidP="00CE619A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E619A">
        <w:rPr>
          <w:color w:val="000000" w:themeColor="text1"/>
        </w:rPr>
        <w:lastRenderedPageBreak/>
        <w:t>(D) russos e árabes.</w:t>
      </w:r>
    </w:p>
    <w:p w:rsidR="00CE619A" w:rsidRPr="00CE619A" w:rsidRDefault="00CE619A" w:rsidP="00CE619A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 w:themeColor="text1"/>
        </w:rPr>
      </w:pPr>
      <w:r w:rsidRPr="00CE619A">
        <w:rPr>
          <w:b/>
          <w:bCs/>
          <w:color w:val="000000" w:themeColor="text1"/>
        </w:rPr>
        <w:t xml:space="preserve">13. (UNICHRISTUS) </w:t>
      </w:r>
    </w:p>
    <w:p w:rsidR="00CE619A" w:rsidRPr="00CE619A" w:rsidRDefault="00CE619A" w:rsidP="00CE619A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proofErr w:type="gramStart"/>
      <w:r w:rsidRPr="00CE619A">
        <w:rPr>
          <w:b/>
          <w:bCs/>
          <w:color w:val="000000" w:themeColor="text1"/>
        </w:rPr>
        <w:t>CAETANO VELOSO E GILBERTO GIL FIZERAM</w:t>
      </w:r>
      <w:proofErr w:type="gramEnd"/>
      <w:r w:rsidRPr="00CE619A">
        <w:rPr>
          <w:b/>
          <w:bCs/>
          <w:color w:val="000000" w:themeColor="text1"/>
        </w:rPr>
        <w:t xml:space="preserve"> SHOW POLÊMICO EM TEL AVIV</w:t>
      </w:r>
    </w:p>
    <w:p w:rsidR="00CE619A" w:rsidRPr="00CE619A" w:rsidRDefault="00CE619A" w:rsidP="00CE619A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Foi o show mais polêmico da turnê mundial em que os dois estão comemorando </w:t>
      </w:r>
      <w:proofErr w:type="spellStart"/>
      <w:r w:rsidRPr="00CE619A">
        <w:rPr>
          <w:color w:val="000000" w:themeColor="text1"/>
        </w:rPr>
        <w:t>cinquenta</w:t>
      </w:r>
      <w:proofErr w:type="spellEnd"/>
      <w:r w:rsidRPr="00CE619A">
        <w:rPr>
          <w:color w:val="000000" w:themeColor="text1"/>
        </w:rPr>
        <w:t xml:space="preserve"> anos de carreira. Alguns artistas criticaram a realização do show em Israel. Roger Waters, ex-baixista e cantor do Pink </w:t>
      </w:r>
      <w:proofErr w:type="spellStart"/>
      <w:r w:rsidRPr="00CE619A">
        <w:rPr>
          <w:color w:val="000000" w:themeColor="text1"/>
        </w:rPr>
        <w:t>Floyd</w:t>
      </w:r>
      <w:proofErr w:type="spellEnd"/>
      <w:r w:rsidRPr="00CE619A">
        <w:rPr>
          <w:color w:val="000000" w:themeColor="text1"/>
        </w:rPr>
        <w:t xml:space="preserve">, pediu que os dois cancelassem a apresentação, mas, no final, a música venceu. </w:t>
      </w:r>
    </w:p>
    <w:p w:rsidR="00CE619A" w:rsidRPr="00CE619A" w:rsidRDefault="00CE619A" w:rsidP="00CE619A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A polêmica causada pelo show está relacionada com a defesa da causa </w:t>
      </w:r>
    </w:p>
    <w:p w:rsidR="00CE619A" w:rsidRPr="00CE619A" w:rsidRDefault="00CE619A" w:rsidP="00CE619A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A) islâmica. </w:t>
      </w:r>
    </w:p>
    <w:p w:rsidR="00CE619A" w:rsidRPr="00CE619A" w:rsidRDefault="00CE619A" w:rsidP="00CE619A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B) israelita. </w:t>
      </w:r>
    </w:p>
    <w:p w:rsidR="00CE619A" w:rsidRPr="00CE619A" w:rsidRDefault="00CE619A" w:rsidP="00CE619A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C) palestina. </w:t>
      </w:r>
    </w:p>
    <w:p w:rsidR="00CE619A" w:rsidRPr="00CE619A" w:rsidRDefault="00CE619A" w:rsidP="00CE619A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D) terrorista. </w:t>
      </w:r>
    </w:p>
    <w:p w:rsidR="00CE619A" w:rsidRPr="00CE619A" w:rsidRDefault="00CE619A" w:rsidP="00CE619A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E619A">
        <w:rPr>
          <w:color w:val="000000" w:themeColor="text1"/>
        </w:rPr>
        <w:t>E) cristã.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b/>
          <w:color w:val="000000" w:themeColor="text1"/>
        </w:rPr>
        <w:t xml:space="preserve">14. (UNVAP) </w:t>
      </w:r>
      <w:r w:rsidRPr="00CE619A">
        <w:rPr>
          <w:color w:val="000000" w:themeColor="text1"/>
        </w:rPr>
        <w:t xml:space="preserve">Leia o seguinte texto. </w:t>
      </w:r>
    </w:p>
    <w:p w:rsidR="00CE619A" w:rsidRPr="00CE619A" w:rsidRDefault="00CE619A" w:rsidP="00CE619A">
      <w:pPr>
        <w:jc w:val="both"/>
        <w:rPr>
          <w:i/>
          <w:color w:val="000000" w:themeColor="text1"/>
        </w:rPr>
      </w:pPr>
      <w:proofErr w:type="gramStart"/>
      <w:r w:rsidRPr="00CE619A">
        <w:rPr>
          <w:i/>
          <w:color w:val="000000" w:themeColor="text1"/>
        </w:rPr>
        <w:t>Um outro</w:t>
      </w:r>
      <w:proofErr w:type="gramEnd"/>
      <w:r w:rsidRPr="00CE619A">
        <w:rPr>
          <w:i/>
          <w:color w:val="000000" w:themeColor="text1"/>
        </w:rPr>
        <w:t xml:space="preserve"> traço característico do terrorismo pós- -moderno é que ele não se limita a assassinatos ou explosões isoladas, que eram as tônicas no “velho terrorismo”. Ele é global — ele convive com e se alimenta da globalização — e dispõe de todo um sofisticado arsenal de financiamento e de artefatos: novos meios de destruição (químicos, biológicos, tecnológicos), contas bancárias numeradas na Suíça ou em “paraísos fiscais” e membros recrutados em vários países (e treinados em outros), alguns inclusive com um nível educacional elevado (pós-graduação ou até doutorado em microbiologia, química, eletrônica, sistemas de redes etc.). Ele é financiado tanto por contribuições dos membros e principalmente dos simpatizantes — muitos dos quais arquimilionários, pessoas muito bem inseridas no sistema global e que reconditamente combatem a atual supremacia de determinados valores que detestam — como também em alguns casos pela associação com o tráfico de drogas. Ele dispõe do indispensável apoio de alguns Estados que os escondem ou até que permitem (ou financiam em parte) os seus campos de treinamento: como se sabe, nos anos recentes esse papel foi desempenhado, em maior ou menor proporção, pelo Sudão, pela Somália, pela Líbia, pela Síria, pelo Iraque e pelo Afeganistão. E o terrorismo pós-moderno dispõe de novos e mais potentes instrumentos de ação: não somente os assassinatos e as explosões, mas também gases nocivos (como o </w:t>
      </w:r>
      <w:proofErr w:type="spellStart"/>
      <w:r w:rsidRPr="00CE619A">
        <w:rPr>
          <w:i/>
          <w:color w:val="000000" w:themeColor="text1"/>
        </w:rPr>
        <w:t>sarim</w:t>
      </w:r>
      <w:proofErr w:type="spellEnd"/>
      <w:r w:rsidRPr="00CE619A">
        <w:rPr>
          <w:i/>
          <w:color w:val="000000" w:themeColor="text1"/>
        </w:rPr>
        <w:t xml:space="preserve">), agentes biológicos patogênicos (como o antraz) e talvez até, desde que exista </w:t>
      </w:r>
      <w:proofErr w:type="gramStart"/>
      <w:r w:rsidRPr="00CE619A">
        <w:rPr>
          <w:i/>
          <w:color w:val="000000" w:themeColor="text1"/>
        </w:rPr>
        <w:t>a ajuda de algum Estado com essa tecnologia, material radioativo e no limite armamentos atômicos</w:t>
      </w:r>
      <w:proofErr w:type="gramEnd"/>
      <w:r w:rsidRPr="00CE619A">
        <w:rPr>
          <w:i/>
          <w:color w:val="000000" w:themeColor="text1"/>
        </w:rPr>
        <w:t>.</w:t>
      </w:r>
    </w:p>
    <w:p w:rsidR="003B695C" w:rsidRDefault="003B695C" w:rsidP="00CE619A">
      <w:pPr>
        <w:jc w:val="both"/>
        <w:rPr>
          <w:color w:val="000000" w:themeColor="text1"/>
        </w:rPr>
      </w:pP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Sobre o terrorismo na atualidade, avalie as afirmações a seguir.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I. As principais modalidades do terrorismo pós- -moderno são as seitas ou organizações fundamentalistas, apocalípticas e tradicionalistas.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>II. O terrorismo pós-moderno é essencialmente conservador e, ao contrário do que muitos pensam, é radicalmente contrário aos ideais de igualdade e liberdade para todos.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III. O terrorismo não está nem um pouco preocupado com as desigualdades internacionais ou com a pobreza ou a exclusão de inúmeros povos e sim com a ameaça a certos valores tradicionais (religiosos ou não) que </w:t>
      </w:r>
      <w:proofErr w:type="gramStart"/>
      <w:r w:rsidRPr="00CE619A">
        <w:rPr>
          <w:color w:val="000000" w:themeColor="text1"/>
        </w:rPr>
        <w:t>considera absolutos</w:t>
      </w:r>
      <w:proofErr w:type="gramEnd"/>
      <w:r w:rsidRPr="00CE619A">
        <w:rPr>
          <w:color w:val="000000" w:themeColor="text1"/>
        </w:rPr>
        <w:t xml:space="preserve">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Em relação às considerações acima, pode-se afirmar que está correto o que consta na alternativa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a) I, apenas.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b) II, apenas.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c) I e III, apenas.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d) I e II, apenas.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>e) I, II e III.</w:t>
      </w:r>
    </w:p>
    <w:p w:rsidR="003B695C" w:rsidRDefault="003B695C" w:rsidP="00CE619A">
      <w:pPr>
        <w:jc w:val="both"/>
        <w:rPr>
          <w:b/>
          <w:bCs/>
          <w:color w:val="000000" w:themeColor="text1"/>
        </w:rPr>
      </w:pPr>
    </w:p>
    <w:p w:rsidR="003B695C" w:rsidRDefault="003B695C" w:rsidP="00CE619A">
      <w:pPr>
        <w:jc w:val="both"/>
        <w:rPr>
          <w:b/>
          <w:bCs/>
          <w:color w:val="000000" w:themeColor="text1"/>
        </w:rPr>
      </w:pPr>
    </w:p>
    <w:p w:rsidR="003B695C" w:rsidRDefault="003B695C" w:rsidP="00CE619A">
      <w:pPr>
        <w:jc w:val="both"/>
        <w:rPr>
          <w:b/>
          <w:bCs/>
          <w:color w:val="000000" w:themeColor="text1"/>
        </w:rPr>
      </w:pP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b/>
          <w:bCs/>
          <w:color w:val="000000" w:themeColor="text1"/>
        </w:rPr>
        <w:t xml:space="preserve">15. (USCS) </w:t>
      </w:r>
      <w:r w:rsidRPr="00CE619A">
        <w:rPr>
          <w:i/>
          <w:iCs/>
          <w:color w:val="000000" w:themeColor="text1"/>
        </w:rPr>
        <w:t xml:space="preserve">A chave para a especificidade do Oriente Médio não é o Islã, mas o petróleo. […] A riqueza petrolífera da região do Golfo levou o Império Britânico a consolidar ou instaurar os sistemas monárquicos mais arcaicos do mundo contemporâneo. […] Essa riqueza levou os Estados Unidos a agir da mesma forma com o seu mais antigo protetorado de fato na região: o reino saudita. O líder do “mundo livre” </w:t>
      </w:r>
      <w:proofErr w:type="spellStart"/>
      <w:r w:rsidRPr="00CE619A">
        <w:rPr>
          <w:i/>
          <w:iCs/>
          <w:color w:val="000000" w:themeColor="text1"/>
        </w:rPr>
        <w:t>apoia</w:t>
      </w:r>
      <w:proofErr w:type="spellEnd"/>
      <w:r w:rsidRPr="00CE619A">
        <w:rPr>
          <w:i/>
          <w:iCs/>
          <w:color w:val="000000" w:themeColor="text1"/>
        </w:rPr>
        <w:t xml:space="preserve"> o E </w:t>
      </w:r>
      <w:proofErr w:type="spellStart"/>
      <w:r w:rsidRPr="00CE619A">
        <w:rPr>
          <w:i/>
          <w:iCs/>
          <w:color w:val="000000" w:themeColor="text1"/>
        </w:rPr>
        <w:t>stado</w:t>
      </w:r>
      <w:proofErr w:type="spellEnd"/>
      <w:r w:rsidRPr="00CE619A">
        <w:rPr>
          <w:i/>
          <w:iCs/>
          <w:color w:val="000000" w:themeColor="text1"/>
        </w:rPr>
        <w:t xml:space="preserve"> mais antidemocrático, misógino e fundamentalista do planeta, o único em que o Corão e a </w:t>
      </w:r>
      <w:proofErr w:type="spellStart"/>
      <w:r w:rsidRPr="00CE619A">
        <w:rPr>
          <w:i/>
          <w:iCs/>
          <w:color w:val="000000" w:themeColor="text1"/>
        </w:rPr>
        <w:t>Sunnah</w:t>
      </w:r>
      <w:proofErr w:type="spellEnd"/>
      <w:r w:rsidRPr="00CE619A">
        <w:rPr>
          <w:i/>
          <w:iCs/>
          <w:color w:val="000000" w:themeColor="text1"/>
        </w:rPr>
        <w:t xml:space="preserve"> (tradição) assumem o lugar da Constituição.</w:t>
      </w:r>
    </w:p>
    <w:p w:rsidR="003B695C" w:rsidRDefault="003B695C" w:rsidP="00CE619A">
      <w:pPr>
        <w:jc w:val="both"/>
        <w:rPr>
          <w:color w:val="000000" w:themeColor="text1"/>
        </w:rPr>
      </w:pP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O excerto argumenta que as condições políticas de uma região do planeta, </w:t>
      </w:r>
      <w:proofErr w:type="gramStart"/>
      <w:r w:rsidRPr="00CE619A">
        <w:rPr>
          <w:color w:val="000000" w:themeColor="text1"/>
        </w:rPr>
        <w:t>caracterizada</w:t>
      </w:r>
      <w:proofErr w:type="gramEnd"/>
      <w:r w:rsidRPr="00CE619A">
        <w:rPr>
          <w:color w:val="000000" w:themeColor="text1"/>
        </w:rPr>
        <w:t xml:space="preserve"> contemporaneamente por grande instabilidade social, vinculam-se</w:t>
      </w:r>
    </w:p>
    <w:p w:rsidR="003B695C" w:rsidRDefault="003B695C" w:rsidP="00CE619A">
      <w:pPr>
        <w:jc w:val="both"/>
        <w:rPr>
          <w:color w:val="000000" w:themeColor="text1"/>
        </w:rPr>
      </w:pP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(A) a revoluções socialistas vitoriosas em países maometanos.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(B) à derrocada do socialismo com o fim da Guerra Fria.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(C) à emergência de Estados islâmicos na região.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 xml:space="preserve">(D) a interesses históricos de potências capitalistas. </w:t>
      </w:r>
    </w:p>
    <w:p w:rsidR="00CE619A" w:rsidRPr="00CE619A" w:rsidRDefault="00CE619A" w:rsidP="00CE619A">
      <w:pPr>
        <w:jc w:val="both"/>
        <w:rPr>
          <w:color w:val="000000" w:themeColor="text1"/>
        </w:rPr>
      </w:pPr>
      <w:r w:rsidRPr="00CE619A">
        <w:rPr>
          <w:color w:val="000000" w:themeColor="text1"/>
        </w:rPr>
        <w:t>(E) à reação dos governos locais à dominação imperialista</w:t>
      </w:r>
    </w:p>
    <w:p w:rsidR="00113410" w:rsidRDefault="00113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113410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15CD"/>
    <w:multiLevelType w:val="multilevel"/>
    <w:tmpl w:val="30CECB5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F33602"/>
    <w:multiLevelType w:val="multilevel"/>
    <w:tmpl w:val="4CE670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A18CA"/>
    <w:multiLevelType w:val="multilevel"/>
    <w:tmpl w:val="8974AF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A4B23"/>
    <w:multiLevelType w:val="multilevel"/>
    <w:tmpl w:val="90E063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7146B"/>
    <w:multiLevelType w:val="multilevel"/>
    <w:tmpl w:val="1848D5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C3A39"/>
    <w:multiLevelType w:val="multilevel"/>
    <w:tmpl w:val="93222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14ADE"/>
    <w:multiLevelType w:val="multilevel"/>
    <w:tmpl w:val="F7565B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A0D84"/>
    <w:multiLevelType w:val="multilevel"/>
    <w:tmpl w:val="69C66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F61CF"/>
    <w:multiLevelType w:val="multilevel"/>
    <w:tmpl w:val="001A4D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F0C0D8D"/>
    <w:multiLevelType w:val="multilevel"/>
    <w:tmpl w:val="34C856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FD7C85"/>
    <w:multiLevelType w:val="hybridMultilevel"/>
    <w:tmpl w:val="BF6283CC"/>
    <w:lvl w:ilvl="0" w:tplc="6E32ED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309D5"/>
    <w:multiLevelType w:val="multilevel"/>
    <w:tmpl w:val="E77C19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F366C3"/>
    <w:multiLevelType w:val="multilevel"/>
    <w:tmpl w:val="13C85D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2D1352"/>
    <w:multiLevelType w:val="multilevel"/>
    <w:tmpl w:val="B83C78C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F2568F"/>
    <w:multiLevelType w:val="hybridMultilevel"/>
    <w:tmpl w:val="F566D0BE"/>
    <w:lvl w:ilvl="0" w:tplc="C5862E20">
      <w:numFmt w:val="bullet"/>
      <w:lvlText w:val="—"/>
      <w:lvlJc w:val="left"/>
      <w:pPr>
        <w:ind w:left="100" w:hanging="257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DB3E7EB8">
      <w:numFmt w:val="bullet"/>
      <w:lvlText w:val="•"/>
      <w:lvlJc w:val="left"/>
      <w:pPr>
        <w:ind w:left="591" w:hanging="257"/>
      </w:pPr>
      <w:rPr>
        <w:rFonts w:hint="default"/>
        <w:lang w:val="pt-PT" w:eastAsia="en-US" w:bidi="ar-SA"/>
      </w:rPr>
    </w:lvl>
    <w:lvl w:ilvl="2" w:tplc="012C65C2">
      <w:numFmt w:val="bullet"/>
      <w:lvlText w:val="•"/>
      <w:lvlJc w:val="left"/>
      <w:pPr>
        <w:ind w:left="1083" w:hanging="257"/>
      </w:pPr>
      <w:rPr>
        <w:rFonts w:hint="default"/>
        <w:lang w:val="pt-PT" w:eastAsia="en-US" w:bidi="ar-SA"/>
      </w:rPr>
    </w:lvl>
    <w:lvl w:ilvl="3" w:tplc="477A83C6">
      <w:numFmt w:val="bullet"/>
      <w:lvlText w:val="•"/>
      <w:lvlJc w:val="left"/>
      <w:pPr>
        <w:ind w:left="1575" w:hanging="257"/>
      </w:pPr>
      <w:rPr>
        <w:rFonts w:hint="default"/>
        <w:lang w:val="pt-PT" w:eastAsia="en-US" w:bidi="ar-SA"/>
      </w:rPr>
    </w:lvl>
    <w:lvl w:ilvl="4" w:tplc="AE685962">
      <w:numFmt w:val="bullet"/>
      <w:lvlText w:val="•"/>
      <w:lvlJc w:val="left"/>
      <w:pPr>
        <w:ind w:left="2066" w:hanging="257"/>
      </w:pPr>
      <w:rPr>
        <w:rFonts w:hint="default"/>
        <w:lang w:val="pt-PT" w:eastAsia="en-US" w:bidi="ar-SA"/>
      </w:rPr>
    </w:lvl>
    <w:lvl w:ilvl="5" w:tplc="70F27FF0">
      <w:numFmt w:val="bullet"/>
      <w:lvlText w:val="•"/>
      <w:lvlJc w:val="left"/>
      <w:pPr>
        <w:ind w:left="2558" w:hanging="257"/>
      </w:pPr>
      <w:rPr>
        <w:rFonts w:hint="default"/>
        <w:lang w:val="pt-PT" w:eastAsia="en-US" w:bidi="ar-SA"/>
      </w:rPr>
    </w:lvl>
    <w:lvl w:ilvl="6" w:tplc="A440A2C0">
      <w:numFmt w:val="bullet"/>
      <w:lvlText w:val="•"/>
      <w:lvlJc w:val="left"/>
      <w:pPr>
        <w:ind w:left="3050" w:hanging="257"/>
      </w:pPr>
      <w:rPr>
        <w:rFonts w:hint="default"/>
        <w:lang w:val="pt-PT" w:eastAsia="en-US" w:bidi="ar-SA"/>
      </w:rPr>
    </w:lvl>
    <w:lvl w:ilvl="7" w:tplc="52200FA8">
      <w:numFmt w:val="bullet"/>
      <w:lvlText w:val="•"/>
      <w:lvlJc w:val="left"/>
      <w:pPr>
        <w:ind w:left="3541" w:hanging="257"/>
      </w:pPr>
      <w:rPr>
        <w:rFonts w:hint="default"/>
        <w:lang w:val="pt-PT" w:eastAsia="en-US" w:bidi="ar-SA"/>
      </w:rPr>
    </w:lvl>
    <w:lvl w:ilvl="8" w:tplc="E3BAD1EC">
      <w:numFmt w:val="bullet"/>
      <w:lvlText w:val="•"/>
      <w:lvlJc w:val="left"/>
      <w:pPr>
        <w:ind w:left="4033" w:hanging="257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7"/>
  </w:num>
  <w:num w:numId="5">
    <w:abstractNumId w:val="3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8"/>
  </w:num>
  <w:num w:numId="11">
    <w:abstractNumId w:val="2"/>
  </w:num>
  <w:num w:numId="12">
    <w:abstractNumId w:val="2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</w:num>
  <w:num w:numId="16">
    <w:abstractNumId w:val="23"/>
  </w:num>
  <w:num w:numId="17">
    <w:abstractNumId w:val="10"/>
  </w:num>
  <w:num w:numId="18">
    <w:abstractNumId w:val="13"/>
  </w:num>
  <w:num w:numId="19">
    <w:abstractNumId w:val="3"/>
  </w:num>
  <w:num w:numId="20">
    <w:abstractNumId w:val="5"/>
  </w:num>
  <w:num w:numId="21">
    <w:abstractNumId w:val="20"/>
  </w:num>
  <w:num w:numId="22">
    <w:abstractNumId w:val="6"/>
  </w:num>
  <w:num w:numId="23">
    <w:abstractNumId w:val="29"/>
  </w:num>
  <w:num w:numId="24">
    <w:abstractNumId w:val="1"/>
  </w:num>
  <w:num w:numId="25">
    <w:abstractNumId w:val="7"/>
  </w:num>
  <w:num w:numId="26">
    <w:abstractNumId w:val="14"/>
  </w:num>
  <w:num w:numId="27">
    <w:abstractNumId w:val="4"/>
  </w:num>
  <w:num w:numId="28">
    <w:abstractNumId w:val="32"/>
  </w:num>
  <w:num w:numId="29">
    <w:abstractNumId w:val="0"/>
  </w:num>
  <w:num w:numId="30">
    <w:abstractNumId w:val="18"/>
  </w:num>
  <w:num w:numId="31">
    <w:abstractNumId w:val="8"/>
  </w:num>
  <w:num w:numId="32">
    <w:abstractNumId w:val="16"/>
  </w:num>
  <w:num w:numId="33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39EF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5EBB"/>
    <w:rsid w:val="000D68D8"/>
    <w:rsid w:val="000E224C"/>
    <w:rsid w:val="000E2893"/>
    <w:rsid w:val="000E2F3A"/>
    <w:rsid w:val="000E2FFD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3410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4342"/>
    <w:rsid w:val="00135822"/>
    <w:rsid w:val="00136402"/>
    <w:rsid w:val="00137D2C"/>
    <w:rsid w:val="00141066"/>
    <w:rsid w:val="0014130B"/>
    <w:rsid w:val="001418DC"/>
    <w:rsid w:val="0014194C"/>
    <w:rsid w:val="00142D70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1AC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D7FCF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062C"/>
    <w:rsid w:val="00254F07"/>
    <w:rsid w:val="002562AF"/>
    <w:rsid w:val="002569FA"/>
    <w:rsid w:val="00256AF7"/>
    <w:rsid w:val="00262F39"/>
    <w:rsid w:val="00265234"/>
    <w:rsid w:val="00265312"/>
    <w:rsid w:val="00267C96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C7A49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04CE"/>
    <w:rsid w:val="00300B6B"/>
    <w:rsid w:val="00307E07"/>
    <w:rsid w:val="00310254"/>
    <w:rsid w:val="00311B85"/>
    <w:rsid w:val="00312909"/>
    <w:rsid w:val="0031344D"/>
    <w:rsid w:val="0031369F"/>
    <w:rsid w:val="003166C1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87B84"/>
    <w:rsid w:val="003915BC"/>
    <w:rsid w:val="00392849"/>
    <w:rsid w:val="0039411E"/>
    <w:rsid w:val="00394160"/>
    <w:rsid w:val="00394966"/>
    <w:rsid w:val="003967C2"/>
    <w:rsid w:val="00396BD3"/>
    <w:rsid w:val="003A38F4"/>
    <w:rsid w:val="003A431C"/>
    <w:rsid w:val="003A630C"/>
    <w:rsid w:val="003A6D4A"/>
    <w:rsid w:val="003B5BCF"/>
    <w:rsid w:val="003B5CBB"/>
    <w:rsid w:val="003B695C"/>
    <w:rsid w:val="003B7FE8"/>
    <w:rsid w:val="003C2EAA"/>
    <w:rsid w:val="003C7DF1"/>
    <w:rsid w:val="003D0641"/>
    <w:rsid w:val="003D1789"/>
    <w:rsid w:val="003D45FB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2410"/>
    <w:rsid w:val="0045354A"/>
    <w:rsid w:val="00454658"/>
    <w:rsid w:val="00461829"/>
    <w:rsid w:val="00462BD2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A4186"/>
    <w:rsid w:val="004A626D"/>
    <w:rsid w:val="004B21D6"/>
    <w:rsid w:val="004B7DAB"/>
    <w:rsid w:val="004C0273"/>
    <w:rsid w:val="004C56DF"/>
    <w:rsid w:val="004C768D"/>
    <w:rsid w:val="004D6D00"/>
    <w:rsid w:val="004D7940"/>
    <w:rsid w:val="004D7DC0"/>
    <w:rsid w:val="004E1F8F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44C11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460F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2CD8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425A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35D"/>
    <w:rsid w:val="0071053C"/>
    <w:rsid w:val="00713232"/>
    <w:rsid w:val="00716C7E"/>
    <w:rsid w:val="00717041"/>
    <w:rsid w:val="00717B0D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07F29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1D5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43E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4D20"/>
    <w:rsid w:val="009D61DF"/>
    <w:rsid w:val="009D7107"/>
    <w:rsid w:val="009E2210"/>
    <w:rsid w:val="009E25F6"/>
    <w:rsid w:val="009E2692"/>
    <w:rsid w:val="009E30AF"/>
    <w:rsid w:val="009E6E89"/>
    <w:rsid w:val="009E789C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36C84"/>
    <w:rsid w:val="00A41956"/>
    <w:rsid w:val="00A43D58"/>
    <w:rsid w:val="00A4414A"/>
    <w:rsid w:val="00A46451"/>
    <w:rsid w:val="00A47AB8"/>
    <w:rsid w:val="00A51C73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152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26842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4008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19A"/>
    <w:rsid w:val="00CE6B54"/>
    <w:rsid w:val="00CE7269"/>
    <w:rsid w:val="00CE7A34"/>
    <w:rsid w:val="00CE7CDB"/>
    <w:rsid w:val="00CF28F5"/>
    <w:rsid w:val="00CF45E7"/>
    <w:rsid w:val="00CF474D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07AF3"/>
    <w:rsid w:val="00E12A6A"/>
    <w:rsid w:val="00E156C8"/>
    <w:rsid w:val="00E15AF3"/>
    <w:rsid w:val="00E16C87"/>
    <w:rsid w:val="00E177AA"/>
    <w:rsid w:val="00E17D4D"/>
    <w:rsid w:val="00E17EFD"/>
    <w:rsid w:val="00E20A18"/>
    <w:rsid w:val="00E238CE"/>
    <w:rsid w:val="00E2678D"/>
    <w:rsid w:val="00E3265B"/>
    <w:rsid w:val="00E326BC"/>
    <w:rsid w:val="00E35852"/>
    <w:rsid w:val="00E3615E"/>
    <w:rsid w:val="00E376E7"/>
    <w:rsid w:val="00E40555"/>
    <w:rsid w:val="00E40BFE"/>
    <w:rsid w:val="00E40FD9"/>
    <w:rsid w:val="00E415D5"/>
    <w:rsid w:val="00E42727"/>
    <w:rsid w:val="00E42744"/>
    <w:rsid w:val="00E46380"/>
    <w:rsid w:val="00E463B9"/>
    <w:rsid w:val="00E46F7D"/>
    <w:rsid w:val="00E47F6E"/>
    <w:rsid w:val="00E50406"/>
    <w:rsid w:val="00E523A8"/>
    <w:rsid w:val="00E5302B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5D1E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3EA"/>
    <w:rsid w:val="00EA1A12"/>
    <w:rsid w:val="00EA3415"/>
    <w:rsid w:val="00EA6BAE"/>
    <w:rsid w:val="00EB215A"/>
    <w:rsid w:val="00EB2861"/>
    <w:rsid w:val="00EB376E"/>
    <w:rsid w:val="00EB5A23"/>
    <w:rsid w:val="00EB5AF9"/>
    <w:rsid w:val="00EB5C55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44F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5DDB"/>
    <w:rsid w:val="00F17C7A"/>
    <w:rsid w:val="00F2148F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5468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2B8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enunciado">
    <w:name w:val="enunciado"/>
    <w:basedOn w:val="Normal"/>
    <w:rsid w:val="00EA13EA"/>
    <w:pPr>
      <w:tabs>
        <w:tab w:val="left" w:pos="426"/>
      </w:tabs>
      <w:jc w:val="both"/>
    </w:pPr>
    <w:rPr>
      <w:rFonts w:ascii="FrnkGothITC Bk BT" w:hAnsi="FrnkGothITC Bk BT"/>
      <w:sz w:val="20"/>
      <w:szCs w:val="20"/>
    </w:rPr>
  </w:style>
  <w:style w:type="paragraph" w:customStyle="1" w:styleId="corpotexto">
    <w:name w:val="corpotexto"/>
    <w:basedOn w:val="Normal"/>
    <w:rsid w:val="00E5302B"/>
    <w:pPr>
      <w:spacing w:before="100" w:beforeAutospacing="1" w:after="100" w:afterAutospacing="1" w:line="270" w:lineRule="atLeast"/>
      <w:ind w:firstLine="20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2082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3</cp:revision>
  <cp:lastPrinted>2021-08-25T19:52:00Z</cp:lastPrinted>
  <dcterms:created xsi:type="dcterms:W3CDTF">2021-11-29T11:15:00Z</dcterms:created>
  <dcterms:modified xsi:type="dcterms:W3CDTF">2021-11-29T11:27:00Z</dcterms:modified>
</cp:coreProperties>
</file>