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605717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FB1B4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37CA5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B1B44">
                        <w:rPr>
                          <w:sz w:val="20"/>
                          <w:u w:val="none"/>
                        </w:rPr>
                        <w:t xml:space="preserve">PEDRO </w:t>
                      </w:r>
                      <w:r w:rsidR="008B4FE5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FB1B44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FB1B44" w:rsidRDefault="00FB1B44" w:rsidP="0009012D">
      <w:pPr>
        <w:rPr>
          <w:rFonts w:ascii="Arial" w:hAnsi="Arial" w:cs="Arial"/>
          <w:sz w:val="22"/>
          <w:szCs w:val="20"/>
        </w:rPr>
      </w:pPr>
    </w:p>
    <w:p w:rsidR="00FB1B44" w:rsidRPr="008603D9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8603D9">
        <w:rPr>
          <w:sz w:val="20"/>
          <w:szCs w:val="23"/>
        </w:rPr>
        <w:t xml:space="preserve">Melancias normais apresentam 11 cromossomos em seus gametas. Melancias </w:t>
      </w:r>
      <w:proofErr w:type="spellStart"/>
      <w:r w:rsidRPr="008603D9">
        <w:rPr>
          <w:sz w:val="20"/>
          <w:szCs w:val="23"/>
        </w:rPr>
        <w:t>triploides</w:t>
      </w:r>
      <w:proofErr w:type="spellEnd"/>
      <w:r w:rsidRPr="008603D9">
        <w:rPr>
          <w:sz w:val="20"/>
          <w:szCs w:val="23"/>
        </w:rPr>
        <w:t xml:space="preserve"> apresentam a vantagem de serem sem sementes. Com base nestes dados, responda:</w:t>
      </w:r>
    </w:p>
    <w:p w:rsidR="00FB1B44" w:rsidRPr="008603D9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8603D9">
        <w:rPr>
          <w:sz w:val="20"/>
          <w:szCs w:val="23"/>
        </w:rPr>
        <w:t xml:space="preserve">a) Qual o número de cromossomos nas células somáticas de melancias </w:t>
      </w:r>
      <w:proofErr w:type="spellStart"/>
      <w:r w:rsidRPr="008603D9">
        <w:rPr>
          <w:sz w:val="20"/>
          <w:szCs w:val="23"/>
        </w:rPr>
        <w:t>triploides</w:t>
      </w:r>
      <w:proofErr w:type="spellEnd"/>
      <w:r w:rsidRPr="008603D9">
        <w:rPr>
          <w:sz w:val="20"/>
          <w:szCs w:val="23"/>
        </w:rPr>
        <w:t>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 w:rsidRPr="008603D9">
        <w:rPr>
          <w:sz w:val="20"/>
          <w:szCs w:val="23"/>
        </w:rPr>
        <w:t xml:space="preserve">b) Como você explica a falta de sementes em tais plantas?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7E0ED0">
        <w:rPr>
          <w:sz w:val="20"/>
          <w:szCs w:val="23"/>
        </w:rPr>
        <w:t xml:space="preserve">Considerando as fases gametofítica e esporofítica que ocorrem no ciclo de vida das angiospermas, qual delas estaremos observando ao olharmos para uma goiabeira adulta, em seu estágio vegetativo? Qual seria a outra fase?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F1318">
        <w:rPr>
          <w:sz w:val="20"/>
          <w:szCs w:val="23"/>
        </w:rPr>
        <w:t xml:space="preserve">Um casal de namorados entalhou um coração numa árvore, a 1 metro do solo. Casaram. Ao completar suas bodas de prata, voltam ao local. A árvore, agora frondosa, tem o triplo da altura. A que distância do solo está o coração entalhado? Relacione a posição do coração com o crescimento da árvore.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Pr="002B5BAE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2B5BAE">
        <w:rPr>
          <w:sz w:val="20"/>
          <w:szCs w:val="23"/>
        </w:rPr>
        <w:t>Observando a inflorescência feminina do milho (espiga), a que corresponde o que comumente se chama "</w:t>
      </w:r>
      <w:proofErr w:type="spellStart"/>
      <w:r w:rsidRPr="002B5BAE">
        <w:rPr>
          <w:sz w:val="20"/>
          <w:szCs w:val="23"/>
        </w:rPr>
        <w:t>cabelo-de-milho</w:t>
      </w:r>
      <w:proofErr w:type="spellEnd"/>
      <w:r w:rsidRPr="002B5BAE">
        <w:rPr>
          <w:sz w:val="20"/>
          <w:szCs w:val="23"/>
        </w:rPr>
        <w:t>"?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2B5BAE">
        <w:rPr>
          <w:sz w:val="20"/>
          <w:szCs w:val="23"/>
        </w:rPr>
        <w:t xml:space="preserve">O que acontecerá se cortarmos o </w:t>
      </w:r>
      <w:proofErr w:type="spellStart"/>
      <w:r w:rsidRPr="002B5BAE">
        <w:rPr>
          <w:sz w:val="20"/>
          <w:szCs w:val="23"/>
        </w:rPr>
        <w:t>cabelo-de-milho</w:t>
      </w:r>
      <w:proofErr w:type="spellEnd"/>
      <w:r w:rsidRPr="002B5BAE">
        <w:rPr>
          <w:sz w:val="20"/>
          <w:szCs w:val="23"/>
        </w:rPr>
        <w:t>"</w:t>
      </w:r>
      <w:proofErr w:type="gramEnd"/>
      <w:r w:rsidRPr="002B5BAE">
        <w:rPr>
          <w:sz w:val="20"/>
          <w:szCs w:val="23"/>
        </w:rPr>
        <w:t xml:space="preserve"> antes que ocorra a polinização? Justifique a sua resposta.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F316CC">
        <w:rPr>
          <w:sz w:val="20"/>
          <w:szCs w:val="23"/>
        </w:rPr>
        <w:t xml:space="preserve">Com relação à conquista do meio terrestre, alguns autores dizem que as briófitas são os anfíbios do mundo vegetal. Justifique essa analogia.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Pr="003A0983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A0983">
        <w:rPr>
          <w:sz w:val="20"/>
          <w:szCs w:val="23"/>
        </w:rPr>
        <w:t>Quando se esbarra em uma planta de urtiga, ocorre forte irritação no local atingido, devido à reação do organismo da pessoa em resposta à substância urticante produzida pela planta.</w:t>
      </w:r>
    </w:p>
    <w:p w:rsidR="00FB1B44" w:rsidRPr="003A0983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3A0983">
        <w:rPr>
          <w:sz w:val="20"/>
          <w:szCs w:val="23"/>
        </w:rPr>
        <w:t>a) Que tipo de estrutura produz a substância urticante?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 w:rsidRPr="003A0983">
        <w:rPr>
          <w:sz w:val="20"/>
          <w:szCs w:val="23"/>
        </w:rPr>
        <w:t xml:space="preserve">b) A que tecido vegetal pertence essa estrutura?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Pr="001A0CFA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1A0CFA">
        <w:rPr>
          <w:sz w:val="20"/>
          <w:szCs w:val="23"/>
        </w:rPr>
        <w:t>O esquema adiante representa um corte transversal de um tronco de árvore.</w:t>
      </w:r>
    </w:p>
    <w:p w:rsidR="00FB1B44" w:rsidRPr="001A0CFA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1A0CFA">
        <w:rPr>
          <w:sz w:val="20"/>
          <w:szCs w:val="23"/>
        </w:rPr>
        <w:t>a) Em quais dos tecidos indicados espera-se encontrar células em divisão?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1A0CFA">
        <w:rPr>
          <w:sz w:val="20"/>
          <w:szCs w:val="23"/>
        </w:rPr>
        <w:t>b) Em qual dos tecidos indicados espera-se encontrar seiva com maior concentração de substâncias orgânicas?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>
        <w:rPr>
          <w:noProof/>
          <w:sz w:val="20"/>
        </w:rPr>
        <w:drawing>
          <wp:inline distT="0" distB="0" distL="0" distR="0">
            <wp:extent cx="2971800" cy="2000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Pr="008420C7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8420C7">
        <w:rPr>
          <w:sz w:val="20"/>
          <w:szCs w:val="23"/>
        </w:rPr>
        <w:t xml:space="preserve">Um lote de plântulas de feijão foi mantido em água destilada (lote A) e um outro em solução contendo </w:t>
      </w:r>
      <w:proofErr w:type="spellStart"/>
      <w:r w:rsidRPr="008420C7">
        <w:rPr>
          <w:sz w:val="20"/>
          <w:szCs w:val="23"/>
        </w:rPr>
        <w:t>giberelina</w:t>
      </w:r>
      <w:proofErr w:type="spellEnd"/>
      <w:r w:rsidRPr="008420C7">
        <w:rPr>
          <w:sz w:val="20"/>
          <w:szCs w:val="23"/>
        </w:rPr>
        <w:t xml:space="preserve"> (lote B). Após 10 dias, os dois lotes apresentavam a mesma massa seca, mas as plântulas do lote B tinham comprimento duas vezes maior do que as do lote A. A partir dessas informações, responda:</w:t>
      </w:r>
    </w:p>
    <w:p w:rsidR="00FB1B44" w:rsidRPr="008420C7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8420C7">
        <w:rPr>
          <w:sz w:val="20"/>
          <w:szCs w:val="23"/>
        </w:rPr>
        <w:t xml:space="preserve">a) Qual o efeito da </w:t>
      </w:r>
      <w:proofErr w:type="spellStart"/>
      <w:r w:rsidRPr="008420C7">
        <w:rPr>
          <w:sz w:val="20"/>
          <w:szCs w:val="23"/>
        </w:rPr>
        <w:t>giberelina</w:t>
      </w:r>
      <w:proofErr w:type="spellEnd"/>
      <w:r w:rsidRPr="008420C7">
        <w:rPr>
          <w:sz w:val="20"/>
          <w:szCs w:val="23"/>
        </w:rPr>
        <w:t>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 w:rsidRPr="008420C7">
        <w:rPr>
          <w:sz w:val="20"/>
          <w:szCs w:val="23"/>
        </w:rPr>
        <w:t xml:space="preserve">b) Você esperaria encontrar diferença entre os dois lotes quanto à massa fresca? Por quê?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856995">
        <w:rPr>
          <w:sz w:val="20"/>
          <w:szCs w:val="23"/>
        </w:rPr>
        <w:t xml:space="preserve">Atualmente são conhecidas quase 350.000 espécies de plantas, das quais cerca de 250.000 são angiospermas. Isso indica o sucesso adaptativo desse grupo. Mencione </w:t>
      </w:r>
      <w:proofErr w:type="gramStart"/>
      <w:r w:rsidRPr="00856995">
        <w:rPr>
          <w:sz w:val="20"/>
          <w:szCs w:val="23"/>
        </w:rPr>
        <w:t>3</w:t>
      </w:r>
      <w:proofErr w:type="gramEnd"/>
      <w:r w:rsidRPr="00856995">
        <w:rPr>
          <w:sz w:val="20"/>
          <w:szCs w:val="23"/>
        </w:rPr>
        <w:t xml:space="preserve"> fatores que favoreceram esse sucesso.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D1618C">
        <w:rPr>
          <w:sz w:val="20"/>
          <w:szCs w:val="23"/>
        </w:rPr>
        <w:t xml:space="preserve">Em uma planta cujos estômatos estão completamente fechados a perda de água por transpiração cessa completamente? Justifique.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056080">
        <w:rPr>
          <w:sz w:val="20"/>
          <w:szCs w:val="23"/>
        </w:rPr>
        <w:t>Um estudante de Biologia, desejando obter gametófitos para demonstração em uma Feira de Ciências, seguiu três procedimentos distintos:</w:t>
      </w: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056080">
        <w:rPr>
          <w:sz w:val="20"/>
          <w:szCs w:val="23"/>
        </w:rPr>
        <w:t>I. Coletou soros nas folhas de uma samambaia, esmagou-os e deixou-os em xaxim constantemente umedecido por vários dias;</w:t>
      </w: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056080">
        <w:rPr>
          <w:sz w:val="20"/>
          <w:szCs w:val="23"/>
        </w:rPr>
        <w:t>II. Colocou grãos de pólen em solução açucarada e esperou algumas horas até que germinassem;</w:t>
      </w: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056080">
        <w:rPr>
          <w:sz w:val="20"/>
          <w:szCs w:val="23"/>
        </w:rPr>
        <w:t>III. Colocou sementes de feijão em algodão embebido em água, tendo o cuidado de manter a preparação em local bem iluminado.</w:t>
      </w: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</w:p>
    <w:p w:rsidR="00FB1B44" w:rsidRPr="00056080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r w:rsidRPr="00056080">
        <w:rPr>
          <w:sz w:val="20"/>
          <w:szCs w:val="23"/>
        </w:rPr>
        <w:t>a) O que são gametófitos?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 w:rsidRPr="00056080">
        <w:rPr>
          <w:sz w:val="20"/>
          <w:szCs w:val="23"/>
        </w:rPr>
        <w:t xml:space="preserve">b) É possível obtê-los nas </w:t>
      </w:r>
      <w:proofErr w:type="gramStart"/>
      <w:r w:rsidRPr="00056080">
        <w:rPr>
          <w:sz w:val="20"/>
          <w:szCs w:val="23"/>
        </w:rPr>
        <w:t>3</w:t>
      </w:r>
      <w:proofErr w:type="gramEnd"/>
      <w:r w:rsidRPr="00056080">
        <w:rPr>
          <w:sz w:val="20"/>
          <w:szCs w:val="23"/>
        </w:rPr>
        <w:t xml:space="preserve"> condições descritas? Explique.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  <w:proofErr w:type="gramStart"/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0F4884">
        <w:rPr>
          <w:sz w:val="20"/>
          <w:szCs w:val="23"/>
        </w:rPr>
        <w:t>Por que os agricultores cortam a extremidade apical de certas plantas como mostra a figura a seguir? Que mecanismo explica o resultado que obtêm com esse processo?</w:t>
      </w: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r>
        <w:rPr>
          <w:noProof/>
          <w:sz w:val="20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A54A0D">
        <w:rPr>
          <w:sz w:val="20"/>
          <w:szCs w:val="23"/>
        </w:rPr>
        <w:t xml:space="preserve">Culturas de cana são obtidas através do plantio de pedaços de colmos, os toletes. Culturas de subsistência de milho são obtidas pelo plantio das sementes que o agricultor colheu no ano anterior. Qual dessas duas culturas terá maior potencial para enfrentar uma alteração do ambiente, como, por exemplo, o aparecimento de um novo </w:t>
      </w:r>
      <w:proofErr w:type="spellStart"/>
      <w:r w:rsidRPr="00A54A0D">
        <w:rPr>
          <w:sz w:val="20"/>
          <w:szCs w:val="23"/>
        </w:rPr>
        <w:t>patógeno</w:t>
      </w:r>
      <w:proofErr w:type="spellEnd"/>
      <w:r w:rsidRPr="00A54A0D">
        <w:rPr>
          <w:sz w:val="20"/>
          <w:szCs w:val="23"/>
        </w:rPr>
        <w:t xml:space="preserve">? Justifique.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505C08">
        <w:rPr>
          <w:sz w:val="20"/>
          <w:szCs w:val="23"/>
        </w:rPr>
        <w:t xml:space="preserve">Estima-se que uma única planta de milho, com O,4kg de peso seco, absorve 130 a 180 litros de água ao longo de sua vida. Sabendo-se que apenas cerca de 2% de toda a água absorvida é </w:t>
      </w:r>
      <w:proofErr w:type="gramStart"/>
      <w:r w:rsidRPr="00505C08">
        <w:rPr>
          <w:sz w:val="20"/>
          <w:szCs w:val="23"/>
        </w:rPr>
        <w:t>utilizada na fotossíntese e em outras atividades metabólicas</w:t>
      </w:r>
      <w:proofErr w:type="gramEnd"/>
      <w:r w:rsidRPr="00505C08">
        <w:rPr>
          <w:sz w:val="20"/>
          <w:szCs w:val="23"/>
        </w:rPr>
        <w:t xml:space="preserve">, qual o destino do excedente de água? Indique a trajetória da água na planta e as estruturas envolvidas. </w:t>
      </w:r>
    </w:p>
    <w:p w:rsidR="00FB1B44" w:rsidRPr="008828F9" w:rsidRDefault="00FB1B44" w:rsidP="00FB1B44">
      <w:pPr>
        <w:jc w:val="both"/>
        <w:rPr>
          <w:lang w:eastAsia="zh-CN"/>
        </w:rPr>
      </w:pPr>
    </w:p>
    <w:p w:rsidR="00FB1B44" w:rsidRDefault="00FB1B44" w:rsidP="00FB1B44">
      <w:pPr>
        <w:widowControl w:val="0"/>
        <w:autoSpaceDE w:val="0"/>
        <w:autoSpaceDN w:val="0"/>
        <w:adjustRightInd w:val="0"/>
        <w:spacing w:after="40" w:line="252" w:lineRule="auto"/>
        <w:jc w:val="both"/>
      </w:pPr>
      <w:proofErr w:type="gramStart"/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136CFA">
        <w:rPr>
          <w:sz w:val="20"/>
          <w:szCs w:val="23"/>
        </w:rPr>
        <w:t xml:space="preserve">Vinte mudas de plantas geneticamente iguais foram cultivadas exatamente nas mesmas condições. Dez delas tiveram todas as suas folhas revestidas nas duas faces com uma camada de vaselina; as demais não receberam qualquer tratamento, servindo como controle. Que efeitos podem ser esperados deste revestimento por vaselina? Por quê? </w:t>
      </w:r>
    </w:p>
    <w:p w:rsidR="00FB1B44" w:rsidRDefault="00FB1B44" w:rsidP="0009012D">
      <w:pPr>
        <w:rPr>
          <w:rFonts w:ascii="Arial" w:hAnsi="Arial" w:cs="Arial"/>
          <w:sz w:val="22"/>
          <w:szCs w:val="20"/>
        </w:rPr>
      </w:pPr>
    </w:p>
    <w:sectPr w:rsidR="00FB1B44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05717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0FF2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A6CA8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1B44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2021-12-03T11:27:00Z</dcterms:created>
  <dcterms:modified xsi:type="dcterms:W3CDTF">2021-12-03T11:28:00Z</dcterms:modified>
</cp:coreProperties>
</file>