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4A626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LITERATURA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4A626D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 w:rsidR="00FB545D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4A626D">
                        <w:rPr>
                          <w:sz w:val="20"/>
                          <w:u w:val="none"/>
                        </w:rPr>
                        <w:t xml:space="preserve">RAFAEL </w:t>
                      </w:r>
                      <w:r w:rsidR="001D7FC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4A626D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3004CE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3004CE" w:rsidRPr="003004CE" w:rsidRDefault="003004CE" w:rsidP="003004CE">
      <w:pPr>
        <w:pStyle w:val="NormalWeb"/>
        <w:rPr>
          <w:rStyle w:val="Forte"/>
          <w:rFonts w:ascii="Arial" w:hAnsi="Arial" w:cs="Arial"/>
          <w:sz w:val="20"/>
          <w:szCs w:val="20"/>
        </w:rPr>
      </w:pPr>
      <w:r w:rsidRPr="003004CE">
        <w:rPr>
          <w:rStyle w:val="Forte"/>
          <w:rFonts w:ascii="Arial" w:hAnsi="Arial" w:cs="Arial"/>
          <w:sz w:val="20"/>
          <w:szCs w:val="20"/>
        </w:rPr>
        <w:t>Leia o texto abaixo e responda às questões de 01 a 08.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Style w:val="Forte"/>
          <w:rFonts w:ascii="Arial" w:hAnsi="Arial" w:cs="Arial"/>
          <w:sz w:val="20"/>
          <w:szCs w:val="20"/>
        </w:rPr>
        <w:t>A cigarra e a formiga</w:t>
      </w:r>
      <w:r w:rsidRPr="003004CE">
        <w:rPr>
          <w:rFonts w:ascii="Arial" w:hAnsi="Arial" w:cs="Arial"/>
          <w:sz w:val="20"/>
          <w:szCs w:val="20"/>
        </w:rPr>
        <w:br/>
      </w:r>
      <w:r w:rsidRPr="003004CE">
        <w:rPr>
          <w:rStyle w:val="nfase"/>
          <w:rFonts w:ascii="Arial" w:hAnsi="Arial" w:cs="Arial"/>
          <w:sz w:val="20"/>
          <w:szCs w:val="20"/>
        </w:rPr>
        <w:t>La Fontaine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A cigarra, sem pensar</w:t>
      </w:r>
      <w:r w:rsidRPr="003004C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43125" cy="2143125"/>
            <wp:effectExtent l="0" t="0" r="9525" b="9525"/>
            <wp:docPr id="53" name="Imagem 2" descr="cig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gar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CE">
        <w:rPr>
          <w:rFonts w:ascii="Arial" w:hAnsi="Arial" w:cs="Arial"/>
          <w:sz w:val="20"/>
          <w:szCs w:val="20"/>
        </w:rPr>
        <w:br/>
        <w:t>em guardar</w:t>
      </w:r>
      <w:r w:rsidRPr="003004CE">
        <w:rPr>
          <w:rFonts w:ascii="Arial" w:hAnsi="Arial" w:cs="Arial"/>
          <w:sz w:val="20"/>
          <w:szCs w:val="20"/>
        </w:rPr>
        <w:br/>
        <w:t>a cantar passou o verão.</w:t>
      </w:r>
      <w:r w:rsidRPr="003004CE">
        <w:rPr>
          <w:rFonts w:ascii="Arial" w:hAnsi="Arial" w:cs="Arial"/>
          <w:sz w:val="20"/>
          <w:szCs w:val="20"/>
        </w:rPr>
        <w:br/>
        <w:t>Eis que chega o inverno, e então,</w:t>
      </w:r>
      <w:r w:rsidRPr="003004CE">
        <w:rPr>
          <w:rFonts w:ascii="Arial" w:hAnsi="Arial" w:cs="Arial"/>
          <w:sz w:val="20"/>
          <w:szCs w:val="20"/>
        </w:rPr>
        <w:br/>
        <w:t>sem provisão na despensa,</w:t>
      </w:r>
      <w:r w:rsidRPr="003004CE">
        <w:rPr>
          <w:rFonts w:ascii="Arial" w:hAnsi="Arial" w:cs="Arial"/>
          <w:sz w:val="20"/>
          <w:szCs w:val="20"/>
        </w:rPr>
        <w:br/>
        <w:t>como saída, ela pensa</w:t>
      </w:r>
      <w:r w:rsidRPr="003004CE">
        <w:rPr>
          <w:rFonts w:ascii="Arial" w:hAnsi="Arial" w:cs="Arial"/>
          <w:sz w:val="20"/>
          <w:szCs w:val="20"/>
        </w:rPr>
        <w:br/>
        <w:t>em recorrer a uma amiga:</w:t>
      </w:r>
      <w:r w:rsidRPr="003004CE">
        <w:rPr>
          <w:rFonts w:ascii="Arial" w:hAnsi="Arial" w:cs="Arial"/>
          <w:sz w:val="20"/>
          <w:szCs w:val="20"/>
        </w:rPr>
        <w:br/>
        <w:t>sua vizinha, a formiga,</w:t>
      </w:r>
      <w:r w:rsidRPr="003004CE">
        <w:rPr>
          <w:rFonts w:ascii="Arial" w:hAnsi="Arial" w:cs="Arial"/>
          <w:sz w:val="20"/>
          <w:szCs w:val="20"/>
        </w:rPr>
        <w:br/>
        <w:t>pedindo a ela, emprestado,</w:t>
      </w:r>
      <w:r w:rsidRPr="003004CE">
        <w:rPr>
          <w:rFonts w:ascii="Arial" w:hAnsi="Arial" w:cs="Arial"/>
          <w:sz w:val="20"/>
          <w:szCs w:val="20"/>
        </w:rPr>
        <w:br/>
        <w:t>algum grão, qualquer bocado</w:t>
      </w:r>
      <w:r w:rsidRPr="003004CE">
        <w:rPr>
          <w:rFonts w:ascii="Arial" w:hAnsi="Arial" w:cs="Arial"/>
          <w:sz w:val="20"/>
          <w:szCs w:val="20"/>
        </w:rPr>
        <w:br/>
        <w:t>até o bom tempo voltar.</w:t>
      </w:r>
      <w:r w:rsidRPr="003004CE">
        <w:rPr>
          <w:rFonts w:ascii="Arial" w:hAnsi="Arial" w:cs="Arial"/>
          <w:sz w:val="20"/>
          <w:szCs w:val="20"/>
        </w:rPr>
        <w:br/>
        <w:t>– Antes de agosto chegar,</w:t>
      </w:r>
      <w:r w:rsidRPr="003004CE">
        <w:rPr>
          <w:rFonts w:ascii="Arial" w:hAnsi="Arial" w:cs="Arial"/>
          <w:sz w:val="20"/>
          <w:szCs w:val="20"/>
        </w:rPr>
        <w:br/>
        <w:t>pode estar certa a Senhora:</w:t>
      </w:r>
      <w:r w:rsidRPr="003004CE">
        <w:rPr>
          <w:rFonts w:ascii="Arial" w:hAnsi="Arial" w:cs="Arial"/>
          <w:sz w:val="20"/>
          <w:szCs w:val="20"/>
        </w:rPr>
        <w:br/>
        <w:t>pago com juros, sem mora.</w:t>
      </w:r>
      <w:r w:rsidRPr="003004CE">
        <w:rPr>
          <w:rFonts w:ascii="Arial" w:hAnsi="Arial" w:cs="Arial"/>
          <w:sz w:val="20"/>
          <w:szCs w:val="20"/>
        </w:rPr>
        <w:br/>
        <w:t>Obsequiosa, certamente</w:t>
      </w:r>
      <w:r w:rsidRPr="003004CE">
        <w:rPr>
          <w:rFonts w:ascii="Arial" w:hAnsi="Arial" w:cs="Arial"/>
          <w:sz w:val="20"/>
          <w:szCs w:val="20"/>
        </w:rPr>
        <w:br/>
        <w:t>a formiga não seria.</w:t>
      </w:r>
      <w:r w:rsidRPr="003004CE">
        <w:rPr>
          <w:rFonts w:ascii="Arial" w:hAnsi="Arial" w:cs="Arial"/>
          <w:sz w:val="20"/>
          <w:szCs w:val="20"/>
        </w:rPr>
        <w:br/>
        <w:t>– Que fizeste até outro dia?</w:t>
      </w:r>
      <w:r w:rsidRPr="003004CE">
        <w:rPr>
          <w:rFonts w:ascii="Arial" w:hAnsi="Arial" w:cs="Arial"/>
          <w:sz w:val="20"/>
          <w:szCs w:val="20"/>
        </w:rPr>
        <w:br/>
      </w:r>
      <w:proofErr w:type="gramStart"/>
      <w:r w:rsidRPr="003004CE">
        <w:rPr>
          <w:rFonts w:ascii="Arial" w:hAnsi="Arial" w:cs="Arial"/>
          <w:sz w:val="20"/>
          <w:szCs w:val="20"/>
        </w:rPr>
        <w:t>perguntou</w:t>
      </w:r>
      <w:proofErr w:type="gramEnd"/>
      <w:r w:rsidRPr="003004CE">
        <w:rPr>
          <w:rFonts w:ascii="Arial" w:hAnsi="Arial" w:cs="Arial"/>
          <w:sz w:val="20"/>
          <w:szCs w:val="20"/>
        </w:rPr>
        <w:t xml:space="preserve"> à imprevidente.</w:t>
      </w:r>
      <w:r w:rsidRPr="003004CE">
        <w:rPr>
          <w:rFonts w:ascii="Arial" w:hAnsi="Arial" w:cs="Arial"/>
          <w:sz w:val="20"/>
          <w:szCs w:val="20"/>
        </w:rPr>
        <w:br/>
        <w:t>– Eu cantava, sim Senhora,</w:t>
      </w:r>
      <w:r w:rsidRPr="003004CE">
        <w:rPr>
          <w:rFonts w:ascii="Arial" w:hAnsi="Arial" w:cs="Arial"/>
          <w:sz w:val="20"/>
          <w:szCs w:val="20"/>
        </w:rPr>
        <w:br/>
        <w:t>noite e dia sem tristeza.</w:t>
      </w:r>
      <w:r w:rsidRPr="003004CE">
        <w:rPr>
          <w:rFonts w:ascii="Arial" w:hAnsi="Arial" w:cs="Arial"/>
          <w:sz w:val="20"/>
          <w:szCs w:val="20"/>
        </w:rPr>
        <w:br/>
        <w:t>– Tu cantavas? Que beleza!</w:t>
      </w:r>
      <w:r w:rsidRPr="003004CE">
        <w:rPr>
          <w:rFonts w:ascii="Arial" w:hAnsi="Arial" w:cs="Arial"/>
          <w:sz w:val="20"/>
          <w:szCs w:val="20"/>
        </w:rPr>
        <w:br/>
        <w:t>Muito bem: pois dança, agora…</w:t>
      </w:r>
    </w:p>
    <w:p w:rsidR="003004CE" w:rsidRDefault="003004CE" w:rsidP="003004CE">
      <w:pPr>
        <w:pStyle w:val="NormalWeb"/>
        <w:rPr>
          <w:rStyle w:val="Forte"/>
          <w:rFonts w:ascii="Arial" w:hAnsi="Arial" w:cs="Arial"/>
          <w:sz w:val="20"/>
          <w:szCs w:val="20"/>
        </w:rPr>
      </w:pPr>
    </w:p>
    <w:p w:rsidR="003004CE" w:rsidRDefault="003004CE" w:rsidP="003004CE">
      <w:pPr>
        <w:pStyle w:val="NormalWeb"/>
        <w:rPr>
          <w:rStyle w:val="Forte"/>
          <w:rFonts w:ascii="Arial" w:hAnsi="Arial" w:cs="Arial"/>
          <w:sz w:val="20"/>
          <w:szCs w:val="20"/>
        </w:rPr>
      </w:pPr>
    </w:p>
    <w:p w:rsidR="003004CE" w:rsidRDefault="003004CE" w:rsidP="003004CE">
      <w:pPr>
        <w:pStyle w:val="NormalWeb"/>
        <w:rPr>
          <w:rStyle w:val="Forte"/>
          <w:rFonts w:ascii="Arial" w:hAnsi="Arial" w:cs="Arial"/>
          <w:sz w:val="20"/>
          <w:szCs w:val="20"/>
        </w:rPr>
      </w:pPr>
    </w:p>
    <w:p w:rsidR="003004CE" w:rsidRDefault="003004CE" w:rsidP="003004CE">
      <w:pPr>
        <w:pStyle w:val="NormalWeb"/>
        <w:rPr>
          <w:rStyle w:val="Forte"/>
          <w:rFonts w:ascii="Arial" w:hAnsi="Arial" w:cs="Arial"/>
          <w:sz w:val="20"/>
          <w:szCs w:val="20"/>
        </w:rPr>
      </w:pP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Style w:val="Forte"/>
          <w:rFonts w:ascii="Arial" w:hAnsi="Arial" w:cs="Arial"/>
          <w:sz w:val="20"/>
          <w:szCs w:val="20"/>
        </w:rPr>
        <w:t xml:space="preserve">01. </w:t>
      </w:r>
      <w:r w:rsidRPr="003004CE">
        <w:rPr>
          <w:rFonts w:ascii="Arial" w:hAnsi="Arial" w:cs="Arial"/>
          <w:sz w:val="20"/>
          <w:szCs w:val="20"/>
        </w:rPr>
        <w:t>De acordo com o texto, por que a cigarra não possuía provisão na despensa?</w:t>
      </w:r>
      <w:r w:rsidRPr="003004CE">
        <w:rPr>
          <w:rFonts w:ascii="Arial" w:hAnsi="Arial" w:cs="Arial"/>
          <w:sz w:val="20"/>
          <w:szCs w:val="20"/>
        </w:rPr>
        <w:br/>
        <w:t>a) Porque passou o verão comendo.</w:t>
      </w:r>
      <w:r w:rsidRPr="003004CE">
        <w:rPr>
          <w:rFonts w:ascii="Arial" w:hAnsi="Arial" w:cs="Arial"/>
          <w:sz w:val="20"/>
          <w:szCs w:val="20"/>
        </w:rPr>
        <w:br/>
        <w:t>b) Porque passou o verão cantando.</w:t>
      </w:r>
      <w:r w:rsidRPr="003004CE">
        <w:rPr>
          <w:rFonts w:ascii="Arial" w:hAnsi="Arial" w:cs="Arial"/>
          <w:sz w:val="20"/>
          <w:szCs w:val="20"/>
        </w:rPr>
        <w:br/>
        <w:t>c) Porque se esqueceu de guardar.</w:t>
      </w:r>
      <w:r w:rsidRPr="003004CE">
        <w:rPr>
          <w:rFonts w:ascii="Arial" w:hAnsi="Arial" w:cs="Arial"/>
          <w:sz w:val="20"/>
          <w:szCs w:val="20"/>
        </w:rPr>
        <w:br/>
        <w:t>d) Porque tudo estragou durante o verão.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Style w:val="Forte"/>
          <w:rFonts w:ascii="Arial" w:hAnsi="Arial" w:cs="Arial"/>
          <w:sz w:val="20"/>
          <w:szCs w:val="20"/>
        </w:rPr>
        <w:t>02.</w:t>
      </w:r>
      <w:r w:rsidRPr="003004CE">
        <w:rPr>
          <w:rFonts w:ascii="Arial" w:hAnsi="Arial" w:cs="Arial"/>
          <w:sz w:val="20"/>
          <w:szCs w:val="20"/>
        </w:rPr>
        <w:t xml:space="preserve"> Qual a solução encontrada pela cigarra para resolver seu problema?</w:t>
      </w:r>
      <w:r w:rsidRPr="003004CE">
        <w:rPr>
          <w:rFonts w:ascii="Arial" w:hAnsi="Arial" w:cs="Arial"/>
          <w:sz w:val="20"/>
          <w:szCs w:val="20"/>
        </w:rPr>
        <w:br/>
        <w:t>a) Saiu em busca de trabalho.</w:t>
      </w:r>
      <w:r w:rsidRPr="003004CE">
        <w:rPr>
          <w:rFonts w:ascii="Arial" w:hAnsi="Arial" w:cs="Arial"/>
          <w:sz w:val="20"/>
          <w:szCs w:val="20"/>
        </w:rPr>
        <w:br/>
        <w:t>b) Mendigou pelos arredores.</w:t>
      </w:r>
      <w:r w:rsidRPr="003004CE">
        <w:rPr>
          <w:rFonts w:ascii="Arial" w:hAnsi="Arial" w:cs="Arial"/>
          <w:sz w:val="20"/>
          <w:szCs w:val="20"/>
        </w:rPr>
        <w:br/>
        <w:t xml:space="preserve">c) Pediu ajuda a alguém próximo </w:t>
      </w:r>
      <w:proofErr w:type="gramStart"/>
      <w:r w:rsidRPr="003004CE">
        <w:rPr>
          <w:rFonts w:ascii="Arial" w:hAnsi="Arial" w:cs="Arial"/>
          <w:sz w:val="20"/>
          <w:szCs w:val="20"/>
        </w:rPr>
        <w:t>à</w:t>
      </w:r>
      <w:proofErr w:type="gramEnd"/>
      <w:r w:rsidRPr="003004CE">
        <w:rPr>
          <w:rFonts w:ascii="Arial" w:hAnsi="Arial" w:cs="Arial"/>
          <w:sz w:val="20"/>
          <w:szCs w:val="20"/>
        </w:rPr>
        <w:t xml:space="preserve"> ela.</w:t>
      </w:r>
      <w:r w:rsidRPr="003004CE">
        <w:rPr>
          <w:rFonts w:ascii="Arial" w:hAnsi="Arial" w:cs="Arial"/>
          <w:sz w:val="20"/>
          <w:szCs w:val="20"/>
        </w:rPr>
        <w:br/>
        <w:t>d) Aproveitou para fazer uma dieta.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Style w:val="Forte"/>
          <w:rFonts w:ascii="Arial" w:hAnsi="Arial" w:cs="Arial"/>
          <w:sz w:val="20"/>
          <w:szCs w:val="20"/>
        </w:rPr>
        <w:t xml:space="preserve">03. </w:t>
      </w:r>
      <w:r w:rsidRPr="003004CE">
        <w:rPr>
          <w:rFonts w:ascii="Arial" w:hAnsi="Arial" w:cs="Arial"/>
          <w:sz w:val="20"/>
          <w:szCs w:val="20"/>
        </w:rPr>
        <w:t>Observe o contexto em que as seguintes palavras estão e assinale a opção em que o significado não corresponde à palavra retirada do texto:</w:t>
      </w:r>
      <w:r w:rsidRPr="003004CE">
        <w:rPr>
          <w:rFonts w:ascii="Arial" w:hAnsi="Arial" w:cs="Arial"/>
          <w:sz w:val="20"/>
          <w:szCs w:val="20"/>
        </w:rPr>
        <w:br/>
        <w:t>a) provisão: mantimentos</w:t>
      </w:r>
      <w:r w:rsidRPr="003004CE">
        <w:rPr>
          <w:rFonts w:ascii="Arial" w:hAnsi="Arial" w:cs="Arial"/>
          <w:sz w:val="20"/>
          <w:szCs w:val="20"/>
        </w:rPr>
        <w:br/>
        <w:t>b) obsequiosa: que presta favores</w:t>
      </w:r>
      <w:r w:rsidRPr="003004CE">
        <w:rPr>
          <w:rFonts w:ascii="Arial" w:hAnsi="Arial" w:cs="Arial"/>
          <w:sz w:val="20"/>
          <w:szCs w:val="20"/>
        </w:rPr>
        <w:br/>
        <w:t>c) imprevidente: precavida, cautelosa</w:t>
      </w:r>
      <w:r w:rsidRPr="003004CE">
        <w:rPr>
          <w:rFonts w:ascii="Arial" w:hAnsi="Arial" w:cs="Arial"/>
          <w:sz w:val="20"/>
          <w:szCs w:val="20"/>
        </w:rPr>
        <w:br/>
        <w:t>d) sem mora: sem demora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Style w:val="Forte"/>
          <w:rFonts w:ascii="Arial" w:hAnsi="Arial" w:cs="Arial"/>
          <w:sz w:val="20"/>
          <w:szCs w:val="20"/>
        </w:rPr>
        <w:t>04.</w:t>
      </w:r>
      <w:r w:rsidRPr="003004CE">
        <w:rPr>
          <w:rFonts w:ascii="Arial" w:hAnsi="Arial" w:cs="Arial"/>
          <w:sz w:val="20"/>
          <w:szCs w:val="20"/>
        </w:rPr>
        <w:t xml:space="preserve"> As fábulas têm o propósito de passar ensinamentos. A partir do ponto de vista da formiga, qual ditado popular melhor representaria a moral dessa fábula?</w:t>
      </w:r>
      <w:r w:rsidRPr="003004CE">
        <w:rPr>
          <w:rFonts w:ascii="Arial" w:hAnsi="Arial" w:cs="Arial"/>
          <w:sz w:val="20"/>
          <w:szCs w:val="20"/>
        </w:rPr>
        <w:br/>
        <w:t>a) Primeiro o dever, depois o prazer.</w:t>
      </w:r>
      <w:r w:rsidRPr="003004CE">
        <w:rPr>
          <w:rFonts w:ascii="Arial" w:hAnsi="Arial" w:cs="Arial"/>
          <w:sz w:val="20"/>
          <w:szCs w:val="20"/>
        </w:rPr>
        <w:br/>
        <w:t>b) Nem tudo que reluz é ouro.</w:t>
      </w:r>
      <w:r w:rsidRPr="003004CE">
        <w:rPr>
          <w:rFonts w:ascii="Arial" w:hAnsi="Arial" w:cs="Arial"/>
          <w:sz w:val="20"/>
          <w:szCs w:val="20"/>
        </w:rPr>
        <w:br/>
        <w:t>c) Quem sai na chuva é pra se molhar.</w:t>
      </w:r>
      <w:r w:rsidRPr="003004CE">
        <w:rPr>
          <w:rFonts w:ascii="Arial" w:hAnsi="Arial" w:cs="Arial"/>
          <w:sz w:val="20"/>
          <w:szCs w:val="20"/>
        </w:rPr>
        <w:br/>
        <w:t>d) Quem com ferro fere, com ferro será ferido.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Style w:val="Forte"/>
          <w:rFonts w:ascii="Arial" w:hAnsi="Arial" w:cs="Arial"/>
          <w:sz w:val="20"/>
          <w:szCs w:val="20"/>
        </w:rPr>
        <w:t xml:space="preserve">05. </w:t>
      </w:r>
      <w:r w:rsidRPr="003004CE">
        <w:rPr>
          <w:rFonts w:ascii="Arial" w:hAnsi="Arial" w:cs="Arial"/>
          <w:sz w:val="20"/>
          <w:szCs w:val="20"/>
        </w:rPr>
        <w:t>Observando a situação da cigarra, que ditado popular melhor representaria o ensinamento da fábula?</w:t>
      </w:r>
      <w:r w:rsidRPr="003004CE">
        <w:rPr>
          <w:rFonts w:ascii="Arial" w:hAnsi="Arial" w:cs="Arial"/>
          <w:sz w:val="20"/>
          <w:szCs w:val="20"/>
        </w:rPr>
        <w:br/>
        <w:t>a) Nunca troque o certo pelo duvidoso.</w:t>
      </w:r>
      <w:r w:rsidRPr="003004CE">
        <w:rPr>
          <w:rFonts w:ascii="Arial" w:hAnsi="Arial" w:cs="Arial"/>
          <w:sz w:val="20"/>
          <w:szCs w:val="20"/>
        </w:rPr>
        <w:br/>
        <w:t>b) Casa de ferreiro; espeto de pau.</w:t>
      </w:r>
      <w:r w:rsidRPr="003004CE">
        <w:rPr>
          <w:rFonts w:ascii="Arial" w:hAnsi="Arial" w:cs="Arial"/>
          <w:sz w:val="20"/>
          <w:szCs w:val="20"/>
        </w:rPr>
        <w:br/>
        <w:t>c) Pobre de quem pede ajuda a quem só sabe fazer o mal.</w:t>
      </w:r>
      <w:r w:rsidRPr="003004CE">
        <w:rPr>
          <w:rFonts w:ascii="Arial" w:hAnsi="Arial" w:cs="Arial"/>
          <w:sz w:val="20"/>
          <w:szCs w:val="20"/>
        </w:rPr>
        <w:br/>
        <w:t>d) Filho de peixe, peixinho é.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Style w:val="Forte"/>
          <w:rFonts w:ascii="Arial" w:hAnsi="Arial" w:cs="Arial"/>
          <w:sz w:val="20"/>
          <w:szCs w:val="20"/>
        </w:rPr>
        <w:t xml:space="preserve">06. </w:t>
      </w:r>
      <w:r w:rsidRPr="003004CE">
        <w:rPr>
          <w:rFonts w:ascii="Arial" w:hAnsi="Arial" w:cs="Arial"/>
          <w:sz w:val="20"/>
          <w:szCs w:val="20"/>
        </w:rPr>
        <w:t>Chamamos de ironia o modo de expressão que consiste em dizer o contrário do que realmente se pensa, com a intenção de ridicularizar. Assim, em qual dos trechos podemos perceber que a personagem utilizou a ironia em sua fala?</w:t>
      </w:r>
      <w:r w:rsidRPr="003004CE">
        <w:rPr>
          <w:rFonts w:ascii="Arial" w:hAnsi="Arial" w:cs="Arial"/>
          <w:sz w:val="20"/>
          <w:szCs w:val="20"/>
        </w:rPr>
        <w:br/>
        <w:t>a) “Antes de agosto chegar […] pago com juros…</w:t>
      </w:r>
      <w:proofErr w:type="gramStart"/>
      <w:r w:rsidRPr="003004CE">
        <w:rPr>
          <w:rFonts w:ascii="Arial" w:hAnsi="Arial" w:cs="Arial"/>
          <w:sz w:val="20"/>
          <w:szCs w:val="20"/>
        </w:rPr>
        <w:t>”</w:t>
      </w:r>
      <w:proofErr w:type="gramEnd"/>
      <w:r w:rsidRPr="003004CE">
        <w:rPr>
          <w:rFonts w:ascii="Arial" w:hAnsi="Arial" w:cs="Arial"/>
          <w:sz w:val="20"/>
          <w:szCs w:val="20"/>
        </w:rPr>
        <w:br/>
        <w:t>b) “Eu cantava, sim Senhora, noite e dia…”</w:t>
      </w:r>
      <w:r w:rsidRPr="003004CE">
        <w:rPr>
          <w:rFonts w:ascii="Arial" w:hAnsi="Arial" w:cs="Arial"/>
          <w:sz w:val="20"/>
          <w:szCs w:val="20"/>
        </w:rPr>
        <w:br/>
        <w:t>c) “Que fizeste até outro dia?”</w:t>
      </w:r>
      <w:r w:rsidRPr="003004CE">
        <w:rPr>
          <w:rFonts w:ascii="Arial" w:hAnsi="Arial" w:cs="Arial"/>
          <w:sz w:val="20"/>
          <w:szCs w:val="20"/>
        </w:rPr>
        <w:br/>
        <w:t>d) “Tu cantavas? Que beleza!”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Style w:val="Forte"/>
          <w:rFonts w:ascii="Arial" w:hAnsi="Arial" w:cs="Arial"/>
          <w:sz w:val="20"/>
          <w:szCs w:val="20"/>
        </w:rPr>
        <w:t xml:space="preserve">07. </w:t>
      </w:r>
      <w:r w:rsidRPr="003004CE">
        <w:rPr>
          <w:rFonts w:ascii="Arial" w:hAnsi="Arial" w:cs="Arial"/>
          <w:sz w:val="20"/>
          <w:szCs w:val="20"/>
        </w:rPr>
        <w:t>Dependendo do contexto em que as palavras se encontram, elas podem assumir outros significados. Em qual frase a palavra dança foi utilizada com o mesmo sentido do texto?</w:t>
      </w:r>
      <w:r w:rsidRPr="003004CE">
        <w:rPr>
          <w:rFonts w:ascii="Arial" w:hAnsi="Arial" w:cs="Arial"/>
          <w:sz w:val="20"/>
          <w:szCs w:val="20"/>
        </w:rPr>
        <w:br/>
        <w:t>a) Mariana aprendeu uma nova dança.</w:t>
      </w:r>
      <w:r w:rsidRPr="003004CE">
        <w:rPr>
          <w:rFonts w:ascii="Arial" w:hAnsi="Arial" w:cs="Arial"/>
          <w:sz w:val="20"/>
          <w:szCs w:val="20"/>
        </w:rPr>
        <w:br/>
        <w:t>b) Se não estudar, você dança na prova.</w:t>
      </w:r>
      <w:r w:rsidRPr="003004CE">
        <w:rPr>
          <w:rFonts w:ascii="Arial" w:hAnsi="Arial" w:cs="Arial"/>
          <w:sz w:val="20"/>
          <w:szCs w:val="20"/>
        </w:rPr>
        <w:br/>
        <w:t>c) Ele dança sem vontade.</w:t>
      </w:r>
      <w:r w:rsidRPr="003004CE">
        <w:rPr>
          <w:rFonts w:ascii="Arial" w:hAnsi="Arial" w:cs="Arial"/>
          <w:sz w:val="20"/>
          <w:szCs w:val="20"/>
        </w:rPr>
        <w:br/>
        <w:t>d) Faltam dois minutos para a apresentação do grupo de dança.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Style w:val="Forte"/>
          <w:rFonts w:ascii="Arial" w:hAnsi="Arial" w:cs="Arial"/>
          <w:sz w:val="20"/>
          <w:szCs w:val="20"/>
        </w:rPr>
        <w:t xml:space="preserve">08. </w:t>
      </w:r>
      <w:r w:rsidRPr="003004CE">
        <w:rPr>
          <w:rFonts w:ascii="Arial" w:hAnsi="Arial" w:cs="Arial"/>
          <w:sz w:val="20"/>
          <w:szCs w:val="20"/>
        </w:rPr>
        <w:t>Pelo que lemos na fábula, qual a qualidade poderia ser atribuída à formiga?</w:t>
      </w:r>
      <w:r w:rsidRPr="003004CE">
        <w:rPr>
          <w:rFonts w:ascii="Arial" w:hAnsi="Arial" w:cs="Arial"/>
          <w:sz w:val="20"/>
          <w:szCs w:val="20"/>
        </w:rPr>
        <w:br/>
        <w:t>a) mesquinha</w:t>
      </w:r>
      <w:r w:rsidRPr="003004CE">
        <w:rPr>
          <w:rFonts w:ascii="Arial" w:hAnsi="Arial" w:cs="Arial"/>
          <w:sz w:val="20"/>
          <w:szCs w:val="20"/>
        </w:rPr>
        <w:br/>
        <w:t>b) generosa</w:t>
      </w:r>
      <w:r w:rsidRPr="003004CE">
        <w:rPr>
          <w:rFonts w:ascii="Arial" w:hAnsi="Arial" w:cs="Arial"/>
          <w:sz w:val="20"/>
          <w:szCs w:val="20"/>
        </w:rPr>
        <w:br/>
        <w:t>c) solidária</w:t>
      </w:r>
      <w:r w:rsidRPr="003004CE">
        <w:rPr>
          <w:rFonts w:ascii="Arial" w:hAnsi="Arial" w:cs="Arial"/>
          <w:sz w:val="20"/>
          <w:szCs w:val="20"/>
        </w:rPr>
        <w:br/>
        <w:t>d) impaciente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09. Com relação aos textos publicitários, marque a alternativa que melhor define seus principais objetivos.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a) Os textos publicitários têm o objetivo de divulgar as produções literárias e não literárias escritas pelos publicitários.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b) Os textos publicitários têm o objetivo de informar os leitores a respeito das atualidades econômicas e políticas dos estados e municípios.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lastRenderedPageBreak/>
        <w:t>c) Os textos publicitários têm o objetivo de vender e/ou tornar pública alguma informação, anunciar algum produto ou serviço e/ou convencer os leitores.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d) Os textos publicitários têm o objetivo de conscientizar as pessoas com relação às campanhas de saúde pública, como vacinação e contra o mosquito causador da Dengue.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 xml:space="preserve">10. Assinale a alternativa </w:t>
      </w:r>
      <w:r w:rsidRPr="003004CE">
        <w:rPr>
          <w:rFonts w:ascii="Arial" w:hAnsi="Arial" w:cs="Arial"/>
          <w:sz w:val="20"/>
          <w:szCs w:val="20"/>
          <w:u w:val="single"/>
        </w:rPr>
        <w:t>correta</w:t>
      </w:r>
      <w:r w:rsidRPr="003004CE">
        <w:rPr>
          <w:rFonts w:ascii="Arial" w:hAnsi="Arial" w:cs="Arial"/>
          <w:sz w:val="20"/>
          <w:szCs w:val="20"/>
        </w:rPr>
        <w:t xml:space="preserve"> com relação aos principais suportes de veiculação dos textos publicitários.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a) Os textos publicitários são veiculados somente em revistas e jornais impressos.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b) Os textos publicitários circulam apenas na internet, em sites e blogs.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c) Os textos publicitários são veiculados em livros didáticos para que os professores possam utilizá-los como hipertexto e ensinarem os alunos a desenvolverem um texto cuja função da linguagem é apelativa.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d) Os textos publicitários são veiculados em televisão, internet, rádio, jornais, revistas, outdoors, pontos de ônibus, postes de iluminação pública etc.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 xml:space="preserve">11. Com relação à linguagem empregada nos textos publicitários, assinale a alternativa </w:t>
      </w:r>
      <w:r w:rsidRPr="003004CE">
        <w:rPr>
          <w:rFonts w:ascii="Arial" w:hAnsi="Arial" w:cs="Arial"/>
          <w:sz w:val="20"/>
          <w:szCs w:val="20"/>
          <w:u w:val="single"/>
        </w:rPr>
        <w:t>correta</w:t>
      </w:r>
      <w:r w:rsidRPr="003004CE">
        <w:rPr>
          <w:rFonts w:ascii="Arial" w:hAnsi="Arial" w:cs="Arial"/>
          <w:sz w:val="20"/>
          <w:szCs w:val="20"/>
        </w:rPr>
        <w:t>: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a) A escolha do estilo, tipo e função da linguagem não é relevante quando se pretende criar um texto publicitário.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 xml:space="preserve">b) A linguagem dos textos publicitários é pensada no sentido de atingir um grande número de interlocutores, ou seja, as massas, e, por essa razão, deve ser de fácil compreensão, objetiva, simples e acessível a interlocutores de </w:t>
      </w:r>
      <w:proofErr w:type="gramStart"/>
      <w:r w:rsidRPr="003004CE">
        <w:rPr>
          <w:rFonts w:ascii="Arial" w:hAnsi="Arial" w:cs="Arial"/>
          <w:sz w:val="20"/>
          <w:szCs w:val="20"/>
        </w:rPr>
        <w:t>todos as</w:t>
      </w:r>
      <w:proofErr w:type="gramEnd"/>
      <w:r w:rsidRPr="003004CE">
        <w:rPr>
          <w:rFonts w:ascii="Arial" w:hAnsi="Arial" w:cs="Arial"/>
          <w:sz w:val="20"/>
          <w:szCs w:val="20"/>
        </w:rPr>
        <w:t xml:space="preserve"> classes e faixas etárias.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c) De maneira geral, podemos dizer que não existem textos publicitários sem o auxílio de textos não verbais, já que é mais difícil anunciar um produto sem que este esteja exposto no anúncio.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d) A linguagem dos textos publicitários é, na maioria das vezes, mais rebuscada, já que pretende alcançar um público consumidor das classes A e B.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12. Sobre a linguagem verbal e não verbal, é correto afirmar: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a) A linguagem verbal e não verbal são duas modalidades de comunicação que nunca são empregadas juntas.</w:t>
      </w:r>
      <w:r w:rsidRPr="003004CE">
        <w:rPr>
          <w:rFonts w:ascii="Arial" w:hAnsi="Arial" w:cs="Arial"/>
          <w:sz w:val="20"/>
          <w:szCs w:val="20"/>
        </w:rPr>
        <w:br/>
        <w:t>b) A linguagem verbal representa a linguagem formal, enquanto a linguagem não verbal é representada pela linguagem informal.</w:t>
      </w:r>
      <w:r w:rsidRPr="003004CE">
        <w:rPr>
          <w:rFonts w:ascii="Arial" w:hAnsi="Arial" w:cs="Arial"/>
          <w:sz w:val="20"/>
          <w:szCs w:val="20"/>
        </w:rPr>
        <w:br/>
        <w:t>c) A linguagem verbal é sempre culta e segue os padrões da gramática da língua.</w:t>
      </w:r>
      <w:r w:rsidRPr="003004CE">
        <w:rPr>
          <w:rFonts w:ascii="Arial" w:hAnsi="Arial" w:cs="Arial"/>
          <w:sz w:val="20"/>
          <w:szCs w:val="20"/>
        </w:rPr>
        <w:br/>
        <w:t>d) A linguagem não verbal não pode ser realizada nem com a fala, nem com a escrita.</w:t>
      </w:r>
      <w:r w:rsidRPr="003004CE">
        <w:rPr>
          <w:rFonts w:ascii="Arial" w:hAnsi="Arial" w:cs="Arial"/>
          <w:sz w:val="20"/>
          <w:szCs w:val="20"/>
        </w:rPr>
        <w:br/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13. Leia as frases a seguir.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I. Apresentações teatrais e de dança utilizam, exclusivamente, a linguagem não verbal.</w:t>
      </w:r>
      <w:r w:rsidRPr="003004CE">
        <w:rPr>
          <w:rFonts w:ascii="Arial" w:hAnsi="Arial" w:cs="Arial"/>
          <w:sz w:val="20"/>
          <w:szCs w:val="20"/>
        </w:rPr>
        <w:br/>
        <w:t>II. As esculturas são uma forma artística de comunicação não verbal.</w:t>
      </w:r>
      <w:r w:rsidRPr="003004CE">
        <w:rPr>
          <w:rFonts w:ascii="Arial" w:hAnsi="Arial" w:cs="Arial"/>
          <w:sz w:val="20"/>
          <w:szCs w:val="20"/>
        </w:rPr>
        <w:br/>
        <w:t>III. As revistas e os jornais são exemplos de meios que utilizam a linguagem verbal e não verbal.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Segundo as afirmações acima, está (</w:t>
      </w:r>
      <w:proofErr w:type="spellStart"/>
      <w:r w:rsidRPr="003004CE">
        <w:rPr>
          <w:rFonts w:ascii="Arial" w:hAnsi="Arial" w:cs="Arial"/>
          <w:sz w:val="20"/>
          <w:szCs w:val="20"/>
        </w:rPr>
        <w:t>ão</w:t>
      </w:r>
      <w:proofErr w:type="spellEnd"/>
      <w:r w:rsidRPr="003004CE">
        <w:rPr>
          <w:rFonts w:ascii="Arial" w:hAnsi="Arial" w:cs="Arial"/>
          <w:sz w:val="20"/>
          <w:szCs w:val="20"/>
        </w:rPr>
        <w:t>) correta (s)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a) somente a I</w:t>
      </w:r>
      <w:r w:rsidRPr="003004CE">
        <w:rPr>
          <w:rFonts w:ascii="Arial" w:hAnsi="Arial" w:cs="Arial"/>
          <w:sz w:val="20"/>
          <w:szCs w:val="20"/>
        </w:rPr>
        <w:br/>
        <w:t>b) I e II</w:t>
      </w:r>
      <w:r w:rsidRPr="003004CE">
        <w:rPr>
          <w:rFonts w:ascii="Arial" w:hAnsi="Arial" w:cs="Arial"/>
          <w:sz w:val="20"/>
          <w:szCs w:val="20"/>
        </w:rPr>
        <w:br/>
        <w:t>c) II e III</w:t>
      </w:r>
      <w:r w:rsidRPr="003004CE">
        <w:rPr>
          <w:rFonts w:ascii="Arial" w:hAnsi="Arial" w:cs="Arial"/>
          <w:sz w:val="20"/>
          <w:szCs w:val="20"/>
        </w:rPr>
        <w:br/>
        <w:t>d) I, II e III</w:t>
      </w:r>
    </w:p>
    <w:p w:rsid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</w:p>
    <w:p w:rsid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</w:p>
    <w:p w:rsid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</w:p>
    <w:p w:rsid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</w:p>
    <w:p w:rsid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 xml:space="preserve">14. Todos utilizam a linguagem verbal e não verbal em simultâneo, </w:t>
      </w:r>
      <w:r w:rsidRPr="003004CE">
        <w:rPr>
          <w:rStyle w:val="Forte"/>
          <w:rFonts w:ascii="Arial" w:hAnsi="Arial" w:cs="Arial"/>
          <w:sz w:val="20"/>
          <w:szCs w:val="20"/>
        </w:rPr>
        <w:t>EXCETO</w:t>
      </w:r>
      <w:r w:rsidRPr="003004CE">
        <w:rPr>
          <w:rFonts w:ascii="Arial" w:hAnsi="Arial" w:cs="Arial"/>
          <w:sz w:val="20"/>
          <w:szCs w:val="20"/>
        </w:rPr>
        <w:t>: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a) as sinalizações de trânsito</w:t>
      </w:r>
      <w:r w:rsidRPr="003004CE">
        <w:rPr>
          <w:rFonts w:ascii="Arial" w:hAnsi="Arial" w:cs="Arial"/>
          <w:sz w:val="20"/>
          <w:szCs w:val="20"/>
        </w:rPr>
        <w:br/>
        <w:t>b) as apresentações teatrais</w:t>
      </w:r>
      <w:r w:rsidRPr="003004CE">
        <w:rPr>
          <w:rFonts w:ascii="Arial" w:hAnsi="Arial" w:cs="Arial"/>
          <w:sz w:val="20"/>
          <w:szCs w:val="20"/>
        </w:rPr>
        <w:br/>
        <w:t xml:space="preserve">c) as charges e os </w:t>
      </w:r>
      <w:proofErr w:type="spellStart"/>
      <w:r w:rsidRPr="003004CE">
        <w:rPr>
          <w:rFonts w:ascii="Arial" w:hAnsi="Arial" w:cs="Arial"/>
          <w:sz w:val="20"/>
          <w:szCs w:val="20"/>
        </w:rPr>
        <w:t>cartoons</w:t>
      </w:r>
      <w:proofErr w:type="spellEnd"/>
      <w:r w:rsidRPr="003004CE">
        <w:rPr>
          <w:rFonts w:ascii="Arial" w:hAnsi="Arial" w:cs="Arial"/>
          <w:sz w:val="20"/>
          <w:szCs w:val="20"/>
        </w:rPr>
        <w:br/>
        <w:t>d) as poesias e as palestras</w:t>
      </w:r>
    </w:p>
    <w:p w:rsidR="003004CE" w:rsidRPr="003004CE" w:rsidRDefault="003004CE" w:rsidP="003004CE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 xml:space="preserve">15. Sobre </w:t>
      </w:r>
      <w:proofErr w:type="gramStart"/>
      <w:r w:rsidRPr="003004CE">
        <w:rPr>
          <w:rFonts w:ascii="Arial" w:hAnsi="Arial" w:cs="Arial"/>
          <w:sz w:val="20"/>
          <w:szCs w:val="20"/>
        </w:rPr>
        <w:t>as linguagens verbal</w:t>
      </w:r>
      <w:proofErr w:type="gramEnd"/>
      <w:r w:rsidRPr="003004CE">
        <w:rPr>
          <w:rFonts w:ascii="Arial" w:hAnsi="Arial" w:cs="Arial"/>
          <w:sz w:val="20"/>
          <w:szCs w:val="20"/>
        </w:rPr>
        <w:t xml:space="preserve"> e não verbal, é INCORRETO afirmar que:</w:t>
      </w:r>
    </w:p>
    <w:p w:rsidR="003004CE" w:rsidRPr="003004CE" w:rsidRDefault="003004CE" w:rsidP="003004CE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a) A linguagem verbal utiliza qualquer código para se expressar, enquanto a linguagem não verbal faz uso apenas da língua escrita.</w:t>
      </w:r>
    </w:p>
    <w:p w:rsidR="003004CE" w:rsidRPr="003004CE" w:rsidRDefault="003004CE" w:rsidP="003004CE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b) São utilizadas para criar atos de comunicação que nos permitem dizer algo.</w:t>
      </w:r>
    </w:p>
    <w:p w:rsidR="003004CE" w:rsidRPr="003004CE" w:rsidRDefault="003004CE" w:rsidP="003004CE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c) A linguagem não verbal é aquela que utiliza qualquer código que não seja a palavra, enquanto a linguagem verbal utiliza a língua, seja oral ou escrita, para estabelecer comunicação.</w:t>
      </w:r>
    </w:p>
    <w:p w:rsidR="003004CE" w:rsidRPr="003004CE" w:rsidRDefault="003004CE" w:rsidP="003004CE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004CE">
        <w:rPr>
          <w:rFonts w:ascii="Arial" w:hAnsi="Arial" w:cs="Arial"/>
          <w:sz w:val="20"/>
          <w:szCs w:val="20"/>
        </w:rPr>
        <w:t>d) Linguagem verbal e não verbal, quando simultâneas, colaboram para o entendimento do texto.</w:t>
      </w:r>
    </w:p>
    <w:p w:rsidR="003004CE" w:rsidRPr="003004CE" w:rsidRDefault="003004CE" w:rsidP="003004CE">
      <w:pPr>
        <w:pStyle w:val="NormalWeb"/>
        <w:rPr>
          <w:rFonts w:ascii="Arial" w:hAnsi="Arial" w:cs="Arial"/>
          <w:sz w:val="20"/>
          <w:szCs w:val="20"/>
        </w:rPr>
      </w:pPr>
    </w:p>
    <w:p w:rsidR="003004CE" w:rsidRDefault="003004CE" w:rsidP="003004CE">
      <w:pPr>
        <w:pStyle w:val="NormalWeb"/>
      </w:pPr>
    </w:p>
    <w:p w:rsidR="003004CE" w:rsidRDefault="003004CE" w:rsidP="003004CE">
      <w:pPr>
        <w:pStyle w:val="NormalWeb"/>
      </w:pPr>
    </w:p>
    <w:p w:rsidR="003004CE" w:rsidRDefault="003004CE" w:rsidP="003004CE">
      <w:pPr>
        <w:pStyle w:val="NormalWeb"/>
      </w:pPr>
    </w:p>
    <w:p w:rsidR="003004CE" w:rsidRDefault="003004CE" w:rsidP="003004CE">
      <w:pPr>
        <w:pStyle w:val="NormalWeb"/>
      </w:pPr>
    </w:p>
    <w:p w:rsidR="003004CE" w:rsidRDefault="003004CE" w:rsidP="003004CE">
      <w:pPr>
        <w:pStyle w:val="NormalWeb"/>
      </w:pPr>
    </w:p>
    <w:p w:rsidR="003004CE" w:rsidRDefault="003004CE" w:rsidP="003004CE">
      <w:pPr>
        <w:pStyle w:val="NormalWeb"/>
      </w:pPr>
    </w:p>
    <w:p w:rsidR="003004CE" w:rsidRDefault="003004CE" w:rsidP="003004CE">
      <w:pPr>
        <w:pStyle w:val="NormalWeb"/>
        <w:rPr>
          <w:rStyle w:val="Forte"/>
        </w:rPr>
      </w:pPr>
      <w:bookmarkStart w:id="0" w:name="_GoBack"/>
      <w:bookmarkEnd w:id="0"/>
    </w:p>
    <w:p w:rsidR="00F2148F" w:rsidRDefault="00F2148F" w:rsidP="003004C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sectPr w:rsidR="00F2148F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C7A49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4CE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A626D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0FD9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5C55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7C7A"/>
    <w:rsid w:val="00F2148F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2021-11-26T17:28:00Z</dcterms:created>
  <dcterms:modified xsi:type="dcterms:W3CDTF">2021-11-26T17:31:00Z</dcterms:modified>
</cp:coreProperties>
</file>