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D8" w:rsidRPr="00BB2FFE" w:rsidRDefault="00EA28BB">
      <w:pPr>
        <w:pStyle w:val="Corpodetexto"/>
        <w:ind w:left="126"/>
        <w:rPr>
          <w:rFonts w:ascii="Times New Roman"/>
          <w:sz w:val="20"/>
          <w:szCs w:val="20"/>
        </w:rPr>
      </w:pPr>
      <w:r>
        <w:rPr>
          <w:rFonts w:ascii="Times New Roman"/>
          <w:noProof/>
          <w:sz w:val="20"/>
          <w:szCs w:val="20"/>
          <w:lang w:val="pt-BR" w:eastAsia="pt-BR"/>
        </w:rPr>
        <w:pict>
          <v:group id="Grupo 43" o:spid="_x0000_s1052" style="position:absolute;left:0;text-align:left;margin-left:-54.25pt;margin-top:-42.4pt;width:530pt;height:106.05pt;z-index:487599616;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BB2FFE" w:rsidRDefault="00BB2FFE" w:rsidP="00BB2FF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5"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BB2FFE" w:rsidRDefault="00BB2FFE" w:rsidP="00BB2FFE">
                      <w:pPr>
                        <w:pStyle w:val="Ttulo2"/>
                        <w:jc w:val="left"/>
                        <w:rPr>
                          <w:sz w:val="20"/>
                          <w:u w:val="none"/>
                        </w:rPr>
                      </w:pPr>
                      <w:r>
                        <w:rPr>
                          <w:sz w:val="20"/>
                          <w:u w:val="none"/>
                        </w:rPr>
                        <w:t>DATA: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BB2FFE" w:rsidRDefault="00B23B70" w:rsidP="00BB2FFE">
                      <w:pPr>
                        <w:jc w:val="center"/>
                        <w:rPr>
                          <w:rFonts w:ascii="Arial" w:hAnsi="Arial" w:cs="Arial"/>
                          <w:b/>
                          <w:snapToGrid w:val="0"/>
                          <w:color w:val="000000"/>
                        </w:rPr>
                      </w:pPr>
                      <w:r>
                        <w:rPr>
                          <w:rFonts w:ascii="Arial" w:hAnsi="Arial" w:cs="Arial"/>
                          <w:b/>
                          <w:snapToGrid w:val="0"/>
                          <w:color w:val="000000"/>
                        </w:rPr>
                        <w:t xml:space="preserve">LISTA DE RECUPERAÇÃO </w:t>
                      </w:r>
                      <w:r w:rsidR="002F7AA4">
                        <w:rPr>
                          <w:rFonts w:ascii="Arial" w:hAnsi="Arial" w:cs="Arial"/>
                          <w:b/>
                          <w:snapToGrid w:val="0"/>
                          <w:color w:val="000000"/>
                        </w:rPr>
                        <w:t>–</w:t>
                      </w:r>
                      <w:r>
                        <w:rPr>
                          <w:rFonts w:ascii="Arial" w:hAnsi="Arial" w:cs="Arial"/>
                          <w:b/>
                          <w:snapToGrid w:val="0"/>
                          <w:color w:val="000000"/>
                        </w:rPr>
                        <w:t xml:space="preserve"> </w:t>
                      </w:r>
                      <w:r w:rsidR="002F7AA4">
                        <w:rPr>
                          <w:rFonts w:ascii="Arial" w:hAnsi="Arial" w:cs="Arial"/>
                          <w:b/>
                          <w:snapToGrid w:val="0"/>
                          <w:color w:val="000000"/>
                        </w:rPr>
                        <w:t xml:space="preserve">INGLÊS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BB2FFE" w:rsidRDefault="00BB2FFE" w:rsidP="00BB2FFE">
                      <w:pPr>
                        <w:pStyle w:val="Ttulo1"/>
                        <w:jc w:val="left"/>
                        <w:rPr>
                          <w:rFonts w:ascii="Arial" w:hAnsi="Arial" w:cs="Arial"/>
                          <w:sz w:val="20"/>
                          <w:u w:val="none"/>
                        </w:rPr>
                      </w:pPr>
                      <w:r>
                        <w:rPr>
                          <w:rFonts w:ascii="Arial" w:hAnsi="Arial" w:cs="Arial"/>
                          <w:sz w:val="20"/>
                          <w:u w:val="none"/>
                        </w:rPr>
                        <w:t xml:space="preserve">SÉRIE: </w:t>
                      </w:r>
                      <w:r w:rsidR="00396CBD">
                        <w:rPr>
                          <w:rFonts w:ascii="Arial" w:hAnsi="Arial" w:cs="Arial"/>
                          <w:sz w:val="20"/>
                          <w:u w:val="none"/>
                        </w:rPr>
                        <w:t>2</w:t>
                      </w:r>
                      <w:r w:rsidR="00B23B70">
                        <w:rPr>
                          <w:rFonts w:ascii="Arial" w:hAnsi="Arial" w:cs="Arial"/>
                          <w:sz w:val="20"/>
                          <w:u w:val="none"/>
                        </w:rPr>
                        <w:t xml:space="preserve">º ANO </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BB2FFE" w:rsidRDefault="00BB2FFE" w:rsidP="00BB2FFE">
                      <w:pPr>
                        <w:pStyle w:val="Ttulo1"/>
                        <w:rPr>
                          <w:rFonts w:ascii="Arial" w:hAnsi="Arial" w:cs="Arial"/>
                          <w:sz w:val="20"/>
                          <w:u w:val="none"/>
                        </w:rPr>
                      </w:pPr>
                      <w:r>
                        <w:rPr>
                          <w:rFonts w:ascii="Arial" w:hAnsi="Arial" w:cs="Arial"/>
                          <w:sz w:val="20"/>
                          <w:u w:val="none"/>
                        </w:rPr>
                        <w:t>TURMA: A     4º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BB2FFE" w:rsidRPr="00BB2FFE" w:rsidRDefault="00BB2FFE" w:rsidP="00BB2FFE"/>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BB2FFE" w:rsidRDefault="00BB2FFE" w:rsidP="00BB2FFE">
                      <w:pPr>
                        <w:pStyle w:val="Ttulo2"/>
                        <w:jc w:val="left"/>
                        <w:rPr>
                          <w:sz w:val="20"/>
                          <w:u w:val="none"/>
                        </w:rPr>
                      </w:pPr>
                      <w:r>
                        <w:rPr>
                          <w:sz w:val="20"/>
                          <w:u w:val="none"/>
                        </w:rPr>
                        <w:t>PROFESSOR:</w:t>
                      </w:r>
                      <w:r w:rsidR="002F7AA4">
                        <w:rPr>
                          <w:sz w:val="20"/>
                          <w:u w:val="none"/>
                        </w:rPr>
                        <w:t xml:space="preserve"> CARNEIRO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BB2FFE" w:rsidRDefault="00BB2FFE" w:rsidP="00BB2FFE">
                      <w:pPr>
                        <w:rPr>
                          <w:rFonts w:ascii="Arial" w:hAnsi="Arial" w:cs="Arial"/>
                          <w:b/>
                          <w:sz w:val="18"/>
                        </w:rPr>
                      </w:pPr>
                      <w:r>
                        <w:rPr>
                          <w:rFonts w:ascii="Arial" w:hAnsi="Arial" w:cs="Arial"/>
                          <w:b/>
                          <w:sz w:val="18"/>
                        </w:rPr>
                        <w:t>Nota:</w:t>
                      </w:r>
                    </w:p>
                    <w:p w:rsidR="00BB2FFE" w:rsidRDefault="00BB2FFE" w:rsidP="00BB2FFE">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BB2FFE" w:rsidRDefault="00BB2FFE" w:rsidP="00BB2FFE">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BB2FFE" w:rsidRDefault="00BB2FFE" w:rsidP="00BB2FFE">
                      <w:pPr>
                        <w:jc w:val="center"/>
                        <w:rPr>
                          <w:rFonts w:ascii="Arial" w:hAnsi="Arial" w:cs="Arial"/>
                          <w:b/>
                          <w:sz w:val="16"/>
                        </w:rPr>
                      </w:pPr>
                      <w:r w:rsidRPr="00A4414A">
                        <w:rPr>
                          <w:rFonts w:ascii="Arial" w:hAnsi="Arial" w:cs="Arial"/>
                          <w:b/>
                          <w:sz w:val="16"/>
                        </w:rPr>
                        <w:t>Nº DE QUESTÕES:</w:t>
                      </w:r>
                    </w:p>
                    <w:p w:rsidR="00BB2FFE" w:rsidRPr="00A4414A" w:rsidRDefault="00B23B70" w:rsidP="00BB2FFE">
                      <w:pPr>
                        <w:jc w:val="center"/>
                        <w:rPr>
                          <w:rFonts w:ascii="Arial" w:hAnsi="Arial" w:cs="Arial"/>
                          <w:b/>
                          <w:sz w:val="16"/>
                        </w:rPr>
                      </w:pPr>
                      <w:r>
                        <w:rPr>
                          <w:rFonts w:ascii="Arial" w:hAnsi="Arial" w:cs="Arial"/>
                          <w:b/>
                          <w:sz w:val="16"/>
                        </w:rPr>
                        <w:t>20</w:t>
                      </w:r>
                    </w:p>
                    <w:p w:rsidR="00BB2FFE" w:rsidRDefault="00BB2FFE" w:rsidP="00BB2FFE">
                      <w:pPr>
                        <w:rPr>
                          <w:rFonts w:ascii="Arial" w:hAnsi="Arial" w:cs="Arial"/>
                          <w:b/>
                          <w:sz w:val="18"/>
                        </w:rPr>
                      </w:pPr>
                    </w:p>
                  </w:txbxContent>
                </v:textbox>
              </v:roundrect>
            </v:group>
          </v:group>
        </w:pict>
      </w: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BB2FFE" w:rsidRPr="00BB2FFE" w:rsidRDefault="00BB2FFE">
      <w:pPr>
        <w:pStyle w:val="Corpodetexto"/>
        <w:ind w:left="126"/>
        <w:rPr>
          <w:rFonts w:ascii="Times New Roman"/>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Read the text below and answer the questions according to it in Portuguese. (</w:t>
      </w:r>
      <w:proofErr w:type="spellStart"/>
      <w:r w:rsidRPr="00396CBD">
        <w:rPr>
          <w:rFonts w:ascii="Arial" w:hAnsi="Arial" w:cs="Arial"/>
          <w:sz w:val="20"/>
          <w:szCs w:val="20"/>
        </w:rPr>
        <w:t>Responda</w:t>
      </w:r>
      <w:proofErr w:type="spellEnd"/>
      <w:r w:rsidRPr="00396CBD">
        <w:rPr>
          <w:rFonts w:ascii="Arial" w:hAnsi="Arial" w:cs="Arial"/>
          <w:sz w:val="20"/>
          <w:szCs w:val="20"/>
        </w:rPr>
        <w:t xml:space="preserve"> </w:t>
      </w:r>
      <w:proofErr w:type="spellStart"/>
      <w:r w:rsidRPr="00396CBD">
        <w:rPr>
          <w:rFonts w:ascii="Arial" w:hAnsi="Arial" w:cs="Arial"/>
          <w:sz w:val="20"/>
          <w:szCs w:val="20"/>
        </w:rPr>
        <w:t>em</w:t>
      </w:r>
      <w:proofErr w:type="spellEnd"/>
      <w:r w:rsidRPr="00396CBD">
        <w:rPr>
          <w:rFonts w:ascii="Arial" w:hAnsi="Arial" w:cs="Arial"/>
          <w:sz w:val="20"/>
          <w:szCs w:val="20"/>
        </w:rPr>
        <w:t xml:space="preserve"> </w:t>
      </w:r>
      <w:proofErr w:type="spellStart"/>
      <w:r w:rsidRPr="00396CBD">
        <w:rPr>
          <w:rFonts w:ascii="Arial" w:hAnsi="Arial" w:cs="Arial"/>
          <w:sz w:val="20"/>
          <w:szCs w:val="20"/>
        </w:rPr>
        <w:t>português</w:t>
      </w:r>
      <w:proofErr w:type="spellEnd"/>
      <w:r w:rsidRPr="00396CBD">
        <w:rPr>
          <w:rFonts w:ascii="Arial" w:hAnsi="Arial" w:cs="Arial"/>
          <w:sz w:val="20"/>
          <w:szCs w:val="20"/>
        </w:rPr>
        <w:t xml:space="preserve"> com base </w:t>
      </w:r>
      <w:proofErr w:type="spellStart"/>
      <w:r w:rsidRPr="00396CBD">
        <w:rPr>
          <w:rFonts w:ascii="Arial" w:hAnsi="Arial" w:cs="Arial"/>
          <w:sz w:val="20"/>
          <w:szCs w:val="20"/>
        </w:rPr>
        <w:t>nos</w:t>
      </w:r>
      <w:proofErr w:type="spellEnd"/>
      <w:r w:rsidRPr="00396CBD">
        <w:rPr>
          <w:rFonts w:ascii="Arial" w:hAnsi="Arial" w:cs="Arial"/>
          <w:sz w:val="20"/>
          <w:szCs w:val="20"/>
        </w:rPr>
        <w:t xml:space="preserve"> </w:t>
      </w:r>
      <w:proofErr w:type="spellStart"/>
      <w:r w:rsidRPr="00396CBD">
        <w:rPr>
          <w:rFonts w:ascii="Arial" w:hAnsi="Arial" w:cs="Arial"/>
          <w:sz w:val="20"/>
          <w:szCs w:val="20"/>
        </w:rPr>
        <w:t>textos</w:t>
      </w:r>
      <w:proofErr w:type="spellEnd"/>
      <w:r w:rsidRPr="00396CBD">
        <w:rPr>
          <w:rFonts w:ascii="Arial" w:hAnsi="Arial" w:cs="Arial"/>
          <w:sz w:val="20"/>
          <w:szCs w:val="20"/>
        </w:rPr>
        <w:t xml:space="preserve">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seguem</w:t>
      </w:r>
      <w:proofErr w:type="spellEnd"/>
      <w:r w:rsidRPr="00396CBD">
        <w:rPr>
          <w:rFonts w:ascii="Arial" w:hAnsi="Arial" w:cs="Arial"/>
          <w:sz w:val="20"/>
          <w:szCs w:val="20"/>
        </w:rPr>
        <w:t>)</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b/>
          <w:sz w:val="20"/>
          <w:szCs w:val="20"/>
        </w:rPr>
      </w:pPr>
      <w:r w:rsidRPr="00396CBD">
        <w:rPr>
          <w:rFonts w:ascii="Arial" w:hAnsi="Arial" w:cs="Arial"/>
          <w:b/>
          <w:sz w:val="20"/>
          <w:szCs w:val="20"/>
        </w:rPr>
        <w:t xml:space="preserve">Mozart: The Boy Who Changed the World </w:t>
      </w:r>
      <w:proofErr w:type="gramStart"/>
      <w:r w:rsidRPr="00396CBD">
        <w:rPr>
          <w:rFonts w:ascii="Arial" w:hAnsi="Arial" w:cs="Arial"/>
          <w:b/>
          <w:sz w:val="20"/>
          <w:szCs w:val="20"/>
        </w:rPr>
        <w:t>With</w:t>
      </w:r>
      <w:proofErr w:type="gramEnd"/>
      <w:r w:rsidRPr="00396CBD">
        <w:rPr>
          <w:rFonts w:ascii="Arial" w:hAnsi="Arial" w:cs="Arial"/>
          <w:b/>
          <w:sz w:val="20"/>
          <w:szCs w:val="20"/>
        </w:rPr>
        <w:t xml:space="preserve"> His Music</w:t>
      </w:r>
    </w:p>
    <w:p w:rsidR="00396CBD" w:rsidRPr="00396CBD" w:rsidRDefault="00396CBD" w:rsidP="00396CBD">
      <w:pPr>
        <w:pStyle w:val="SemEspaamento"/>
        <w:ind w:left="-851" w:right="-852"/>
        <w:jc w:val="both"/>
        <w:rPr>
          <w:rFonts w:ascii="Arial" w:hAnsi="Arial" w:cs="Arial"/>
          <w:b/>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At five years old he composed a </w:t>
      </w:r>
      <w:proofErr w:type="spellStart"/>
      <w:r w:rsidRPr="00396CBD">
        <w:rPr>
          <w:rFonts w:ascii="Arial" w:hAnsi="Arial" w:cs="Arial"/>
          <w:sz w:val="20"/>
          <w:szCs w:val="20"/>
        </w:rPr>
        <w:t>minuet</w:t>
      </w:r>
      <w:proofErr w:type="spellEnd"/>
      <w:r w:rsidRPr="00396CBD">
        <w:rPr>
          <w:rFonts w:ascii="Arial" w:hAnsi="Arial" w:cs="Arial"/>
          <w:sz w:val="20"/>
          <w:szCs w:val="20"/>
        </w:rPr>
        <w:t>. By six, he was performing for royalty. The compelling story of Wolfgang Amadeus Mozart is a timeless tale of musical genius, its rewards, and its pitfalls. Author and musician Marcus Weeks takes us around Mozart’s world – from the Royal courts of 18</w:t>
      </w:r>
      <w:r w:rsidRPr="00396CBD">
        <w:rPr>
          <w:rFonts w:ascii="Arial" w:hAnsi="Arial" w:cs="Arial"/>
          <w:sz w:val="20"/>
          <w:szCs w:val="20"/>
          <w:vertAlign w:val="superscript"/>
        </w:rPr>
        <w:t>th</w:t>
      </w:r>
      <w:r w:rsidRPr="00396CBD">
        <w:rPr>
          <w:rFonts w:ascii="Arial" w:hAnsi="Arial" w:cs="Arial"/>
          <w:sz w:val="20"/>
          <w:szCs w:val="20"/>
        </w:rPr>
        <w:t xml:space="preserve"> century Europe to the opera houses and balls where Mozart enjoyed triumph and fame. We met the kings and queens of the age, learned of the young Mozart’s favorite games, see the clothes he wore, and the new musical instrument of the time. The lively text also gives readers an appreciation of Mozart’s vast legacy of immortal music. </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(&lt;http://shop.nationalgeographic.com/products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w:t>
      </w:r>
      <w:proofErr w:type="gramStart"/>
      <w:r w:rsidRPr="00396CBD">
        <w:rPr>
          <w:rFonts w:ascii="Arial" w:hAnsi="Arial" w:cs="Arial"/>
          <w:sz w:val="20"/>
          <w:szCs w:val="20"/>
        </w:rPr>
        <w:t>accessed</w:t>
      </w:r>
      <w:proofErr w:type="gramEnd"/>
      <w:r w:rsidRPr="00396CBD">
        <w:rPr>
          <w:rFonts w:ascii="Arial" w:hAnsi="Arial" w:cs="Arial"/>
          <w:sz w:val="20"/>
          <w:szCs w:val="20"/>
        </w:rPr>
        <w:t xml:space="preserve"> November 2008]&gt;)</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01. Para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público</w:t>
      </w:r>
      <w:proofErr w:type="spellEnd"/>
      <w:r w:rsidRPr="00396CBD">
        <w:rPr>
          <w:rFonts w:ascii="Arial" w:hAnsi="Arial" w:cs="Arial"/>
          <w:sz w:val="20"/>
          <w:szCs w:val="20"/>
        </w:rPr>
        <w:t xml:space="preserve"> Mozart se </w:t>
      </w:r>
      <w:proofErr w:type="spellStart"/>
      <w:r w:rsidRPr="00396CBD">
        <w:rPr>
          <w:rFonts w:ascii="Arial" w:hAnsi="Arial" w:cs="Arial"/>
          <w:sz w:val="20"/>
          <w:szCs w:val="20"/>
        </w:rPr>
        <w:t>apresentava</w:t>
      </w:r>
      <w:proofErr w:type="spellEnd"/>
      <w:r w:rsidRPr="00396CBD">
        <w:rPr>
          <w:rFonts w:ascii="Arial" w:hAnsi="Arial" w:cs="Arial"/>
          <w:sz w:val="20"/>
          <w:szCs w:val="20"/>
        </w:rPr>
        <w:t xml:space="preserve"> antes dos </w:t>
      </w:r>
      <w:proofErr w:type="spellStart"/>
      <w:r w:rsidRPr="00396CBD">
        <w:rPr>
          <w:rFonts w:ascii="Arial" w:hAnsi="Arial" w:cs="Arial"/>
          <w:sz w:val="20"/>
          <w:szCs w:val="20"/>
        </w:rPr>
        <w:t>seis</w:t>
      </w:r>
      <w:proofErr w:type="spellEnd"/>
      <w:r w:rsidRPr="00396CBD">
        <w:rPr>
          <w:rFonts w:ascii="Arial" w:hAnsi="Arial" w:cs="Arial"/>
          <w:sz w:val="20"/>
          <w:szCs w:val="20"/>
        </w:rPr>
        <w:t xml:space="preserve"> </w:t>
      </w:r>
      <w:proofErr w:type="spellStart"/>
      <w:r w:rsidRPr="00396CBD">
        <w:rPr>
          <w:rFonts w:ascii="Arial" w:hAnsi="Arial" w:cs="Arial"/>
          <w:sz w:val="20"/>
          <w:szCs w:val="20"/>
        </w:rPr>
        <w:t>anos</w:t>
      </w:r>
      <w:proofErr w:type="spellEnd"/>
      <w:r w:rsidRPr="00396CBD">
        <w:rPr>
          <w:rFonts w:ascii="Arial" w:hAnsi="Arial" w:cs="Arial"/>
          <w:sz w:val="20"/>
          <w:szCs w:val="20"/>
        </w:rPr>
        <w:t>?</w:t>
      </w:r>
    </w:p>
    <w:p w:rsidR="00396CBD" w:rsidRPr="00396CBD" w:rsidRDefault="00396CBD" w:rsidP="00396CBD">
      <w:pPr>
        <w:pStyle w:val="SemEspaamen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02. </w:t>
      </w:r>
      <w:proofErr w:type="spellStart"/>
      <w:r w:rsidRPr="00396CBD">
        <w:rPr>
          <w:rFonts w:ascii="Arial" w:hAnsi="Arial" w:cs="Arial"/>
          <w:sz w:val="20"/>
          <w:szCs w:val="20"/>
        </w:rPr>
        <w:t>Em</w:t>
      </w:r>
      <w:proofErr w:type="spellEnd"/>
      <w:r w:rsidRPr="00396CBD">
        <w:rPr>
          <w:rFonts w:ascii="Arial" w:hAnsi="Arial" w:cs="Arial"/>
          <w:sz w:val="20"/>
          <w:szCs w:val="20"/>
        </w:rPr>
        <w:t xml:space="preserve">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século</w:t>
      </w:r>
      <w:proofErr w:type="spellEnd"/>
      <w:r w:rsidRPr="00396CBD">
        <w:rPr>
          <w:rFonts w:ascii="Arial" w:hAnsi="Arial" w:cs="Arial"/>
          <w:sz w:val="20"/>
          <w:szCs w:val="20"/>
        </w:rPr>
        <w:t xml:space="preserve"> e </w:t>
      </w:r>
      <w:proofErr w:type="spellStart"/>
      <w:r w:rsidRPr="00396CBD">
        <w:rPr>
          <w:rFonts w:ascii="Arial" w:hAnsi="Arial" w:cs="Arial"/>
          <w:sz w:val="20"/>
          <w:szCs w:val="20"/>
        </w:rPr>
        <w:t>em</w:t>
      </w:r>
      <w:proofErr w:type="spellEnd"/>
      <w:r w:rsidRPr="00396CBD">
        <w:rPr>
          <w:rFonts w:ascii="Arial" w:hAnsi="Arial" w:cs="Arial"/>
          <w:sz w:val="20"/>
          <w:szCs w:val="20"/>
        </w:rPr>
        <w:t xml:space="preserve">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ambiente</w:t>
      </w:r>
      <w:proofErr w:type="spellEnd"/>
      <w:r w:rsidRPr="00396CBD">
        <w:rPr>
          <w:rFonts w:ascii="Arial" w:hAnsi="Arial" w:cs="Arial"/>
          <w:sz w:val="20"/>
          <w:szCs w:val="20"/>
        </w:rPr>
        <w:t xml:space="preserve"> Mozart </w:t>
      </w:r>
      <w:proofErr w:type="spellStart"/>
      <w:r w:rsidRPr="00396CBD">
        <w:rPr>
          <w:rFonts w:ascii="Arial" w:hAnsi="Arial" w:cs="Arial"/>
          <w:sz w:val="20"/>
          <w:szCs w:val="20"/>
        </w:rPr>
        <w:t>viveu</w:t>
      </w:r>
      <w:proofErr w:type="spellEnd"/>
      <w:r w:rsidRPr="00396CBD">
        <w:rPr>
          <w:rFonts w:ascii="Arial" w:hAnsi="Arial" w:cs="Arial"/>
          <w:sz w:val="20"/>
          <w:szCs w:val="20"/>
        </w:rPr>
        <w:t>?</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w:t>
      </w:r>
      <w:r>
        <w:rPr>
          <w:rFonts w:ascii="Arial" w:hAnsi="Arial" w:cs="Arial"/>
          <w:sz w:val="20"/>
          <w:szCs w:val="20"/>
        </w:rPr>
        <w:t>___</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__________________________________________________________________________________</w:t>
      </w:r>
      <w:r>
        <w:rPr>
          <w:rFonts w:ascii="Arial" w:hAnsi="Arial" w:cs="Arial"/>
          <w:sz w:val="20"/>
          <w:szCs w:val="20"/>
        </w:rPr>
        <w:t xml:space="preserve">_ </w:t>
      </w:r>
    </w:p>
    <w:p w:rsidR="00396CBD" w:rsidRPr="00396CBD" w:rsidRDefault="00396CBD" w:rsidP="00396CBD">
      <w:pPr>
        <w:pStyle w:val="SemEspaamento"/>
        <w:spacing w:line="276" w:lineRule="au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i/>
          <w:sz w:val="20"/>
          <w:szCs w:val="20"/>
        </w:rPr>
      </w:pPr>
      <w:r w:rsidRPr="00396CBD">
        <w:rPr>
          <w:rFonts w:ascii="Arial" w:hAnsi="Arial" w:cs="Arial"/>
          <w:sz w:val="20"/>
          <w:szCs w:val="20"/>
        </w:rPr>
        <w:t>03</w:t>
      </w:r>
      <w:proofErr w:type="gramStart"/>
      <w:r w:rsidRPr="00396CBD">
        <w:rPr>
          <w:rFonts w:ascii="Arial" w:hAnsi="Arial" w:cs="Arial"/>
          <w:sz w:val="20"/>
          <w:szCs w:val="20"/>
        </w:rPr>
        <w:t>.Justifique</w:t>
      </w:r>
      <w:proofErr w:type="gramEnd"/>
      <w:r w:rsidRPr="00396CBD">
        <w:rPr>
          <w:rFonts w:ascii="Arial" w:hAnsi="Arial" w:cs="Arial"/>
          <w:sz w:val="20"/>
          <w:szCs w:val="20"/>
        </w:rPr>
        <w:t xml:space="preserve"> o </w:t>
      </w:r>
      <w:proofErr w:type="spellStart"/>
      <w:r w:rsidRPr="00396CBD">
        <w:rPr>
          <w:rFonts w:ascii="Arial" w:hAnsi="Arial" w:cs="Arial"/>
          <w:sz w:val="20"/>
          <w:szCs w:val="20"/>
        </w:rPr>
        <w:t>título</w:t>
      </w:r>
      <w:proofErr w:type="spellEnd"/>
      <w:r w:rsidRPr="00396CBD">
        <w:rPr>
          <w:rFonts w:ascii="Arial" w:hAnsi="Arial" w:cs="Arial"/>
          <w:sz w:val="20"/>
          <w:szCs w:val="20"/>
        </w:rPr>
        <w:t xml:space="preserve"> do </w:t>
      </w:r>
      <w:proofErr w:type="spellStart"/>
      <w:r w:rsidRPr="00396CBD">
        <w:rPr>
          <w:rFonts w:ascii="Arial" w:hAnsi="Arial" w:cs="Arial"/>
          <w:sz w:val="20"/>
          <w:szCs w:val="20"/>
        </w:rPr>
        <w:t>livro</w:t>
      </w:r>
      <w:proofErr w:type="spellEnd"/>
      <w:r w:rsidRPr="00396CBD">
        <w:rPr>
          <w:rFonts w:ascii="Arial" w:hAnsi="Arial" w:cs="Arial"/>
          <w:sz w:val="20"/>
          <w:szCs w:val="20"/>
        </w:rPr>
        <w:t xml:space="preserve"> </w:t>
      </w:r>
      <w:r w:rsidRPr="00396CBD">
        <w:rPr>
          <w:rFonts w:ascii="Arial" w:hAnsi="Arial" w:cs="Arial"/>
          <w:i/>
          <w:sz w:val="20"/>
          <w:szCs w:val="20"/>
        </w:rPr>
        <w:t>Mozart: the Boy Who Change the World With His Music.</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w:t>
      </w:r>
      <w:r>
        <w:rPr>
          <w:rFonts w:ascii="Arial" w:hAnsi="Arial" w:cs="Arial"/>
          <w:sz w:val="20"/>
          <w:szCs w:val="20"/>
        </w:rPr>
        <w:t>___</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__________________________________________________________________________________</w:t>
      </w:r>
      <w:r>
        <w:rPr>
          <w:rFonts w:ascii="Arial" w:hAnsi="Arial" w:cs="Arial"/>
          <w:sz w:val="20"/>
          <w:szCs w:val="20"/>
        </w:rPr>
        <w:t xml:space="preserve">_ </w:t>
      </w:r>
    </w:p>
    <w:p w:rsidR="00396CBD" w:rsidRPr="00396CBD" w:rsidRDefault="00396CBD" w:rsidP="00396CBD">
      <w:pPr>
        <w:pStyle w:val="SemEspaamento"/>
        <w:spacing w:line="276" w:lineRule="au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noProof/>
          <w:sz w:val="20"/>
          <w:szCs w:val="20"/>
          <w:lang w:val="pt-BR" w:eastAsia="pt-BR"/>
        </w:rPr>
        <w:drawing>
          <wp:inline distT="0" distB="0" distL="0" distR="0">
            <wp:extent cx="914400" cy="1343025"/>
            <wp:effectExtent l="0" t="0" r="0" b="9525"/>
            <wp:docPr id="35" name="Imagem 3" descr="Descrição: 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ópia de tsunami 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1343025"/>
                    </a:xfrm>
                    <a:prstGeom prst="rect">
                      <a:avLst/>
                    </a:prstGeom>
                    <a:noFill/>
                    <a:ln>
                      <a:noFill/>
                    </a:ln>
                  </pic:spPr>
                </pic:pic>
              </a:graphicData>
            </a:graphic>
          </wp:inline>
        </w:drawing>
      </w:r>
      <w:r w:rsidRPr="00396CBD">
        <w:rPr>
          <w:rFonts w:ascii="Arial" w:hAnsi="Arial" w:cs="Arial"/>
          <w:noProof/>
          <w:sz w:val="20"/>
          <w:szCs w:val="20"/>
          <w:lang w:val="pt-BR" w:eastAsia="pt-BR"/>
        </w:rPr>
        <w:drawing>
          <wp:inline distT="0" distB="0" distL="0" distR="0">
            <wp:extent cx="1238250" cy="885825"/>
            <wp:effectExtent l="0" t="0" r="0" b="9525"/>
            <wp:docPr id="36" name="Imagem 4" descr="Descrição: 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sunami 3.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885825"/>
                    </a:xfrm>
                    <a:prstGeom prst="rect">
                      <a:avLst/>
                    </a:prstGeom>
                    <a:noFill/>
                    <a:ln>
                      <a:noFill/>
                    </a:ln>
                  </pic:spPr>
                </pic:pic>
              </a:graphicData>
            </a:graphic>
          </wp:inline>
        </w:drawing>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Tsunamis</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On December 26, 2004, the world wondered at the images of one of the </w:t>
      </w:r>
      <w:proofErr w:type="gramStart"/>
      <w:r w:rsidRPr="00396CBD">
        <w:rPr>
          <w:rFonts w:ascii="Arial" w:hAnsi="Arial" w:cs="Arial"/>
          <w:sz w:val="20"/>
          <w:szCs w:val="20"/>
        </w:rPr>
        <w:t>biggest  and</w:t>
      </w:r>
      <w:proofErr w:type="gramEnd"/>
      <w:r w:rsidRPr="00396CBD">
        <w:rPr>
          <w:rFonts w:ascii="Arial" w:hAnsi="Arial" w:cs="Arial"/>
          <w:sz w:val="20"/>
          <w:szCs w:val="20"/>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But what kind of phenomenon is this?</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lastRenderedPageBreak/>
        <w:t>04</w:t>
      </w:r>
      <w:proofErr w:type="gramStart"/>
      <w:r w:rsidRPr="00396CBD">
        <w:rPr>
          <w:rFonts w:ascii="Arial" w:hAnsi="Arial" w:cs="Arial"/>
          <w:sz w:val="20"/>
          <w:szCs w:val="20"/>
        </w:rPr>
        <w:t>.Onde</w:t>
      </w:r>
      <w:proofErr w:type="gramEnd"/>
      <w:r w:rsidRPr="00396CBD">
        <w:rPr>
          <w:rFonts w:ascii="Arial" w:hAnsi="Arial" w:cs="Arial"/>
          <w:sz w:val="20"/>
          <w:szCs w:val="20"/>
        </w:rPr>
        <w:t xml:space="preserve"> </w:t>
      </w:r>
      <w:proofErr w:type="spellStart"/>
      <w:r w:rsidRPr="00396CBD">
        <w:rPr>
          <w:rFonts w:ascii="Arial" w:hAnsi="Arial" w:cs="Arial"/>
          <w:sz w:val="20"/>
          <w:szCs w:val="20"/>
        </w:rPr>
        <w:t>ocorreu</w:t>
      </w:r>
      <w:proofErr w:type="spellEnd"/>
      <w:r w:rsidRPr="00396CBD">
        <w:rPr>
          <w:rFonts w:ascii="Arial" w:hAnsi="Arial" w:cs="Arial"/>
          <w:sz w:val="20"/>
          <w:szCs w:val="20"/>
        </w:rPr>
        <w:t xml:space="preserve"> o tsunami?</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05. A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velocidade</w:t>
      </w:r>
      <w:proofErr w:type="spellEnd"/>
      <w:r w:rsidRPr="00396CBD">
        <w:rPr>
          <w:rFonts w:ascii="Arial" w:hAnsi="Arial" w:cs="Arial"/>
          <w:sz w:val="20"/>
          <w:szCs w:val="20"/>
        </w:rPr>
        <w:t xml:space="preserve"> as </w:t>
      </w:r>
      <w:proofErr w:type="spellStart"/>
      <w:r w:rsidRPr="00396CBD">
        <w:rPr>
          <w:rFonts w:ascii="Arial" w:hAnsi="Arial" w:cs="Arial"/>
          <w:sz w:val="20"/>
          <w:szCs w:val="20"/>
        </w:rPr>
        <w:t>ondas</w:t>
      </w:r>
      <w:proofErr w:type="spellEnd"/>
      <w:r w:rsidRPr="00396CBD">
        <w:rPr>
          <w:rFonts w:ascii="Arial" w:hAnsi="Arial" w:cs="Arial"/>
          <w:sz w:val="20"/>
          <w:szCs w:val="20"/>
        </w:rPr>
        <w:t xml:space="preserve"> de um tsunami </w:t>
      </w:r>
      <w:proofErr w:type="spellStart"/>
      <w:r w:rsidRPr="00396CBD">
        <w:rPr>
          <w:rFonts w:ascii="Arial" w:hAnsi="Arial" w:cs="Arial"/>
          <w:sz w:val="20"/>
          <w:szCs w:val="20"/>
        </w:rPr>
        <w:t>viajam</w:t>
      </w:r>
      <w:proofErr w:type="spellEnd"/>
      <w:r w:rsidRPr="00396CBD">
        <w:rPr>
          <w:rFonts w:ascii="Arial" w:hAnsi="Arial" w:cs="Arial"/>
          <w:sz w:val="20"/>
          <w:szCs w:val="20"/>
        </w:rPr>
        <w:t>?</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06. A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altura</w:t>
      </w:r>
      <w:proofErr w:type="spellEnd"/>
      <w:r w:rsidRPr="00396CBD">
        <w:rPr>
          <w:rFonts w:ascii="Arial" w:hAnsi="Arial" w:cs="Arial"/>
          <w:sz w:val="20"/>
          <w:szCs w:val="20"/>
        </w:rPr>
        <w:t xml:space="preserve"> as </w:t>
      </w:r>
      <w:proofErr w:type="spellStart"/>
      <w:r w:rsidRPr="00396CBD">
        <w:rPr>
          <w:rFonts w:ascii="Arial" w:hAnsi="Arial" w:cs="Arial"/>
          <w:sz w:val="20"/>
          <w:szCs w:val="20"/>
        </w:rPr>
        <w:t>ondas</w:t>
      </w:r>
      <w:proofErr w:type="spellEnd"/>
      <w:r w:rsidRPr="00396CBD">
        <w:rPr>
          <w:rFonts w:ascii="Arial" w:hAnsi="Arial" w:cs="Arial"/>
          <w:sz w:val="20"/>
          <w:szCs w:val="20"/>
        </w:rPr>
        <w:t xml:space="preserve"> de um tsunami </w:t>
      </w:r>
      <w:proofErr w:type="spellStart"/>
      <w:r w:rsidRPr="00396CBD">
        <w:rPr>
          <w:rFonts w:ascii="Arial" w:hAnsi="Arial" w:cs="Arial"/>
          <w:sz w:val="20"/>
          <w:szCs w:val="20"/>
        </w:rPr>
        <w:t>chegam</w:t>
      </w:r>
      <w:proofErr w:type="spellEnd"/>
      <w:r w:rsidRPr="00396CBD">
        <w:rPr>
          <w:rFonts w:ascii="Arial" w:hAnsi="Arial" w:cs="Arial"/>
          <w:sz w:val="20"/>
          <w:szCs w:val="20"/>
        </w:rPr>
        <w:t xml:space="preserve"> </w:t>
      </w:r>
      <w:proofErr w:type="spellStart"/>
      <w:r w:rsidRPr="00396CBD">
        <w:rPr>
          <w:rFonts w:ascii="Arial" w:hAnsi="Arial" w:cs="Arial"/>
          <w:sz w:val="20"/>
          <w:szCs w:val="20"/>
        </w:rPr>
        <w:t>quando</w:t>
      </w:r>
      <w:proofErr w:type="spellEnd"/>
      <w:r w:rsidRPr="00396CBD">
        <w:rPr>
          <w:rFonts w:ascii="Arial" w:hAnsi="Arial" w:cs="Arial"/>
          <w:sz w:val="20"/>
          <w:szCs w:val="20"/>
        </w:rPr>
        <w:t xml:space="preserve"> </w:t>
      </w:r>
      <w:proofErr w:type="spellStart"/>
      <w:r w:rsidRPr="00396CBD">
        <w:rPr>
          <w:rFonts w:ascii="Arial" w:hAnsi="Arial" w:cs="Arial"/>
          <w:sz w:val="20"/>
          <w:szCs w:val="20"/>
        </w:rPr>
        <w:t>elas</w:t>
      </w:r>
      <w:proofErr w:type="spellEnd"/>
      <w:r w:rsidRPr="00396CBD">
        <w:rPr>
          <w:rFonts w:ascii="Arial" w:hAnsi="Arial" w:cs="Arial"/>
          <w:sz w:val="20"/>
          <w:szCs w:val="20"/>
        </w:rPr>
        <w:t xml:space="preserve"> </w:t>
      </w:r>
      <w:proofErr w:type="spellStart"/>
      <w:r w:rsidRPr="00396CBD">
        <w:rPr>
          <w:rFonts w:ascii="Arial" w:hAnsi="Arial" w:cs="Arial"/>
          <w:sz w:val="20"/>
          <w:szCs w:val="20"/>
        </w:rPr>
        <w:t>alcançam</w:t>
      </w:r>
      <w:proofErr w:type="spellEnd"/>
      <w:r w:rsidRPr="00396CBD">
        <w:rPr>
          <w:rFonts w:ascii="Arial" w:hAnsi="Arial" w:cs="Arial"/>
          <w:sz w:val="20"/>
          <w:szCs w:val="20"/>
        </w:rPr>
        <w:t xml:space="preserve"> a parte rasa </w:t>
      </w:r>
      <w:proofErr w:type="spellStart"/>
      <w:r w:rsidRPr="00396CBD">
        <w:rPr>
          <w:rFonts w:ascii="Arial" w:hAnsi="Arial" w:cs="Arial"/>
          <w:sz w:val="20"/>
          <w:szCs w:val="20"/>
        </w:rPr>
        <w:t>da</w:t>
      </w:r>
      <w:proofErr w:type="spellEnd"/>
      <w:r w:rsidRPr="00396CBD">
        <w:rPr>
          <w:rFonts w:ascii="Arial" w:hAnsi="Arial" w:cs="Arial"/>
          <w:sz w:val="20"/>
          <w:szCs w:val="20"/>
        </w:rPr>
        <w:t xml:space="preserve"> </w:t>
      </w:r>
      <w:proofErr w:type="spellStart"/>
      <w:r w:rsidRPr="00396CBD">
        <w:rPr>
          <w:rFonts w:ascii="Arial" w:hAnsi="Arial" w:cs="Arial"/>
          <w:sz w:val="20"/>
          <w:szCs w:val="20"/>
        </w:rPr>
        <w:t>costa</w:t>
      </w:r>
      <w:proofErr w:type="spellEnd"/>
      <w:r w:rsidRPr="00396CBD">
        <w:rPr>
          <w:rFonts w:ascii="Arial" w:hAnsi="Arial" w:cs="Arial"/>
          <w:sz w:val="20"/>
          <w:szCs w:val="20"/>
        </w:rPr>
        <w:t>?</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b/>
          <w:sz w:val="20"/>
          <w:szCs w:val="20"/>
        </w:rPr>
        <w:t>GETTING GIRLS TO PLAY VIDEO GAMES</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Why do adolescents boys seem to be better than girls at computers and video games? It could be that the industry has been ignoring </w:t>
      </w:r>
      <w:r w:rsidRPr="00396CBD">
        <w:rPr>
          <w:rFonts w:ascii="Arial" w:hAnsi="Arial" w:cs="Arial"/>
          <w:b/>
          <w:sz w:val="20"/>
          <w:szCs w:val="20"/>
          <w:u w:val="single"/>
        </w:rPr>
        <w:t>its</w:t>
      </w:r>
      <w:r w:rsidRPr="00396CBD">
        <w:rPr>
          <w:rFonts w:ascii="Arial" w:hAnsi="Arial" w:cs="Arial"/>
          <w:sz w:val="20"/>
          <w:szCs w:val="20"/>
        </w:rPr>
        <w:t xml:space="preserve"> female consumers. Studies have shown that boys and girls tend to be equally interested in computers until about age eleven or twelve, when girls begin losing interest. Eventually this can put girls in a tremendous disadvantage, especially in today’s computer age. Child-education experts think that part of the problem may be that the most of the computer and video software on the market emphasizes violence, competition and action – popular themes with boys but not with girls, who tend to prefer games that emphasize a story line, cooperation and character development. Manufacturers recognizing that girls are an untapped </w:t>
      </w:r>
      <w:proofErr w:type="gramStart"/>
      <w:r w:rsidRPr="00396CBD">
        <w:rPr>
          <w:rFonts w:ascii="Arial" w:hAnsi="Arial" w:cs="Arial"/>
          <w:sz w:val="20"/>
          <w:szCs w:val="20"/>
        </w:rPr>
        <w:t>market,</w:t>
      </w:r>
      <w:proofErr w:type="gramEnd"/>
      <w:r w:rsidRPr="00396CBD">
        <w:rPr>
          <w:rFonts w:ascii="Arial" w:hAnsi="Arial" w:cs="Arial"/>
          <w:sz w:val="20"/>
          <w:szCs w:val="20"/>
        </w:rPr>
        <w:t xml:space="preserve"> are now working to produce games for them. Educators hope that the new software and games will keep the girls interested in computer technology long after they stop playing games.</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07. Answer the question below in Portuguese according to the text:</w:t>
      </w:r>
    </w:p>
    <w:p w:rsidR="00396CBD" w:rsidRPr="00396CBD" w:rsidRDefault="00396CBD" w:rsidP="00396CBD">
      <w:pPr>
        <w:pStyle w:val="SemEspaamento"/>
        <w:ind w:left="-851" w:right="-852"/>
        <w:jc w:val="both"/>
        <w:rPr>
          <w:rFonts w:ascii="Arial" w:hAnsi="Arial" w:cs="Arial"/>
          <w:sz w:val="20"/>
          <w:szCs w:val="20"/>
        </w:rPr>
      </w:pPr>
      <w:proofErr w:type="spellStart"/>
      <w:proofErr w:type="gramStart"/>
      <w:r w:rsidRPr="00396CBD">
        <w:rPr>
          <w:rFonts w:ascii="Arial" w:hAnsi="Arial" w:cs="Arial"/>
          <w:sz w:val="20"/>
          <w:szCs w:val="20"/>
        </w:rPr>
        <w:t>Por</w:t>
      </w:r>
      <w:proofErr w:type="spellEnd"/>
      <w:r w:rsidRPr="00396CBD">
        <w:rPr>
          <w:rFonts w:ascii="Arial" w:hAnsi="Arial" w:cs="Arial"/>
          <w:sz w:val="20"/>
          <w:szCs w:val="20"/>
        </w:rPr>
        <w:t xml:space="preserve">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os</w:t>
      </w:r>
      <w:proofErr w:type="spellEnd"/>
      <w:r w:rsidRPr="00396CBD">
        <w:rPr>
          <w:rFonts w:ascii="Arial" w:hAnsi="Arial" w:cs="Arial"/>
          <w:sz w:val="20"/>
          <w:szCs w:val="20"/>
        </w:rPr>
        <w:t xml:space="preserve"> </w:t>
      </w:r>
      <w:proofErr w:type="spellStart"/>
      <w:r w:rsidRPr="00396CBD">
        <w:rPr>
          <w:rFonts w:ascii="Arial" w:hAnsi="Arial" w:cs="Arial"/>
          <w:sz w:val="20"/>
          <w:szCs w:val="20"/>
        </w:rPr>
        <w:t>garotos</w:t>
      </w:r>
      <w:proofErr w:type="spellEnd"/>
      <w:r w:rsidRPr="00396CBD">
        <w:rPr>
          <w:rFonts w:ascii="Arial" w:hAnsi="Arial" w:cs="Arial"/>
          <w:sz w:val="20"/>
          <w:szCs w:val="20"/>
        </w:rPr>
        <w:t xml:space="preserve"> </w:t>
      </w:r>
      <w:proofErr w:type="spellStart"/>
      <w:r w:rsidRPr="00396CBD">
        <w:rPr>
          <w:rFonts w:ascii="Arial" w:hAnsi="Arial" w:cs="Arial"/>
          <w:sz w:val="20"/>
          <w:szCs w:val="20"/>
        </w:rPr>
        <w:t>são</w:t>
      </w:r>
      <w:proofErr w:type="spellEnd"/>
      <w:r w:rsidRPr="00396CBD">
        <w:rPr>
          <w:rFonts w:ascii="Arial" w:hAnsi="Arial" w:cs="Arial"/>
          <w:sz w:val="20"/>
          <w:szCs w:val="20"/>
        </w:rPr>
        <w:t xml:space="preserve"> </w:t>
      </w:r>
      <w:proofErr w:type="spellStart"/>
      <w:r w:rsidRPr="00396CBD">
        <w:rPr>
          <w:rFonts w:ascii="Arial" w:hAnsi="Arial" w:cs="Arial"/>
          <w:sz w:val="20"/>
          <w:szCs w:val="20"/>
        </w:rPr>
        <w:t>melhores</w:t>
      </w:r>
      <w:proofErr w:type="spellEnd"/>
      <w:r w:rsidRPr="00396CBD">
        <w:rPr>
          <w:rFonts w:ascii="Arial" w:hAnsi="Arial" w:cs="Arial"/>
          <w:sz w:val="20"/>
          <w:szCs w:val="20"/>
        </w:rPr>
        <w:t xml:space="preserve"> </w:t>
      </w:r>
      <w:proofErr w:type="spellStart"/>
      <w:r w:rsidRPr="00396CBD">
        <w:rPr>
          <w:rFonts w:ascii="Arial" w:hAnsi="Arial" w:cs="Arial"/>
          <w:sz w:val="20"/>
          <w:szCs w:val="20"/>
        </w:rPr>
        <w:t>que</w:t>
      </w:r>
      <w:proofErr w:type="spellEnd"/>
      <w:r w:rsidRPr="00396CBD">
        <w:rPr>
          <w:rFonts w:ascii="Arial" w:hAnsi="Arial" w:cs="Arial"/>
          <w:sz w:val="20"/>
          <w:szCs w:val="20"/>
        </w:rPr>
        <w:t xml:space="preserve"> as </w:t>
      </w:r>
      <w:proofErr w:type="spellStart"/>
      <w:r w:rsidRPr="00396CBD">
        <w:rPr>
          <w:rFonts w:ascii="Arial" w:hAnsi="Arial" w:cs="Arial"/>
          <w:sz w:val="20"/>
          <w:szCs w:val="20"/>
        </w:rPr>
        <w:t>garotas</w:t>
      </w:r>
      <w:proofErr w:type="spellEnd"/>
      <w:r w:rsidRPr="00396CBD">
        <w:rPr>
          <w:rFonts w:ascii="Arial" w:hAnsi="Arial" w:cs="Arial"/>
          <w:sz w:val="20"/>
          <w:szCs w:val="20"/>
        </w:rPr>
        <w:t xml:space="preserve"> </w:t>
      </w:r>
      <w:proofErr w:type="spellStart"/>
      <w:r w:rsidRPr="00396CBD">
        <w:rPr>
          <w:rFonts w:ascii="Arial" w:hAnsi="Arial" w:cs="Arial"/>
          <w:sz w:val="20"/>
          <w:szCs w:val="20"/>
        </w:rPr>
        <w:t>em</w:t>
      </w:r>
      <w:proofErr w:type="spellEnd"/>
      <w:r w:rsidRPr="00396CBD">
        <w:rPr>
          <w:rFonts w:ascii="Arial" w:hAnsi="Arial" w:cs="Arial"/>
          <w:sz w:val="20"/>
          <w:szCs w:val="20"/>
        </w:rPr>
        <w:t xml:space="preserve"> </w:t>
      </w:r>
      <w:proofErr w:type="spellStart"/>
      <w:r w:rsidRPr="00396CBD">
        <w:rPr>
          <w:rFonts w:ascii="Arial" w:hAnsi="Arial" w:cs="Arial"/>
          <w:sz w:val="20"/>
          <w:szCs w:val="20"/>
        </w:rPr>
        <w:t>computadores</w:t>
      </w:r>
      <w:proofErr w:type="spellEnd"/>
      <w:r w:rsidRPr="00396CBD">
        <w:rPr>
          <w:rFonts w:ascii="Arial" w:hAnsi="Arial" w:cs="Arial"/>
          <w:sz w:val="20"/>
          <w:szCs w:val="20"/>
        </w:rPr>
        <w:t xml:space="preserve"> e videogames?</w:t>
      </w:r>
      <w:proofErr w:type="gramEnd"/>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w:t>
      </w:r>
      <w:r>
        <w:rPr>
          <w:rFonts w:ascii="Arial" w:hAnsi="Arial" w:cs="Arial"/>
          <w:sz w:val="20"/>
          <w:szCs w:val="20"/>
        </w:rPr>
        <w:t>___</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__________________________________________________________________________________</w:t>
      </w:r>
      <w:r>
        <w:rPr>
          <w:rFonts w:ascii="Arial" w:hAnsi="Arial" w:cs="Arial"/>
          <w:sz w:val="20"/>
          <w:szCs w:val="20"/>
        </w:rPr>
        <w:t xml:space="preserve">_ </w:t>
      </w:r>
    </w:p>
    <w:p w:rsidR="00396CBD" w:rsidRPr="00396CBD" w:rsidRDefault="00396CBD" w:rsidP="00396CBD">
      <w:pPr>
        <w:pStyle w:val="SemEspaamento"/>
        <w:spacing w:line="276" w:lineRule="au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noProof/>
          <w:sz w:val="20"/>
          <w:szCs w:val="20"/>
          <w:lang w:val="pt-BR" w:eastAsia="pt-BR"/>
        </w:rPr>
        <w:drawing>
          <wp:inline distT="0" distB="0" distL="0" distR="0">
            <wp:extent cx="1097280" cy="1342197"/>
            <wp:effectExtent l="19050" t="0" r="7620" b="0"/>
            <wp:docPr id="37" name="Imagem 8" descr="Descrição: 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ópia de tsunami 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957" cy="1343025"/>
                    </a:xfrm>
                    <a:prstGeom prst="rect">
                      <a:avLst/>
                    </a:prstGeom>
                    <a:noFill/>
                    <a:ln>
                      <a:noFill/>
                    </a:ln>
                  </pic:spPr>
                </pic:pic>
              </a:graphicData>
            </a:graphic>
          </wp:inline>
        </w:drawing>
      </w:r>
      <w:r>
        <w:rPr>
          <w:rFonts w:ascii="Arial" w:hAnsi="Arial" w:cs="Arial"/>
          <w:sz w:val="20"/>
          <w:szCs w:val="20"/>
        </w:rPr>
        <w:t xml:space="preserve">           </w:t>
      </w:r>
      <w:r w:rsidRPr="00396CBD">
        <w:rPr>
          <w:rFonts w:ascii="Arial" w:hAnsi="Arial" w:cs="Arial"/>
          <w:noProof/>
          <w:sz w:val="20"/>
          <w:szCs w:val="20"/>
          <w:lang w:val="pt-BR" w:eastAsia="pt-BR"/>
        </w:rPr>
        <w:drawing>
          <wp:inline distT="0" distB="0" distL="0" distR="0">
            <wp:extent cx="1796994" cy="1285542"/>
            <wp:effectExtent l="19050" t="0" r="0" b="0"/>
            <wp:docPr id="38" name="Imagem 9" descr="Descrição: 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sunami 3.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3875" cy="1283311"/>
                    </a:xfrm>
                    <a:prstGeom prst="rect">
                      <a:avLst/>
                    </a:prstGeom>
                    <a:noFill/>
                    <a:ln>
                      <a:noFill/>
                    </a:ln>
                  </pic:spPr>
                </pic:pic>
              </a:graphicData>
            </a:graphic>
          </wp:inline>
        </w:drawing>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Tsunamis</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On December 26, 2004, the world wondered at the images of one of the </w:t>
      </w:r>
      <w:proofErr w:type="gramStart"/>
      <w:r w:rsidRPr="00396CBD">
        <w:rPr>
          <w:rFonts w:ascii="Arial" w:hAnsi="Arial" w:cs="Arial"/>
          <w:sz w:val="20"/>
          <w:szCs w:val="20"/>
        </w:rPr>
        <w:t>biggest  and</w:t>
      </w:r>
      <w:proofErr w:type="gramEnd"/>
      <w:r w:rsidRPr="00396CBD">
        <w:rPr>
          <w:rFonts w:ascii="Arial" w:hAnsi="Arial" w:cs="Arial"/>
          <w:sz w:val="20"/>
          <w:szCs w:val="20"/>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But what kind of phenomenon is this?</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spacing w:line="360" w:lineRule="auto"/>
        <w:ind w:left="-851" w:right="-852"/>
        <w:jc w:val="both"/>
        <w:rPr>
          <w:rFonts w:ascii="Arial" w:hAnsi="Arial" w:cs="Arial"/>
          <w:sz w:val="20"/>
          <w:szCs w:val="20"/>
        </w:rPr>
      </w:pPr>
      <w:r w:rsidRPr="00396CBD">
        <w:rPr>
          <w:rFonts w:ascii="Arial" w:hAnsi="Arial" w:cs="Arial"/>
          <w:sz w:val="20"/>
          <w:szCs w:val="20"/>
        </w:rPr>
        <w:t>08</w:t>
      </w:r>
      <w:proofErr w:type="gramStart"/>
      <w:r w:rsidRPr="00396CBD">
        <w:rPr>
          <w:rFonts w:ascii="Arial" w:hAnsi="Arial" w:cs="Arial"/>
          <w:sz w:val="20"/>
          <w:szCs w:val="20"/>
        </w:rPr>
        <w:t>.Onde</w:t>
      </w:r>
      <w:proofErr w:type="gramEnd"/>
      <w:r w:rsidRPr="00396CBD">
        <w:rPr>
          <w:rFonts w:ascii="Arial" w:hAnsi="Arial" w:cs="Arial"/>
          <w:sz w:val="20"/>
          <w:szCs w:val="20"/>
        </w:rPr>
        <w:t xml:space="preserve"> </w:t>
      </w:r>
      <w:proofErr w:type="spellStart"/>
      <w:r w:rsidRPr="00396CBD">
        <w:rPr>
          <w:rFonts w:ascii="Arial" w:hAnsi="Arial" w:cs="Arial"/>
          <w:sz w:val="20"/>
          <w:szCs w:val="20"/>
        </w:rPr>
        <w:t>ocorreu</w:t>
      </w:r>
      <w:proofErr w:type="spellEnd"/>
      <w:r w:rsidRPr="00396CBD">
        <w:rPr>
          <w:rFonts w:ascii="Arial" w:hAnsi="Arial" w:cs="Arial"/>
          <w:sz w:val="20"/>
          <w:szCs w:val="20"/>
        </w:rPr>
        <w:t xml:space="preserve"> o tsunami?</w:t>
      </w:r>
    </w:p>
    <w:p w:rsidR="00396CBD" w:rsidRPr="00396CBD" w:rsidRDefault="00396CBD" w:rsidP="00396CBD">
      <w:pPr>
        <w:pStyle w:val="SemEspaamento"/>
        <w:spacing w:line="360" w:lineRule="au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___________________________________________________________________________________________  </w:t>
      </w:r>
    </w:p>
    <w:p w:rsidR="00396CBD" w:rsidRPr="00396CBD" w:rsidRDefault="00396CBD" w:rsidP="00396CBD">
      <w:pPr>
        <w:pStyle w:val="SemEspaamento"/>
        <w:spacing w:line="360" w:lineRule="auto"/>
        <w:ind w:left="-851" w:right="-852"/>
        <w:jc w:val="both"/>
        <w:rPr>
          <w:rFonts w:ascii="Arial" w:hAnsi="Arial" w:cs="Arial"/>
          <w:sz w:val="20"/>
          <w:szCs w:val="20"/>
        </w:rPr>
      </w:pPr>
      <w:r w:rsidRPr="00396CBD">
        <w:rPr>
          <w:rFonts w:ascii="Arial" w:hAnsi="Arial" w:cs="Arial"/>
          <w:sz w:val="20"/>
          <w:szCs w:val="20"/>
        </w:rPr>
        <w:t xml:space="preserve">09. A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velocidade</w:t>
      </w:r>
      <w:proofErr w:type="spellEnd"/>
      <w:r w:rsidRPr="00396CBD">
        <w:rPr>
          <w:rFonts w:ascii="Arial" w:hAnsi="Arial" w:cs="Arial"/>
          <w:sz w:val="20"/>
          <w:szCs w:val="20"/>
        </w:rPr>
        <w:t xml:space="preserve"> as </w:t>
      </w:r>
      <w:proofErr w:type="spellStart"/>
      <w:r w:rsidRPr="00396CBD">
        <w:rPr>
          <w:rFonts w:ascii="Arial" w:hAnsi="Arial" w:cs="Arial"/>
          <w:sz w:val="20"/>
          <w:szCs w:val="20"/>
        </w:rPr>
        <w:t>ondas</w:t>
      </w:r>
      <w:proofErr w:type="spellEnd"/>
      <w:r w:rsidRPr="00396CBD">
        <w:rPr>
          <w:rFonts w:ascii="Arial" w:hAnsi="Arial" w:cs="Arial"/>
          <w:sz w:val="20"/>
          <w:szCs w:val="20"/>
        </w:rPr>
        <w:t xml:space="preserve"> de um tsunami </w:t>
      </w:r>
      <w:proofErr w:type="spellStart"/>
      <w:r w:rsidRPr="00396CBD">
        <w:rPr>
          <w:rFonts w:ascii="Arial" w:hAnsi="Arial" w:cs="Arial"/>
          <w:sz w:val="20"/>
          <w:szCs w:val="20"/>
        </w:rPr>
        <w:t>viajam</w:t>
      </w:r>
      <w:proofErr w:type="spellEnd"/>
      <w:r w:rsidRPr="00396CBD">
        <w:rPr>
          <w:rFonts w:ascii="Arial" w:hAnsi="Arial" w:cs="Arial"/>
          <w:sz w:val="20"/>
          <w:szCs w:val="20"/>
        </w:rPr>
        <w:t>?</w:t>
      </w:r>
    </w:p>
    <w:p w:rsidR="00396CBD" w:rsidRPr="00396CBD" w:rsidRDefault="00396CBD" w:rsidP="00396CBD">
      <w:pPr>
        <w:pStyle w:val="SemEspaamento"/>
        <w:spacing w:line="360" w:lineRule="au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___________________________________________________________________________________________ </w:t>
      </w:r>
    </w:p>
    <w:p w:rsidR="00396CBD" w:rsidRPr="00396CBD" w:rsidRDefault="00396CBD" w:rsidP="00396CBD">
      <w:pPr>
        <w:pStyle w:val="SemEspaamento"/>
        <w:spacing w:line="360" w:lineRule="auto"/>
        <w:ind w:left="-851" w:right="-852"/>
        <w:jc w:val="both"/>
        <w:rPr>
          <w:rFonts w:ascii="Arial" w:hAnsi="Arial" w:cs="Arial"/>
          <w:sz w:val="20"/>
          <w:szCs w:val="20"/>
        </w:rPr>
      </w:pPr>
      <w:r w:rsidRPr="00396CBD">
        <w:rPr>
          <w:rFonts w:ascii="Arial" w:hAnsi="Arial" w:cs="Arial"/>
          <w:sz w:val="20"/>
          <w:szCs w:val="20"/>
        </w:rPr>
        <w:t xml:space="preserve">10. A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altura</w:t>
      </w:r>
      <w:proofErr w:type="spellEnd"/>
      <w:r w:rsidRPr="00396CBD">
        <w:rPr>
          <w:rFonts w:ascii="Arial" w:hAnsi="Arial" w:cs="Arial"/>
          <w:sz w:val="20"/>
          <w:szCs w:val="20"/>
        </w:rPr>
        <w:t xml:space="preserve"> as </w:t>
      </w:r>
      <w:proofErr w:type="spellStart"/>
      <w:r w:rsidRPr="00396CBD">
        <w:rPr>
          <w:rFonts w:ascii="Arial" w:hAnsi="Arial" w:cs="Arial"/>
          <w:sz w:val="20"/>
          <w:szCs w:val="20"/>
        </w:rPr>
        <w:t>ondas</w:t>
      </w:r>
      <w:proofErr w:type="spellEnd"/>
      <w:r w:rsidRPr="00396CBD">
        <w:rPr>
          <w:rFonts w:ascii="Arial" w:hAnsi="Arial" w:cs="Arial"/>
          <w:sz w:val="20"/>
          <w:szCs w:val="20"/>
        </w:rPr>
        <w:t xml:space="preserve"> de um tsunami </w:t>
      </w:r>
      <w:proofErr w:type="spellStart"/>
      <w:r w:rsidRPr="00396CBD">
        <w:rPr>
          <w:rFonts w:ascii="Arial" w:hAnsi="Arial" w:cs="Arial"/>
          <w:sz w:val="20"/>
          <w:szCs w:val="20"/>
        </w:rPr>
        <w:t>chegam</w:t>
      </w:r>
      <w:proofErr w:type="spellEnd"/>
      <w:r w:rsidRPr="00396CBD">
        <w:rPr>
          <w:rFonts w:ascii="Arial" w:hAnsi="Arial" w:cs="Arial"/>
          <w:sz w:val="20"/>
          <w:szCs w:val="20"/>
        </w:rPr>
        <w:t xml:space="preserve"> </w:t>
      </w:r>
      <w:proofErr w:type="spellStart"/>
      <w:r w:rsidRPr="00396CBD">
        <w:rPr>
          <w:rFonts w:ascii="Arial" w:hAnsi="Arial" w:cs="Arial"/>
          <w:sz w:val="20"/>
          <w:szCs w:val="20"/>
        </w:rPr>
        <w:t>quando</w:t>
      </w:r>
      <w:proofErr w:type="spellEnd"/>
      <w:r w:rsidRPr="00396CBD">
        <w:rPr>
          <w:rFonts w:ascii="Arial" w:hAnsi="Arial" w:cs="Arial"/>
          <w:sz w:val="20"/>
          <w:szCs w:val="20"/>
        </w:rPr>
        <w:t xml:space="preserve"> </w:t>
      </w:r>
      <w:proofErr w:type="spellStart"/>
      <w:r w:rsidRPr="00396CBD">
        <w:rPr>
          <w:rFonts w:ascii="Arial" w:hAnsi="Arial" w:cs="Arial"/>
          <w:sz w:val="20"/>
          <w:szCs w:val="20"/>
        </w:rPr>
        <w:t>elas</w:t>
      </w:r>
      <w:proofErr w:type="spellEnd"/>
      <w:r w:rsidRPr="00396CBD">
        <w:rPr>
          <w:rFonts w:ascii="Arial" w:hAnsi="Arial" w:cs="Arial"/>
          <w:sz w:val="20"/>
          <w:szCs w:val="20"/>
        </w:rPr>
        <w:t xml:space="preserve"> </w:t>
      </w:r>
      <w:proofErr w:type="spellStart"/>
      <w:r w:rsidRPr="00396CBD">
        <w:rPr>
          <w:rFonts w:ascii="Arial" w:hAnsi="Arial" w:cs="Arial"/>
          <w:sz w:val="20"/>
          <w:szCs w:val="20"/>
        </w:rPr>
        <w:t>alcançam</w:t>
      </w:r>
      <w:proofErr w:type="spellEnd"/>
      <w:r w:rsidRPr="00396CBD">
        <w:rPr>
          <w:rFonts w:ascii="Arial" w:hAnsi="Arial" w:cs="Arial"/>
          <w:sz w:val="20"/>
          <w:szCs w:val="20"/>
        </w:rPr>
        <w:t xml:space="preserve"> a parte rasa </w:t>
      </w:r>
      <w:proofErr w:type="spellStart"/>
      <w:r w:rsidRPr="00396CBD">
        <w:rPr>
          <w:rFonts w:ascii="Arial" w:hAnsi="Arial" w:cs="Arial"/>
          <w:sz w:val="20"/>
          <w:szCs w:val="20"/>
        </w:rPr>
        <w:t>da</w:t>
      </w:r>
      <w:proofErr w:type="spellEnd"/>
      <w:r w:rsidRPr="00396CBD">
        <w:rPr>
          <w:rFonts w:ascii="Arial" w:hAnsi="Arial" w:cs="Arial"/>
          <w:sz w:val="20"/>
          <w:szCs w:val="20"/>
        </w:rPr>
        <w:t xml:space="preserve"> </w:t>
      </w:r>
      <w:proofErr w:type="spellStart"/>
      <w:r w:rsidRPr="00396CBD">
        <w:rPr>
          <w:rFonts w:ascii="Arial" w:hAnsi="Arial" w:cs="Arial"/>
          <w:sz w:val="20"/>
          <w:szCs w:val="20"/>
        </w:rPr>
        <w:t>costa</w:t>
      </w:r>
      <w:proofErr w:type="spellEnd"/>
      <w:r w:rsidRPr="00396CBD">
        <w:rPr>
          <w:rFonts w:ascii="Arial" w:hAnsi="Arial" w:cs="Arial"/>
          <w:sz w:val="20"/>
          <w:szCs w:val="20"/>
        </w:rPr>
        <w:t>?</w:t>
      </w:r>
    </w:p>
    <w:p w:rsidR="00396CBD" w:rsidRPr="00396CBD" w:rsidRDefault="00396CBD" w:rsidP="00396CBD">
      <w:pPr>
        <w:pStyle w:val="SemEspaamento"/>
        <w:spacing w:line="360" w:lineRule="au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b/>
          <w:sz w:val="20"/>
          <w:szCs w:val="20"/>
        </w:rPr>
        <w:lastRenderedPageBreak/>
        <w:t>GETTING GIRLS TO PLAY VIDEO GAMES</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Why do adolescents boys seem to be better than girls at computers and video games? It could be that the industry has been ignoring </w:t>
      </w:r>
      <w:r w:rsidRPr="00396CBD">
        <w:rPr>
          <w:rFonts w:ascii="Arial" w:hAnsi="Arial" w:cs="Arial"/>
          <w:b/>
          <w:sz w:val="20"/>
          <w:szCs w:val="20"/>
          <w:u w:val="single"/>
        </w:rPr>
        <w:t>its</w:t>
      </w:r>
      <w:r w:rsidRPr="00396CBD">
        <w:rPr>
          <w:rFonts w:ascii="Arial" w:hAnsi="Arial" w:cs="Arial"/>
          <w:sz w:val="20"/>
          <w:szCs w:val="20"/>
        </w:rPr>
        <w:t xml:space="preserve"> female consumers. Studies have shown that boys and girls tend to be equally interested in computers until about age eleven or twelve, when girls begin losing interest. Eventually this can put girls in a tremendous disadvantage, especially in today’s computer age. Child-education experts think that part of the problem may be that the most of the computer and video software on the market emphasizes violence, competition and action – popular themes with boys but not with girls, who tend to prefer games that emphasize a story line, cooperation and character development. Manufacturers recognizing that girls are an untapped </w:t>
      </w:r>
      <w:proofErr w:type="gramStart"/>
      <w:r w:rsidRPr="00396CBD">
        <w:rPr>
          <w:rFonts w:ascii="Arial" w:hAnsi="Arial" w:cs="Arial"/>
          <w:sz w:val="20"/>
          <w:szCs w:val="20"/>
        </w:rPr>
        <w:t>market,</w:t>
      </w:r>
      <w:proofErr w:type="gramEnd"/>
      <w:r w:rsidRPr="00396CBD">
        <w:rPr>
          <w:rFonts w:ascii="Arial" w:hAnsi="Arial" w:cs="Arial"/>
          <w:sz w:val="20"/>
          <w:szCs w:val="20"/>
        </w:rPr>
        <w:t xml:space="preserve"> are now working to produce games for them. Educators hope that the new software and games will keep the girls interested in computer technology long after they stop playing games.</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11. Answer the question below in Portuguese according to the text:</w:t>
      </w:r>
    </w:p>
    <w:p w:rsid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proofErr w:type="spellStart"/>
      <w:proofErr w:type="gramStart"/>
      <w:r w:rsidRPr="00396CBD">
        <w:rPr>
          <w:rFonts w:ascii="Arial" w:hAnsi="Arial" w:cs="Arial"/>
          <w:sz w:val="20"/>
          <w:szCs w:val="20"/>
        </w:rPr>
        <w:t>Por</w:t>
      </w:r>
      <w:proofErr w:type="spellEnd"/>
      <w:r w:rsidRPr="00396CBD">
        <w:rPr>
          <w:rFonts w:ascii="Arial" w:hAnsi="Arial" w:cs="Arial"/>
          <w:sz w:val="20"/>
          <w:szCs w:val="20"/>
        </w:rPr>
        <w:t xml:space="preserve"> </w:t>
      </w:r>
      <w:proofErr w:type="spellStart"/>
      <w:r w:rsidRPr="00396CBD">
        <w:rPr>
          <w:rFonts w:ascii="Arial" w:hAnsi="Arial" w:cs="Arial"/>
          <w:sz w:val="20"/>
          <w:szCs w:val="20"/>
        </w:rPr>
        <w:t>que</w:t>
      </w:r>
      <w:proofErr w:type="spellEnd"/>
      <w:r w:rsidRPr="00396CBD">
        <w:rPr>
          <w:rFonts w:ascii="Arial" w:hAnsi="Arial" w:cs="Arial"/>
          <w:sz w:val="20"/>
          <w:szCs w:val="20"/>
        </w:rPr>
        <w:t xml:space="preserve"> </w:t>
      </w:r>
      <w:proofErr w:type="spellStart"/>
      <w:r w:rsidRPr="00396CBD">
        <w:rPr>
          <w:rFonts w:ascii="Arial" w:hAnsi="Arial" w:cs="Arial"/>
          <w:sz w:val="20"/>
          <w:szCs w:val="20"/>
        </w:rPr>
        <w:t>os</w:t>
      </w:r>
      <w:proofErr w:type="spellEnd"/>
      <w:r w:rsidRPr="00396CBD">
        <w:rPr>
          <w:rFonts w:ascii="Arial" w:hAnsi="Arial" w:cs="Arial"/>
          <w:sz w:val="20"/>
          <w:szCs w:val="20"/>
        </w:rPr>
        <w:t xml:space="preserve"> </w:t>
      </w:r>
      <w:proofErr w:type="spellStart"/>
      <w:r w:rsidRPr="00396CBD">
        <w:rPr>
          <w:rFonts w:ascii="Arial" w:hAnsi="Arial" w:cs="Arial"/>
          <w:sz w:val="20"/>
          <w:szCs w:val="20"/>
        </w:rPr>
        <w:t>garotos</w:t>
      </w:r>
      <w:proofErr w:type="spellEnd"/>
      <w:r w:rsidRPr="00396CBD">
        <w:rPr>
          <w:rFonts w:ascii="Arial" w:hAnsi="Arial" w:cs="Arial"/>
          <w:sz w:val="20"/>
          <w:szCs w:val="20"/>
        </w:rPr>
        <w:t xml:space="preserve"> </w:t>
      </w:r>
      <w:proofErr w:type="spellStart"/>
      <w:r w:rsidRPr="00396CBD">
        <w:rPr>
          <w:rFonts w:ascii="Arial" w:hAnsi="Arial" w:cs="Arial"/>
          <w:sz w:val="20"/>
          <w:szCs w:val="20"/>
        </w:rPr>
        <w:t>são</w:t>
      </w:r>
      <w:proofErr w:type="spellEnd"/>
      <w:r w:rsidRPr="00396CBD">
        <w:rPr>
          <w:rFonts w:ascii="Arial" w:hAnsi="Arial" w:cs="Arial"/>
          <w:sz w:val="20"/>
          <w:szCs w:val="20"/>
        </w:rPr>
        <w:t xml:space="preserve"> </w:t>
      </w:r>
      <w:proofErr w:type="spellStart"/>
      <w:r w:rsidRPr="00396CBD">
        <w:rPr>
          <w:rFonts w:ascii="Arial" w:hAnsi="Arial" w:cs="Arial"/>
          <w:sz w:val="20"/>
          <w:szCs w:val="20"/>
        </w:rPr>
        <w:t>melhores</w:t>
      </w:r>
      <w:proofErr w:type="spellEnd"/>
      <w:r w:rsidRPr="00396CBD">
        <w:rPr>
          <w:rFonts w:ascii="Arial" w:hAnsi="Arial" w:cs="Arial"/>
          <w:sz w:val="20"/>
          <w:szCs w:val="20"/>
        </w:rPr>
        <w:t xml:space="preserve"> </w:t>
      </w:r>
      <w:proofErr w:type="spellStart"/>
      <w:r w:rsidRPr="00396CBD">
        <w:rPr>
          <w:rFonts w:ascii="Arial" w:hAnsi="Arial" w:cs="Arial"/>
          <w:sz w:val="20"/>
          <w:szCs w:val="20"/>
        </w:rPr>
        <w:t>que</w:t>
      </w:r>
      <w:proofErr w:type="spellEnd"/>
      <w:r w:rsidRPr="00396CBD">
        <w:rPr>
          <w:rFonts w:ascii="Arial" w:hAnsi="Arial" w:cs="Arial"/>
          <w:sz w:val="20"/>
          <w:szCs w:val="20"/>
        </w:rPr>
        <w:t xml:space="preserve"> as </w:t>
      </w:r>
      <w:proofErr w:type="spellStart"/>
      <w:r w:rsidRPr="00396CBD">
        <w:rPr>
          <w:rFonts w:ascii="Arial" w:hAnsi="Arial" w:cs="Arial"/>
          <w:sz w:val="20"/>
          <w:szCs w:val="20"/>
        </w:rPr>
        <w:t>garotas</w:t>
      </w:r>
      <w:proofErr w:type="spellEnd"/>
      <w:r w:rsidRPr="00396CBD">
        <w:rPr>
          <w:rFonts w:ascii="Arial" w:hAnsi="Arial" w:cs="Arial"/>
          <w:sz w:val="20"/>
          <w:szCs w:val="20"/>
        </w:rPr>
        <w:t xml:space="preserve"> </w:t>
      </w:r>
      <w:proofErr w:type="spellStart"/>
      <w:r w:rsidRPr="00396CBD">
        <w:rPr>
          <w:rFonts w:ascii="Arial" w:hAnsi="Arial" w:cs="Arial"/>
          <w:sz w:val="20"/>
          <w:szCs w:val="20"/>
        </w:rPr>
        <w:t>em</w:t>
      </w:r>
      <w:proofErr w:type="spellEnd"/>
      <w:r w:rsidRPr="00396CBD">
        <w:rPr>
          <w:rFonts w:ascii="Arial" w:hAnsi="Arial" w:cs="Arial"/>
          <w:sz w:val="20"/>
          <w:szCs w:val="20"/>
        </w:rPr>
        <w:t xml:space="preserve"> </w:t>
      </w:r>
      <w:proofErr w:type="spellStart"/>
      <w:r w:rsidRPr="00396CBD">
        <w:rPr>
          <w:rFonts w:ascii="Arial" w:hAnsi="Arial" w:cs="Arial"/>
          <w:sz w:val="20"/>
          <w:szCs w:val="20"/>
        </w:rPr>
        <w:t>computadores</w:t>
      </w:r>
      <w:proofErr w:type="spellEnd"/>
      <w:r w:rsidRPr="00396CBD">
        <w:rPr>
          <w:rFonts w:ascii="Arial" w:hAnsi="Arial" w:cs="Arial"/>
          <w:sz w:val="20"/>
          <w:szCs w:val="20"/>
        </w:rPr>
        <w:t xml:space="preserve"> e videogames?</w:t>
      </w:r>
      <w:proofErr w:type="gramEnd"/>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w:t>
      </w:r>
      <w:r>
        <w:rPr>
          <w:rFonts w:ascii="Arial" w:hAnsi="Arial" w:cs="Arial"/>
          <w:sz w:val="20"/>
          <w:szCs w:val="20"/>
        </w:rPr>
        <w:t>___</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spacing w:line="276" w:lineRule="auto"/>
        <w:ind w:left="-851" w:right="-852"/>
        <w:jc w:val="both"/>
        <w:rPr>
          <w:rFonts w:ascii="Arial" w:hAnsi="Arial" w:cs="Arial"/>
          <w:sz w:val="20"/>
          <w:szCs w:val="20"/>
        </w:rPr>
      </w:pPr>
      <w:r>
        <w:rPr>
          <w:rFonts w:ascii="Arial" w:hAnsi="Arial" w:cs="Arial"/>
          <w:sz w:val="20"/>
          <w:szCs w:val="20"/>
        </w:rPr>
        <w:t>________</w:t>
      </w:r>
      <w:r w:rsidRPr="00396CBD">
        <w:rPr>
          <w:rFonts w:ascii="Arial" w:hAnsi="Arial" w:cs="Arial"/>
          <w:sz w:val="20"/>
          <w:szCs w:val="20"/>
        </w:rPr>
        <w:t>__________________________________________________________________________________</w:t>
      </w:r>
      <w:r>
        <w:rPr>
          <w:rFonts w:ascii="Arial" w:hAnsi="Arial" w:cs="Arial"/>
          <w:sz w:val="20"/>
          <w:szCs w:val="20"/>
        </w:rPr>
        <w:t xml:space="preserve">_ </w:t>
      </w:r>
    </w:p>
    <w:p w:rsidR="00396CBD" w:rsidRPr="00396CBD" w:rsidRDefault="00396CBD" w:rsidP="00396CBD">
      <w:pPr>
        <w:pStyle w:val="SemEspaamento"/>
        <w:spacing w:line="276" w:lineRule="au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b/>
          <w:sz w:val="20"/>
          <w:szCs w:val="20"/>
        </w:rPr>
      </w:pPr>
      <w:r w:rsidRPr="00396CBD">
        <w:rPr>
          <w:rFonts w:ascii="Arial" w:hAnsi="Arial" w:cs="Arial"/>
          <w:b/>
          <w:sz w:val="20"/>
          <w:szCs w:val="20"/>
        </w:rPr>
        <w:t>Climate Change</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The burning of coal, oil and natural gas, as well as deforestation and various agricultural and industrial practices, are altering the composition of the atmosphere and contributing to climate change. These human activities cause greater concentrations of particles and greenhouse gases in the atmosphere. Increased </w:t>
      </w:r>
      <w:proofErr w:type="gramStart"/>
      <w:r w:rsidRPr="00396CBD">
        <w:rPr>
          <w:rFonts w:ascii="Arial" w:hAnsi="Arial" w:cs="Arial"/>
          <w:sz w:val="20"/>
          <w:szCs w:val="20"/>
        </w:rPr>
        <w:t>concentration of carbon dioxide and methane have</w:t>
      </w:r>
      <w:proofErr w:type="gramEnd"/>
      <w:r w:rsidRPr="00396CBD">
        <w:rPr>
          <w:rFonts w:ascii="Arial" w:hAnsi="Arial" w:cs="Arial"/>
          <w:sz w:val="20"/>
          <w:szCs w:val="20"/>
        </w:rPr>
        <w:t xml:space="preserve"> a heating effect.</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Answer in English according to the text: (</w:t>
      </w:r>
      <w:proofErr w:type="spellStart"/>
      <w:r w:rsidRPr="00396CBD">
        <w:rPr>
          <w:rFonts w:ascii="Arial" w:hAnsi="Arial" w:cs="Arial"/>
          <w:sz w:val="20"/>
          <w:szCs w:val="20"/>
        </w:rPr>
        <w:t>Responda</w:t>
      </w:r>
      <w:proofErr w:type="spellEnd"/>
      <w:r w:rsidRPr="00396CBD">
        <w:rPr>
          <w:rFonts w:ascii="Arial" w:hAnsi="Arial" w:cs="Arial"/>
          <w:sz w:val="20"/>
          <w:szCs w:val="20"/>
        </w:rPr>
        <w:t xml:space="preserve"> </w:t>
      </w:r>
      <w:proofErr w:type="spellStart"/>
      <w:r w:rsidRPr="00396CBD">
        <w:rPr>
          <w:rFonts w:ascii="Arial" w:hAnsi="Arial" w:cs="Arial"/>
          <w:sz w:val="20"/>
          <w:szCs w:val="20"/>
        </w:rPr>
        <w:t>em</w:t>
      </w:r>
      <w:proofErr w:type="spellEnd"/>
      <w:r w:rsidRPr="00396CBD">
        <w:rPr>
          <w:rFonts w:ascii="Arial" w:hAnsi="Arial" w:cs="Arial"/>
          <w:sz w:val="20"/>
          <w:szCs w:val="20"/>
        </w:rPr>
        <w:t xml:space="preserve"> </w:t>
      </w:r>
      <w:proofErr w:type="spellStart"/>
      <w:r w:rsidRPr="00396CBD">
        <w:rPr>
          <w:rFonts w:ascii="Arial" w:hAnsi="Arial" w:cs="Arial"/>
          <w:sz w:val="20"/>
          <w:szCs w:val="20"/>
        </w:rPr>
        <w:t>inglês</w:t>
      </w:r>
      <w:proofErr w:type="spellEnd"/>
      <w:r w:rsidRPr="00396CBD">
        <w:rPr>
          <w:rFonts w:ascii="Arial" w:hAnsi="Arial" w:cs="Arial"/>
          <w:sz w:val="20"/>
          <w:szCs w:val="20"/>
        </w:rPr>
        <w:t xml:space="preserve"> de </w:t>
      </w:r>
      <w:proofErr w:type="spellStart"/>
      <w:r w:rsidRPr="00396CBD">
        <w:rPr>
          <w:rFonts w:ascii="Arial" w:hAnsi="Arial" w:cs="Arial"/>
          <w:sz w:val="20"/>
          <w:szCs w:val="20"/>
        </w:rPr>
        <w:t>acordo</w:t>
      </w:r>
      <w:proofErr w:type="spellEnd"/>
      <w:r w:rsidRPr="00396CBD">
        <w:rPr>
          <w:rFonts w:ascii="Arial" w:hAnsi="Arial" w:cs="Arial"/>
          <w:sz w:val="20"/>
          <w:szCs w:val="20"/>
        </w:rPr>
        <w:t xml:space="preserve"> com o </w:t>
      </w:r>
      <w:proofErr w:type="spellStart"/>
      <w:r w:rsidRPr="00396CBD">
        <w:rPr>
          <w:rFonts w:ascii="Arial" w:hAnsi="Arial" w:cs="Arial"/>
          <w:sz w:val="20"/>
          <w:szCs w:val="20"/>
        </w:rPr>
        <w:t>texto</w:t>
      </w:r>
      <w:proofErr w:type="spellEnd"/>
      <w:r w:rsidRPr="00396CBD">
        <w:rPr>
          <w:rFonts w:ascii="Arial" w:hAnsi="Arial" w:cs="Arial"/>
          <w:sz w:val="20"/>
          <w:szCs w:val="20"/>
        </w:rPr>
        <w:t>)</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12. What human activities are contributing to climate change?</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13. Which greenhouse gases are the main factors causing climate change?</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___________________________________________________________________________________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___________________________________________________________________________________</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14. Choose the correct conjunction to complete the sentences below.</w:t>
      </w:r>
    </w:p>
    <w:p w:rsid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a) _________________________ John _____________________________ Robert went to the show.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They stayed home. </w:t>
      </w:r>
      <w:proofErr w:type="gramStart"/>
      <w:r w:rsidRPr="00396CBD">
        <w:rPr>
          <w:rFonts w:ascii="Arial" w:hAnsi="Arial" w:cs="Arial"/>
          <w:sz w:val="20"/>
          <w:szCs w:val="20"/>
        </w:rPr>
        <w:t>( either</w:t>
      </w:r>
      <w:proofErr w:type="gramEnd"/>
      <w:r w:rsidRPr="00396CBD">
        <w:rPr>
          <w:rFonts w:ascii="Arial" w:hAnsi="Arial" w:cs="Arial"/>
          <w:sz w:val="20"/>
          <w:szCs w:val="20"/>
        </w:rPr>
        <w:t xml:space="preserve"> – or / neither – nor)</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b) She’s very </w:t>
      </w:r>
      <w:proofErr w:type="gramStart"/>
      <w:r w:rsidRPr="00396CBD">
        <w:rPr>
          <w:rFonts w:ascii="Arial" w:hAnsi="Arial" w:cs="Arial"/>
          <w:sz w:val="20"/>
          <w:szCs w:val="20"/>
        </w:rPr>
        <w:t>intelligent  _</w:t>
      </w:r>
      <w:proofErr w:type="gramEnd"/>
      <w:r w:rsidRPr="00396CBD">
        <w:rPr>
          <w:rFonts w:ascii="Arial" w:hAnsi="Arial" w:cs="Arial"/>
          <w:sz w:val="20"/>
          <w:szCs w:val="20"/>
        </w:rPr>
        <w:t>__________________very beautiful.</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w:t>
      </w:r>
      <w:proofErr w:type="gramStart"/>
      <w:r w:rsidRPr="00396CBD">
        <w:rPr>
          <w:rFonts w:ascii="Arial" w:hAnsi="Arial" w:cs="Arial"/>
          <w:sz w:val="20"/>
          <w:szCs w:val="20"/>
        </w:rPr>
        <w:t>( and</w:t>
      </w:r>
      <w:proofErr w:type="gramEnd"/>
      <w:r w:rsidRPr="00396CBD">
        <w:rPr>
          <w:rFonts w:ascii="Arial" w:hAnsi="Arial" w:cs="Arial"/>
          <w:sz w:val="20"/>
          <w:szCs w:val="20"/>
        </w:rPr>
        <w:t xml:space="preserve"> – for)</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c) Phone your parents, ___________________________________ they will start to worry.</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w:t>
      </w:r>
      <w:proofErr w:type="gramStart"/>
      <w:r w:rsidRPr="00396CBD">
        <w:rPr>
          <w:rFonts w:ascii="Arial" w:hAnsi="Arial" w:cs="Arial"/>
          <w:sz w:val="20"/>
          <w:szCs w:val="20"/>
        </w:rPr>
        <w:t>( otherwise</w:t>
      </w:r>
      <w:proofErr w:type="gramEnd"/>
      <w:r w:rsidRPr="00396CBD">
        <w:rPr>
          <w:rFonts w:ascii="Arial" w:hAnsi="Arial" w:cs="Arial"/>
          <w:sz w:val="20"/>
          <w:szCs w:val="20"/>
        </w:rPr>
        <w:t xml:space="preserve"> – and ) </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d) We must be at school by 7:00a.m., _________________________________ we will miss the first class.</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w:t>
      </w:r>
      <w:proofErr w:type="gramStart"/>
      <w:r w:rsidRPr="00396CBD">
        <w:rPr>
          <w:rFonts w:ascii="Arial" w:hAnsi="Arial" w:cs="Arial"/>
          <w:sz w:val="20"/>
          <w:szCs w:val="20"/>
        </w:rPr>
        <w:t>( and</w:t>
      </w:r>
      <w:proofErr w:type="gramEnd"/>
      <w:r w:rsidRPr="00396CBD">
        <w:rPr>
          <w:rFonts w:ascii="Arial" w:hAnsi="Arial" w:cs="Arial"/>
          <w:sz w:val="20"/>
          <w:szCs w:val="20"/>
        </w:rPr>
        <w:t xml:space="preserve"> – or else)</w:t>
      </w:r>
    </w:p>
    <w:p w:rsidR="00396CBD" w:rsidRPr="00396CBD" w:rsidRDefault="00396CBD" w:rsidP="00396CBD">
      <w:pPr>
        <w:pStyle w:val="SemEspaamento"/>
        <w:ind w:left="-851" w:right="-852"/>
        <w:jc w:val="both"/>
        <w:rPr>
          <w:rFonts w:ascii="Arial" w:hAnsi="Arial" w:cs="Arial"/>
          <w:sz w:val="20"/>
          <w:szCs w:val="20"/>
        </w:rPr>
      </w:pPr>
    </w:p>
    <w:p w:rsid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15. Supply the correct conjunction.</w:t>
      </w:r>
    </w:p>
    <w:p w:rsid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a) She went to hospital, ____________________________________ she was sick. </w:t>
      </w:r>
      <w:proofErr w:type="gramStart"/>
      <w:r w:rsidRPr="00396CBD">
        <w:rPr>
          <w:rFonts w:ascii="Arial" w:hAnsi="Arial" w:cs="Arial"/>
          <w:sz w:val="20"/>
          <w:szCs w:val="20"/>
        </w:rPr>
        <w:t>( or</w:t>
      </w:r>
      <w:proofErr w:type="gramEnd"/>
      <w:r w:rsidRPr="00396CBD">
        <w:rPr>
          <w:rFonts w:ascii="Arial" w:hAnsi="Arial" w:cs="Arial"/>
          <w:sz w:val="20"/>
          <w:szCs w:val="20"/>
        </w:rPr>
        <w:t xml:space="preserve"> - for)</w:t>
      </w:r>
    </w:p>
    <w:p w:rsidR="00396CBD" w:rsidRPr="00396CBD" w:rsidRDefault="00396CBD" w:rsidP="00396CBD">
      <w:pPr>
        <w:pStyle w:val="SemEspaamento"/>
        <w:ind w:left="-851" w:right="-852"/>
        <w:jc w:val="both"/>
        <w:rPr>
          <w:rFonts w:ascii="Arial" w:hAnsi="Arial" w:cs="Arial"/>
          <w:sz w:val="20"/>
          <w:szCs w:val="20"/>
        </w:rPr>
      </w:pP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b) ___________________________________ it’s a holiday, we won’t have classes today. </w:t>
      </w:r>
    </w:p>
    <w:p w:rsidR="00396CBD" w:rsidRPr="00396CBD" w:rsidRDefault="00396CBD" w:rsidP="00396CBD">
      <w:pPr>
        <w:pStyle w:val="SemEspaamento"/>
        <w:ind w:left="-851" w:right="-852"/>
        <w:jc w:val="both"/>
        <w:rPr>
          <w:rFonts w:ascii="Arial" w:hAnsi="Arial" w:cs="Arial"/>
          <w:sz w:val="20"/>
          <w:szCs w:val="20"/>
        </w:rPr>
      </w:pPr>
      <w:r w:rsidRPr="00396CBD">
        <w:rPr>
          <w:rFonts w:ascii="Arial" w:hAnsi="Arial" w:cs="Arial"/>
          <w:sz w:val="20"/>
          <w:szCs w:val="20"/>
        </w:rPr>
        <w:t xml:space="preserve">    </w:t>
      </w:r>
      <w:proofErr w:type="gramStart"/>
      <w:r w:rsidRPr="00396CBD">
        <w:rPr>
          <w:rFonts w:ascii="Arial" w:hAnsi="Arial" w:cs="Arial"/>
          <w:sz w:val="20"/>
          <w:szCs w:val="20"/>
        </w:rPr>
        <w:t>( since</w:t>
      </w:r>
      <w:proofErr w:type="gramEnd"/>
      <w:r w:rsidRPr="00396CBD">
        <w:rPr>
          <w:rFonts w:ascii="Arial" w:hAnsi="Arial" w:cs="Arial"/>
          <w:sz w:val="20"/>
          <w:szCs w:val="20"/>
        </w:rPr>
        <w:t xml:space="preserve"> – otherwise )</w:t>
      </w:r>
    </w:p>
    <w:p w:rsidR="00396CBD" w:rsidRPr="00396CBD" w:rsidRDefault="00396CBD" w:rsidP="00396CBD">
      <w:pPr>
        <w:pStyle w:val="SemEspaamento"/>
        <w:ind w:left="-851" w:right="-852"/>
        <w:jc w:val="both"/>
        <w:rPr>
          <w:rFonts w:ascii="Arial" w:hAnsi="Arial" w:cs="Arial"/>
          <w:sz w:val="20"/>
          <w:szCs w:val="20"/>
        </w:rPr>
      </w:pPr>
    </w:p>
    <w:p w:rsidR="00396CBD" w:rsidRDefault="00396CBD" w:rsidP="00396CBD">
      <w:pPr>
        <w:pStyle w:val="SemEspaamento"/>
        <w:ind w:left="-851" w:right="-852"/>
        <w:jc w:val="both"/>
        <w:rPr>
          <w:rFonts w:ascii="Arial" w:hAnsi="Arial" w:cs="Arial"/>
          <w:sz w:val="20"/>
          <w:szCs w:val="20"/>
          <w:lang w:eastAsia="pt-BR"/>
        </w:rPr>
      </w:pPr>
    </w:p>
    <w:p w:rsidR="00396CBD" w:rsidRDefault="00396CBD" w:rsidP="00396CBD">
      <w:pPr>
        <w:pStyle w:val="SemEspaamento"/>
        <w:ind w:left="-851" w:right="-852"/>
        <w:jc w:val="both"/>
        <w:rPr>
          <w:rFonts w:ascii="Arial" w:hAnsi="Arial" w:cs="Arial"/>
          <w:sz w:val="20"/>
          <w:szCs w:val="20"/>
          <w:lang w:eastAsia="pt-BR"/>
        </w:rPr>
      </w:pPr>
    </w:p>
    <w:p w:rsidR="00396CBD" w:rsidRDefault="00396CBD" w:rsidP="00396CBD">
      <w:pPr>
        <w:pStyle w:val="SemEspaamento"/>
        <w:ind w:left="-851" w:right="-852"/>
        <w:jc w:val="both"/>
        <w:rPr>
          <w:rFonts w:ascii="Arial" w:hAnsi="Arial" w:cs="Arial"/>
          <w:sz w:val="20"/>
          <w:szCs w:val="20"/>
          <w:lang w:eastAsia="pt-BR"/>
        </w:rPr>
      </w:pPr>
    </w:p>
    <w:p w:rsidR="00396CBD" w:rsidRPr="00396CBD" w:rsidRDefault="00396CBD" w:rsidP="00396CBD">
      <w:pPr>
        <w:pStyle w:val="SemEspaamento"/>
        <w:ind w:left="-851" w:right="-852"/>
        <w:jc w:val="both"/>
        <w:rPr>
          <w:rFonts w:ascii="Arial" w:hAnsi="Arial" w:cs="Arial"/>
          <w:sz w:val="20"/>
          <w:szCs w:val="20"/>
          <w:lang w:eastAsia="pt-BR"/>
        </w:rPr>
      </w:pPr>
      <w:r w:rsidRPr="00396CBD">
        <w:rPr>
          <w:rFonts w:ascii="Arial" w:hAnsi="Arial" w:cs="Arial"/>
          <w:sz w:val="20"/>
          <w:szCs w:val="20"/>
          <w:lang w:eastAsia="pt-BR"/>
        </w:rPr>
        <w:t xml:space="preserve">16. </w:t>
      </w:r>
      <w:proofErr w:type="spellStart"/>
      <w:r w:rsidRPr="00396CBD">
        <w:rPr>
          <w:rFonts w:ascii="Arial" w:hAnsi="Arial" w:cs="Arial"/>
          <w:sz w:val="20"/>
          <w:szCs w:val="20"/>
          <w:lang w:eastAsia="pt-BR"/>
        </w:rPr>
        <w:t>Qual</w:t>
      </w:r>
      <w:proofErr w:type="spellEnd"/>
      <w:r w:rsidRPr="00396CBD">
        <w:rPr>
          <w:rFonts w:ascii="Arial" w:hAnsi="Arial" w:cs="Arial"/>
          <w:sz w:val="20"/>
          <w:szCs w:val="20"/>
          <w:lang w:eastAsia="pt-BR"/>
        </w:rPr>
        <w:t xml:space="preserve"> a </w:t>
      </w:r>
      <w:proofErr w:type="spellStart"/>
      <w:r w:rsidRPr="00396CBD">
        <w:rPr>
          <w:rFonts w:ascii="Arial" w:hAnsi="Arial" w:cs="Arial"/>
          <w:sz w:val="20"/>
          <w:szCs w:val="20"/>
          <w:lang w:eastAsia="pt-BR"/>
        </w:rPr>
        <w:t>função</w:t>
      </w:r>
      <w:proofErr w:type="spellEnd"/>
      <w:r w:rsidRPr="00396CBD">
        <w:rPr>
          <w:rFonts w:ascii="Arial" w:hAnsi="Arial" w:cs="Arial"/>
          <w:sz w:val="20"/>
          <w:szCs w:val="20"/>
          <w:lang w:eastAsia="pt-BR"/>
        </w:rPr>
        <w:t xml:space="preserve"> </w:t>
      </w:r>
      <w:proofErr w:type="spellStart"/>
      <w:r w:rsidRPr="00396CBD">
        <w:rPr>
          <w:rFonts w:ascii="Arial" w:hAnsi="Arial" w:cs="Arial"/>
          <w:sz w:val="20"/>
          <w:szCs w:val="20"/>
          <w:lang w:eastAsia="pt-BR"/>
        </w:rPr>
        <w:t>da</w:t>
      </w:r>
      <w:proofErr w:type="spellEnd"/>
      <w:r w:rsidRPr="00396CBD">
        <w:rPr>
          <w:rFonts w:ascii="Arial" w:hAnsi="Arial" w:cs="Arial"/>
          <w:sz w:val="20"/>
          <w:szCs w:val="20"/>
          <w:lang w:eastAsia="pt-BR"/>
        </w:rPr>
        <w:t xml:space="preserve"> </w:t>
      </w:r>
      <w:proofErr w:type="spellStart"/>
      <w:r w:rsidRPr="00396CBD">
        <w:rPr>
          <w:rFonts w:ascii="Arial" w:hAnsi="Arial" w:cs="Arial"/>
          <w:sz w:val="20"/>
          <w:szCs w:val="20"/>
          <w:lang w:eastAsia="pt-BR"/>
        </w:rPr>
        <w:t>conjunção</w:t>
      </w:r>
      <w:proofErr w:type="spellEnd"/>
      <w:r w:rsidRPr="00396CBD">
        <w:rPr>
          <w:rFonts w:ascii="Arial" w:hAnsi="Arial" w:cs="Arial"/>
          <w:sz w:val="20"/>
          <w:szCs w:val="20"/>
          <w:lang w:eastAsia="pt-BR"/>
        </w:rPr>
        <w:t xml:space="preserve"> </w:t>
      </w:r>
      <w:proofErr w:type="spellStart"/>
      <w:r w:rsidRPr="00396CBD">
        <w:rPr>
          <w:rFonts w:ascii="Arial" w:hAnsi="Arial" w:cs="Arial"/>
          <w:sz w:val="20"/>
          <w:szCs w:val="20"/>
          <w:lang w:eastAsia="pt-BR"/>
        </w:rPr>
        <w:t>em</w:t>
      </w:r>
      <w:proofErr w:type="spellEnd"/>
      <w:r w:rsidRPr="00396CBD">
        <w:rPr>
          <w:rFonts w:ascii="Arial" w:hAnsi="Arial" w:cs="Arial"/>
          <w:sz w:val="20"/>
          <w:szCs w:val="20"/>
          <w:lang w:eastAsia="pt-BR"/>
        </w:rPr>
        <w:t xml:space="preserve"> </w:t>
      </w:r>
      <w:proofErr w:type="spellStart"/>
      <w:r w:rsidRPr="00396CBD">
        <w:rPr>
          <w:rFonts w:ascii="Arial" w:hAnsi="Arial" w:cs="Arial"/>
          <w:sz w:val="20"/>
          <w:szCs w:val="20"/>
          <w:lang w:eastAsia="pt-BR"/>
        </w:rPr>
        <w:t>destaque</w:t>
      </w:r>
      <w:proofErr w:type="spellEnd"/>
      <w:r w:rsidRPr="00396CBD">
        <w:rPr>
          <w:rFonts w:ascii="Arial" w:hAnsi="Arial" w:cs="Arial"/>
          <w:sz w:val="20"/>
          <w:szCs w:val="20"/>
          <w:lang w:eastAsia="pt-BR"/>
        </w:rPr>
        <w:t xml:space="preserve"> </w:t>
      </w:r>
      <w:proofErr w:type="spellStart"/>
      <w:r w:rsidRPr="00396CBD">
        <w:rPr>
          <w:rFonts w:ascii="Arial" w:hAnsi="Arial" w:cs="Arial"/>
          <w:sz w:val="20"/>
          <w:szCs w:val="20"/>
          <w:lang w:eastAsia="pt-BR"/>
        </w:rPr>
        <w:t>abaixo</w:t>
      </w:r>
      <w:proofErr w:type="spellEnd"/>
      <w:r w:rsidRPr="00396CBD">
        <w:rPr>
          <w:rFonts w:ascii="Arial" w:hAnsi="Arial" w:cs="Arial"/>
          <w:sz w:val="20"/>
          <w:szCs w:val="20"/>
          <w:lang w:eastAsia="pt-BR"/>
        </w:rPr>
        <w:t>?</w:t>
      </w:r>
    </w:p>
    <w:p w:rsidR="00396CBD" w:rsidRPr="00396CBD" w:rsidRDefault="00396CBD" w:rsidP="00396CBD">
      <w:pPr>
        <w:pStyle w:val="SemEspaamento"/>
        <w:ind w:left="-851" w:right="-852"/>
        <w:jc w:val="both"/>
        <w:rPr>
          <w:rFonts w:ascii="Arial" w:hAnsi="Arial" w:cs="Arial"/>
          <w:sz w:val="20"/>
          <w:szCs w:val="20"/>
          <w:lang w:eastAsia="pt-BR"/>
        </w:rPr>
      </w:pPr>
      <w:r w:rsidRPr="00396CBD">
        <w:rPr>
          <w:rFonts w:ascii="Arial" w:hAnsi="Arial" w:cs="Arial"/>
          <w:sz w:val="20"/>
          <w:szCs w:val="20"/>
          <w:lang w:eastAsia="pt-BR"/>
        </w:rPr>
        <w:t xml:space="preserve">She studies hard, but she can’t pass.  </w:t>
      </w:r>
      <w:proofErr w:type="gramStart"/>
      <w:r w:rsidRPr="00396CBD">
        <w:rPr>
          <w:rFonts w:ascii="Arial" w:hAnsi="Arial" w:cs="Arial"/>
          <w:sz w:val="20"/>
          <w:szCs w:val="20"/>
          <w:lang w:eastAsia="pt-BR"/>
        </w:rPr>
        <w:t xml:space="preserve">( </w:t>
      </w:r>
      <w:proofErr w:type="spellStart"/>
      <w:r w:rsidRPr="00396CBD">
        <w:rPr>
          <w:rFonts w:ascii="Arial" w:hAnsi="Arial" w:cs="Arial"/>
          <w:sz w:val="20"/>
          <w:szCs w:val="20"/>
          <w:lang w:eastAsia="pt-BR"/>
        </w:rPr>
        <w:t>causa</w:t>
      </w:r>
      <w:proofErr w:type="spellEnd"/>
      <w:proofErr w:type="gramEnd"/>
      <w:r w:rsidRPr="00396CBD">
        <w:rPr>
          <w:rFonts w:ascii="Arial" w:hAnsi="Arial" w:cs="Arial"/>
          <w:sz w:val="20"/>
          <w:szCs w:val="20"/>
          <w:lang w:eastAsia="pt-BR"/>
        </w:rPr>
        <w:t xml:space="preserve"> / </w:t>
      </w:r>
      <w:proofErr w:type="spellStart"/>
      <w:r w:rsidRPr="00396CBD">
        <w:rPr>
          <w:rFonts w:ascii="Arial" w:hAnsi="Arial" w:cs="Arial"/>
          <w:sz w:val="20"/>
          <w:szCs w:val="20"/>
          <w:lang w:eastAsia="pt-BR"/>
        </w:rPr>
        <w:t>alternância</w:t>
      </w:r>
      <w:proofErr w:type="spellEnd"/>
      <w:r w:rsidRPr="00396CBD">
        <w:rPr>
          <w:rFonts w:ascii="Arial" w:hAnsi="Arial" w:cs="Arial"/>
          <w:sz w:val="20"/>
          <w:szCs w:val="20"/>
          <w:lang w:eastAsia="pt-BR"/>
        </w:rPr>
        <w:t xml:space="preserve"> / </w:t>
      </w:r>
      <w:proofErr w:type="spellStart"/>
      <w:r w:rsidRPr="00396CBD">
        <w:rPr>
          <w:rFonts w:ascii="Arial" w:hAnsi="Arial" w:cs="Arial"/>
          <w:sz w:val="20"/>
          <w:szCs w:val="20"/>
          <w:lang w:eastAsia="pt-BR"/>
        </w:rPr>
        <w:t>contraste</w:t>
      </w:r>
      <w:proofErr w:type="spellEnd"/>
      <w:r w:rsidRPr="00396CBD">
        <w:rPr>
          <w:rFonts w:ascii="Arial" w:hAnsi="Arial" w:cs="Arial"/>
          <w:sz w:val="20"/>
          <w:szCs w:val="20"/>
          <w:lang w:eastAsia="pt-BR"/>
        </w:rPr>
        <w:t xml:space="preserve"> )</w:t>
      </w:r>
    </w:p>
    <w:p w:rsidR="00396CBD" w:rsidRPr="00396CBD" w:rsidRDefault="00396CBD" w:rsidP="00396CBD">
      <w:pPr>
        <w:pStyle w:val="SemEspaamento"/>
        <w:ind w:left="-851" w:right="-852"/>
        <w:jc w:val="both"/>
        <w:rPr>
          <w:rFonts w:ascii="Arial" w:hAnsi="Arial" w:cs="Arial"/>
          <w:sz w:val="20"/>
          <w:szCs w:val="20"/>
          <w:lang w:eastAsia="pt-BR"/>
        </w:rPr>
      </w:pPr>
      <w:r w:rsidRPr="00396CBD">
        <w:rPr>
          <w:rFonts w:ascii="Arial" w:hAnsi="Arial" w:cs="Arial"/>
          <w:sz w:val="20"/>
          <w:szCs w:val="20"/>
          <w:lang w:eastAsia="pt-BR"/>
        </w:rPr>
        <w:t>_____________________________</w:t>
      </w:r>
      <w:r>
        <w:rPr>
          <w:rFonts w:ascii="Arial" w:hAnsi="Arial" w:cs="Arial"/>
          <w:sz w:val="20"/>
          <w:szCs w:val="20"/>
          <w:lang w:eastAsia="pt-BR"/>
        </w:rPr>
        <w:t>_______________________________________________________</w:t>
      </w:r>
      <w:r w:rsidRPr="00396CBD">
        <w:rPr>
          <w:rFonts w:ascii="Arial" w:hAnsi="Arial" w:cs="Arial"/>
          <w:sz w:val="20"/>
          <w:szCs w:val="20"/>
          <w:lang w:eastAsia="pt-BR"/>
        </w:rPr>
        <w:t xml:space="preserve">_______ </w:t>
      </w:r>
    </w:p>
    <w:p w:rsidR="00396CBD" w:rsidRPr="00396CBD" w:rsidRDefault="00396CBD" w:rsidP="00396CBD">
      <w:pPr>
        <w:pStyle w:val="SemEspaamento"/>
        <w:ind w:left="-851" w:right="-852"/>
        <w:jc w:val="both"/>
        <w:rPr>
          <w:rFonts w:ascii="Arial" w:hAnsi="Arial" w:cs="Arial"/>
          <w:sz w:val="20"/>
          <w:szCs w:val="20"/>
          <w:lang w:eastAsia="pt-BR"/>
        </w:rPr>
      </w:pPr>
    </w:p>
    <w:p w:rsidR="00396CBD" w:rsidRDefault="00396CBD" w:rsidP="00396CBD">
      <w:pPr>
        <w:pStyle w:val="SemEspaamento"/>
        <w:ind w:left="-851" w:right="-852"/>
        <w:jc w:val="both"/>
        <w:rPr>
          <w:rFonts w:ascii="Arial" w:hAnsi="Arial" w:cs="Arial"/>
          <w:sz w:val="20"/>
          <w:szCs w:val="20"/>
          <w:lang w:eastAsia="pt-BR"/>
        </w:rPr>
      </w:pPr>
    </w:p>
    <w:p w:rsidR="00396CBD" w:rsidRPr="00396CBD" w:rsidRDefault="00396CBD" w:rsidP="00396CBD">
      <w:pPr>
        <w:pStyle w:val="SemEspaamento"/>
        <w:ind w:left="-851" w:right="-852"/>
        <w:jc w:val="both"/>
        <w:rPr>
          <w:rFonts w:ascii="Arial" w:hAnsi="Arial" w:cs="Arial"/>
          <w:sz w:val="20"/>
          <w:szCs w:val="20"/>
          <w:lang w:eastAsia="pt-BR"/>
        </w:rPr>
      </w:pPr>
      <w:r w:rsidRPr="00396CBD">
        <w:rPr>
          <w:rFonts w:ascii="Arial" w:hAnsi="Arial" w:cs="Arial"/>
          <w:sz w:val="20"/>
          <w:szCs w:val="20"/>
          <w:lang w:eastAsia="pt-BR"/>
        </w:rPr>
        <w:t>17. Choose the correct conjunction to complete each alternative.</w:t>
      </w:r>
    </w:p>
    <w:p w:rsidR="00396CBD" w:rsidRDefault="00396CBD" w:rsidP="00396CBD">
      <w:pPr>
        <w:pStyle w:val="SemEspaamento"/>
        <w:ind w:left="-851" w:right="-852"/>
        <w:jc w:val="both"/>
        <w:rPr>
          <w:rFonts w:ascii="Arial" w:hAnsi="Arial" w:cs="Arial"/>
          <w:sz w:val="20"/>
          <w:szCs w:val="20"/>
          <w:lang w:eastAsia="pt-BR"/>
        </w:rPr>
      </w:pPr>
    </w:p>
    <w:p w:rsidR="00396CBD" w:rsidRPr="00396CBD" w:rsidRDefault="00396CBD" w:rsidP="00396CBD">
      <w:pPr>
        <w:pStyle w:val="SemEspaamento"/>
        <w:ind w:left="-851" w:right="-852"/>
        <w:jc w:val="both"/>
        <w:rPr>
          <w:rFonts w:ascii="Arial" w:hAnsi="Arial" w:cs="Arial"/>
          <w:sz w:val="20"/>
          <w:szCs w:val="20"/>
          <w:lang w:eastAsia="pt-BR"/>
        </w:rPr>
      </w:pPr>
      <w:r w:rsidRPr="00396CBD">
        <w:rPr>
          <w:rFonts w:ascii="Arial" w:hAnsi="Arial" w:cs="Arial"/>
          <w:sz w:val="20"/>
          <w:szCs w:val="20"/>
          <w:lang w:eastAsia="pt-BR"/>
        </w:rPr>
        <w:t xml:space="preserve">c) She studies _____________________ works. </w:t>
      </w:r>
      <w:proofErr w:type="gramStart"/>
      <w:r w:rsidRPr="00396CBD">
        <w:rPr>
          <w:rFonts w:ascii="Arial" w:hAnsi="Arial" w:cs="Arial"/>
          <w:sz w:val="20"/>
          <w:szCs w:val="20"/>
          <w:lang w:eastAsia="pt-BR"/>
        </w:rPr>
        <w:t>( but</w:t>
      </w:r>
      <w:proofErr w:type="gramEnd"/>
      <w:r w:rsidRPr="00396CBD">
        <w:rPr>
          <w:rFonts w:ascii="Arial" w:hAnsi="Arial" w:cs="Arial"/>
          <w:sz w:val="20"/>
          <w:szCs w:val="20"/>
          <w:lang w:eastAsia="pt-BR"/>
        </w:rPr>
        <w:t xml:space="preserve">  /  because  /  and )</w:t>
      </w:r>
    </w:p>
    <w:p w:rsidR="00396CBD" w:rsidRDefault="00396CBD" w:rsidP="00396CBD">
      <w:pPr>
        <w:pStyle w:val="SemEspaamento"/>
        <w:ind w:left="-851" w:right="-852"/>
        <w:jc w:val="both"/>
        <w:rPr>
          <w:rFonts w:ascii="Arial" w:hAnsi="Arial" w:cs="Arial"/>
          <w:sz w:val="20"/>
          <w:szCs w:val="20"/>
          <w:lang w:eastAsia="pt-BR"/>
        </w:rPr>
      </w:pPr>
    </w:p>
    <w:p w:rsidR="00396CBD" w:rsidRPr="00396CBD" w:rsidRDefault="00396CBD" w:rsidP="00396CBD">
      <w:pPr>
        <w:pStyle w:val="SemEspaamento"/>
        <w:ind w:left="-851" w:right="-852"/>
        <w:jc w:val="both"/>
        <w:rPr>
          <w:rFonts w:ascii="Arial" w:hAnsi="Arial" w:cs="Arial"/>
          <w:sz w:val="20"/>
          <w:szCs w:val="20"/>
          <w:lang w:eastAsia="pt-BR"/>
        </w:rPr>
      </w:pPr>
      <w:r w:rsidRPr="00396CBD">
        <w:rPr>
          <w:rFonts w:ascii="Arial" w:hAnsi="Arial" w:cs="Arial"/>
          <w:sz w:val="20"/>
          <w:szCs w:val="20"/>
          <w:lang w:eastAsia="pt-BR"/>
        </w:rPr>
        <w:t xml:space="preserve">d) See you _____________________ school. </w:t>
      </w:r>
      <w:proofErr w:type="gramStart"/>
      <w:r w:rsidRPr="00396CBD">
        <w:rPr>
          <w:rFonts w:ascii="Arial" w:hAnsi="Arial" w:cs="Arial"/>
          <w:sz w:val="20"/>
          <w:szCs w:val="20"/>
          <w:lang w:eastAsia="pt-BR"/>
        </w:rPr>
        <w:t>( after</w:t>
      </w:r>
      <w:proofErr w:type="gramEnd"/>
      <w:r w:rsidRPr="00396CBD">
        <w:rPr>
          <w:rFonts w:ascii="Arial" w:hAnsi="Arial" w:cs="Arial"/>
          <w:sz w:val="20"/>
          <w:szCs w:val="20"/>
          <w:lang w:eastAsia="pt-BR"/>
        </w:rPr>
        <w:t xml:space="preserve">   /   however   /   otherwise ) </w:t>
      </w:r>
    </w:p>
    <w:p w:rsidR="00BB2FFE" w:rsidRPr="00396CBD" w:rsidRDefault="00BB2FFE" w:rsidP="00396CBD">
      <w:pPr>
        <w:pStyle w:val="Corpodetexto"/>
        <w:ind w:left="-851" w:right="-852"/>
        <w:jc w:val="both"/>
        <w:rPr>
          <w:rFonts w:ascii="Arial" w:hAnsi="Arial" w:cs="Arial"/>
          <w:sz w:val="20"/>
          <w:szCs w:val="20"/>
        </w:rPr>
      </w:pPr>
    </w:p>
    <w:sectPr w:rsidR="00BB2FFE" w:rsidRPr="00396CBD" w:rsidSect="003110D3">
      <w:type w:val="continuous"/>
      <w:pgSz w:w="11906" w:h="16838"/>
      <w:pgMar w:top="1417" w:right="1701" w:bottom="99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1F4"/>
    <w:multiLevelType w:val="hybridMultilevel"/>
    <w:tmpl w:val="91D05BA8"/>
    <w:lvl w:ilvl="0" w:tplc="96606C6A">
      <w:start w:val="8"/>
      <w:numFmt w:val="decimal"/>
      <w:lvlText w:val="%1."/>
      <w:lvlJc w:val="left"/>
      <w:pPr>
        <w:ind w:left="100" w:hanging="260"/>
      </w:pPr>
      <w:rPr>
        <w:rFonts w:ascii="Arial MT" w:eastAsia="Arial MT" w:hAnsi="Arial MT" w:cs="Arial MT" w:hint="default"/>
        <w:spacing w:val="0"/>
        <w:w w:val="99"/>
        <w:sz w:val="22"/>
        <w:szCs w:val="22"/>
        <w:lang w:val="pt-PT" w:eastAsia="en-US" w:bidi="ar-SA"/>
      </w:rPr>
    </w:lvl>
    <w:lvl w:ilvl="1" w:tplc="751AF48A">
      <w:numFmt w:val="bullet"/>
      <w:lvlText w:val="•"/>
      <w:lvlJc w:val="left"/>
      <w:pPr>
        <w:ind w:left="621" w:hanging="260"/>
      </w:pPr>
      <w:rPr>
        <w:rFonts w:hint="default"/>
        <w:lang w:val="pt-PT" w:eastAsia="en-US" w:bidi="ar-SA"/>
      </w:rPr>
    </w:lvl>
    <w:lvl w:ilvl="2" w:tplc="02828FEA">
      <w:numFmt w:val="bullet"/>
      <w:lvlText w:val="•"/>
      <w:lvlJc w:val="left"/>
      <w:pPr>
        <w:ind w:left="1143" w:hanging="260"/>
      </w:pPr>
      <w:rPr>
        <w:rFonts w:hint="default"/>
        <w:lang w:val="pt-PT" w:eastAsia="en-US" w:bidi="ar-SA"/>
      </w:rPr>
    </w:lvl>
    <w:lvl w:ilvl="3" w:tplc="A2A41104">
      <w:numFmt w:val="bullet"/>
      <w:lvlText w:val="•"/>
      <w:lvlJc w:val="left"/>
      <w:pPr>
        <w:ind w:left="1665" w:hanging="260"/>
      </w:pPr>
      <w:rPr>
        <w:rFonts w:hint="default"/>
        <w:lang w:val="pt-PT" w:eastAsia="en-US" w:bidi="ar-SA"/>
      </w:rPr>
    </w:lvl>
    <w:lvl w:ilvl="4" w:tplc="49B41064">
      <w:numFmt w:val="bullet"/>
      <w:lvlText w:val="•"/>
      <w:lvlJc w:val="left"/>
      <w:pPr>
        <w:ind w:left="2187" w:hanging="260"/>
      </w:pPr>
      <w:rPr>
        <w:rFonts w:hint="default"/>
        <w:lang w:val="pt-PT" w:eastAsia="en-US" w:bidi="ar-SA"/>
      </w:rPr>
    </w:lvl>
    <w:lvl w:ilvl="5" w:tplc="0978BF4E">
      <w:numFmt w:val="bullet"/>
      <w:lvlText w:val="•"/>
      <w:lvlJc w:val="left"/>
      <w:pPr>
        <w:ind w:left="2709" w:hanging="260"/>
      </w:pPr>
      <w:rPr>
        <w:rFonts w:hint="default"/>
        <w:lang w:val="pt-PT" w:eastAsia="en-US" w:bidi="ar-SA"/>
      </w:rPr>
    </w:lvl>
    <w:lvl w:ilvl="6" w:tplc="B19649E2">
      <w:numFmt w:val="bullet"/>
      <w:lvlText w:val="•"/>
      <w:lvlJc w:val="left"/>
      <w:pPr>
        <w:ind w:left="3230" w:hanging="260"/>
      </w:pPr>
      <w:rPr>
        <w:rFonts w:hint="default"/>
        <w:lang w:val="pt-PT" w:eastAsia="en-US" w:bidi="ar-SA"/>
      </w:rPr>
    </w:lvl>
    <w:lvl w:ilvl="7" w:tplc="DE7A9E06">
      <w:numFmt w:val="bullet"/>
      <w:lvlText w:val="•"/>
      <w:lvlJc w:val="left"/>
      <w:pPr>
        <w:ind w:left="3752" w:hanging="260"/>
      </w:pPr>
      <w:rPr>
        <w:rFonts w:hint="default"/>
        <w:lang w:val="pt-PT" w:eastAsia="en-US" w:bidi="ar-SA"/>
      </w:rPr>
    </w:lvl>
    <w:lvl w:ilvl="8" w:tplc="F392D6CA">
      <w:numFmt w:val="bullet"/>
      <w:lvlText w:val="•"/>
      <w:lvlJc w:val="left"/>
      <w:pPr>
        <w:ind w:left="4274" w:hanging="260"/>
      </w:pPr>
      <w:rPr>
        <w:rFonts w:hint="default"/>
        <w:lang w:val="pt-PT" w:eastAsia="en-US" w:bidi="ar-SA"/>
      </w:rPr>
    </w:lvl>
  </w:abstractNum>
  <w:abstractNum w:abstractNumId="1">
    <w:nsid w:val="211302C7"/>
    <w:multiLevelType w:val="hybridMultilevel"/>
    <w:tmpl w:val="733ADA38"/>
    <w:lvl w:ilvl="0" w:tplc="2DA2045A">
      <w:start w:val="4"/>
      <w:numFmt w:val="decimal"/>
      <w:lvlText w:val="%1."/>
      <w:lvlJc w:val="left"/>
      <w:pPr>
        <w:ind w:left="100" w:hanging="272"/>
      </w:pPr>
      <w:rPr>
        <w:rFonts w:ascii="Arial MT" w:eastAsia="Arial MT" w:hAnsi="Arial MT" w:cs="Arial MT" w:hint="default"/>
        <w:spacing w:val="0"/>
        <w:w w:val="99"/>
        <w:sz w:val="22"/>
        <w:szCs w:val="22"/>
        <w:lang w:val="pt-PT" w:eastAsia="en-US" w:bidi="ar-SA"/>
      </w:rPr>
    </w:lvl>
    <w:lvl w:ilvl="1" w:tplc="5B8C78BA">
      <w:numFmt w:val="bullet"/>
      <w:lvlText w:val="•"/>
      <w:lvlJc w:val="left"/>
      <w:pPr>
        <w:ind w:left="1180" w:hanging="272"/>
      </w:pPr>
      <w:rPr>
        <w:rFonts w:hint="default"/>
        <w:lang w:val="pt-PT" w:eastAsia="en-US" w:bidi="ar-SA"/>
      </w:rPr>
    </w:lvl>
    <w:lvl w:ilvl="2" w:tplc="FD7C2CFE">
      <w:numFmt w:val="bullet"/>
      <w:lvlText w:val="•"/>
      <w:lvlJc w:val="left"/>
      <w:pPr>
        <w:ind w:left="2261" w:hanging="272"/>
      </w:pPr>
      <w:rPr>
        <w:rFonts w:hint="default"/>
        <w:lang w:val="pt-PT" w:eastAsia="en-US" w:bidi="ar-SA"/>
      </w:rPr>
    </w:lvl>
    <w:lvl w:ilvl="3" w:tplc="98C64802">
      <w:numFmt w:val="bullet"/>
      <w:lvlText w:val="•"/>
      <w:lvlJc w:val="left"/>
      <w:pPr>
        <w:ind w:left="3342" w:hanging="272"/>
      </w:pPr>
      <w:rPr>
        <w:rFonts w:hint="default"/>
        <w:lang w:val="pt-PT" w:eastAsia="en-US" w:bidi="ar-SA"/>
      </w:rPr>
    </w:lvl>
    <w:lvl w:ilvl="4" w:tplc="C18E207C">
      <w:numFmt w:val="bullet"/>
      <w:lvlText w:val="•"/>
      <w:lvlJc w:val="left"/>
      <w:pPr>
        <w:ind w:left="4423" w:hanging="272"/>
      </w:pPr>
      <w:rPr>
        <w:rFonts w:hint="default"/>
        <w:lang w:val="pt-PT" w:eastAsia="en-US" w:bidi="ar-SA"/>
      </w:rPr>
    </w:lvl>
    <w:lvl w:ilvl="5" w:tplc="B2B0B1C8">
      <w:numFmt w:val="bullet"/>
      <w:lvlText w:val="•"/>
      <w:lvlJc w:val="left"/>
      <w:pPr>
        <w:ind w:left="5504" w:hanging="272"/>
      </w:pPr>
      <w:rPr>
        <w:rFonts w:hint="default"/>
        <w:lang w:val="pt-PT" w:eastAsia="en-US" w:bidi="ar-SA"/>
      </w:rPr>
    </w:lvl>
    <w:lvl w:ilvl="6" w:tplc="D14AB0BA">
      <w:numFmt w:val="bullet"/>
      <w:lvlText w:val="•"/>
      <w:lvlJc w:val="left"/>
      <w:pPr>
        <w:ind w:left="6584" w:hanging="272"/>
      </w:pPr>
      <w:rPr>
        <w:rFonts w:hint="default"/>
        <w:lang w:val="pt-PT" w:eastAsia="en-US" w:bidi="ar-SA"/>
      </w:rPr>
    </w:lvl>
    <w:lvl w:ilvl="7" w:tplc="785A97E8">
      <w:numFmt w:val="bullet"/>
      <w:lvlText w:val="•"/>
      <w:lvlJc w:val="left"/>
      <w:pPr>
        <w:ind w:left="7665" w:hanging="272"/>
      </w:pPr>
      <w:rPr>
        <w:rFonts w:hint="default"/>
        <w:lang w:val="pt-PT" w:eastAsia="en-US" w:bidi="ar-SA"/>
      </w:rPr>
    </w:lvl>
    <w:lvl w:ilvl="8" w:tplc="47EA3F30">
      <w:numFmt w:val="bullet"/>
      <w:lvlText w:val="•"/>
      <w:lvlJc w:val="left"/>
      <w:pPr>
        <w:ind w:left="8746" w:hanging="272"/>
      </w:pPr>
      <w:rPr>
        <w:rFonts w:hint="default"/>
        <w:lang w:val="pt-PT" w:eastAsia="en-US" w:bidi="ar-SA"/>
      </w:rPr>
    </w:lvl>
  </w:abstractNum>
  <w:abstractNum w:abstractNumId="2">
    <w:nsid w:val="2BBB6D2B"/>
    <w:multiLevelType w:val="hybridMultilevel"/>
    <w:tmpl w:val="F2A66C3E"/>
    <w:lvl w:ilvl="0" w:tplc="28D25DF6">
      <w:start w:val="1"/>
      <w:numFmt w:val="lowerLetter"/>
      <w:lvlText w:val="%1)"/>
      <w:lvlJc w:val="left"/>
      <w:pPr>
        <w:ind w:left="100" w:hanging="392"/>
      </w:pPr>
      <w:rPr>
        <w:rFonts w:ascii="Arial MT" w:eastAsia="Arial MT" w:hAnsi="Arial MT" w:cs="Arial MT" w:hint="default"/>
        <w:spacing w:val="0"/>
        <w:w w:val="99"/>
        <w:sz w:val="22"/>
        <w:szCs w:val="22"/>
        <w:lang w:val="pt-PT" w:eastAsia="en-US" w:bidi="ar-SA"/>
      </w:rPr>
    </w:lvl>
    <w:lvl w:ilvl="1" w:tplc="35BA9516">
      <w:numFmt w:val="bullet"/>
      <w:lvlText w:val="•"/>
      <w:lvlJc w:val="left"/>
      <w:pPr>
        <w:ind w:left="1180" w:hanging="392"/>
      </w:pPr>
      <w:rPr>
        <w:rFonts w:hint="default"/>
        <w:lang w:val="pt-PT" w:eastAsia="en-US" w:bidi="ar-SA"/>
      </w:rPr>
    </w:lvl>
    <w:lvl w:ilvl="2" w:tplc="00180228">
      <w:numFmt w:val="bullet"/>
      <w:lvlText w:val="•"/>
      <w:lvlJc w:val="left"/>
      <w:pPr>
        <w:ind w:left="2261" w:hanging="392"/>
      </w:pPr>
      <w:rPr>
        <w:rFonts w:hint="default"/>
        <w:lang w:val="pt-PT" w:eastAsia="en-US" w:bidi="ar-SA"/>
      </w:rPr>
    </w:lvl>
    <w:lvl w:ilvl="3" w:tplc="11E83520">
      <w:numFmt w:val="bullet"/>
      <w:lvlText w:val="•"/>
      <w:lvlJc w:val="left"/>
      <w:pPr>
        <w:ind w:left="3342" w:hanging="392"/>
      </w:pPr>
      <w:rPr>
        <w:rFonts w:hint="default"/>
        <w:lang w:val="pt-PT" w:eastAsia="en-US" w:bidi="ar-SA"/>
      </w:rPr>
    </w:lvl>
    <w:lvl w:ilvl="4" w:tplc="682CF950">
      <w:numFmt w:val="bullet"/>
      <w:lvlText w:val="•"/>
      <w:lvlJc w:val="left"/>
      <w:pPr>
        <w:ind w:left="4423" w:hanging="392"/>
      </w:pPr>
      <w:rPr>
        <w:rFonts w:hint="default"/>
        <w:lang w:val="pt-PT" w:eastAsia="en-US" w:bidi="ar-SA"/>
      </w:rPr>
    </w:lvl>
    <w:lvl w:ilvl="5" w:tplc="057A8378">
      <w:numFmt w:val="bullet"/>
      <w:lvlText w:val="•"/>
      <w:lvlJc w:val="left"/>
      <w:pPr>
        <w:ind w:left="5504" w:hanging="392"/>
      </w:pPr>
      <w:rPr>
        <w:rFonts w:hint="default"/>
        <w:lang w:val="pt-PT" w:eastAsia="en-US" w:bidi="ar-SA"/>
      </w:rPr>
    </w:lvl>
    <w:lvl w:ilvl="6" w:tplc="346C64DA">
      <w:numFmt w:val="bullet"/>
      <w:lvlText w:val="•"/>
      <w:lvlJc w:val="left"/>
      <w:pPr>
        <w:ind w:left="6584" w:hanging="392"/>
      </w:pPr>
      <w:rPr>
        <w:rFonts w:hint="default"/>
        <w:lang w:val="pt-PT" w:eastAsia="en-US" w:bidi="ar-SA"/>
      </w:rPr>
    </w:lvl>
    <w:lvl w:ilvl="7" w:tplc="6BB6860A">
      <w:numFmt w:val="bullet"/>
      <w:lvlText w:val="•"/>
      <w:lvlJc w:val="left"/>
      <w:pPr>
        <w:ind w:left="7665" w:hanging="392"/>
      </w:pPr>
      <w:rPr>
        <w:rFonts w:hint="default"/>
        <w:lang w:val="pt-PT" w:eastAsia="en-US" w:bidi="ar-SA"/>
      </w:rPr>
    </w:lvl>
    <w:lvl w:ilvl="8" w:tplc="CAB290D0">
      <w:numFmt w:val="bullet"/>
      <w:lvlText w:val="•"/>
      <w:lvlJc w:val="left"/>
      <w:pPr>
        <w:ind w:left="8746" w:hanging="392"/>
      </w:pPr>
      <w:rPr>
        <w:rFonts w:hint="default"/>
        <w:lang w:val="pt-PT" w:eastAsia="en-US" w:bidi="ar-SA"/>
      </w:rPr>
    </w:lvl>
  </w:abstractNum>
  <w:abstractNum w:abstractNumId="3">
    <w:nsid w:val="42520C67"/>
    <w:multiLevelType w:val="hybridMultilevel"/>
    <w:tmpl w:val="E6B0A28E"/>
    <w:lvl w:ilvl="0" w:tplc="887ED5EE">
      <w:start w:val="1"/>
      <w:numFmt w:val="lowerLetter"/>
      <w:lvlText w:val="%1)"/>
      <w:lvlJc w:val="left"/>
      <w:pPr>
        <w:ind w:left="100" w:hanging="244"/>
      </w:pPr>
      <w:rPr>
        <w:rFonts w:ascii="Arial MT" w:eastAsia="Arial MT" w:hAnsi="Arial MT" w:cs="Arial MT" w:hint="default"/>
        <w:spacing w:val="0"/>
        <w:w w:val="99"/>
        <w:sz w:val="22"/>
        <w:szCs w:val="22"/>
        <w:lang w:val="pt-PT" w:eastAsia="en-US" w:bidi="ar-SA"/>
      </w:rPr>
    </w:lvl>
    <w:lvl w:ilvl="1" w:tplc="8564ECCC">
      <w:numFmt w:val="bullet"/>
      <w:lvlText w:val="•"/>
      <w:lvlJc w:val="left"/>
      <w:pPr>
        <w:ind w:left="621" w:hanging="244"/>
      </w:pPr>
      <w:rPr>
        <w:rFonts w:hint="default"/>
        <w:lang w:val="pt-PT" w:eastAsia="en-US" w:bidi="ar-SA"/>
      </w:rPr>
    </w:lvl>
    <w:lvl w:ilvl="2" w:tplc="EFB80AD8">
      <w:numFmt w:val="bullet"/>
      <w:lvlText w:val="•"/>
      <w:lvlJc w:val="left"/>
      <w:pPr>
        <w:ind w:left="1143" w:hanging="244"/>
      </w:pPr>
      <w:rPr>
        <w:rFonts w:hint="default"/>
        <w:lang w:val="pt-PT" w:eastAsia="en-US" w:bidi="ar-SA"/>
      </w:rPr>
    </w:lvl>
    <w:lvl w:ilvl="3" w:tplc="3C108D32">
      <w:numFmt w:val="bullet"/>
      <w:lvlText w:val="•"/>
      <w:lvlJc w:val="left"/>
      <w:pPr>
        <w:ind w:left="1665" w:hanging="244"/>
      </w:pPr>
      <w:rPr>
        <w:rFonts w:hint="default"/>
        <w:lang w:val="pt-PT" w:eastAsia="en-US" w:bidi="ar-SA"/>
      </w:rPr>
    </w:lvl>
    <w:lvl w:ilvl="4" w:tplc="58A044D8">
      <w:numFmt w:val="bullet"/>
      <w:lvlText w:val="•"/>
      <w:lvlJc w:val="left"/>
      <w:pPr>
        <w:ind w:left="2187" w:hanging="244"/>
      </w:pPr>
      <w:rPr>
        <w:rFonts w:hint="default"/>
        <w:lang w:val="pt-PT" w:eastAsia="en-US" w:bidi="ar-SA"/>
      </w:rPr>
    </w:lvl>
    <w:lvl w:ilvl="5" w:tplc="9C4C81D0">
      <w:numFmt w:val="bullet"/>
      <w:lvlText w:val="•"/>
      <w:lvlJc w:val="left"/>
      <w:pPr>
        <w:ind w:left="2709" w:hanging="244"/>
      </w:pPr>
      <w:rPr>
        <w:rFonts w:hint="default"/>
        <w:lang w:val="pt-PT" w:eastAsia="en-US" w:bidi="ar-SA"/>
      </w:rPr>
    </w:lvl>
    <w:lvl w:ilvl="6" w:tplc="A002134C">
      <w:numFmt w:val="bullet"/>
      <w:lvlText w:val="•"/>
      <w:lvlJc w:val="left"/>
      <w:pPr>
        <w:ind w:left="3230" w:hanging="244"/>
      </w:pPr>
      <w:rPr>
        <w:rFonts w:hint="default"/>
        <w:lang w:val="pt-PT" w:eastAsia="en-US" w:bidi="ar-SA"/>
      </w:rPr>
    </w:lvl>
    <w:lvl w:ilvl="7" w:tplc="A1C810AA">
      <w:numFmt w:val="bullet"/>
      <w:lvlText w:val="•"/>
      <w:lvlJc w:val="left"/>
      <w:pPr>
        <w:ind w:left="3752" w:hanging="244"/>
      </w:pPr>
      <w:rPr>
        <w:rFonts w:hint="default"/>
        <w:lang w:val="pt-PT" w:eastAsia="en-US" w:bidi="ar-SA"/>
      </w:rPr>
    </w:lvl>
    <w:lvl w:ilvl="8" w:tplc="8F9004B0">
      <w:numFmt w:val="bullet"/>
      <w:lvlText w:val="•"/>
      <w:lvlJc w:val="left"/>
      <w:pPr>
        <w:ind w:left="4274" w:hanging="244"/>
      </w:pPr>
      <w:rPr>
        <w:rFonts w:hint="default"/>
        <w:lang w:val="pt-PT" w:eastAsia="en-US" w:bidi="ar-SA"/>
      </w:rPr>
    </w:lvl>
  </w:abstractNum>
  <w:abstractNum w:abstractNumId="4">
    <w:nsid w:val="454B2458"/>
    <w:multiLevelType w:val="hybridMultilevel"/>
    <w:tmpl w:val="09CC5AF4"/>
    <w:lvl w:ilvl="0" w:tplc="B33A3494">
      <w:start w:val="1"/>
      <w:numFmt w:val="decimal"/>
      <w:lvlText w:val="%1."/>
      <w:lvlJc w:val="left"/>
      <w:pPr>
        <w:ind w:left="100" w:hanging="249"/>
      </w:pPr>
      <w:rPr>
        <w:rFonts w:ascii="Arial MT" w:eastAsia="Arial MT" w:hAnsi="Arial MT" w:cs="Arial MT" w:hint="default"/>
        <w:spacing w:val="0"/>
        <w:w w:val="99"/>
        <w:sz w:val="22"/>
        <w:szCs w:val="22"/>
        <w:lang w:val="pt-PT" w:eastAsia="en-US" w:bidi="ar-SA"/>
      </w:rPr>
    </w:lvl>
    <w:lvl w:ilvl="1" w:tplc="894E091A">
      <w:numFmt w:val="bullet"/>
      <w:lvlText w:val="•"/>
      <w:lvlJc w:val="left"/>
      <w:pPr>
        <w:ind w:left="592" w:hanging="249"/>
      </w:pPr>
      <w:rPr>
        <w:rFonts w:hint="default"/>
        <w:lang w:val="pt-PT" w:eastAsia="en-US" w:bidi="ar-SA"/>
      </w:rPr>
    </w:lvl>
    <w:lvl w:ilvl="2" w:tplc="A8F69088">
      <w:numFmt w:val="bullet"/>
      <w:lvlText w:val="•"/>
      <w:lvlJc w:val="left"/>
      <w:pPr>
        <w:ind w:left="1083" w:hanging="249"/>
      </w:pPr>
      <w:rPr>
        <w:rFonts w:hint="default"/>
        <w:lang w:val="pt-PT" w:eastAsia="en-US" w:bidi="ar-SA"/>
      </w:rPr>
    </w:lvl>
    <w:lvl w:ilvl="3" w:tplc="2902BA56">
      <w:numFmt w:val="bullet"/>
      <w:lvlText w:val="•"/>
      <w:lvlJc w:val="left"/>
      <w:pPr>
        <w:ind w:left="1575" w:hanging="249"/>
      </w:pPr>
      <w:rPr>
        <w:rFonts w:hint="default"/>
        <w:lang w:val="pt-PT" w:eastAsia="en-US" w:bidi="ar-SA"/>
      </w:rPr>
    </w:lvl>
    <w:lvl w:ilvl="4" w:tplc="EF62464C">
      <w:numFmt w:val="bullet"/>
      <w:lvlText w:val="•"/>
      <w:lvlJc w:val="left"/>
      <w:pPr>
        <w:ind w:left="2067" w:hanging="249"/>
      </w:pPr>
      <w:rPr>
        <w:rFonts w:hint="default"/>
        <w:lang w:val="pt-PT" w:eastAsia="en-US" w:bidi="ar-SA"/>
      </w:rPr>
    </w:lvl>
    <w:lvl w:ilvl="5" w:tplc="2348F4EA">
      <w:numFmt w:val="bullet"/>
      <w:lvlText w:val="•"/>
      <w:lvlJc w:val="left"/>
      <w:pPr>
        <w:ind w:left="2559" w:hanging="249"/>
      </w:pPr>
      <w:rPr>
        <w:rFonts w:hint="default"/>
        <w:lang w:val="pt-PT" w:eastAsia="en-US" w:bidi="ar-SA"/>
      </w:rPr>
    </w:lvl>
    <w:lvl w:ilvl="6" w:tplc="59740FCE">
      <w:numFmt w:val="bullet"/>
      <w:lvlText w:val="•"/>
      <w:lvlJc w:val="left"/>
      <w:pPr>
        <w:ind w:left="3051" w:hanging="249"/>
      </w:pPr>
      <w:rPr>
        <w:rFonts w:hint="default"/>
        <w:lang w:val="pt-PT" w:eastAsia="en-US" w:bidi="ar-SA"/>
      </w:rPr>
    </w:lvl>
    <w:lvl w:ilvl="7" w:tplc="CB46AF80">
      <w:numFmt w:val="bullet"/>
      <w:lvlText w:val="•"/>
      <w:lvlJc w:val="left"/>
      <w:pPr>
        <w:ind w:left="3543" w:hanging="249"/>
      </w:pPr>
      <w:rPr>
        <w:rFonts w:hint="default"/>
        <w:lang w:val="pt-PT" w:eastAsia="en-US" w:bidi="ar-SA"/>
      </w:rPr>
    </w:lvl>
    <w:lvl w:ilvl="8" w:tplc="454A8054">
      <w:numFmt w:val="bullet"/>
      <w:lvlText w:val="•"/>
      <w:lvlJc w:val="left"/>
      <w:pPr>
        <w:ind w:left="4035" w:hanging="249"/>
      </w:pPr>
      <w:rPr>
        <w:rFonts w:hint="default"/>
        <w:lang w:val="pt-PT" w:eastAsia="en-US" w:bidi="ar-SA"/>
      </w:rPr>
    </w:lvl>
  </w:abstractNum>
  <w:abstractNum w:abstractNumId="5">
    <w:nsid w:val="50307A75"/>
    <w:multiLevelType w:val="hybridMultilevel"/>
    <w:tmpl w:val="FC34EEDC"/>
    <w:lvl w:ilvl="0" w:tplc="2C24D44C">
      <w:start w:val="9"/>
      <w:numFmt w:val="decimal"/>
      <w:lvlText w:val="%1."/>
      <w:lvlJc w:val="left"/>
      <w:pPr>
        <w:ind w:left="727" w:hanging="360"/>
      </w:pPr>
      <w:rPr>
        <w:rFonts w:hint="default"/>
      </w:r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6">
    <w:nsid w:val="5F8246E1"/>
    <w:multiLevelType w:val="hybridMultilevel"/>
    <w:tmpl w:val="C2BE92CE"/>
    <w:lvl w:ilvl="0" w:tplc="5EE27E26">
      <w:start w:val="1"/>
      <w:numFmt w:val="lowerLetter"/>
      <w:lvlText w:val="%1)"/>
      <w:lvlJc w:val="left"/>
      <w:pPr>
        <w:ind w:left="355" w:hanging="256"/>
      </w:pPr>
      <w:rPr>
        <w:rFonts w:ascii="Arial MT" w:eastAsia="Arial MT" w:hAnsi="Arial MT" w:cs="Arial MT" w:hint="default"/>
        <w:spacing w:val="0"/>
        <w:w w:val="99"/>
        <w:sz w:val="22"/>
        <w:szCs w:val="22"/>
        <w:lang w:val="pt-PT" w:eastAsia="en-US" w:bidi="ar-SA"/>
      </w:rPr>
    </w:lvl>
    <w:lvl w:ilvl="1" w:tplc="E2A8EBF8">
      <w:numFmt w:val="bullet"/>
      <w:lvlText w:val="•"/>
      <w:lvlJc w:val="left"/>
      <w:pPr>
        <w:ind w:left="826" w:hanging="256"/>
      </w:pPr>
      <w:rPr>
        <w:rFonts w:hint="default"/>
        <w:lang w:val="pt-PT" w:eastAsia="en-US" w:bidi="ar-SA"/>
      </w:rPr>
    </w:lvl>
    <w:lvl w:ilvl="2" w:tplc="4B22B550">
      <w:numFmt w:val="bullet"/>
      <w:lvlText w:val="•"/>
      <w:lvlJc w:val="left"/>
      <w:pPr>
        <w:ind w:left="1291" w:hanging="256"/>
      </w:pPr>
      <w:rPr>
        <w:rFonts w:hint="default"/>
        <w:lang w:val="pt-PT" w:eastAsia="en-US" w:bidi="ar-SA"/>
      </w:rPr>
    </w:lvl>
    <w:lvl w:ilvl="3" w:tplc="3C26EAC8">
      <w:numFmt w:val="bullet"/>
      <w:lvlText w:val="•"/>
      <w:lvlJc w:val="left"/>
      <w:pPr>
        <w:ind w:left="1757" w:hanging="256"/>
      </w:pPr>
      <w:rPr>
        <w:rFonts w:hint="default"/>
        <w:lang w:val="pt-PT" w:eastAsia="en-US" w:bidi="ar-SA"/>
      </w:rPr>
    </w:lvl>
    <w:lvl w:ilvl="4" w:tplc="9EA6DC44">
      <w:numFmt w:val="bullet"/>
      <w:lvlText w:val="•"/>
      <w:lvlJc w:val="left"/>
      <w:pPr>
        <w:ind w:left="2223" w:hanging="256"/>
      </w:pPr>
      <w:rPr>
        <w:rFonts w:hint="default"/>
        <w:lang w:val="pt-PT" w:eastAsia="en-US" w:bidi="ar-SA"/>
      </w:rPr>
    </w:lvl>
    <w:lvl w:ilvl="5" w:tplc="D7A8FD9A">
      <w:numFmt w:val="bullet"/>
      <w:lvlText w:val="•"/>
      <w:lvlJc w:val="left"/>
      <w:pPr>
        <w:ind w:left="2689" w:hanging="256"/>
      </w:pPr>
      <w:rPr>
        <w:rFonts w:hint="default"/>
        <w:lang w:val="pt-PT" w:eastAsia="en-US" w:bidi="ar-SA"/>
      </w:rPr>
    </w:lvl>
    <w:lvl w:ilvl="6" w:tplc="BEB4B2AE">
      <w:numFmt w:val="bullet"/>
      <w:lvlText w:val="•"/>
      <w:lvlJc w:val="left"/>
      <w:pPr>
        <w:ind w:left="3155" w:hanging="256"/>
      </w:pPr>
      <w:rPr>
        <w:rFonts w:hint="default"/>
        <w:lang w:val="pt-PT" w:eastAsia="en-US" w:bidi="ar-SA"/>
      </w:rPr>
    </w:lvl>
    <w:lvl w:ilvl="7" w:tplc="38B6307C">
      <w:numFmt w:val="bullet"/>
      <w:lvlText w:val="•"/>
      <w:lvlJc w:val="left"/>
      <w:pPr>
        <w:ind w:left="3621" w:hanging="256"/>
      </w:pPr>
      <w:rPr>
        <w:rFonts w:hint="default"/>
        <w:lang w:val="pt-PT" w:eastAsia="en-US" w:bidi="ar-SA"/>
      </w:rPr>
    </w:lvl>
    <w:lvl w:ilvl="8" w:tplc="6CB257CE">
      <w:numFmt w:val="bullet"/>
      <w:lvlText w:val="•"/>
      <w:lvlJc w:val="left"/>
      <w:pPr>
        <w:ind w:left="4087" w:hanging="256"/>
      </w:pPr>
      <w:rPr>
        <w:rFonts w:hint="default"/>
        <w:lang w:val="pt-PT" w:eastAsia="en-US" w:bidi="ar-SA"/>
      </w:rPr>
    </w:lvl>
  </w:abstractNum>
  <w:abstractNum w:abstractNumId="7">
    <w:nsid w:val="7C1D38EC"/>
    <w:multiLevelType w:val="hybridMultilevel"/>
    <w:tmpl w:val="F0162062"/>
    <w:lvl w:ilvl="0" w:tplc="8F960E32">
      <w:start w:val="1"/>
      <w:numFmt w:val="lowerLetter"/>
      <w:lvlText w:val="%1)"/>
      <w:lvlJc w:val="left"/>
      <w:pPr>
        <w:ind w:left="356" w:hanging="257"/>
      </w:pPr>
      <w:rPr>
        <w:rFonts w:ascii="Arial MT" w:eastAsia="Arial MT" w:hAnsi="Arial MT" w:cs="Arial MT" w:hint="default"/>
        <w:spacing w:val="0"/>
        <w:w w:val="99"/>
        <w:sz w:val="22"/>
        <w:szCs w:val="22"/>
        <w:lang w:val="pt-PT" w:eastAsia="en-US" w:bidi="ar-SA"/>
      </w:rPr>
    </w:lvl>
    <w:lvl w:ilvl="1" w:tplc="09FEB942">
      <w:numFmt w:val="bullet"/>
      <w:lvlText w:val="•"/>
      <w:lvlJc w:val="left"/>
      <w:pPr>
        <w:ind w:left="826" w:hanging="257"/>
      </w:pPr>
      <w:rPr>
        <w:rFonts w:hint="default"/>
        <w:lang w:val="pt-PT" w:eastAsia="en-US" w:bidi="ar-SA"/>
      </w:rPr>
    </w:lvl>
    <w:lvl w:ilvl="2" w:tplc="B978A5E8">
      <w:numFmt w:val="bullet"/>
      <w:lvlText w:val="•"/>
      <w:lvlJc w:val="left"/>
      <w:pPr>
        <w:ind w:left="1291" w:hanging="257"/>
      </w:pPr>
      <w:rPr>
        <w:rFonts w:hint="default"/>
        <w:lang w:val="pt-PT" w:eastAsia="en-US" w:bidi="ar-SA"/>
      </w:rPr>
    </w:lvl>
    <w:lvl w:ilvl="3" w:tplc="3EBE7524">
      <w:numFmt w:val="bullet"/>
      <w:lvlText w:val="•"/>
      <w:lvlJc w:val="left"/>
      <w:pPr>
        <w:ind w:left="1757" w:hanging="257"/>
      </w:pPr>
      <w:rPr>
        <w:rFonts w:hint="default"/>
        <w:lang w:val="pt-PT" w:eastAsia="en-US" w:bidi="ar-SA"/>
      </w:rPr>
    </w:lvl>
    <w:lvl w:ilvl="4" w:tplc="6CF0ABAE">
      <w:numFmt w:val="bullet"/>
      <w:lvlText w:val="•"/>
      <w:lvlJc w:val="left"/>
      <w:pPr>
        <w:ind w:left="2223" w:hanging="257"/>
      </w:pPr>
      <w:rPr>
        <w:rFonts w:hint="default"/>
        <w:lang w:val="pt-PT" w:eastAsia="en-US" w:bidi="ar-SA"/>
      </w:rPr>
    </w:lvl>
    <w:lvl w:ilvl="5" w:tplc="DBD2942A">
      <w:numFmt w:val="bullet"/>
      <w:lvlText w:val="•"/>
      <w:lvlJc w:val="left"/>
      <w:pPr>
        <w:ind w:left="2689" w:hanging="257"/>
      </w:pPr>
      <w:rPr>
        <w:rFonts w:hint="default"/>
        <w:lang w:val="pt-PT" w:eastAsia="en-US" w:bidi="ar-SA"/>
      </w:rPr>
    </w:lvl>
    <w:lvl w:ilvl="6" w:tplc="BDCCEFAC">
      <w:numFmt w:val="bullet"/>
      <w:lvlText w:val="•"/>
      <w:lvlJc w:val="left"/>
      <w:pPr>
        <w:ind w:left="3155" w:hanging="257"/>
      </w:pPr>
      <w:rPr>
        <w:rFonts w:hint="default"/>
        <w:lang w:val="pt-PT" w:eastAsia="en-US" w:bidi="ar-SA"/>
      </w:rPr>
    </w:lvl>
    <w:lvl w:ilvl="7" w:tplc="352C49E2">
      <w:numFmt w:val="bullet"/>
      <w:lvlText w:val="•"/>
      <w:lvlJc w:val="left"/>
      <w:pPr>
        <w:ind w:left="3621" w:hanging="257"/>
      </w:pPr>
      <w:rPr>
        <w:rFonts w:hint="default"/>
        <w:lang w:val="pt-PT" w:eastAsia="en-US" w:bidi="ar-SA"/>
      </w:rPr>
    </w:lvl>
    <w:lvl w:ilvl="8" w:tplc="B9AEBB06">
      <w:numFmt w:val="bullet"/>
      <w:lvlText w:val="•"/>
      <w:lvlJc w:val="left"/>
      <w:pPr>
        <w:ind w:left="4087" w:hanging="257"/>
      </w:pPr>
      <w:rPr>
        <w:rFonts w:hint="default"/>
        <w:lang w:val="pt-PT" w:eastAsia="en-US" w:bidi="ar-SA"/>
      </w:rPr>
    </w:lvl>
  </w:abstractNum>
  <w:abstractNum w:abstractNumId="8">
    <w:nsid w:val="7F9011EB"/>
    <w:multiLevelType w:val="hybridMultilevel"/>
    <w:tmpl w:val="12C8E670"/>
    <w:lvl w:ilvl="0" w:tplc="F3FA68AC">
      <w:start w:val="1"/>
      <w:numFmt w:val="lowerLetter"/>
      <w:lvlText w:val="%1)"/>
      <w:lvlJc w:val="left"/>
      <w:pPr>
        <w:ind w:left="355" w:hanging="256"/>
      </w:pPr>
      <w:rPr>
        <w:rFonts w:ascii="Arial MT" w:eastAsia="Arial MT" w:hAnsi="Arial MT" w:cs="Arial MT" w:hint="default"/>
        <w:spacing w:val="0"/>
        <w:w w:val="99"/>
        <w:sz w:val="22"/>
        <w:szCs w:val="22"/>
        <w:lang w:val="pt-PT" w:eastAsia="en-US" w:bidi="ar-SA"/>
      </w:rPr>
    </w:lvl>
    <w:lvl w:ilvl="1" w:tplc="27986A70">
      <w:numFmt w:val="bullet"/>
      <w:lvlText w:val="•"/>
      <w:lvlJc w:val="left"/>
      <w:pPr>
        <w:ind w:left="1414" w:hanging="256"/>
      </w:pPr>
      <w:rPr>
        <w:rFonts w:hint="default"/>
        <w:lang w:val="pt-PT" w:eastAsia="en-US" w:bidi="ar-SA"/>
      </w:rPr>
    </w:lvl>
    <w:lvl w:ilvl="2" w:tplc="C0FC022C">
      <w:numFmt w:val="bullet"/>
      <w:lvlText w:val="•"/>
      <w:lvlJc w:val="left"/>
      <w:pPr>
        <w:ind w:left="2469" w:hanging="256"/>
      </w:pPr>
      <w:rPr>
        <w:rFonts w:hint="default"/>
        <w:lang w:val="pt-PT" w:eastAsia="en-US" w:bidi="ar-SA"/>
      </w:rPr>
    </w:lvl>
    <w:lvl w:ilvl="3" w:tplc="ACBE77BC">
      <w:numFmt w:val="bullet"/>
      <w:lvlText w:val="•"/>
      <w:lvlJc w:val="left"/>
      <w:pPr>
        <w:ind w:left="3524" w:hanging="256"/>
      </w:pPr>
      <w:rPr>
        <w:rFonts w:hint="default"/>
        <w:lang w:val="pt-PT" w:eastAsia="en-US" w:bidi="ar-SA"/>
      </w:rPr>
    </w:lvl>
    <w:lvl w:ilvl="4" w:tplc="FEC6ACE6">
      <w:numFmt w:val="bullet"/>
      <w:lvlText w:val="•"/>
      <w:lvlJc w:val="left"/>
      <w:pPr>
        <w:ind w:left="4579" w:hanging="256"/>
      </w:pPr>
      <w:rPr>
        <w:rFonts w:hint="default"/>
        <w:lang w:val="pt-PT" w:eastAsia="en-US" w:bidi="ar-SA"/>
      </w:rPr>
    </w:lvl>
    <w:lvl w:ilvl="5" w:tplc="853255EE">
      <w:numFmt w:val="bullet"/>
      <w:lvlText w:val="•"/>
      <w:lvlJc w:val="left"/>
      <w:pPr>
        <w:ind w:left="5634" w:hanging="256"/>
      </w:pPr>
      <w:rPr>
        <w:rFonts w:hint="default"/>
        <w:lang w:val="pt-PT" w:eastAsia="en-US" w:bidi="ar-SA"/>
      </w:rPr>
    </w:lvl>
    <w:lvl w:ilvl="6" w:tplc="2624BB8A">
      <w:numFmt w:val="bullet"/>
      <w:lvlText w:val="•"/>
      <w:lvlJc w:val="left"/>
      <w:pPr>
        <w:ind w:left="6688" w:hanging="256"/>
      </w:pPr>
      <w:rPr>
        <w:rFonts w:hint="default"/>
        <w:lang w:val="pt-PT" w:eastAsia="en-US" w:bidi="ar-SA"/>
      </w:rPr>
    </w:lvl>
    <w:lvl w:ilvl="7" w:tplc="2382A10C">
      <w:numFmt w:val="bullet"/>
      <w:lvlText w:val="•"/>
      <w:lvlJc w:val="left"/>
      <w:pPr>
        <w:ind w:left="7743" w:hanging="256"/>
      </w:pPr>
      <w:rPr>
        <w:rFonts w:hint="default"/>
        <w:lang w:val="pt-PT" w:eastAsia="en-US" w:bidi="ar-SA"/>
      </w:rPr>
    </w:lvl>
    <w:lvl w:ilvl="8" w:tplc="DE34EA8A">
      <w:numFmt w:val="bullet"/>
      <w:lvlText w:val="•"/>
      <w:lvlJc w:val="left"/>
      <w:pPr>
        <w:ind w:left="8798" w:hanging="256"/>
      </w:pPr>
      <w:rPr>
        <w:rFonts w:hint="default"/>
        <w:lang w:val="pt-PT" w:eastAsia="en-US" w:bidi="ar-SA"/>
      </w:rPr>
    </w:lvl>
  </w:abstractNum>
  <w:num w:numId="1">
    <w:abstractNumId w:val="2"/>
  </w:num>
  <w:num w:numId="2">
    <w:abstractNumId w:val="8"/>
  </w:num>
  <w:num w:numId="3">
    <w:abstractNumId w:val="1"/>
  </w:num>
  <w:num w:numId="4">
    <w:abstractNumId w:val="3"/>
  </w:num>
  <w:num w:numId="5">
    <w:abstractNumId w:val="0"/>
  </w:num>
  <w:num w:numId="6">
    <w:abstractNumId w:val="6"/>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B027D8"/>
    <w:rsid w:val="000D1284"/>
    <w:rsid w:val="0012107A"/>
    <w:rsid w:val="0025636B"/>
    <w:rsid w:val="002D444E"/>
    <w:rsid w:val="002F7AA4"/>
    <w:rsid w:val="003110D3"/>
    <w:rsid w:val="00396CBD"/>
    <w:rsid w:val="003B1504"/>
    <w:rsid w:val="00481988"/>
    <w:rsid w:val="004D5013"/>
    <w:rsid w:val="00714EF2"/>
    <w:rsid w:val="0074105A"/>
    <w:rsid w:val="008660F5"/>
    <w:rsid w:val="008C4752"/>
    <w:rsid w:val="008F1154"/>
    <w:rsid w:val="00912FC4"/>
    <w:rsid w:val="009A54AB"/>
    <w:rsid w:val="009C00C1"/>
    <w:rsid w:val="00AC2A68"/>
    <w:rsid w:val="00B027D8"/>
    <w:rsid w:val="00B23B70"/>
    <w:rsid w:val="00BB2FFE"/>
    <w:rsid w:val="00DF4BBA"/>
    <w:rsid w:val="00E01985"/>
    <w:rsid w:val="00EA28BB"/>
    <w:rsid w:val="00F01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7D8"/>
    <w:rPr>
      <w:rFonts w:ascii="Arial MT" w:eastAsia="Arial MT" w:hAnsi="Arial MT" w:cs="Arial MT"/>
      <w:lang w:val="pt-PT"/>
    </w:rPr>
  </w:style>
  <w:style w:type="paragraph" w:styleId="Ttulo1">
    <w:name w:val="heading 1"/>
    <w:basedOn w:val="Normal"/>
    <w:next w:val="Normal"/>
    <w:link w:val="Ttulo1Char"/>
    <w:qFormat/>
    <w:rsid w:val="00BB2FFE"/>
    <w:pPr>
      <w:keepNext/>
      <w:widowControl/>
      <w:autoSpaceDE/>
      <w:autoSpaceDN/>
      <w:jc w:val="center"/>
      <w:outlineLvl w:val="0"/>
    </w:pPr>
    <w:rPr>
      <w:rFonts w:ascii="Times New Roman" w:eastAsia="Times New Roman" w:hAnsi="Times New Roman" w:cs="Times New Roman"/>
      <w:b/>
      <w:bCs/>
      <w:sz w:val="24"/>
      <w:szCs w:val="24"/>
      <w:u w:val="single"/>
      <w:lang w:val="pt-BR" w:eastAsia="pt-BR"/>
    </w:rPr>
  </w:style>
  <w:style w:type="paragraph" w:styleId="Ttulo2">
    <w:name w:val="heading 2"/>
    <w:basedOn w:val="Normal"/>
    <w:next w:val="Normal"/>
    <w:link w:val="Ttulo2Char"/>
    <w:qFormat/>
    <w:rsid w:val="00BB2FFE"/>
    <w:pPr>
      <w:keepNext/>
      <w:widowControl/>
      <w:autoSpaceDE/>
      <w:autoSpaceDN/>
      <w:jc w:val="center"/>
      <w:outlineLvl w:val="1"/>
    </w:pPr>
    <w:rPr>
      <w:rFonts w:ascii="Arial" w:eastAsia="Times New Roman" w:hAnsi="Arial" w:cs="Arial"/>
      <w:b/>
      <w:bCs/>
      <w:sz w:val="30"/>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027D8"/>
    <w:tblPr>
      <w:tblInd w:w="0" w:type="dxa"/>
      <w:tblCellMar>
        <w:top w:w="0" w:type="dxa"/>
        <w:left w:w="0" w:type="dxa"/>
        <w:bottom w:w="0" w:type="dxa"/>
        <w:right w:w="0" w:type="dxa"/>
      </w:tblCellMar>
    </w:tblPr>
  </w:style>
  <w:style w:type="paragraph" w:styleId="Corpodetexto">
    <w:name w:val="Body Text"/>
    <w:basedOn w:val="Normal"/>
    <w:uiPriority w:val="1"/>
    <w:qFormat/>
    <w:rsid w:val="00B027D8"/>
  </w:style>
  <w:style w:type="paragraph" w:customStyle="1" w:styleId="Heading1">
    <w:name w:val="Heading 1"/>
    <w:basedOn w:val="Normal"/>
    <w:uiPriority w:val="1"/>
    <w:qFormat/>
    <w:rsid w:val="00B027D8"/>
    <w:pPr>
      <w:ind w:left="100"/>
      <w:jc w:val="center"/>
      <w:outlineLvl w:val="1"/>
    </w:pPr>
    <w:rPr>
      <w:rFonts w:ascii="Arial" w:eastAsia="Arial" w:hAnsi="Arial" w:cs="Arial"/>
      <w:b/>
      <w:bCs/>
    </w:rPr>
  </w:style>
  <w:style w:type="paragraph" w:styleId="PargrafodaLista">
    <w:name w:val="List Paragraph"/>
    <w:basedOn w:val="Normal"/>
    <w:uiPriority w:val="1"/>
    <w:qFormat/>
    <w:rsid w:val="00B027D8"/>
    <w:pPr>
      <w:ind w:left="100"/>
    </w:pPr>
  </w:style>
  <w:style w:type="paragraph" w:customStyle="1" w:styleId="TableParagraph">
    <w:name w:val="Table Paragraph"/>
    <w:basedOn w:val="Normal"/>
    <w:uiPriority w:val="1"/>
    <w:qFormat/>
    <w:rsid w:val="00B027D8"/>
  </w:style>
  <w:style w:type="paragraph" w:styleId="Textodebalo">
    <w:name w:val="Balloon Text"/>
    <w:basedOn w:val="Normal"/>
    <w:link w:val="TextodebaloChar"/>
    <w:uiPriority w:val="99"/>
    <w:semiHidden/>
    <w:unhideWhenUsed/>
    <w:rsid w:val="0074105A"/>
    <w:rPr>
      <w:rFonts w:ascii="Tahoma" w:hAnsi="Tahoma" w:cs="Tahoma"/>
      <w:sz w:val="16"/>
      <w:szCs w:val="16"/>
    </w:rPr>
  </w:style>
  <w:style w:type="character" w:customStyle="1" w:styleId="TextodebaloChar">
    <w:name w:val="Texto de balão Char"/>
    <w:basedOn w:val="Fontepargpadro"/>
    <w:link w:val="Textodebalo"/>
    <w:uiPriority w:val="99"/>
    <w:semiHidden/>
    <w:rsid w:val="0074105A"/>
    <w:rPr>
      <w:rFonts w:ascii="Tahoma" w:eastAsia="Arial MT" w:hAnsi="Tahoma" w:cs="Tahoma"/>
      <w:sz w:val="16"/>
      <w:szCs w:val="16"/>
      <w:lang w:val="pt-PT"/>
    </w:rPr>
  </w:style>
  <w:style w:type="character" w:customStyle="1" w:styleId="Ttulo2Char">
    <w:name w:val="Título 2 Char"/>
    <w:basedOn w:val="Fontepargpadro"/>
    <w:link w:val="Ttulo2"/>
    <w:rsid w:val="00BB2FFE"/>
    <w:rPr>
      <w:rFonts w:ascii="Arial" w:eastAsia="Times New Roman" w:hAnsi="Arial" w:cs="Arial"/>
      <w:b/>
      <w:bCs/>
      <w:sz w:val="30"/>
      <w:szCs w:val="24"/>
      <w:u w:val="single"/>
      <w:lang w:val="pt-BR" w:eastAsia="pt-BR"/>
    </w:rPr>
  </w:style>
  <w:style w:type="character" w:customStyle="1" w:styleId="Ttulo1Char">
    <w:name w:val="Título 1 Char"/>
    <w:basedOn w:val="Fontepargpadro"/>
    <w:link w:val="Ttulo1"/>
    <w:rsid w:val="00BB2FFE"/>
    <w:rPr>
      <w:rFonts w:ascii="Times New Roman" w:eastAsia="Times New Roman" w:hAnsi="Times New Roman" w:cs="Times New Roman"/>
      <w:b/>
      <w:bCs/>
      <w:sz w:val="24"/>
      <w:szCs w:val="24"/>
      <w:u w:val="single"/>
      <w:lang w:val="pt-BR" w:eastAsia="pt-BR"/>
    </w:rPr>
  </w:style>
  <w:style w:type="character" w:customStyle="1" w:styleId="fontstyle01">
    <w:name w:val="fontstyle01"/>
    <w:basedOn w:val="Fontepargpadro"/>
    <w:rsid w:val="00B23B70"/>
    <w:rPr>
      <w:rFonts w:ascii="Tahoma" w:hAnsi="Tahoma" w:cs="Tahoma" w:hint="default"/>
      <w:b w:val="0"/>
      <w:bCs w:val="0"/>
      <w:i w:val="0"/>
      <w:iCs w:val="0"/>
      <w:color w:val="00B0F0"/>
      <w:sz w:val="22"/>
      <w:szCs w:val="22"/>
    </w:rPr>
  </w:style>
  <w:style w:type="character" w:customStyle="1" w:styleId="fontstyle21">
    <w:name w:val="fontstyle21"/>
    <w:basedOn w:val="Fontepargpadro"/>
    <w:rsid w:val="003110D3"/>
    <w:rPr>
      <w:rFonts w:ascii="Tahoma" w:hAnsi="Tahoma" w:cs="Tahoma" w:hint="default"/>
      <w:b/>
      <w:bCs/>
      <w:i w:val="0"/>
      <w:iCs w:val="0"/>
      <w:color w:val="000000"/>
      <w:sz w:val="22"/>
      <w:szCs w:val="22"/>
    </w:rPr>
  </w:style>
  <w:style w:type="character" w:customStyle="1" w:styleId="fontstyle31">
    <w:name w:val="fontstyle31"/>
    <w:basedOn w:val="Fontepargpadro"/>
    <w:rsid w:val="009A54AB"/>
    <w:rPr>
      <w:rFonts w:ascii="Calibri" w:hAnsi="Calibri" w:cs="Calibri" w:hint="default"/>
      <w:b w:val="0"/>
      <w:bCs w:val="0"/>
      <w:i w:val="0"/>
      <w:iCs w:val="0"/>
      <w:color w:val="000000"/>
      <w:sz w:val="22"/>
      <w:szCs w:val="22"/>
    </w:rPr>
  </w:style>
  <w:style w:type="paragraph" w:styleId="SemEspaamento">
    <w:name w:val="No Spacing"/>
    <w:uiPriority w:val="1"/>
    <w:qFormat/>
    <w:rsid w:val="002F7AA4"/>
    <w:pPr>
      <w:widowControl/>
      <w:autoSpaceDE/>
      <w:autoSpaceDN/>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1592</Words>
  <Characters>8601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BLACK EDITION - tum0r</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Maurício Araújo</dc:creator>
  <cp:lastModifiedBy>CPD TI</cp:lastModifiedBy>
  <cp:revision>3</cp:revision>
  <dcterms:created xsi:type="dcterms:W3CDTF">2021-11-25T11:23:00Z</dcterms:created>
  <dcterms:modified xsi:type="dcterms:W3CDTF">2021-11-25T11:27:00Z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2016</vt:lpwstr>
  </property>
  <property fmtid="{D5CDD505-2E9C-101B-9397-08002B2CF9AE}" pid="4" name="LastSaved">
    <vt:filetime>2021-11-23T00:00:00Z</vt:filetime>
  </property>
</Properties>
</file>