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771850" w:rsidRDefault="000553FB" w:rsidP="00771850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1850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DB5924" wp14:editId="2EF7914C">
                <wp:simplePos x="0" y="0"/>
                <wp:positionH relativeFrom="column">
                  <wp:posOffset>-669290</wp:posOffset>
                </wp:positionH>
                <wp:positionV relativeFrom="paragraph">
                  <wp:posOffset>-680085</wp:posOffset>
                </wp:positionV>
                <wp:extent cx="6731000" cy="1346835"/>
                <wp:effectExtent l="10795" t="9525" r="11430" b="15240"/>
                <wp:wrapNone/>
                <wp:docPr id="4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7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0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55974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EXERCÍCIO-</w:t>
                                </w:r>
                                <w:r w:rsidR="009161E2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161E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9</w:t>
                                </w:r>
                                <w:r w:rsidR="001C7DCC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</w:t>
                                </w:r>
                                <w:proofErr w:type="gramStart"/>
                                <w:r>
                                  <w:rPr>
                                    <w:sz w:val="20"/>
                                    <w:u w:val="none"/>
                                  </w:rPr>
                                  <w:t>):</w:t>
                                </w:r>
                                <w:proofErr w:type="gramEnd"/>
                                <w:r w:rsidR="009161E2">
                                  <w:rPr>
                                    <w:sz w:val="20"/>
                                    <w:u w:val="none"/>
                                  </w:rPr>
                                  <w:t xml:space="preserve">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40767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</w:t>
                                </w:r>
                                <w:r w:rsidR="004054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7pt;margin-top:-53.5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55974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EXERCÍCIO-</w:t>
                          </w:r>
                          <w:r w:rsidR="009161E2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161E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9</w:t>
                          </w:r>
                          <w:r w:rsidR="001C7DCC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</w:t>
                          </w:r>
                          <w:proofErr w:type="gramStart"/>
                          <w:r>
                            <w:rPr>
                              <w:sz w:val="20"/>
                              <w:u w:val="none"/>
                            </w:rPr>
                            <w:t>):</w:t>
                          </w:r>
                          <w:proofErr w:type="gramEnd"/>
                          <w:r w:rsidR="009161E2">
                            <w:rPr>
                              <w:sz w:val="20"/>
                              <w:u w:val="none"/>
                            </w:rPr>
                            <w:t xml:space="preserve">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40767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</w:t>
                          </w:r>
                          <w:r w:rsidR="004054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771850">
        <w:rPr>
          <w:rFonts w:ascii="Arial" w:hAnsi="Arial" w:cs="Arial"/>
          <w:b/>
          <w:sz w:val="20"/>
          <w:szCs w:val="20"/>
        </w:rPr>
        <w:tab/>
      </w:r>
    </w:p>
    <w:p w:rsidR="003451C4" w:rsidRPr="00771850" w:rsidRDefault="003451C4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161E2" w:rsidRPr="009161E2" w:rsidRDefault="009161E2" w:rsidP="009161E2">
      <w:pPr>
        <w:ind w:left="-993" w:right="-285"/>
        <w:rPr>
          <w:b/>
          <w:szCs w:val="20"/>
        </w:rPr>
      </w:pPr>
      <w:r>
        <w:rPr>
          <w:b/>
          <w:bCs/>
          <w:szCs w:val="20"/>
        </w:rPr>
        <w:t>01-</w:t>
      </w:r>
      <w:r w:rsidRPr="009161E2">
        <w:rPr>
          <w:szCs w:val="20"/>
        </w:rPr>
        <w:t xml:space="preserve">Uma impressora é vendida por R$600,00 em duas parcelas sem acréscimo, sendo a primeira de </w:t>
      </w:r>
      <w:proofErr w:type="gramStart"/>
      <w:r w:rsidRPr="009161E2">
        <w:rPr>
          <w:szCs w:val="20"/>
        </w:rPr>
        <w:t>R300,</w:t>
      </w:r>
      <w:proofErr w:type="gramEnd"/>
      <w:r w:rsidRPr="009161E2">
        <w:rPr>
          <w:szCs w:val="20"/>
        </w:rPr>
        <w:t>00 no ato da compra e a outra, três meses depois.</w:t>
      </w: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szCs w:val="20"/>
        </w:rPr>
        <w:t>O preço para pagamento à vista é R$580,00.</w:t>
      </w: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szCs w:val="20"/>
        </w:rPr>
        <w:t>No pagamento em duas parcelas, a taxa mensal de juros simples utilizada é de, aproximadamente:</w:t>
      </w:r>
    </w:p>
    <w:p w:rsidR="009161E2" w:rsidRPr="009161E2" w:rsidRDefault="009161E2" w:rsidP="009161E2">
      <w:pPr>
        <w:ind w:left="-993" w:right="-285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2,65%</w:t>
      </w:r>
      <w:bookmarkStart w:id="0" w:name="_GoBack"/>
      <w:bookmarkEnd w:id="0"/>
    </w:p>
    <w:p w:rsidR="009161E2" w:rsidRPr="009161E2" w:rsidRDefault="009161E2" w:rsidP="009161E2">
      <w:pPr>
        <w:ind w:left="-993" w:right="-285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1,96%</w:t>
      </w:r>
    </w:p>
    <w:p w:rsidR="009161E2" w:rsidRPr="009161E2" w:rsidRDefault="009161E2" w:rsidP="009161E2">
      <w:pPr>
        <w:ind w:left="-993" w:right="-285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2,38%</w:t>
      </w:r>
    </w:p>
    <w:p w:rsidR="009161E2" w:rsidRPr="009161E2" w:rsidRDefault="009161E2" w:rsidP="009161E2">
      <w:pPr>
        <w:ind w:left="-993" w:right="-285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2,49%</w:t>
      </w:r>
    </w:p>
    <w:p w:rsidR="009161E2" w:rsidRPr="009161E2" w:rsidRDefault="009161E2" w:rsidP="009161E2">
      <w:pPr>
        <w:ind w:left="-993" w:right="-285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2,15%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b/>
          <w:szCs w:val="20"/>
        </w:rPr>
        <w:t>02-</w:t>
      </w:r>
      <w:r w:rsidRPr="009161E2">
        <w:rPr>
          <w:szCs w:val="20"/>
        </w:rPr>
        <w:t>Leonardo quer investir uma quantia em uma aplicação, a juros simples, que dobre o valor investido em cinco anos. A taxa mensal de juros que Leonardo precisa contratar nessa aplicação será de aproximadamente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1,67%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2,08%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4,00%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16,67%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20,00%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rPr>
          <w:color w:val="000000"/>
          <w:szCs w:val="20"/>
        </w:rPr>
      </w:pPr>
      <w:r>
        <w:rPr>
          <w:b/>
          <w:bCs/>
          <w:szCs w:val="20"/>
        </w:rPr>
        <w:t xml:space="preserve">03- </w:t>
      </w:r>
      <w:r w:rsidRPr="009161E2">
        <w:rPr>
          <w:color w:val="000000"/>
          <w:szCs w:val="20"/>
        </w:rPr>
        <w:t xml:space="preserve">Um capital, aplicado à taxa de juros simples de 5% ao mês, vai triplicar o seu valor em: </w:t>
      </w:r>
    </w:p>
    <w:p w:rsidR="009161E2" w:rsidRPr="009161E2" w:rsidRDefault="009161E2" w:rsidP="009161E2">
      <w:pPr>
        <w:ind w:left="-993" w:right="-285"/>
        <w:jc w:val="both"/>
        <w:rPr>
          <w:rStyle w:val="A11"/>
          <w:sz w:val="22"/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000000"/>
          <w:szCs w:val="20"/>
        </w:rPr>
        <w:t>a</w:t>
      </w:r>
      <w:proofErr w:type="gramEnd"/>
      <w:r w:rsidRPr="009161E2">
        <w:rPr>
          <w:color w:val="000000"/>
          <w:szCs w:val="20"/>
        </w:rPr>
        <w:t>)</w:t>
      </w:r>
      <w:r w:rsidRPr="009161E2">
        <w:rPr>
          <w:color w:val="000000"/>
          <w:szCs w:val="20"/>
        </w:rPr>
        <w:tab/>
        <w:t xml:space="preserve">3 anos e 6 meses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000000"/>
          <w:szCs w:val="20"/>
        </w:rPr>
        <w:t>b)</w:t>
      </w:r>
      <w:proofErr w:type="gramEnd"/>
      <w:r w:rsidRPr="009161E2">
        <w:rPr>
          <w:color w:val="000000"/>
          <w:szCs w:val="20"/>
        </w:rPr>
        <w:tab/>
        <w:t xml:space="preserve">3 anos e 8 meses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000000"/>
          <w:szCs w:val="20"/>
        </w:rPr>
        <w:t>c)</w:t>
      </w:r>
      <w:proofErr w:type="gramEnd"/>
      <w:r w:rsidRPr="009161E2">
        <w:rPr>
          <w:color w:val="000000"/>
          <w:szCs w:val="20"/>
        </w:rPr>
        <w:tab/>
        <w:t xml:space="preserve">3 anos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000000"/>
          <w:szCs w:val="20"/>
        </w:rPr>
        <w:t>d)</w:t>
      </w:r>
      <w:proofErr w:type="gramEnd"/>
      <w:r w:rsidRPr="009161E2">
        <w:rPr>
          <w:color w:val="000000"/>
          <w:szCs w:val="20"/>
        </w:rPr>
        <w:tab/>
        <w:t xml:space="preserve">3 anos e 2 meses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000000"/>
          <w:szCs w:val="20"/>
        </w:rPr>
        <w:t>e</w:t>
      </w:r>
      <w:proofErr w:type="gramEnd"/>
      <w:r w:rsidRPr="009161E2">
        <w:rPr>
          <w:color w:val="000000"/>
          <w:szCs w:val="20"/>
        </w:rPr>
        <w:t>)</w:t>
      </w:r>
      <w:r w:rsidRPr="009161E2">
        <w:rPr>
          <w:color w:val="000000"/>
          <w:szCs w:val="20"/>
        </w:rPr>
        <w:tab/>
        <w:t>3 anos e 4 meses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rPr>
          <w:szCs w:val="20"/>
        </w:rPr>
      </w:pPr>
      <w:r>
        <w:rPr>
          <w:b/>
          <w:bCs/>
          <w:szCs w:val="20"/>
        </w:rPr>
        <w:lastRenderedPageBreak/>
        <w:t>04-</w:t>
      </w:r>
      <w:r w:rsidRPr="009161E2">
        <w:rPr>
          <w:szCs w:val="20"/>
        </w:rPr>
        <w:t xml:space="preserve">Uma pessoa recebeu R$3000,00 de juros por um capital que ficou emprestado por </w:t>
      </w:r>
      <w:proofErr w:type="gramStart"/>
      <w:r w:rsidRPr="009161E2">
        <w:rPr>
          <w:szCs w:val="20"/>
        </w:rPr>
        <w:t>5</w:t>
      </w:r>
      <w:proofErr w:type="gramEnd"/>
      <w:r w:rsidRPr="009161E2">
        <w:rPr>
          <w:szCs w:val="20"/>
        </w:rPr>
        <w:t xml:space="preserve"> meses, à taxa de juros de 0,6% ao mês. Se o regime adotado foi o de capitalização simples, o valor emprestado foi </w:t>
      </w:r>
      <w:proofErr w:type="gramStart"/>
      <w:r w:rsidRPr="009161E2">
        <w:rPr>
          <w:szCs w:val="20"/>
        </w:rPr>
        <w:t>de</w:t>
      </w:r>
      <w:proofErr w:type="gramEnd"/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R$80000,00.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R$150000,00.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R$120000,00.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R$100000,00.</w:t>
      </w: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b/>
          <w:szCs w:val="20"/>
        </w:rPr>
        <w:t>05-</w:t>
      </w:r>
      <w:r w:rsidRPr="009161E2">
        <w:rPr>
          <w:szCs w:val="20"/>
        </w:rPr>
        <w:t>Um investidor aplicou a quantia de R$5000,00 em um fundo de investimento que opera no regime de juros simples. Após 12 meses, esse investidor verificou que o montante era de R$6500,00. Qual é a taxa de juros desse fundo de investimento?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0,025% ao mês.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2,5% ao mês.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2,4% ao mês.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0,24% ao mês.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r>
        <w:rPr>
          <w:b/>
          <w:bCs/>
          <w:szCs w:val="20"/>
        </w:rPr>
        <w:t xml:space="preserve">06- </w:t>
      </w:r>
      <w:r w:rsidRPr="009161E2">
        <w:rPr>
          <w:bCs/>
          <w:szCs w:val="20"/>
        </w:rPr>
        <w:t xml:space="preserve">Um depósito de R$1,00 no dia 01 de janeiro do ano da Proclamação da República, aplicado em um regime de juros simples a uma taxa de 10% ao ano, totaliza, em 01 de janeiro de 2014, o montante </w:t>
      </w:r>
      <w:proofErr w:type="gramStart"/>
      <w:r w:rsidRPr="009161E2">
        <w:rPr>
          <w:bCs/>
          <w:szCs w:val="20"/>
        </w:rPr>
        <w:t>de</w:t>
      </w:r>
      <w:proofErr w:type="gramEnd"/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bCs/>
          <w:szCs w:val="20"/>
        </w:rPr>
        <w:t>a</w:t>
      </w:r>
      <w:proofErr w:type="gramEnd"/>
      <w:r w:rsidRPr="009161E2">
        <w:rPr>
          <w:bCs/>
          <w:szCs w:val="20"/>
        </w:rPr>
        <w:t>)</w:t>
      </w:r>
      <w:r w:rsidRPr="009161E2">
        <w:rPr>
          <w:bCs/>
          <w:szCs w:val="20"/>
        </w:rPr>
        <w:tab/>
      </w:r>
      <w:r w:rsidRPr="009161E2">
        <w:rPr>
          <w:szCs w:val="20"/>
        </w:rPr>
        <w:t xml:space="preserve">R$ 135,00.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bCs/>
          <w:szCs w:val="20"/>
        </w:rPr>
        <w:t>b)</w:t>
      </w:r>
      <w:proofErr w:type="gramEnd"/>
      <w:r w:rsidRPr="009161E2">
        <w:rPr>
          <w:bCs/>
          <w:szCs w:val="20"/>
        </w:rPr>
        <w:tab/>
      </w:r>
      <w:r w:rsidRPr="009161E2">
        <w:rPr>
          <w:szCs w:val="20"/>
        </w:rPr>
        <w:t xml:space="preserve">R$ 1350,00.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bCs/>
          <w:szCs w:val="20"/>
        </w:rPr>
        <w:t>c)</w:t>
      </w:r>
      <w:proofErr w:type="gramEnd"/>
      <w:r w:rsidRPr="009161E2">
        <w:rPr>
          <w:bCs/>
          <w:szCs w:val="20"/>
        </w:rPr>
        <w:tab/>
      </w:r>
      <w:r w:rsidRPr="009161E2">
        <w:rPr>
          <w:szCs w:val="20"/>
        </w:rPr>
        <w:t xml:space="preserve">R$ 13500,00.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bCs/>
          <w:szCs w:val="20"/>
        </w:rPr>
        <w:t>d)</w:t>
      </w:r>
      <w:proofErr w:type="gramEnd"/>
      <w:r w:rsidRPr="009161E2">
        <w:rPr>
          <w:bCs/>
          <w:szCs w:val="20"/>
        </w:rPr>
        <w:tab/>
      </w:r>
      <w:r w:rsidRPr="009161E2">
        <w:rPr>
          <w:szCs w:val="20"/>
        </w:rPr>
        <w:t xml:space="preserve">R$ 13,50.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bCs/>
          <w:szCs w:val="20"/>
        </w:rPr>
        <w:t>e</w:t>
      </w:r>
      <w:proofErr w:type="gramEnd"/>
      <w:r w:rsidRPr="009161E2">
        <w:rPr>
          <w:bCs/>
          <w:szCs w:val="20"/>
        </w:rPr>
        <w:t>)</w:t>
      </w:r>
      <w:r w:rsidRPr="009161E2">
        <w:rPr>
          <w:bCs/>
          <w:szCs w:val="20"/>
        </w:rPr>
        <w:tab/>
      </w:r>
      <w:r w:rsidRPr="009161E2">
        <w:rPr>
          <w:szCs w:val="20"/>
        </w:rPr>
        <w:t xml:space="preserve">R$ 12,50. 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f)</w:t>
      </w:r>
      <w:proofErr w:type="gramEnd"/>
      <w:r w:rsidRPr="009161E2">
        <w:rPr>
          <w:bCs/>
          <w:szCs w:val="20"/>
        </w:rPr>
        <w:tab/>
        <w:t>I.R.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r>
        <w:rPr>
          <w:b/>
          <w:bCs/>
          <w:szCs w:val="20"/>
        </w:rPr>
        <w:t>07-</w:t>
      </w:r>
      <w:r w:rsidRPr="009161E2">
        <w:rPr>
          <w:color w:val="000000"/>
          <w:szCs w:val="20"/>
        </w:rPr>
        <w:t xml:space="preserve">Um empréstimo de R$ 10 000,00 foi pago em </w:t>
      </w:r>
      <w:proofErr w:type="gramStart"/>
      <w:r w:rsidRPr="009161E2">
        <w:rPr>
          <w:color w:val="000000"/>
          <w:szCs w:val="20"/>
        </w:rPr>
        <w:t>5</w:t>
      </w:r>
      <w:proofErr w:type="gramEnd"/>
      <w:r w:rsidRPr="009161E2">
        <w:rPr>
          <w:color w:val="000000"/>
          <w:szCs w:val="20"/>
        </w:rPr>
        <w:t xml:space="preserve"> parcelas mensais, sendo a primeira, de R$ 2 000,00, efetuada 30 dias após e as demais com um acréscimo de 10% em relação à an</w:t>
      </w:r>
      <w:r w:rsidRPr="009161E2">
        <w:rPr>
          <w:color w:val="000000"/>
          <w:szCs w:val="20"/>
        </w:rPr>
        <w:softHyphen/>
        <w:t xml:space="preserve">terior. Pode-se concluir que a taxa mensal de juros simples ocorrida nessa transação foi de aproximadamente: </w:t>
      </w:r>
    </w:p>
    <w:p w:rsidR="009161E2" w:rsidRPr="009161E2" w:rsidRDefault="009161E2" w:rsidP="009161E2">
      <w:pPr>
        <w:ind w:left="-993" w:right="-285"/>
        <w:jc w:val="both"/>
        <w:rPr>
          <w:rStyle w:val="A10"/>
          <w:rFonts w:cs="Times New Roman"/>
          <w:sz w:val="22"/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rStyle w:val="A10"/>
          <w:rFonts w:cs="Times New Roman"/>
          <w:sz w:val="22"/>
          <w:szCs w:val="20"/>
        </w:rPr>
        <w:t>a</w:t>
      </w:r>
      <w:proofErr w:type="gramEnd"/>
      <w:r w:rsidRPr="009161E2">
        <w:rPr>
          <w:rStyle w:val="A10"/>
          <w:rFonts w:cs="Times New Roman"/>
          <w:sz w:val="22"/>
          <w:szCs w:val="20"/>
        </w:rPr>
        <w:t>)</w:t>
      </w:r>
      <w:r w:rsidRPr="009161E2">
        <w:rPr>
          <w:rStyle w:val="A10"/>
          <w:rFonts w:cs="Times New Roman"/>
          <w:sz w:val="22"/>
          <w:szCs w:val="20"/>
        </w:rPr>
        <w:tab/>
      </w:r>
      <w:r w:rsidRPr="009161E2">
        <w:rPr>
          <w:color w:val="000000"/>
          <w:szCs w:val="20"/>
        </w:rPr>
        <w:t xml:space="preserve">2,78%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rStyle w:val="A10"/>
          <w:rFonts w:cs="Times New Roman"/>
          <w:sz w:val="22"/>
          <w:szCs w:val="20"/>
        </w:rPr>
        <w:t>b)</w:t>
      </w:r>
      <w:proofErr w:type="gramEnd"/>
      <w:r w:rsidRPr="009161E2">
        <w:rPr>
          <w:rStyle w:val="A10"/>
          <w:rFonts w:cs="Times New Roman"/>
          <w:sz w:val="22"/>
          <w:szCs w:val="20"/>
        </w:rPr>
        <w:tab/>
      </w:r>
      <w:r w:rsidRPr="009161E2">
        <w:rPr>
          <w:color w:val="000000"/>
          <w:szCs w:val="20"/>
        </w:rPr>
        <w:t xml:space="preserve">5,24%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rStyle w:val="A10"/>
          <w:rFonts w:cs="Times New Roman"/>
          <w:sz w:val="22"/>
          <w:szCs w:val="20"/>
        </w:rPr>
        <w:lastRenderedPageBreak/>
        <w:t>c)</w:t>
      </w:r>
      <w:proofErr w:type="gramEnd"/>
      <w:r w:rsidRPr="009161E2">
        <w:rPr>
          <w:rStyle w:val="A10"/>
          <w:rFonts w:cs="Times New Roman"/>
          <w:sz w:val="22"/>
          <w:szCs w:val="20"/>
        </w:rPr>
        <w:tab/>
      </w:r>
      <w:r w:rsidRPr="009161E2">
        <w:rPr>
          <w:color w:val="000000"/>
          <w:szCs w:val="20"/>
        </w:rPr>
        <w:t xml:space="preserve">3,28% 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rStyle w:val="A10"/>
          <w:rFonts w:cs="Times New Roman"/>
          <w:sz w:val="22"/>
          <w:szCs w:val="20"/>
        </w:rPr>
        <w:t>d)</w:t>
      </w:r>
      <w:proofErr w:type="gramEnd"/>
      <w:r w:rsidRPr="009161E2">
        <w:rPr>
          <w:rStyle w:val="A10"/>
          <w:rFonts w:cs="Times New Roman"/>
          <w:sz w:val="22"/>
          <w:szCs w:val="20"/>
        </w:rPr>
        <w:tab/>
      </w:r>
      <w:r w:rsidRPr="009161E2">
        <w:rPr>
          <w:color w:val="000000"/>
          <w:szCs w:val="20"/>
        </w:rPr>
        <w:t>6,65%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rStyle w:val="A10"/>
          <w:rFonts w:cs="Times New Roman"/>
          <w:sz w:val="22"/>
          <w:szCs w:val="20"/>
        </w:rPr>
        <w:t>e</w:t>
      </w:r>
      <w:proofErr w:type="gramEnd"/>
      <w:r w:rsidRPr="009161E2">
        <w:rPr>
          <w:rStyle w:val="A10"/>
          <w:rFonts w:cs="Times New Roman"/>
          <w:sz w:val="22"/>
          <w:szCs w:val="20"/>
        </w:rPr>
        <w:t>)</w:t>
      </w:r>
      <w:r w:rsidRPr="009161E2">
        <w:rPr>
          <w:rStyle w:val="A10"/>
          <w:rFonts w:cs="Times New Roman"/>
          <w:sz w:val="22"/>
          <w:szCs w:val="20"/>
        </w:rPr>
        <w:tab/>
      </w:r>
      <w:r w:rsidRPr="009161E2">
        <w:rPr>
          <w:color w:val="000000"/>
          <w:szCs w:val="20"/>
        </w:rPr>
        <w:t>4,42%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>
        <w:rPr>
          <w:b/>
          <w:bCs/>
          <w:szCs w:val="20"/>
        </w:rPr>
        <w:t xml:space="preserve">08- </w:t>
      </w:r>
      <w:r w:rsidRPr="009161E2">
        <w:rPr>
          <w:szCs w:val="20"/>
        </w:rPr>
        <w:t xml:space="preserve">Um produto é vendido a R$ 500,00. Esse valor pode ser dividido em </w:t>
      </w:r>
      <w:proofErr w:type="gramStart"/>
      <w:r w:rsidRPr="009161E2">
        <w:rPr>
          <w:szCs w:val="20"/>
        </w:rPr>
        <w:t>2</w:t>
      </w:r>
      <w:proofErr w:type="gramEnd"/>
      <w:r w:rsidRPr="009161E2">
        <w:rPr>
          <w:szCs w:val="20"/>
        </w:rPr>
        <w:t xml:space="preserve"> pagamentos iguais e sem acréscimo, sendo o primeiro no ato da compra e o segundo, 2 meses depois. À vista, é dado um desconto de 10% sobre o valor de R$ 500,00. Então, a taxa de juros simples mensal do financiamento é </w:t>
      </w:r>
      <w:proofErr w:type="gramStart"/>
      <w:r w:rsidRPr="009161E2">
        <w:rPr>
          <w:szCs w:val="20"/>
        </w:rPr>
        <w:t>de</w:t>
      </w:r>
      <w:proofErr w:type="gramEnd"/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20%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17,5%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15%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12,5%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10%</w:t>
      </w: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b/>
          <w:szCs w:val="20"/>
        </w:rPr>
        <w:t>09-</w:t>
      </w:r>
      <w:r w:rsidRPr="009161E2">
        <w:rPr>
          <w:szCs w:val="20"/>
        </w:rPr>
        <w:t>Um capital aplicado à taxa de juros simples de 5% ao mês quadruplica o seu valor após um tempo de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4 anos.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3 anos e meio.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5 anos.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5 anos e 3 meses.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6 anos.</w:t>
      </w:r>
    </w:p>
    <w:p w:rsidR="009161E2" w:rsidRPr="009161E2" w:rsidRDefault="009161E2" w:rsidP="009161E2">
      <w:pPr>
        <w:ind w:left="-993" w:right="-285"/>
        <w:rPr>
          <w:rFonts w:eastAsia="TimesNewRomanPSMT"/>
          <w:szCs w:val="20"/>
        </w:rPr>
      </w:pPr>
      <w:r>
        <w:rPr>
          <w:szCs w:val="20"/>
        </w:rPr>
        <w:t xml:space="preserve">10- </w:t>
      </w:r>
      <w:r w:rsidRPr="009161E2">
        <w:rPr>
          <w:rFonts w:eastAsia="TimesNewRomanPSMT"/>
          <w:szCs w:val="20"/>
        </w:rPr>
        <w:t>Um capital de R$ 600,00, aplicado à taxa de juros simples de 30% ao ano, gerou um montante de R$ 1320,00 depois de certo tempo.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r w:rsidRPr="009161E2">
        <w:rPr>
          <w:rFonts w:eastAsia="TimesNewRomanPSMT"/>
          <w:szCs w:val="20"/>
        </w:rPr>
        <w:t>O tempo de aplicação foi de: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proofErr w:type="gramStart"/>
      <w:r w:rsidRPr="009161E2">
        <w:rPr>
          <w:rFonts w:eastAsia="TimesNewRomanPSMT"/>
          <w:szCs w:val="20"/>
        </w:rPr>
        <w:t>a</w:t>
      </w:r>
      <w:proofErr w:type="gramEnd"/>
      <w:r w:rsidRPr="009161E2">
        <w:rPr>
          <w:rFonts w:eastAsia="TimesNewRomanPSMT"/>
          <w:szCs w:val="20"/>
        </w:rPr>
        <w:t>)</w:t>
      </w:r>
      <w:r w:rsidRPr="009161E2">
        <w:rPr>
          <w:rFonts w:eastAsia="TimesNewRomanPSMT"/>
          <w:szCs w:val="20"/>
        </w:rPr>
        <w:tab/>
        <w:t>1 ano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proofErr w:type="gramStart"/>
      <w:r w:rsidRPr="009161E2">
        <w:rPr>
          <w:rFonts w:eastAsia="TimesNewRomanPSMT"/>
          <w:szCs w:val="20"/>
        </w:rPr>
        <w:t>b)</w:t>
      </w:r>
      <w:proofErr w:type="gramEnd"/>
      <w:r w:rsidRPr="009161E2">
        <w:rPr>
          <w:rFonts w:eastAsia="TimesNewRomanPSMT"/>
          <w:szCs w:val="20"/>
        </w:rPr>
        <w:tab/>
        <w:t>2 anos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proofErr w:type="gramStart"/>
      <w:r w:rsidRPr="009161E2">
        <w:rPr>
          <w:rFonts w:eastAsia="TimesNewRomanPSMT"/>
          <w:szCs w:val="20"/>
        </w:rPr>
        <w:t>c)</w:t>
      </w:r>
      <w:proofErr w:type="gramEnd"/>
      <w:r w:rsidRPr="009161E2">
        <w:rPr>
          <w:rFonts w:eastAsia="TimesNewRomanPSMT"/>
          <w:szCs w:val="20"/>
        </w:rPr>
        <w:tab/>
        <w:t>3 anos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proofErr w:type="gramStart"/>
      <w:r w:rsidRPr="009161E2">
        <w:rPr>
          <w:rFonts w:eastAsia="TimesNewRomanPSMT"/>
          <w:szCs w:val="20"/>
        </w:rPr>
        <w:t>d)</w:t>
      </w:r>
      <w:proofErr w:type="gramEnd"/>
      <w:r w:rsidRPr="009161E2">
        <w:rPr>
          <w:rFonts w:eastAsia="TimesNewRomanPSMT"/>
          <w:szCs w:val="20"/>
        </w:rPr>
        <w:tab/>
        <w:t>4 anos</w:t>
      </w:r>
    </w:p>
    <w:p w:rsidR="009161E2" w:rsidRPr="009161E2" w:rsidRDefault="009161E2" w:rsidP="009161E2">
      <w:pPr>
        <w:autoSpaceDE w:val="0"/>
        <w:autoSpaceDN w:val="0"/>
        <w:adjustRightInd w:val="0"/>
        <w:ind w:left="-993" w:right="-285"/>
        <w:jc w:val="both"/>
        <w:rPr>
          <w:rFonts w:eastAsia="TimesNewRomanPSMT"/>
          <w:szCs w:val="20"/>
        </w:rPr>
      </w:pPr>
      <w:proofErr w:type="gramStart"/>
      <w:r w:rsidRPr="009161E2">
        <w:rPr>
          <w:rFonts w:eastAsia="TimesNewRomanPSMT"/>
          <w:szCs w:val="20"/>
        </w:rPr>
        <w:t>e</w:t>
      </w:r>
      <w:proofErr w:type="gramEnd"/>
      <w:r w:rsidRPr="009161E2">
        <w:rPr>
          <w:rFonts w:eastAsia="TimesNewRomanPSMT"/>
          <w:szCs w:val="20"/>
        </w:rPr>
        <w:t>)</w:t>
      </w:r>
      <w:r w:rsidRPr="009161E2">
        <w:rPr>
          <w:rFonts w:eastAsia="TimesNewRomanPSMT"/>
          <w:szCs w:val="20"/>
        </w:rPr>
        <w:tab/>
        <w:t>5 anos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rPr>
          <w:szCs w:val="20"/>
        </w:rPr>
      </w:pPr>
      <w:r>
        <w:rPr>
          <w:b/>
          <w:bCs/>
          <w:szCs w:val="20"/>
        </w:rPr>
        <w:lastRenderedPageBreak/>
        <w:t xml:space="preserve">11- </w:t>
      </w:r>
      <w:r w:rsidRPr="009161E2">
        <w:rPr>
          <w:szCs w:val="20"/>
        </w:rPr>
        <w:t>Para atualizar os equipamentos de um laboratório, foi feito um empréstimo no valor de R$90000,00, à taxa de juros simples de10% ao mês, com vencimento para 180 dias.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 xml:space="preserve">Se o pagamento for antecipado em dois meses, pode-se estimar que </w:t>
      </w:r>
      <w:proofErr w:type="gramStart"/>
      <w:r w:rsidRPr="009161E2">
        <w:rPr>
          <w:szCs w:val="20"/>
        </w:rPr>
        <w:t>haverá</w:t>
      </w:r>
      <w:proofErr w:type="gramEnd"/>
      <w:r w:rsidRPr="009161E2">
        <w:rPr>
          <w:szCs w:val="20"/>
        </w:rPr>
        <w:t xml:space="preserve"> desconto e seu valor, em reais, será de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01.</w:t>
      </w:r>
      <w:r w:rsidRPr="009161E2">
        <w:rPr>
          <w:szCs w:val="20"/>
        </w:rPr>
        <w:tab/>
        <w:t>3600,00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02.</w:t>
      </w:r>
      <w:r w:rsidRPr="009161E2">
        <w:rPr>
          <w:szCs w:val="20"/>
        </w:rPr>
        <w:tab/>
        <w:t>5400,00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03.</w:t>
      </w:r>
      <w:r w:rsidRPr="009161E2">
        <w:rPr>
          <w:szCs w:val="20"/>
        </w:rPr>
        <w:tab/>
        <w:t>9000,00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04.</w:t>
      </w:r>
      <w:r w:rsidRPr="009161E2">
        <w:rPr>
          <w:szCs w:val="20"/>
        </w:rPr>
        <w:tab/>
        <w:t>14500,00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05.</w:t>
      </w:r>
      <w:r w:rsidRPr="009161E2">
        <w:rPr>
          <w:szCs w:val="20"/>
        </w:rPr>
        <w:tab/>
        <w:t>18000,00</w:t>
      </w: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b/>
          <w:szCs w:val="20"/>
        </w:rPr>
        <w:t>12-</w:t>
      </w:r>
      <w:r>
        <w:rPr>
          <w:szCs w:val="20"/>
        </w:rPr>
        <w:t xml:space="preserve"> </w:t>
      </w:r>
      <w:r w:rsidRPr="009161E2">
        <w:rPr>
          <w:szCs w:val="20"/>
        </w:rPr>
        <w:t>Um capital de R$5 000,00 é aplicado a juros simples e taxa de juro de 2% ao mês. Cinco meses depois, outro capital de R$4 000,00 é aplicado também a juros simples à taxa de juro de 3,75% ao mês.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As aplicações são mantidas até que os montantes se igualem e isto ocorre após n meses da segunda aplicação. Podemos afirmar que n é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maior que 35.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par.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divisível por 11.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primo.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múltiplo de 7.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b/>
          <w:szCs w:val="20"/>
        </w:rPr>
        <w:t>13-</w:t>
      </w:r>
      <w:r>
        <w:rPr>
          <w:szCs w:val="20"/>
        </w:rPr>
        <w:t xml:space="preserve"> </w:t>
      </w:r>
      <w:r w:rsidRPr="009161E2">
        <w:rPr>
          <w:szCs w:val="20"/>
        </w:rPr>
        <w:t>Os capitais C</w:t>
      </w:r>
      <w:r w:rsidRPr="009161E2">
        <w:rPr>
          <w:szCs w:val="20"/>
          <w:vertAlign w:val="subscript"/>
        </w:rPr>
        <w:t>1</w:t>
      </w:r>
      <w:r w:rsidRPr="009161E2">
        <w:rPr>
          <w:szCs w:val="20"/>
        </w:rPr>
        <w:t>=R$ 2.000,00 e C</w:t>
      </w:r>
      <w:r w:rsidRPr="009161E2">
        <w:rPr>
          <w:szCs w:val="20"/>
          <w:vertAlign w:val="subscript"/>
        </w:rPr>
        <w:t>2</w:t>
      </w:r>
      <w:r w:rsidRPr="009161E2">
        <w:rPr>
          <w:szCs w:val="20"/>
        </w:rPr>
        <w:t>=R$ 1.500,00 são aplicados a juros simples de 1% ao mês e 18% ao ano, respectivamente, durante t meses. Após esse tempo, a soma dos montantes produzidos pelas duas aplicações é de R$ 3.840,00. Nesse contexto, assinale o que for correto.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01.</w:t>
      </w:r>
      <w:r w:rsidRPr="009161E2">
        <w:rPr>
          <w:szCs w:val="20"/>
        </w:rPr>
        <w:tab/>
        <w:t xml:space="preserve">O tempo t de aplicação é superior a </w:t>
      </w:r>
      <w:proofErr w:type="gramStart"/>
      <w:r w:rsidRPr="009161E2">
        <w:rPr>
          <w:szCs w:val="20"/>
        </w:rPr>
        <w:t>6</w:t>
      </w:r>
      <w:proofErr w:type="gramEnd"/>
      <w:r w:rsidRPr="009161E2">
        <w:rPr>
          <w:szCs w:val="20"/>
        </w:rPr>
        <w:t xml:space="preserve"> meses.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02.</w:t>
      </w:r>
      <w:r w:rsidRPr="009161E2">
        <w:rPr>
          <w:szCs w:val="20"/>
        </w:rPr>
        <w:tab/>
        <w:t>O montante produzido por C</w:t>
      </w:r>
      <w:r w:rsidRPr="009161E2">
        <w:rPr>
          <w:szCs w:val="20"/>
          <w:vertAlign w:val="subscript"/>
        </w:rPr>
        <w:t>2</w:t>
      </w:r>
      <w:r w:rsidRPr="009161E2">
        <w:rPr>
          <w:szCs w:val="20"/>
        </w:rPr>
        <w:t xml:space="preserve"> é R$ 1.980,00.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04.</w:t>
      </w:r>
      <w:r w:rsidRPr="009161E2">
        <w:rPr>
          <w:szCs w:val="20"/>
        </w:rPr>
        <w:tab/>
        <w:t>C</w:t>
      </w:r>
      <w:r w:rsidRPr="009161E2">
        <w:rPr>
          <w:szCs w:val="20"/>
          <w:vertAlign w:val="subscript"/>
        </w:rPr>
        <w:t>1</w:t>
      </w:r>
      <w:r w:rsidRPr="009161E2">
        <w:rPr>
          <w:szCs w:val="20"/>
        </w:rPr>
        <w:t xml:space="preserve"> rendeu R$ 160,00 de juros.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08.</w:t>
      </w:r>
      <w:r w:rsidRPr="009161E2">
        <w:rPr>
          <w:szCs w:val="20"/>
        </w:rPr>
        <w:tab/>
        <w:t>O tempo t de aplicação é de 270 dias.</w:t>
      </w:r>
    </w:p>
    <w:p w:rsidR="009161E2" w:rsidRDefault="009161E2" w:rsidP="009161E2">
      <w:pPr>
        <w:ind w:left="-993" w:right="-285"/>
        <w:jc w:val="both"/>
        <w:rPr>
          <w:b/>
          <w:szCs w:val="20"/>
        </w:rPr>
      </w:pPr>
    </w:p>
    <w:p w:rsidR="009161E2" w:rsidRDefault="009161E2" w:rsidP="009161E2">
      <w:pPr>
        <w:ind w:left="-993" w:right="-285"/>
        <w:jc w:val="both"/>
        <w:rPr>
          <w:b/>
          <w:szCs w:val="20"/>
        </w:rPr>
      </w:pPr>
    </w:p>
    <w:p w:rsidR="009161E2" w:rsidRDefault="009161E2" w:rsidP="009161E2">
      <w:pPr>
        <w:ind w:left="-993" w:right="-285"/>
        <w:jc w:val="both"/>
        <w:rPr>
          <w:b/>
          <w:szCs w:val="20"/>
        </w:rPr>
      </w:pPr>
    </w:p>
    <w:p w:rsidR="009161E2" w:rsidRDefault="009161E2" w:rsidP="009161E2">
      <w:pPr>
        <w:ind w:left="-993" w:right="-285"/>
        <w:jc w:val="both"/>
        <w:rPr>
          <w:b/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b/>
          <w:szCs w:val="20"/>
        </w:rPr>
        <w:t>14-</w:t>
      </w:r>
      <w:r>
        <w:rPr>
          <w:szCs w:val="20"/>
        </w:rPr>
        <w:t xml:space="preserve"> </w:t>
      </w:r>
      <w:r w:rsidRPr="009161E2">
        <w:rPr>
          <w:szCs w:val="20"/>
        </w:rPr>
        <w:t xml:space="preserve">A que taxa </w:t>
      </w:r>
      <w:proofErr w:type="gramStart"/>
      <w:r w:rsidRPr="009161E2">
        <w:rPr>
          <w:szCs w:val="20"/>
        </w:rPr>
        <w:t>devem</w:t>
      </w:r>
      <w:proofErr w:type="gramEnd"/>
      <w:r w:rsidRPr="009161E2">
        <w:rPr>
          <w:szCs w:val="20"/>
        </w:rPr>
        <w:t xml:space="preserve"> ser empregados R$5000,00 para que, durante um ano, um mês e dez dias, rendam R$400,00 </w:t>
      </w:r>
      <w:proofErr w:type="gramStart"/>
      <w:r w:rsidRPr="009161E2">
        <w:rPr>
          <w:szCs w:val="20"/>
        </w:rPr>
        <w:t>de</w:t>
      </w:r>
      <w:proofErr w:type="gramEnd"/>
      <w:r w:rsidRPr="009161E2">
        <w:rPr>
          <w:szCs w:val="20"/>
        </w:rPr>
        <w:t xml:space="preserve"> juros?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7,2% ao ano.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0,02% ao ano.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0,2% ao ano.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72% ao ano.</w:t>
      </w:r>
    </w:p>
    <w:p w:rsid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rPr>
          <w:szCs w:val="20"/>
        </w:rPr>
      </w:pPr>
      <w:r w:rsidRPr="009161E2">
        <w:rPr>
          <w:b/>
          <w:szCs w:val="20"/>
        </w:rPr>
        <w:t>15-</w:t>
      </w:r>
      <w:r w:rsidRPr="009161E2">
        <w:rPr>
          <w:szCs w:val="20"/>
        </w:rPr>
        <w:t>Uma loja oferece duas opções de pagamento para seu cliente: à vista, com 10% de desconto ou em duas prestações mensais iguais, sem desconto, sendo que a primeira prestação é paga no ato da compra.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>A taxa mensal cobrada pela loja é: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30%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25%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10%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15%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b/>
          <w:szCs w:val="20"/>
        </w:rPr>
        <w:t>16-</w:t>
      </w:r>
      <w:r w:rsidRPr="009161E2">
        <w:rPr>
          <w:szCs w:val="20"/>
        </w:rPr>
        <w:t xml:space="preserve">A rede Corcovado de hipermercados promove a venda de uma máquina fotográfica digital pela seguinte oferta: “Leve agora e pague daqui a </w:t>
      </w:r>
      <w:proofErr w:type="gramStart"/>
      <w:r w:rsidRPr="009161E2">
        <w:rPr>
          <w:szCs w:val="20"/>
        </w:rPr>
        <w:t>3</w:t>
      </w:r>
      <w:proofErr w:type="gramEnd"/>
      <w:r w:rsidRPr="009161E2">
        <w:rPr>
          <w:szCs w:val="20"/>
        </w:rPr>
        <w:t xml:space="preserve"> meses”. Caso o pagamento seja feito à vista, Corcovado oferece ao consumidor um desconto de 20%. Caso um consumidor prefira aproveitar a oferta, pagando no final do 3º mês após a compra, a taxa anual de juros simples que estará sendo aplicada no financiamento é de: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a</w:t>
      </w:r>
      <w:proofErr w:type="gramEnd"/>
      <w:r w:rsidRPr="009161E2">
        <w:rPr>
          <w:bCs/>
          <w:szCs w:val="20"/>
        </w:rPr>
        <w:t>)</w:t>
      </w:r>
      <w:r w:rsidRPr="009161E2">
        <w:rPr>
          <w:bCs/>
          <w:szCs w:val="20"/>
        </w:rPr>
        <w:tab/>
        <w:t xml:space="preserve">20% 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b)</w:t>
      </w:r>
      <w:proofErr w:type="gramEnd"/>
      <w:r w:rsidRPr="009161E2">
        <w:rPr>
          <w:bCs/>
          <w:szCs w:val="20"/>
        </w:rPr>
        <w:tab/>
        <w:t xml:space="preserve">50% 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c)</w:t>
      </w:r>
      <w:proofErr w:type="gramEnd"/>
      <w:r w:rsidRPr="009161E2">
        <w:rPr>
          <w:bCs/>
          <w:szCs w:val="20"/>
        </w:rPr>
        <w:tab/>
        <w:t xml:space="preserve">100% 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d)</w:t>
      </w:r>
      <w:proofErr w:type="gramEnd"/>
      <w:r w:rsidRPr="009161E2">
        <w:rPr>
          <w:bCs/>
          <w:szCs w:val="20"/>
        </w:rPr>
        <w:tab/>
        <w:t xml:space="preserve">80% </w:t>
      </w:r>
    </w:p>
    <w:p w:rsidR="009161E2" w:rsidRPr="009161E2" w:rsidRDefault="009161E2" w:rsidP="009161E2">
      <w:pPr>
        <w:ind w:left="-993" w:right="-285"/>
        <w:jc w:val="both"/>
        <w:rPr>
          <w:bCs/>
          <w:szCs w:val="20"/>
        </w:rPr>
      </w:pPr>
      <w:proofErr w:type="gramStart"/>
      <w:r w:rsidRPr="009161E2">
        <w:rPr>
          <w:bCs/>
          <w:szCs w:val="20"/>
        </w:rPr>
        <w:t>e</w:t>
      </w:r>
      <w:proofErr w:type="gramEnd"/>
      <w:r w:rsidRPr="009161E2">
        <w:rPr>
          <w:bCs/>
          <w:szCs w:val="20"/>
        </w:rPr>
        <w:t>)</w:t>
      </w:r>
      <w:r w:rsidRPr="009161E2">
        <w:rPr>
          <w:bCs/>
          <w:szCs w:val="20"/>
        </w:rPr>
        <w:tab/>
        <w:t>120%</w:t>
      </w:r>
    </w:p>
    <w:p w:rsidR="009161E2" w:rsidRPr="009161E2" w:rsidRDefault="009161E2" w:rsidP="009161E2">
      <w:pPr>
        <w:ind w:left="-993" w:right="-285"/>
        <w:jc w:val="both"/>
        <w:rPr>
          <w:color w:val="292526"/>
          <w:szCs w:val="20"/>
        </w:rPr>
      </w:pPr>
      <w:r w:rsidRPr="009161E2">
        <w:rPr>
          <w:b/>
          <w:szCs w:val="20"/>
        </w:rPr>
        <w:t>17-</w:t>
      </w:r>
      <w:r w:rsidRPr="009161E2">
        <w:rPr>
          <w:color w:val="292526"/>
          <w:szCs w:val="20"/>
        </w:rPr>
        <w:t xml:space="preserve">Determinado capital, acrescido dos juros simples de </w:t>
      </w:r>
      <w:proofErr w:type="gramStart"/>
      <w:r w:rsidRPr="009161E2">
        <w:rPr>
          <w:color w:val="292526"/>
          <w:szCs w:val="20"/>
        </w:rPr>
        <w:t>4</w:t>
      </w:r>
      <w:proofErr w:type="gramEnd"/>
      <w:r w:rsidRPr="009161E2">
        <w:rPr>
          <w:color w:val="292526"/>
          <w:szCs w:val="20"/>
        </w:rPr>
        <w:t xml:space="preserve"> meses, resulta em </w:t>
      </w:r>
      <w:r w:rsidRPr="009161E2">
        <w:rPr>
          <w:i/>
          <w:iCs/>
          <w:color w:val="292526"/>
          <w:szCs w:val="20"/>
        </w:rPr>
        <w:t xml:space="preserve">672,00 R$ </w:t>
      </w:r>
      <w:r w:rsidRPr="009161E2">
        <w:rPr>
          <w:color w:val="292526"/>
          <w:szCs w:val="20"/>
        </w:rPr>
        <w:t xml:space="preserve">. O mesmo capital, acrescido dos juros simples de 10 meses, resulta em </w:t>
      </w:r>
      <w:r w:rsidRPr="009161E2">
        <w:rPr>
          <w:i/>
          <w:iCs/>
          <w:color w:val="292526"/>
          <w:szCs w:val="20"/>
        </w:rPr>
        <w:t xml:space="preserve">780,00 </w:t>
      </w:r>
      <w:proofErr w:type="gramStart"/>
      <w:r w:rsidRPr="009161E2">
        <w:rPr>
          <w:i/>
          <w:iCs/>
          <w:color w:val="292526"/>
          <w:szCs w:val="20"/>
        </w:rPr>
        <w:t xml:space="preserve">R$ </w:t>
      </w:r>
      <w:r w:rsidRPr="009161E2">
        <w:rPr>
          <w:color w:val="292526"/>
          <w:szCs w:val="20"/>
        </w:rPr>
        <w:t>.</w:t>
      </w:r>
      <w:proofErr w:type="gramEnd"/>
      <w:r w:rsidRPr="009161E2">
        <w:rPr>
          <w:color w:val="292526"/>
          <w:szCs w:val="20"/>
        </w:rPr>
        <w:t xml:space="preserve"> A taxa de juros simples mensal é de:</w:t>
      </w:r>
    </w:p>
    <w:p w:rsidR="009161E2" w:rsidRPr="009161E2" w:rsidRDefault="009161E2" w:rsidP="009161E2">
      <w:pPr>
        <w:ind w:left="-993" w:right="-285"/>
        <w:jc w:val="both"/>
        <w:rPr>
          <w:color w:val="292526"/>
          <w:szCs w:val="20"/>
        </w:rPr>
      </w:pPr>
      <w:proofErr w:type="gramStart"/>
      <w:r w:rsidRPr="009161E2">
        <w:rPr>
          <w:color w:val="292526"/>
          <w:szCs w:val="20"/>
        </w:rPr>
        <w:t>a</w:t>
      </w:r>
      <w:proofErr w:type="gramEnd"/>
      <w:r w:rsidRPr="009161E2">
        <w:rPr>
          <w:color w:val="292526"/>
          <w:szCs w:val="20"/>
        </w:rPr>
        <w:t>)</w:t>
      </w:r>
      <w:r w:rsidRPr="009161E2">
        <w:rPr>
          <w:color w:val="292526"/>
          <w:szCs w:val="20"/>
        </w:rPr>
        <w:tab/>
        <w:t>1%</w:t>
      </w:r>
    </w:p>
    <w:p w:rsidR="009161E2" w:rsidRPr="009161E2" w:rsidRDefault="009161E2" w:rsidP="009161E2">
      <w:pPr>
        <w:ind w:left="-993" w:right="-285"/>
        <w:jc w:val="both"/>
        <w:rPr>
          <w:color w:val="292526"/>
          <w:szCs w:val="20"/>
        </w:rPr>
      </w:pPr>
      <w:proofErr w:type="gramStart"/>
      <w:r w:rsidRPr="009161E2">
        <w:rPr>
          <w:color w:val="292526"/>
          <w:szCs w:val="20"/>
        </w:rPr>
        <w:t>b)</w:t>
      </w:r>
      <w:proofErr w:type="gramEnd"/>
      <w:r w:rsidRPr="009161E2">
        <w:rPr>
          <w:color w:val="292526"/>
          <w:szCs w:val="20"/>
        </w:rPr>
        <w:tab/>
        <w:t>2%</w:t>
      </w:r>
    </w:p>
    <w:p w:rsidR="009161E2" w:rsidRPr="009161E2" w:rsidRDefault="009161E2" w:rsidP="009161E2">
      <w:pPr>
        <w:ind w:left="-993" w:right="-285"/>
        <w:jc w:val="both"/>
        <w:rPr>
          <w:color w:val="292526"/>
          <w:szCs w:val="20"/>
        </w:rPr>
      </w:pPr>
      <w:proofErr w:type="gramStart"/>
      <w:r w:rsidRPr="009161E2">
        <w:rPr>
          <w:color w:val="292526"/>
          <w:szCs w:val="20"/>
        </w:rPr>
        <w:t>c)</w:t>
      </w:r>
      <w:proofErr w:type="gramEnd"/>
      <w:r w:rsidRPr="009161E2">
        <w:rPr>
          <w:color w:val="292526"/>
          <w:szCs w:val="20"/>
        </w:rPr>
        <w:tab/>
        <w:t>3%</w:t>
      </w:r>
    </w:p>
    <w:p w:rsidR="009161E2" w:rsidRPr="009161E2" w:rsidRDefault="009161E2" w:rsidP="009161E2">
      <w:pPr>
        <w:ind w:left="-993" w:right="-285"/>
        <w:jc w:val="both"/>
        <w:rPr>
          <w:color w:val="000000"/>
          <w:szCs w:val="20"/>
        </w:rPr>
      </w:pPr>
      <w:proofErr w:type="gramStart"/>
      <w:r w:rsidRPr="009161E2">
        <w:rPr>
          <w:color w:val="292526"/>
          <w:szCs w:val="20"/>
        </w:rPr>
        <w:lastRenderedPageBreak/>
        <w:t>d)</w:t>
      </w:r>
      <w:proofErr w:type="gramEnd"/>
      <w:r w:rsidRPr="009161E2">
        <w:rPr>
          <w:color w:val="292526"/>
          <w:szCs w:val="20"/>
        </w:rPr>
        <w:tab/>
        <w:t>4%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>
        <w:rPr>
          <w:b/>
          <w:bCs/>
          <w:szCs w:val="20"/>
        </w:rPr>
        <w:t>18-</w:t>
      </w:r>
      <w:r w:rsidRPr="009161E2">
        <w:rPr>
          <w:szCs w:val="20"/>
        </w:rPr>
        <w:t xml:space="preserve">O preço de um aparelho de TV, quando comprado </w:t>
      </w: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 xml:space="preserve"> vista, é de R$ 1.500,00. A loja financia o pagamento em três prestações mensais de R$ 575,00, sendo a primeira paga um mês após a compra. Quais os juros mensais simples embutidos no financiamento?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3,0%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3,5%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4,0%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4,5%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5,0%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>
        <w:rPr>
          <w:b/>
          <w:bCs/>
          <w:szCs w:val="20"/>
        </w:rPr>
        <w:t>19-</w:t>
      </w:r>
      <w:r w:rsidRPr="009161E2">
        <w:rPr>
          <w:szCs w:val="20"/>
        </w:rPr>
        <w:t xml:space="preserve">Um produto, cujo preço à vista é R$ 61,00, foi comprado com uma entrada à vista de R$ 25,00 e mais duas prestações mensais iguais de R$ 25,00 cada uma.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 w:rsidRPr="009161E2">
        <w:rPr>
          <w:szCs w:val="20"/>
        </w:rPr>
        <w:t xml:space="preserve">A taxa percentual mensal de juros compostos praticada na venda do produto é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 xml:space="preserve">1400/61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 xml:space="preserve">25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 xml:space="preserve">1600/61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 xml:space="preserve">27 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e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 xml:space="preserve">1800/61 </w:t>
      </w:r>
    </w:p>
    <w:p w:rsidR="009161E2" w:rsidRPr="009161E2" w:rsidRDefault="009161E2" w:rsidP="009161E2">
      <w:pPr>
        <w:ind w:left="-993" w:right="-285"/>
        <w:rPr>
          <w:szCs w:val="20"/>
        </w:rPr>
      </w:pP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r>
        <w:rPr>
          <w:b/>
          <w:bCs/>
          <w:szCs w:val="20"/>
        </w:rPr>
        <w:t xml:space="preserve">20- </w:t>
      </w:r>
      <w:proofErr w:type="gramStart"/>
      <w:r w:rsidRPr="009161E2">
        <w:rPr>
          <w:szCs w:val="20"/>
        </w:rPr>
        <w:t>Um certo</w:t>
      </w:r>
      <w:proofErr w:type="gramEnd"/>
      <w:r w:rsidRPr="009161E2">
        <w:rPr>
          <w:szCs w:val="20"/>
        </w:rPr>
        <w:t xml:space="preserve"> capital foi aplicado por 5 meses. Ao fim desse prazo, só de juros simples, o aplicador recebeu o triplo do dinheiro. Qual é a taxa mensal dessa aplicação?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a</w:t>
      </w:r>
      <w:proofErr w:type="gramEnd"/>
      <w:r w:rsidRPr="009161E2">
        <w:rPr>
          <w:szCs w:val="20"/>
        </w:rPr>
        <w:t>)</w:t>
      </w:r>
      <w:r w:rsidRPr="009161E2">
        <w:rPr>
          <w:szCs w:val="20"/>
        </w:rPr>
        <w:tab/>
        <w:t>0,72%.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b)</w:t>
      </w:r>
      <w:proofErr w:type="gramEnd"/>
      <w:r w:rsidRPr="009161E2">
        <w:rPr>
          <w:szCs w:val="20"/>
        </w:rPr>
        <w:tab/>
        <w:t>72%.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c)</w:t>
      </w:r>
      <w:proofErr w:type="gramEnd"/>
      <w:r w:rsidRPr="009161E2">
        <w:rPr>
          <w:szCs w:val="20"/>
        </w:rPr>
        <w:tab/>
        <w:t>0,6%.</w:t>
      </w:r>
    </w:p>
    <w:p w:rsidR="009161E2" w:rsidRPr="009161E2" w:rsidRDefault="009161E2" w:rsidP="009161E2">
      <w:pPr>
        <w:ind w:left="-993" w:right="-285"/>
        <w:jc w:val="both"/>
        <w:rPr>
          <w:szCs w:val="20"/>
        </w:rPr>
      </w:pPr>
      <w:proofErr w:type="gramStart"/>
      <w:r w:rsidRPr="009161E2">
        <w:rPr>
          <w:szCs w:val="20"/>
        </w:rPr>
        <w:t>d)</w:t>
      </w:r>
      <w:proofErr w:type="gramEnd"/>
      <w:r w:rsidRPr="009161E2">
        <w:rPr>
          <w:szCs w:val="20"/>
        </w:rPr>
        <w:tab/>
        <w:t>60%.</w:t>
      </w:r>
    </w:p>
    <w:p w:rsidR="00771850" w:rsidRPr="00771850" w:rsidRDefault="00771850" w:rsidP="007718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71850" w:rsidRPr="00771850" w:rsidSect="008446C9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D6A" w:rsidRDefault="00E31D6A">
      <w:pPr>
        <w:spacing w:after="0" w:line="240" w:lineRule="auto"/>
      </w:pPr>
      <w:r>
        <w:separator/>
      </w:r>
    </w:p>
  </w:endnote>
  <w:endnote w:type="continuationSeparator" w:id="0">
    <w:p w:rsidR="00E31D6A" w:rsidRDefault="00E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Rockwell Std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Default="00800F9D" w:rsidP="0039491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DF1" w:rsidRDefault="00E31D6A" w:rsidP="0039491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1" w:rsidRPr="00857095" w:rsidRDefault="00800F9D" w:rsidP="00394919">
    <w:pPr>
      <w:pStyle w:val="Rodap"/>
      <w:framePr w:wrap="around" w:vAnchor="text" w:hAnchor="margin" w:xAlign="right" w:y="1"/>
      <w:rPr>
        <w:rStyle w:val="Nmerodepgina"/>
        <w:sz w:val="20"/>
      </w:rPr>
    </w:pPr>
    <w:r w:rsidRPr="00857095">
      <w:rPr>
        <w:rStyle w:val="Nmerodepgina"/>
        <w:sz w:val="20"/>
      </w:rPr>
      <w:fldChar w:fldCharType="begin"/>
    </w:r>
    <w:r w:rsidRPr="00857095">
      <w:rPr>
        <w:rStyle w:val="Nmerodepgina"/>
        <w:sz w:val="20"/>
      </w:rPr>
      <w:instrText xml:space="preserve">PAGE  </w:instrText>
    </w:r>
    <w:r w:rsidRPr="00857095">
      <w:rPr>
        <w:rStyle w:val="Nmerodepgina"/>
        <w:sz w:val="20"/>
      </w:rPr>
      <w:fldChar w:fldCharType="separate"/>
    </w:r>
    <w:r w:rsidR="00405406">
      <w:rPr>
        <w:rStyle w:val="Nmerodepgina"/>
        <w:noProof/>
        <w:sz w:val="20"/>
      </w:rPr>
      <w:t>2</w:t>
    </w:r>
    <w:r w:rsidRPr="00857095">
      <w:rPr>
        <w:rStyle w:val="Nmerodepgina"/>
        <w:sz w:val="20"/>
      </w:rPr>
      <w:fldChar w:fldCharType="end"/>
    </w:r>
  </w:p>
  <w:p w:rsidR="006C3DF1" w:rsidRDefault="00E31D6A" w:rsidP="0039491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D6A" w:rsidRDefault="00E31D6A">
      <w:pPr>
        <w:spacing w:after="0" w:line="240" w:lineRule="auto"/>
      </w:pPr>
      <w:r>
        <w:separator/>
      </w:r>
    </w:p>
  </w:footnote>
  <w:footnote w:type="continuationSeparator" w:id="0">
    <w:p w:rsidR="00E31D6A" w:rsidRDefault="00E3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49D1A77"/>
    <w:multiLevelType w:val="multilevel"/>
    <w:tmpl w:val="0B841D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27F"/>
    <w:multiLevelType w:val="hybridMultilevel"/>
    <w:tmpl w:val="C63A5752"/>
    <w:lvl w:ilvl="0" w:tplc="F0908444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F4A4F"/>
    <w:multiLevelType w:val="multilevel"/>
    <w:tmpl w:val="087837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6373CBA"/>
    <w:multiLevelType w:val="hybridMultilevel"/>
    <w:tmpl w:val="55506084"/>
    <w:lvl w:ilvl="0" w:tplc="286AED3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B0B"/>
    <w:multiLevelType w:val="hybridMultilevel"/>
    <w:tmpl w:val="5C48A784"/>
    <w:lvl w:ilvl="0" w:tplc="A1DAC5E4">
      <w:start w:val="1"/>
      <w:numFmt w:val="lowerLetter"/>
      <w:lvlText w:val="%1)"/>
      <w:lvlJc w:val="left"/>
      <w:pPr>
        <w:ind w:left="-20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D2492"/>
    <w:multiLevelType w:val="hybridMultilevel"/>
    <w:tmpl w:val="E9503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7053CCD"/>
    <w:multiLevelType w:val="hybridMultilevel"/>
    <w:tmpl w:val="45202C04"/>
    <w:lvl w:ilvl="0" w:tplc="88B2A848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7">
    <w:nsid w:val="4C162057"/>
    <w:multiLevelType w:val="multilevel"/>
    <w:tmpl w:val="A8C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01C13D1"/>
    <w:multiLevelType w:val="multilevel"/>
    <w:tmpl w:val="D4985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6C403C"/>
    <w:multiLevelType w:val="multilevel"/>
    <w:tmpl w:val="035A1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5259D"/>
    <w:multiLevelType w:val="hybridMultilevel"/>
    <w:tmpl w:val="D78A5A56"/>
    <w:lvl w:ilvl="0" w:tplc="A7E8E08C">
      <w:start w:val="1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7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07115"/>
    <w:multiLevelType w:val="multilevel"/>
    <w:tmpl w:val="7AC2F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"/>
      <w:lvlJc w:val="left"/>
      <w:pPr>
        <w:ind w:left="360" w:hanging="360"/>
      </w:pPr>
      <w:rPr>
        <w:rFonts w:hint="default"/>
        <w:i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03B34"/>
    <w:multiLevelType w:val="multilevel"/>
    <w:tmpl w:val="04CC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4"/>
  </w:num>
  <w:num w:numId="5">
    <w:abstractNumId w:val="20"/>
  </w:num>
  <w:num w:numId="6">
    <w:abstractNumId w:val="41"/>
  </w:num>
  <w:num w:numId="7">
    <w:abstractNumId w:val="5"/>
  </w:num>
  <w:num w:numId="8">
    <w:abstractNumId w:val="19"/>
  </w:num>
  <w:num w:numId="9">
    <w:abstractNumId w:val="16"/>
  </w:num>
  <w:num w:numId="10">
    <w:abstractNumId w:val="29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25"/>
  </w:num>
  <w:num w:numId="18">
    <w:abstractNumId w:val="7"/>
  </w:num>
  <w:num w:numId="19">
    <w:abstractNumId w:val="33"/>
  </w:num>
  <w:num w:numId="20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17"/>
  </w:num>
  <w:num w:numId="30">
    <w:abstractNumId w:val="36"/>
  </w:num>
  <w:num w:numId="31">
    <w:abstractNumId w:val="4"/>
  </w:num>
  <w:num w:numId="32">
    <w:abstractNumId w:val="23"/>
  </w:num>
  <w:num w:numId="33">
    <w:abstractNumId w:val="13"/>
  </w:num>
  <w:num w:numId="34">
    <w:abstractNumId w:val="21"/>
  </w:num>
  <w:num w:numId="35">
    <w:abstractNumId w:val="0"/>
  </w:num>
  <w:num w:numId="36">
    <w:abstractNumId w:val="31"/>
  </w:num>
  <w:num w:numId="37">
    <w:abstractNumId w:val="30"/>
  </w:num>
  <w:num w:numId="38">
    <w:abstractNumId w:val="22"/>
  </w:num>
  <w:num w:numId="39">
    <w:abstractNumId w:val="18"/>
  </w:num>
  <w:num w:numId="40">
    <w:abstractNumId w:val="35"/>
  </w:num>
  <w:num w:numId="41">
    <w:abstractNumId w:val="42"/>
  </w:num>
  <w:num w:numId="42">
    <w:abstractNumId w:val="28"/>
  </w:num>
  <w:num w:numId="43">
    <w:abstractNumId w:val="1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226F9"/>
    <w:rsid w:val="00024620"/>
    <w:rsid w:val="00053DE9"/>
    <w:rsid w:val="000553FB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3F3"/>
    <w:rsid w:val="00163B4D"/>
    <w:rsid w:val="001771FB"/>
    <w:rsid w:val="0019103C"/>
    <w:rsid w:val="001A1BCA"/>
    <w:rsid w:val="001C7DCC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40276D"/>
    <w:rsid w:val="00405406"/>
    <w:rsid w:val="00410A80"/>
    <w:rsid w:val="00417C75"/>
    <w:rsid w:val="00433A06"/>
    <w:rsid w:val="0046247E"/>
    <w:rsid w:val="0047019D"/>
    <w:rsid w:val="00470532"/>
    <w:rsid w:val="00476807"/>
    <w:rsid w:val="0047690A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5C29"/>
    <w:rsid w:val="005462FB"/>
    <w:rsid w:val="005556CE"/>
    <w:rsid w:val="00557162"/>
    <w:rsid w:val="00582D1D"/>
    <w:rsid w:val="005847A4"/>
    <w:rsid w:val="005A3F3A"/>
    <w:rsid w:val="005C4595"/>
    <w:rsid w:val="005C7DAA"/>
    <w:rsid w:val="005D2D9A"/>
    <w:rsid w:val="005F766D"/>
    <w:rsid w:val="00616B60"/>
    <w:rsid w:val="00623516"/>
    <w:rsid w:val="00636496"/>
    <w:rsid w:val="00643166"/>
    <w:rsid w:val="0067287E"/>
    <w:rsid w:val="006D1787"/>
    <w:rsid w:val="006D29F2"/>
    <w:rsid w:val="006D50B1"/>
    <w:rsid w:val="006F3CB8"/>
    <w:rsid w:val="006F59E5"/>
    <w:rsid w:val="00715B67"/>
    <w:rsid w:val="007361A7"/>
    <w:rsid w:val="00740767"/>
    <w:rsid w:val="0074147D"/>
    <w:rsid w:val="0074253C"/>
    <w:rsid w:val="00771850"/>
    <w:rsid w:val="007C3DF2"/>
    <w:rsid w:val="007F0BE9"/>
    <w:rsid w:val="007F4114"/>
    <w:rsid w:val="00800F9D"/>
    <w:rsid w:val="008171EF"/>
    <w:rsid w:val="00822BED"/>
    <w:rsid w:val="0083503A"/>
    <w:rsid w:val="008446C9"/>
    <w:rsid w:val="00854E47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161E2"/>
    <w:rsid w:val="009307F3"/>
    <w:rsid w:val="00930F89"/>
    <w:rsid w:val="00955974"/>
    <w:rsid w:val="00956BB6"/>
    <w:rsid w:val="00960B72"/>
    <w:rsid w:val="009D7032"/>
    <w:rsid w:val="009D7CDE"/>
    <w:rsid w:val="009E5556"/>
    <w:rsid w:val="00A01284"/>
    <w:rsid w:val="00A13AF3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5BC3"/>
    <w:rsid w:val="00B468BA"/>
    <w:rsid w:val="00B478C5"/>
    <w:rsid w:val="00B54162"/>
    <w:rsid w:val="00BC76AF"/>
    <w:rsid w:val="00BF4381"/>
    <w:rsid w:val="00C00A82"/>
    <w:rsid w:val="00C1098F"/>
    <w:rsid w:val="00C173E9"/>
    <w:rsid w:val="00C24221"/>
    <w:rsid w:val="00C26A26"/>
    <w:rsid w:val="00C3557F"/>
    <w:rsid w:val="00C45C7A"/>
    <w:rsid w:val="00C505E5"/>
    <w:rsid w:val="00C5586C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C79DC"/>
    <w:rsid w:val="00DD495C"/>
    <w:rsid w:val="00DE0F79"/>
    <w:rsid w:val="00DF2E88"/>
    <w:rsid w:val="00DF4E64"/>
    <w:rsid w:val="00E25096"/>
    <w:rsid w:val="00E31D6A"/>
    <w:rsid w:val="00E508DF"/>
    <w:rsid w:val="00E56BF2"/>
    <w:rsid w:val="00E72451"/>
    <w:rsid w:val="00EA2308"/>
    <w:rsid w:val="00EC4EBD"/>
    <w:rsid w:val="00EC54BA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8446C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8446C9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446C9"/>
  </w:style>
  <w:style w:type="paragraph" w:customStyle="1" w:styleId="ecxmsonormal">
    <w:name w:val="ecxmsonormal"/>
    <w:basedOn w:val="Normal"/>
    <w:rsid w:val="008446C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rsid w:val="008446C9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</w:rPr>
  </w:style>
  <w:style w:type="character" w:customStyle="1" w:styleId="subitem">
    <w:name w:val="subitem"/>
    <w:basedOn w:val="Fontepargpadro"/>
    <w:rsid w:val="008446C9"/>
  </w:style>
  <w:style w:type="character" w:customStyle="1" w:styleId="txgeral1">
    <w:name w:val="txgeral1"/>
    <w:basedOn w:val="Fontepargpadro"/>
    <w:rsid w:val="008446C9"/>
    <w:rPr>
      <w:rFonts w:ascii="Arial" w:hAnsi="Arial" w:cs="Arial" w:hint="default"/>
      <w:color w:val="000000"/>
      <w:sz w:val="19"/>
      <w:szCs w:val="19"/>
    </w:rPr>
  </w:style>
  <w:style w:type="paragraph" w:styleId="Cabealho">
    <w:name w:val="header"/>
    <w:basedOn w:val="Normal"/>
    <w:link w:val="CabealhoChar"/>
    <w:uiPriority w:val="99"/>
    <w:unhideWhenUsed/>
    <w:rsid w:val="001633F3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1633F3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771850"/>
    <w:rPr>
      <w:b/>
      <w:bCs/>
    </w:rPr>
  </w:style>
  <w:style w:type="character" w:styleId="nfase">
    <w:name w:val="Emphasis"/>
    <w:basedOn w:val="Fontepargpadro"/>
    <w:uiPriority w:val="20"/>
    <w:qFormat/>
    <w:rsid w:val="00771850"/>
    <w:rPr>
      <w:i/>
      <w:iCs/>
    </w:rPr>
  </w:style>
  <w:style w:type="character" w:customStyle="1" w:styleId="A1">
    <w:name w:val="A1"/>
    <w:rsid w:val="00C173E9"/>
    <w:rPr>
      <w:rFonts w:cs="Arial"/>
      <w:color w:val="000000"/>
      <w:sz w:val="19"/>
      <w:szCs w:val="19"/>
    </w:rPr>
  </w:style>
  <w:style w:type="paragraph" w:customStyle="1" w:styleId="body-text-2">
    <w:name w:val="body-text-2"/>
    <w:basedOn w:val="Normal"/>
    <w:rsid w:val="0047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1">
    <w:name w:val="A11"/>
    <w:rsid w:val="009161E2"/>
    <w:rPr>
      <w:rFonts w:cs="Rockwell Std"/>
      <w:color w:val="000000"/>
      <w:sz w:val="28"/>
      <w:szCs w:val="28"/>
    </w:rPr>
  </w:style>
  <w:style w:type="character" w:customStyle="1" w:styleId="A10">
    <w:name w:val="A10"/>
    <w:rsid w:val="009161E2"/>
    <w:rPr>
      <w:rFonts w:cs="Rockwell Std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13</cp:revision>
  <cp:lastPrinted>2019-06-25T20:51:00Z</cp:lastPrinted>
  <dcterms:created xsi:type="dcterms:W3CDTF">2019-10-03T12:01:00Z</dcterms:created>
  <dcterms:modified xsi:type="dcterms:W3CDTF">2019-10-07T11:56:00Z</dcterms:modified>
</cp:coreProperties>
</file>