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D44D6" w:rsidRDefault="006B1461" w:rsidP="004D1225">
      <w:pPr>
        <w:tabs>
          <w:tab w:val="center" w:pos="4535"/>
        </w:tabs>
        <w:spacing w:after="0"/>
        <w:rPr>
          <w:rFonts w:ascii="Arial" w:hAnsi="Arial" w:cs="Arial"/>
          <w:b/>
          <w:sz w:val="20"/>
          <w:szCs w:val="20"/>
        </w:rPr>
      </w:pPr>
      <w:r w:rsidRPr="009D44D6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73EC7D" wp14:editId="3A4459CB">
                <wp:simplePos x="0" y="0"/>
                <wp:positionH relativeFrom="column">
                  <wp:posOffset>-681271</wp:posOffset>
                </wp:positionH>
                <wp:positionV relativeFrom="paragraph">
                  <wp:posOffset>-704322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9D44D6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GEOGRAFIA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973840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960B72" w:rsidRDefault="00D140AE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9D44D6">
                                  <w:rPr>
                                    <w:sz w:val="20"/>
                                    <w:u w:val="none"/>
                                  </w:rPr>
                                  <w:t>MATHEUS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3D3E38" w:rsidRDefault="00D140AE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872AC8" w:rsidRDefault="00D140AE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D140AE" w:rsidRDefault="00531115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6B2D3B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3.65pt;margin-top:-55.4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/gJx0+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9D44D6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GEOGRAFIA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973840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D140AE" w:rsidRPr="00960B72" w:rsidRDefault="00D140AE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9D44D6">
                            <w:rPr>
                              <w:sz w:val="20"/>
                              <w:u w:val="none"/>
                            </w:rPr>
                            <w:t>MATHEUS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Pr="003D3E38" w:rsidRDefault="00D140AE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Pr="00872AC8" w:rsidRDefault="00D140AE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D140AE" w:rsidRDefault="00531115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6B2D3B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5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D44D6">
        <w:rPr>
          <w:rFonts w:ascii="Arial" w:hAnsi="Arial" w:cs="Arial"/>
          <w:b/>
          <w:sz w:val="20"/>
          <w:szCs w:val="20"/>
        </w:rPr>
        <w:tab/>
      </w:r>
    </w:p>
    <w:p w:rsidR="003451C4" w:rsidRPr="009D44D6" w:rsidRDefault="003451C4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5AA1" w:rsidRPr="009D44D6" w:rsidRDefault="00FF5AA1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38A6" w:rsidRPr="009D44D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rPr>
          <w:rFonts w:ascii="Arial" w:hAnsi="Arial" w:cs="Arial"/>
          <w:b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1</w:t>
      </w:r>
      <w:proofErr w:type="gramEnd"/>
      <w:r w:rsidRPr="00973840">
        <w:rPr>
          <w:rFonts w:ascii="Arial" w:hAnsi="Arial" w:cs="Arial"/>
          <w:b/>
          <w:sz w:val="20"/>
          <w:szCs w:val="20"/>
        </w:rPr>
        <w:t xml:space="preserve">) </w:t>
      </w:r>
      <w:r w:rsidRPr="00973840">
        <w:rPr>
          <w:rFonts w:ascii="Arial" w:hAnsi="Arial" w:cs="Arial"/>
          <w:sz w:val="20"/>
          <w:szCs w:val="20"/>
        </w:rPr>
        <w:t xml:space="preserve">Comente sobre a </w:t>
      </w:r>
      <w:proofErr w:type="spellStart"/>
      <w:r w:rsidRPr="00973840">
        <w:rPr>
          <w:rFonts w:ascii="Arial" w:hAnsi="Arial" w:cs="Arial"/>
          <w:sz w:val="20"/>
          <w:szCs w:val="20"/>
        </w:rPr>
        <w:t>industria</w:t>
      </w:r>
      <w:proofErr w:type="spellEnd"/>
      <w:r w:rsidRPr="00973840">
        <w:rPr>
          <w:rFonts w:ascii="Arial" w:hAnsi="Arial" w:cs="Arial"/>
          <w:sz w:val="20"/>
          <w:szCs w:val="20"/>
        </w:rPr>
        <w:t xml:space="preserve"> da seca na região Nordeste.</w:t>
      </w:r>
    </w:p>
    <w:p w:rsidR="00973840" w:rsidRPr="00973840" w:rsidRDefault="00973840" w:rsidP="00973840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2</w:t>
      </w:r>
      <w:proofErr w:type="gramEnd"/>
      <w:r w:rsidRPr="00973840">
        <w:rPr>
          <w:rFonts w:ascii="Arial" w:hAnsi="Arial" w:cs="Arial"/>
          <w:b/>
          <w:sz w:val="20"/>
          <w:szCs w:val="20"/>
        </w:rPr>
        <w:t xml:space="preserve">) </w:t>
      </w:r>
      <w:r w:rsidRPr="00973840">
        <w:rPr>
          <w:rFonts w:ascii="Arial" w:hAnsi="Arial" w:cs="Arial"/>
          <w:sz w:val="20"/>
          <w:szCs w:val="20"/>
        </w:rPr>
        <w:t>O que é o projeto de transposição do Rio São Francisco.</w:t>
      </w:r>
    </w:p>
    <w:p w:rsidR="00973840" w:rsidRPr="00973840" w:rsidRDefault="00973840" w:rsidP="00973840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3</w:t>
      </w:r>
      <w:proofErr w:type="gramEnd"/>
      <w:r w:rsidRPr="00973840">
        <w:rPr>
          <w:rFonts w:ascii="Arial" w:hAnsi="Arial" w:cs="Arial"/>
          <w:b/>
          <w:sz w:val="20"/>
          <w:szCs w:val="20"/>
        </w:rPr>
        <w:t xml:space="preserve">) </w:t>
      </w:r>
      <w:r w:rsidRPr="00973840">
        <w:rPr>
          <w:rFonts w:ascii="Arial" w:hAnsi="Arial" w:cs="Arial"/>
          <w:sz w:val="20"/>
          <w:szCs w:val="20"/>
        </w:rPr>
        <w:t>Quais os fatores positivos e negativos em relação a transposição do rio São Francisco.</w:t>
      </w:r>
    </w:p>
    <w:p w:rsidR="00973840" w:rsidRPr="00973840" w:rsidRDefault="00973840" w:rsidP="00973840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4</w:t>
      </w:r>
      <w:proofErr w:type="gramEnd"/>
      <w:r w:rsidRPr="00973840">
        <w:rPr>
          <w:rFonts w:ascii="Arial" w:hAnsi="Arial" w:cs="Arial"/>
          <w:b/>
          <w:sz w:val="20"/>
          <w:szCs w:val="20"/>
        </w:rPr>
        <w:t xml:space="preserve">) </w:t>
      </w:r>
      <w:r w:rsidRPr="00973840">
        <w:rPr>
          <w:rFonts w:ascii="Arial" w:hAnsi="Arial" w:cs="Arial"/>
          <w:sz w:val="20"/>
          <w:szCs w:val="20"/>
        </w:rPr>
        <w:t xml:space="preserve">Cite os principais impactos </w:t>
      </w:r>
      <w:proofErr w:type="spellStart"/>
      <w:r w:rsidRPr="00973840">
        <w:rPr>
          <w:rFonts w:ascii="Arial" w:hAnsi="Arial" w:cs="Arial"/>
          <w:sz w:val="20"/>
          <w:szCs w:val="20"/>
        </w:rPr>
        <w:t>antropicos</w:t>
      </w:r>
      <w:proofErr w:type="spellEnd"/>
      <w:r w:rsidRPr="00973840">
        <w:rPr>
          <w:rFonts w:ascii="Arial" w:hAnsi="Arial" w:cs="Arial"/>
          <w:sz w:val="20"/>
          <w:szCs w:val="20"/>
        </w:rPr>
        <w:t xml:space="preserve"> que ocorrem no bioma Caatinga.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5</w:t>
      </w:r>
      <w:proofErr w:type="gramEnd"/>
      <w:r w:rsidRPr="00973840">
        <w:rPr>
          <w:rFonts w:ascii="Arial" w:hAnsi="Arial" w:cs="Arial"/>
          <w:b/>
          <w:sz w:val="20"/>
          <w:szCs w:val="20"/>
        </w:rPr>
        <w:t>)</w:t>
      </w:r>
      <w:r w:rsidRPr="00973840">
        <w:rPr>
          <w:rFonts w:ascii="Arial" w:hAnsi="Arial" w:cs="Arial"/>
          <w:sz w:val="20"/>
          <w:szCs w:val="20"/>
        </w:rPr>
        <w:t xml:space="preserve"> Explique os processos que ocasionam a Salinização.</w:t>
      </w:r>
    </w:p>
    <w:p w:rsidR="00973840" w:rsidRPr="00973840" w:rsidRDefault="00973840" w:rsidP="00973840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6</w:t>
      </w:r>
      <w:proofErr w:type="gramEnd"/>
      <w:r w:rsidRPr="00973840">
        <w:rPr>
          <w:rFonts w:ascii="Arial" w:hAnsi="Arial" w:cs="Arial"/>
          <w:b/>
          <w:sz w:val="20"/>
          <w:szCs w:val="20"/>
        </w:rPr>
        <w:t xml:space="preserve">) </w:t>
      </w:r>
      <w:r w:rsidRPr="00973840">
        <w:rPr>
          <w:rFonts w:ascii="Arial" w:hAnsi="Arial" w:cs="Arial"/>
          <w:sz w:val="20"/>
          <w:szCs w:val="20"/>
        </w:rPr>
        <w:t>Utilizando o processo histórico de ocupação do território brasileiro, cite as principais atividades econômicas responsáveis pela devastação da Mata Atlântica.</w:t>
      </w:r>
    </w:p>
    <w:p w:rsidR="00973840" w:rsidRPr="00973840" w:rsidRDefault="00973840" w:rsidP="00973840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7</w:t>
      </w:r>
      <w:proofErr w:type="gramEnd"/>
      <w:r w:rsidRPr="00973840">
        <w:rPr>
          <w:rFonts w:ascii="Arial" w:hAnsi="Arial" w:cs="Arial"/>
          <w:b/>
          <w:sz w:val="20"/>
          <w:szCs w:val="20"/>
        </w:rPr>
        <w:t xml:space="preserve">) </w:t>
      </w:r>
      <w:r w:rsidRPr="00973840">
        <w:rPr>
          <w:rFonts w:ascii="Arial" w:hAnsi="Arial" w:cs="Arial"/>
          <w:sz w:val="20"/>
          <w:szCs w:val="20"/>
        </w:rPr>
        <w:t>Cite os impactos ambientais resultantes da ocupação dos cerrados pela agropecuária.</w:t>
      </w:r>
    </w:p>
    <w:p w:rsidR="00973840" w:rsidRPr="00973840" w:rsidRDefault="00973840" w:rsidP="00973840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8</w:t>
      </w:r>
      <w:proofErr w:type="gramEnd"/>
      <w:r w:rsidRPr="00973840">
        <w:rPr>
          <w:rFonts w:ascii="Arial" w:hAnsi="Arial" w:cs="Arial"/>
          <w:b/>
          <w:sz w:val="20"/>
          <w:szCs w:val="20"/>
        </w:rPr>
        <w:t xml:space="preserve">) </w:t>
      </w:r>
      <w:r w:rsidRPr="00973840">
        <w:rPr>
          <w:rFonts w:ascii="Arial" w:hAnsi="Arial" w:cs="Arial"/>
          <w:sz w:val="20"/>
          <w:szCs w:val="20"/>
        </w:rPr>
        <w:t xml:space="preserve">Explique como ocorre a </w:t>
      </w:r>
      <w:proofErr w:type="spellStart"/>
      <w:r w:rsidRPr="00973840">
        <w:rPr>
          <w:rFonts w:ascii="Arial" w:hAnsi="Arial" w:cs="Arial"/>
          <w:sz w:val="20"/>
          <w:szCs w:val="20"/>
        </w:rPr>
        <w:t>Arenização</w:t>
      </w:r>
      <w:proofErr w:type="spellEnd"/>
      <w:r w:rsidRPr="00973840">
        <w:rPr>
          <w:rFonts w:ascii="Arial" w:hAnsi="Arial" w:cs="Arial"/>
          <w:sz w:val="20"/>
          <w:szCs w:val="20"/>
        </w:rPr>
        <w:t>.</w:t>
      </w:r>
    </w:p>
    <w:p w:rsidR="00973840" w:rsidRPr="00973840" w:rsidRDefault="00973840" w:rsidP="00973840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9</w:t>
      </w:r>
      <w:proofErr w:type="gramEnd"/>
      <w:r w:rsidRPr="00973840">
        <w:rPr>
          <w:rFonts w:ascii="Arial" w:hAnsi="Arial" w:cs="Arial"/>
          <w:b/>
          <w:sz w:val="20"/>
          <w:szCs w:val="20"/>
        </w:rPr>
        <w:t xml:space="preserve">) </w:t>
      </w:r>
      <w:r w:rsidRPr="00973840">
        <w:rPr>
          <w:rFonts w:ascii="Arial" w:hAnsi="Arial" w:cs="Arial"/>
          <w:sz w:val="20"/>
          <w:szCs w:val="20"/>
        </w:rPr>
        <w:t xml:space="preserve">Explique sobre a desertificação e comente sobre os fatores </w:t>
      </w:r>
      <w:proofErr w:type="spellStart"/>
      <w:r w:rsidRPr="00973840">
        <w:rPr>
          <w:rFonts w:ascii="Arial" w:hAnsi="Arial" w:cs="Arial"/>
          <w:sz w:val="20"/>
          <w:szCs w:val="20"/>
        </w:rPr>
        <w:t>antropicos</w:t>
      </w:r>
      <w:proofErr w:type="spellEnd"/>
      <w:r w:rsidRPr="00973840">
        <w:rPr>
          <w:rFonts w:ascii="Arial" w:hAnsi="Arial" w:cs="Arial"/>
          <w:sz w:val="20"/>
          <w:szCs w:val="20"/>
        </w:rPr>
        <w:t xml:space="preserve">  que ajudam a intensificar esse problema.</w:t>
      </w:r>
    </w:p>
    <w:p w:rsidR="00973840" w:rsidRPr="00973840" w:rsidRDefault="00973840" w:rsidP="00973840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10)</w:t>
      </w:r>
      <w:proofErr w:type="gramEnd"/>
      <w:r w:rsidRPr="00973840">
        <w:rPr>
          <w:rFonts w:ascii="Arial" w:hAnsi="Arial" w:cs="Arial"/>
          <w:b/>
          <w:sz w:val="20"/>
          <w:szCs w:val="20"/>
        </w:rPr>
        <w:t xml:space="preserve"> </w:t>
      </w:r>
      <w:r w:rsidRPr="00973840">
        <w:rPr>
          <w:rFonts w:ascii="Arial" w:hAnsi="Arial" w:cs="Arial"/>
          <w:sz w:val="20"/>
          <w:szCs w:val="20"/>
        </w:rPr>
        <w:t>Qual a principal consequência ambiental dos garimpos na Amazônia?</w:t>
      </w:r>
    </w:p>
    <w:p w:rsidR="00973840" w:rsidRPr="00973840" w:rsidRDefault="00973840" w:rsidP="00973840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11)</w:t>
      </w:r>
      <w:proofErr w:type="gramEnd"/>
      <w:r w:rsidRPr="00973840">
        <w:rPr>
          <w:rFonts w:ascii="Arial" w:hAnsi="Arial" w:cs="Arial"/>
          <w:b/>
          <w:sz w:val="20"/>
          <w:szCs w:val="20"/>
        </w:rPr>
        <w:t xml:space="preserve"> </w:t>
      </w:r>
      <w:r w:rsidRPr="00973840">
        <w:rPr>
          <w:rFonts w:ascii="Arial" w:hAnsi="Arial" w:cs="Arial"/>
          <w:sz w:val="20"/>
          <w:szCs w:val="20"/>
        </w:rPr>
        <w:t xml:space="preserve">Considerando os custos e a importância da preservação dos recursos hídricos, uma indústria decidiu purificar parte da água que consome para </w:t>
      </w:r>
      <w:proofErr w:type="spellStart"/>
      <w:r w:rsidRPr="00973840">
        <w:rPr>
          <w:rFonts w:ascii="Arial" w:hAnsi="Arial" w:cs="Arial"/>
          <w:sz w:val="20"/>
          <w:szCs w:val="20"/>
        </w:rPr>
        <w:t>reutilizá</w:t>
      </w:r>
      <w:proofErr w:type="spellEnd"/>
      <w:r w:rsidRPr="00973840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73840">
        <w:rPr>
          <w:rFonts w:ascii="Arial" w:hAnsi="Arial" w:cs="Arial"/>
          <w:sz w:val="20"/>
          <w:szCs w:val="20"/>
        </w:rPr>
        <w:t>la</w:t>
      </w:r>
      <w:proofErr w:type="spellEnd"/>
      <w:r w:rsidRPr="00973840">
        <w:rPr>
          <w:rFonts w:ascii="Arial" w:hAnsi="Arial" w:cs="Arial"/>
          <w:sz w:val="20"/>
          <w:szCs w:val="20"/>
        </w:rPr>
        <w:t xml:space="preserve"> no processo industrial. De uma perspectiva econômica e ambiental, a iniciativa é importante porque esse </w:t>
      </w:r>
      <w:proofErr w:type="gramStart"/>
      <w:r w:rsidRPr="00973840">
        <w:rPr>
          <w:rFonts w:ascii="Arial" w:hAnsi="Arial" w:cs="Arial"/>
          <w:sz w:val="20"/>
          <w:szCs w:val="20"/>
        </w:rPr>
        <w:t>processo</w:t>
      </w:r>
      <w:proofErr w:type="gramEnd"/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a</w:t>
      </w:r>
      <w:proofErr w:type="gramEnd"/>
      <w:r w:rsidRPr="00973840">
        <w:rPr>
          <w:rFonts w:ascii="Arial" w:hAnsi="Arial" w:cs="Arial"/>
          <w:sz w:val="20"/>
          <w:szCs w:val="20"/>
        </w:rPr>
        <w:t>) Permite que toda água seja devolvida limpa aos mananciais.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b)</w:t>
      </w:r>
      <w:proofErr w:type="gramEnd"/>
      <w:r w:rsidRPr="00973840">
        <w:rPr>
          <w:rFonts w:ascii="Arial" w:hAnsi="Arial" w:cs="Arial"/>
          <w:sz w:val="20"/>
          <w:szCs w:val="20"/>
        </w:rPr>
        <w:t> Diminui a quantidade de água adquirida e comprometida pelo uso industrial.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c)</w:t>
      </w:r>
      <w:proofErr w:type="gramEnd"/>
      <w:r w:rsidRPr="00973840">
        <w:rPr>
          <w:rFonts w:ascii="Arial" w:hAnsi="Arial" w:cs="Arial"/>
          <w:sz w:val="20"/>
          <w:szCs w:val="20"/>
        </w:rPr>
        <w:t> Reduz o prejuízo ambiental, aumentando o consumo de água.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d)</w:t>
      </w:r>
      <w:proofErr w:type="gramEnd"/>
      <w:r w:rsidRPr="00973840">
        <w:rPr>
          <w:rFonts w:ascii="Arial" w:hAnsi="Arial" w:cs="Arial"/>
          <w:sz w:val="20"/>
          <w:szCs w:val="20"/>
        </w:rPr>
        <w:t> Torna menor a evaporação da água e mantém o ciclo hidrológico inalterado.</w:t>
      </w:r>
    </w:p>
    <w:p w:rsidR="00973840" w:rsidRPr="00973840" w:rsidRDefault="00973840" w:rsidP="00973840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12)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Todos os dias, o lixo é produzido em todas as cidades. Existem formas mais adequadas para o encaminhamento desses resíduos. Isso trará benefício econômico e ambiental. Por exemplo, restos de alimentos, lixo hospitalar (de clínicas médicas e odontológicas) e resíduos sólidos (vidros, plásticos, papéis, metais) devem ser encaminhados, respectivamente, para: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a</w:t>
      </w:r>
      <w:proofErr w:type="gramEnd"/>
      <w:r w:rsidRPr="00973840">
        <w:rPr>
          <w:rFonts w:ascii="Arial" w:hAnsi="Arial" w:cs="Arial"/>
          <w:sz w:val="20"/>
          <w:szCs w:val="20"/>
        </w:rPr>
        <w:t>) usina de compostagem, aterro sanitário e reciclagem.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b)</w:t>
      </w:r>
      <w:proofErr w:type="gramEnd"/>
      <w:r w:rsidRPr="00973840">
        <w:rPr>
          <w:rFonts w:ascii="Arial" w:hAnsi="Arial" w:cs="Arial"/>
          <w:sz w:val="20"/>
          <w:szCs w:val="20"/>
        </w:rPr>
        <w:t> biodigestor, lixão e usina de compostagem.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c)</w:t>
      </w:r>
      <w:proofErr w:type="gramEnd"/>
      <w:r w:rsidRPr="00973840">
        <w:rPr>
          <w:rFonts w:ascii="Arial" w:hAnsi="Arial" w:cs="Arial"/>
          <w:sz w:val="20"/>
          <w:szCs w:val="20"/>
        </w:rPr>
        <w:t> usina de compostagem, incineração e reciclagem.</w:t>
      </w:r>
    </w:p>
    <w:p w:rsidR="00973840" w:rsidRPr="00973840" w:rsidRDefault="00973840" w:rsidP="00973840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13)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Com relação ao projeto de transposição do rio São Francisco. Marque a alternativa que melhor corresponde </w:t>
      </w:r>
      <w:proofErr w:type="gramStart"/>
      <w:r w:rsidRPr="00973840">
        <w:rPr>
          <w:rFonts w:ascii="Arial" w:hAnsi="Arial" w:cs="Arial"/>
          <w:sz w:val="20"/>
          <w:szCs w:val="20"/>
        </w:rPr>
        <w:t>ao efeitos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positivos dessa obra.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a) Regiões semiáridas seriam beneficiadas pelo processo de transposição, ajudando varias famílias do interior do sertão.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 xml:space="preserve">b) A região amazônica seria a maior beneficiada, pois receberia águas do rio </w:t>
      </w:r>
      <w:proofErr w:type="gramStart"/>
      <w:r w:rsidRPr="00973840">
        <w:rPr>
          <w:rFonts w:ascii="Arial" w:hAnsi="Arial" w:cs="Arial"/>
          <w:sz w:val="20"/>
          <w:szCs w:val="20"/>
        </w:rPr>
        <w:t>são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Francisco em suas bacias hidrográficas.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c) o processo de assoreamento e retirada da mata ciliar dos rios ocorreria em maior intensidade, favorecendo assim as populações do sertão.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d) O uso indiscriminado da água e os reservatórios ou açudes, tornaria o uso da água um possível gerador de conflitos pelas águas do rio São Francisco.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14)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O Governo Federal brasileiro executa, sob responsabilidade do Ministério da Integração Nacional, o "Projeto de Integração do Rio São Francisco com Bacias Hidrográficas do Nordeste Setentrional". Esse projeto objetiva a transposição de parte das águas do Rio São Francisco por meio da construção de dois canais com 700 quilômetros de extensão total, os quais viabilizarão o aumento da oferta de recursos hídricos em áreas semiáridas dos estados de Pernambuco, Paraíba, Rio </w:t>
      </w:r>
      <w:proofErr w:type="gramStart"/>
      <w:r w:rsidRPr="00973840">
        <w:rPr>
          <w:rFonts w:ascii="Arial" w:hAnsi="Arial" w:cs="Arial"/>
          <w:sz w:val="20"/>
          <w:szCs w:val="20"/>
        </w:rPr>
        <w:t>Grande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do Norte e Ceará. Sobre o assunto, assinale a alternativa correta.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lastRenderedPageBreak/>
        <w:br/>
        <w:t>a) A realidade hídrica, principalmente nos aspectos à oferta e uso das águas, é tema que, historicamente, não tem integrado o debate sobre o semiárido nordestino.</w:t>
      </w:r>
      <w:r w:rsidRPr="00973840">
        <w:rPr>
          <w:rFonts w:ascii="Arial" w:hAnsi="Arial" w:cs="Arial"/>
          <w:sz w:val="20"/>
          <w:szCs w:val="20"/>
        </w:rPr>
        <w:br/>
        <w:t xml:space="preserve">b) A transposição das águas do Rio São Francisco não é vista como solução para resolver o problema do abastecimento das cidades. 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 xml:space="preserve">c) O São Francisco é um rio inteiramente localizado no Nordeste semiárido, com nascente no estado da Bahia e foz no litoral de Pernambuco. 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 xml:space="preserve">d) A escassez de água no Nordeste brasileiro pode ser atribuída a características </w:t>
      </w:r>
      <w:proofErr w:type="spellStart"/>
      <w:r w:rsidRPr="00973840">
        <w:rPr>
          <w:rFonts w:ascii="Arial" w:hAnsi="Arial" w:cs="Arial"/>
          <w:sz w:val="20"/>
          <w:szCs w:val="20"/>
        </w:rPr>
        <w:t>geoambientais</w:t>
      </w:r>
      <w:proofErr w:type="spellEnd"/>
      <w:r w:rsidRPr="00973840">
        <w:rPr>
          <w:rFonts w:ascii="Arial" w:hAnsi="Arial" w:cs="Arial"/>
          <w:sz w:val="20"/>
          <w:szCs w:val="20"/>
        </w:rPr>
        <w:t xml:space="preserve"> específicas dessa região e, também, de falhas na gestão dos recursos hídricos por parte do poder público.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15)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As queimadas que ocorrem no sertão brasileiro estão associadas principalmente a/o: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a) Retirada de lenha / carvão vegetal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b) Práticas de monoculturas intensivas no sertão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b) Adoção de pecuária com elevado emprego de tecnologias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d) Exportação de madeira para os países europeus.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16)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Sobre a caatinga, analise as afirmativas.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I. Bioma que apresenta chuvas irregulares, secas prolongadas e temperaturas elevadas.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II. Bioma que apresenta plantas denominadas xerófitas.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III. Maior bioma brasileiro.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IV. Apresenta plantas adaptadas a ambientes úmidos e quentes.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Estão corretas apenas as afirmativas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a</w:t>
      </w:r>
      <w:proofErr w:type="gramEnd"/>
      <w:r w:rsidRPr="00973840">
        <w:rPr>
          <w:rFonts w:ascii="Arial" w:hAnsi="Arial" w:cs="Arial"/>
          <w:sz w:val="20"/>
          <w:szCs w:val="20"/>
        </w:rPr>
        <w:t>) I e II.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b)</w:t>
      </w:r>
      <w:proofErr w:type="gramEnd"/>
      <w:r w:rsidRPr="00973840">
        <w:rPr>
          <w:rFonts w:ascii="Arial" w:hAnsi="Arial" w:cs="Arial"/>
          <w:sz w:val="20"/>
          <w:szCs w:val="20"/>
        </w:rPr>
        <w:t> I e III.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c)</w:t>
      </w:r>
      <w:proofErr w:type="gramEnd"/>
      <w:r w:rsidRPr="00973840">
        <w:rPr>
          <w:rFonts w:ascii="Arial" w:hAnsi="Arial" w:cs="Arial"/>
          <w:sz w:val="20"/>
          <w:szCs w:val="20"/>
        </w:rPr>
        <w:t> II e III.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d)</w:t>
      </w:r>
      <w:proofErr w:type="gramEnd"/>
      <w:r w:rsidRPr="00973840">
        <w:rPr>
          <w:rFonts w:ascii="Arial" w:hAnsi="Arial" w:cs="Arial"/>
          <w:sz w:val="20"/>
          <w:szCs w:val="20"/>
        </w:rPr>
        <w:t> III e IV.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17)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A transposição de rios é realizada desde a Antiguidade, porém tem se intensificado hoje em dia em razão da falta de água para a população e para os animais. Apesar de a ideia parecer simples e justificável, os danos ambientais causados pela transferência de água de uma região para outra são imensos.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Dentre os impactos ambientais mais significativos, podemos assinalar como NÃO IMPACTO: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a) Desmatamento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 xml:space="preserve">b) Endogamia de </w:t>
      </w:r>
      <w:proofErr w:type="spellStart"/>
      <w:r w:rsidRPr="00973840">
        <w:rPr>
          <w:rFonts w:ascii="Arial" w:hAnsi="Arial" w:cs="Arial"/>
          <w:sz w:val="20"/>
          <w:szCs w:val="20"/>
        </w:rPr>
        <w:t>Especie</w:t>
      </w:r>
      <w:proofErr w:type="spellEnd"/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c) Aumento da Vazão do Rio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d) Salinização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18)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 A extração de madeira, especialmente do pau-brasil, os ciclos do açúcar e café e o desmatamento para instalação de indústrias são eventos de nossa história que contribuíram para a degradação desse bioma.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O texto refere-se ao bioma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a</w:t>
      </w:r>
      <w:proofErr w:type="gramEnd"/>
      <w:r w:rsidRPr="00973840">
        <w:rPr>
          <w:rFonts w:ascii="Arial" w:hAnsi="Arial" w:cs="Arial"/>
          <w:sz w:val="20"/>
          <w:szCs w:val="20"/>
        </w:rPr>
        <w:t>) Mata Atlântica.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b)</w:t>
      </w:r>
      <w:proofErr w:type="gramEnd"/>
      <w:r w:rsidRPr="00973840">
        <w:rPr>
          <w:rFonts w:ascii="Arial" w:hAnsi="Arial" w:cs="Arial"/>
          <w:sz w:val="20"/>
          <w:szCs w:val="20"/>
        </w:rPr>
        <w:t> Caatinga.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c)</w:t>
      </w:r>
      <w:proofErr w:type="gramEnd"/>
      <w:r w:rsidRPr="00973840">
        <w:rPr>
          <w:rFonts w:ascii="Arial" w:hAnsi="Arial" w:cs="Arial"/>
          <w:sz w:val="20"/>
          <w:szCs w:val="20"/>
        </w:rPr>
        <w:t> Cerrado.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sz w:val="20"/>
          <w:szCs w:val="20"/>
        </w:rPr>
        <w:t>d)</w:t>
      </w:r>
      <w:proofErr w:type="gramEnd"/>
      <w:r w:rsidRPr="00973840">
        <w:rPr>
          <w:rFonts w:ascii="Arial" w:hAnsi="Arial" w:cs="Arial"/>
          <w:sz w:val="20"/>
          <w:szCs w:val="20"/>
        </w:rPr>
        <w:t> Pantanal.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19)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Explique como ocorre os fenômenos das ilhas de calor.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20)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Cite os principais problemas urbanos de sua cidade e cite os fatores que ocasionaram?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21)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Quais as consequências da Lixiviação para os solos?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22)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Como ocorre o Assoreamento nos rios?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23)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As queimadas são um problema ambiental grave enfrentado em nosso país. Analise as alternativas e marque aquela que não indica uma consequência das queimadas: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a) Morte dos micro-organismos que vivem no solo.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b) Aumento da poluição atmosférica.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c) Diminuição dos nutrientes do solo.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d) Redução do aquecimento global.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lastRenderedPageBreak/>
        <w:t>24)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O lixo urbano é responsável por vários impactos ambientais. Mesmo este não sendo um problema exclusivo das grandes cidades, é nelas que ele se torna um grande desafio para as administrações públicas. Sobre as formas de recolhimento e contaminação do lixo urbano é correto afirmar: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Observe as alternativas e assinale a opção de acordo com as respostas.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1. Os lixões e aterros sanitários, normalmente, são localizados na periferia, e recebem lixo das cidades. É frequente, porém, pessoas usarem os terrenos abandonados ou da própria rua para esse fim.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2. Os aterros sanitários são locais onde o lixo fica a céu aberto, em zonas de áreas centrais, afastado dos rios e da periferia.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3. Além do mau cheiro, da poluição visual e da presença de ratos e insetos, os aterros e os lixões trazem outras consequências para as áreas onde estão situados. O chorume e os resíduos sólidos do lixo afetam a saúde da população do entorno, geralmente formada por pessoas de baixa renda.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 xml:space="preserve">4. A decomposição da matéria orgânica do lixo produz um resíduo fétido e ácido que evapora e não polui os solos e as águas. 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br/>
        <w:t>a) Quando as alternativas 1, 2 e 3 estiverem corretas </w:t>
      </w:r>
      <w:proofErr w:type="gramStart"/>
      <w:r w:rsidRPr="00973840">
        <w:rPr>
          <w:rFonts w:ascii="Arial" w:hAnsi="Arial" w:cs="Arial"/>
          <w:sz w:val="20"/>
          <w:szCs w:val="20"/>
        </w:rPr>
        <w:t> 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End"/>
      <w:r w:rsidRPr="00973840">
        <w:rPr>
          <w:rFonts w:ascii="Arial" w:hAnsi="Arial" w:cs="Arial"/>
          <w:sz w:val="20"/>
          <w:szCs w:val="20"/>
        </w:rPr>
        <w:t xml:space="preserve">b) Quando as alternativas </w:t>
      </w:r>
      <w:proofErr w:type="gramStart"/>
      <w:r w:rsidRPr="00973840">
        <w:rPr>
          <w:rFonts w:ascii="Arial" w:hAnsi="Arial" w:cs="Arial"/>
          <w:sz w:val="20"/>
          <w:szCs w:val="20"/>
        </w:rPr>
        <w:t>1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e 3 estiverem corretas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 xml:space="preserve">c) Quando as alternativas </w:t>
      </w:r>
      <w:proofErr w:type="gramStart"/>
      <w:r w:rsidRPr="00973840">
        <w:rPr>
          <w:rFonts w:ascii="Arial" w:hAnsi="Arial" w:cs="Arial"/>
          <w:sz w:val="20"/>
          <w:szCs w:val="20"/>
        </w:rPr>
        <w:t>2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e 4 estiverem corretas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 xml:space="preserve">d) Quando somente a alternativa </w:t>
      </w:r>
      <w:proofErr w:type="gramStart"/>
      <w:r w:rsidRPr="00973840">
        <w:rPr>
          <w:rFonts w:ascii="Arial" w:hAnsi="Arial" w:cs="Arial"/>
          <w:sz w:val="20"/>
          <w:szCs w:val="20"/>
        </w:rPr>
        <w:t>4</w:t>
      </w:r>
      <w:proofErr w:type="gramEnd"/>
      <w:r w:rsidRPr="00973840">
        <w:rPr>
          <w:rFonts w:ascii="Arial" w:hAnsi="Arial" w:cs="Arial"/>
          <w:sz w:val="20"/>
          <w:szCs w:val="20"/>
        </w:rPr>
        <w:t xml:space="preserve"> estiver correta  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973840">
        <w:rPr>
          <w:rFonts w:ascii="Arial" w:hAnsi="Arial" w:cs="Arial"/>
          <w:b/>
          <w:sz w:val="20"/>
          <w:szCs w:val="20"/>
        </w:rPr>
        <w:t>25)</w:t>
      </w:r>
      <w:proofErr w:type="gramEnd"/>
      <w:r w:rsidRPr="00973840">
        <w:rPr>
          <w:rFonts w:ascii="Arial" w:hAnsi="Arial" w:cs="Arial"/>
          <w:sz w:val="20"/>
          <w:szCs w:val="20"/>
        </w:rPr>
        <w:t> O lixo é um dos problemas ambientais mais preocupantes no âmbito das cidades, não só brasileiras, mas de todo o mundo. Por outro lado, gera emprego e renda. Sobre essa questão, assinale a opção correta.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a) A produção de lixo cresce na razão do crescimento da cidade, no entanto o lixo gerado não é considerado um problema de ordem ambiental.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b) A participação do lixo produzido é menor nos bairros de baixo poder aquisitivo e maior nos bairros de classe média alta. Isso decorre das diferenças na qualidade de nutrição entre os estratos populacionais.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c) O Brasil figura entre os países do mundo que mais reciclam latas de alumínio e papelão. Esse resultado decorre da conscientização da população e da implantação obrigatória de programas de coleta de lixo seletiva nas principais cidades brasileiras.</w:t>
      </w:r>
    </w:p>
    <w:p w:rsidR="00973840" w:rsidRPr="00973840" w:rsidRDefault="00973840" w:rsidP="00973840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973840">
        <w:rPr>
          <w:rFonts w:ascii="Arial" w:hAnsi="Arial" w:cs="Arial"/>
          <w:sz w:val="20"/>
          <w:szCs w:val="20"/>
        </w:rPr>
        <w:t>d) O lixo representa uma fonte de trabalho e renda para uma população cada vez mais numerosa, sobretudo nos grandes centros urbanos do Brasil. Assim, muitas pessoas retiram do lixo coletado nas ruas e nos lixões a principal fonte de sua sobrevivência.</w:t>
      </w:r>
    </w:p>
    <w:p w:rsidR="00D140AE" w:rsidRPr="009D44D6" w:rsidRDefault="00D140AE">
      <w:pPr>
        <w:spacing w:after="0"/>
        <w:ind w:left="-993" w:right="-285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140AE" w:rsidRPr="009D44D6" w:rsidSect="006B2D3B">
      <w:headerReference w:type="default" r:id="rId11"/>
      <w:footerReference w:type="default" r:id="rId12"/>
      <w:type w:val="continuous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AE" w:rsidRDefault="00D140AE">
      <w:pPr>
        <w:spacing w:after="0" w:line="240" w:lineRule="auto"/>
      </w:pPr>
      <w:r>
        <w:separator/>
      </w:r>
    </w:p>
  </w:endnote>
  <w:endnote w:type="continuationSeparator" w:id="0">
    <w:p w:rsidR="00D140AE" w:rsidRDefault="00D1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AE" w:rsidRDefault="00D140AE">
      <w:pPr>
        <w:spacing w:after="0" w:line="240" w:lineRule="auto"/>
      </w:pPr>
      <w:r>
        <w:separator/>
      </w:r>
    </w:p>
  </w:footnote>
  <w:footnote w:type="continuationSeparator" w:id="0">
    <w:p w:rsidR="00D140AE" w:rsidRDefault="00D1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0C"/>
    <w:multiLevelType w:val="hybridMultilevel"/>
    <w:tmpl w:val="91981A48"/>
    <w:lvl w:ilvl="0" w:tplc="F120E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5C6"/>
    <w:multiLevelType w:val="hybridMultilevel"/>
    <w:tmpl w:val="E32E06AC"/>
    <w:lvl w:ilvl="0" w:tplc="2B909D1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0B8"/>
    <w:multiLevelType w:val="hybridMultilevel"/>
    <w:tmpl w:val="CDF81D1E"/>
    <w:lvl w:ilvl="0" w:tplc="5AEA450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D7CED"/>
    <w:multiLevelType w:val="hybridMultilevel"/>
    <w:tmpl w:val="BA0E1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F19"/>
    <w:multiLevelType w:val="hybridMultilevel"/>
    <w:tmpl w:val="A84880C8"/>
    <w:lvl w:ilvl="0" w:tplc="1228F99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27794"/>
    <w:multiLevelType w:val="hybridMultilevel"/>
    <w:tmpl w:val="37EEF7C6"/>
    <w:lvl w:ilvl="0" w:tplc="0D7CA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53E9C"/>
    <w:multiLevelType w:val="hybridMultilevel"/>
    <w:tmpl w:val="815C18A8"/>
    <w:lvl w:ilvl="0" w:tplc="455C54E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A4083"/>
    <w:multiLevelType w:val="hybridMultilevel"/>
    <w:tmpl w:val="8A14BC64"/>
    <w:lvl w:ilvl="0" w:tplc="2D324F7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51838"/>
    <w:multiLevelType w:val="hybridMultilevel"/>
    <w:tmpl w:val="C30E8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0DF6"/>
    <w:multiLevelType w:val="hybridMultilevel"/>
    <w:tmpl w:val="C05C1950"/>
    <w:lvl w:ilvl="0" w:tplc="674E83C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A706B"/>
    <w:multiLevelType w:val="hybridMultilevel"/>
    <w:tmpl w:val="8AE61E14"/>
    <w:lvl w:ilvl="0" w:tplc="26A021F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A2E28"/>
    <w:multiLevelType w:val="hybridMultilevel"/>
    <w:tmpl w:val="219EFC5E"/>
    <w:lvl w:ilvl="0" w:tplc="BFC4386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E0CD4"/>
    <w:multiLevelType w:val="hybridMultilevel"/>
    <w:tmpl w:val="EBD25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610FC"/>
    <w:multiLevelType w:val="hybridMultilevel"/>
    <w:tmpl w:val="D3364FBA"/>
    <w:lvl w:ilvl="0" w:tplc="494EBA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88B4F43"/>
    <w:multiLevelType w:val="hybridMultilevel"/>
    <w:tmpl w:val="CE426D7A"/>
    <w:lvl w:ilvl="0" w:tplc="E79A932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312FF2"/>
    <w:multiLevelType w:val="hybridMultilevel"/>
    <w:tmpl w:val="1E3060E2"/>
    <w:lvl w:ilvl="0" w:tplc="907C571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87E85"/>
    <w:multiLevelType w:val="hybridMultilevel"/>
    <w:tmpl w:val="C346EB24"/>
    <w:lvl w:ilvl="0" w:tplc="632622A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36D7764"/>
    <w:multiLevelType w:val="hybridMultilevel"/>
    <w:tmpl w:val="9606E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94244"/>
    <w:multiLevelType w:val="hybridMultilevel"/>
    <w:tmpl w:val="ADD8C9BA"/>
    <w:lvl w:ilvl="0" w:tplc="E1A4FA6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326F1"/>
    <w:multiLevelType w:val="hybridMultilevel"/>
    <w:tmpl w:val="66A6685C"/>
    <w:lvl w:ilvl="0" w:tplc="CAD4CC4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B4456B"/>
    <w:multiLevelType w:val="hybridMultilevel"/>
    <w:tmpl w:val="67828062"/>
    <w:lvl w:ilvl="0" w:tplc="E266E7D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01442"/>
    <w:multiLevelType w:val="hybridMultilevel"/>
    <w:tmpl w:val="F0628EE2"/>
    <w:lvl w:ilvl="0" w:tplc="D258171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0"/>
  </w:num>
  <w:num w:numId="23">
    <w:abstractNumId w:val="3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B3A75"/>
    <w:rsid w:val="000E7F7E"/>
    <w:rsid w:val="000F184A"/>
    <w:rsid w:val="00114B50"/>
    <w:rsid w:val="0012536D"/>
    <w:rsid w:val="00131AF1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56C9"/>
    <w:rsid w:val="0022714B"/>
    <w:rsid w:val="00231FB7"/>
    <w:rsid w:val="002571BB"/>
    <w:rsid w:val="00263F65"/>
    <w:rsid w:val="00286883"/>
    <w:rsid w:val="002A3154"/>
    <w:rsid w:val="002A6074"/>
    <w:rsid w:val="002A6228"/>
    <w:rsid w:val="002E6388"/>
    <w:rsid w:val="002F7F75"/>
    <w:rsid w:val="00300F77"/>
    <w:rsid w:val="00307736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1115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B1461"/>
    <w:rsid w:val="006B2D3B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73840"/>
    <w:rsid w:val="009D44D6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971D3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140AE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77EF-1C2F-4E2E-B0BB-B06D3C08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2019-10-04T20:01:00Z</dcterms:created>
  <dcterms:modified xsi:type="dcterms:W3CDTF">2019-10-04T20:02:00Z</dcterms:modified>
</cp:coreProperties>
</file>