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D43843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B5737A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HISTÓRIA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8F5F07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FC19FA">
                        <w:rPr>
                          <w:sz w:val="20"/>
                          <w:u w:val="none"/>
                        </w:rPr>
                        <w:t>MARCELA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B5737A" w:rsidP="00B5737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27</w:t>
                      </w:r>
                    </w:p>
                    <w:p w:rsidR="00F45BF9" w:rsidRDefault="00F45BF9"/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B5737A" w:rsidRPr="00AD236D" w:rsidRDefault="00B5737A" w:rsidP="00B5737A">
      <w:pPr>
        <w:spacing w:after="0" w:line="240" w:lineRule="auto"/>
        <w:ind w:left="-851"/>
        <w:rPr>
          <w:b/>
        </w:rPr>
      </w:pPr>
      <w:r w:rsidRPr="00AD236D">
        <w:rPr>
          <w:b/>
        </w:rPr>
        <w:t>SOBRE A INTRODUÇÃO AO ESTUDO DA HISTÓRIA</w:t>
      </w:r>
    </w:p>
    <w:p w:rsidR="00B5737A" w:rsidRDefault="00B5737A" w:rsidP="00B5737A">
      <w:pPr>
        <w:spacing w:after="0" w:line="240" w:lineRule="auto"/>
        <w:ind w:left="-851"/>
      </w:pPr>
      <w:r>
        <w:t>01 – Por que estudamos História? Qual a sua importância para a humanidade?</w:t>
      </w:r>
    </w:p>
    <w:p w:rsidR="00B5737A" w:rsidRDefault="00B5737A" w:rsidP="00B5737A">
      <w:pPr>
        <w:spacing w:after="0" w:line="240" w:lineRule="auto"/>
        <w:ind w:left="-851"/>
      </w:pPr>
      <w:r>
        <w:t>02 – Todos nós</w:t>
      </w:r>
      <w:proofErr w:type="gramStart"/>
      <w:r>
        <w:t>, fazemos</w:t>
      </w:r>
      <w:proofErr w:type="gramEnd"/>
      <w:r>
        <w:t xml:space="preserve"> História? Justifique a sua resposta.</w:t>
      </w:r>
    </w:p>
    <w:p w:rsidR="00B5737A" w:rsidRDefault="00B5737A" w:rsidP="00B5737A">
      <w:pPr>
        <w:spacing w:after="0" w:line="240" w:lineRule="auto"/>
        <w:ind w:left="-851"/>
      </w:pPr>
      <w:r>
        <w:t>03 – Quem é o Historiador? Qual é a importância do papel do historiador como pesquisador para a sociedade?</w:t>
      </w:r>
    </w:p>
    <w:p w:rsidR="00B5737A" w:rsidRDefault="00B5737A" w:rsidP="00B5737A">
      <w:pPr>
        <w:spacing w:after="0" w:line="240" w:lineRule="auto"/>
        <w:ind w:left="-851"/>
      </w:pPr>
      <w:r>
        <w:t>04 – Quais são as ciências que auxiliam o historiador?</w:t>
      </w:r>
    </w:p>
    <w:p w:rsidR="00B5737A" w:rsidRDefault="00B5737A" w:rsidP="00B5737A">
      <w:pPr>
        <w:spacing w:after="0" w:line="240" w:lineRule="auto"/>
        <w:ind w:left="-851"/>
      </w:pPr>
      <w:r>
        <w:t xml:space="preserve">05 – O que são fontes históricas? </w:t>
      </w:r>
    </w:p>
    <w:p w:rsidR="00B5737A" w:rsidRDefault="00B5737A" w:rsidP="00B5737A">
      <w:pPr>
        <w:spacing w:after="0" w:line="240" w:lineRule="auto"/>
        <w:ind w:left="-851"/>
      </w:pPr>
      <w:r>
        <w:t>06 – Descreva e dê exemplo de cada tipo de fonte histórica abaixo.</w:t>
      </w:r>
    </w:p>
    <w:p w:rsidR="00B5737A" w:rsidRDefault="00B5737A" w:rsidP="00B5737A">
      <w:pPr>
        <w:spacing w:after="0" w:line="240" w:lineRule="auto"/>
        <w:ind w:left="-851"/>
      </w:pPr>
      <w:r>
        <w:t>a) Fontes escritas</w:t>
      </w:r>
    </w:p>
    <w:p w:rsidR="00B5737A" w:rsidRDefault="00B5737A" w:rsidP="00B5737A">
      <w:pPr>
        <w:spacing w:after="0" w:line="240" w:lineRule="auto"/>
        <w:ind w:left="-851"/>
      </w:pPr>
      <w:r>
        <w:t>b) Fontes não escritas</w:t>
      </w:r>
    </w:p>
    <w:p w:rsidR="00B5737A" w:rsidRDefault="00B5737A" w:rsidP="00B5737A">
      <w:pPr>
        <w:spacing w:after="0" w:line="240" w:lineRule="auto"/>
        <w:ind w:left="-851"/>
      </w:pPr>
      <w:r>
        <w:t>c) Fontes Orais</w:t>
      </w:r>
    </w:p>
    <w:p w:rsidR="00B5737A" w:rsidRDefault="00B5737A" w:rsidP="00B5737A">
      <w:pPr>
        <w:spacing w:after="0" w:line="240" w:lineRule="auto"/>
        <w:ind w:left="-851"/>
      </w:pPr>
      <w:r>
        <w:t>07 – O que são sítios arqueológicos, e qual a sua importância para o estudo da História?</w:t>
      </w:r>
    </w:p>
    <w:p w:rsidR="00B5737A" w:rsidRDefault="00B5737A" w:rsidP="00B5737A">
      <w:pPr>
        <w:spacing w:after="0" w:line="240" w:lineRule="auto"/>
        <w:ind w:left="-851"/>
      </w:pPr>
      <w:r>
        <w:t>08 – Explique por que o ser humano sentiu necessidade de organizar o tempo?</w:t>
      </w:r>
    </w:p>
    <w:p w:rsidR="00B5737A" w:rsidRDefault="00B5737A" w:rsidP="00B5737A">
      <w:pPr>
        <w:spacing w:after="0" w:line="240" w:lineRule="auto"/>
        <w:ind w:left="-851"/>
      </w:pPr>
      <w:r>
        <w:t>09 – Sobre os calendários, responda:</w:t>
      </w:r>
    </w:p>
    <w:p w:rsidR="00B5737A" w:rsidRDefault="00B5737A" w:rsidP="00B5737A">
      <w:pPr>
        <w:spacing w:after="0" w:line="240" w:lineRule="auto"/>
        <w:ind w:left="-851"/>
      </w:pPr>
      <w:r>
        <w:t xml:space="preserve">a) O que são calendários? </w:t>
      </w:r>
    </w:p>
    <w:p w:rsidR="00B5737A" w:rsidRDefault="00B5737A" w:rsidP="00B5737A">
      <w:pPr>
        <w:spacing w:after="0" w:line="240" w:lineRule="auto"/>
        <w:ind w:left="-851"/>
      </w:pPr>
      <w:r>
        <w:t>b) Como eles são organizados?</w:t>
      </w:r>
    </w:p>
    <w:p w:rsidR="00B5737A" w:rsidRDefault="00B5737A" w:rsidP="00B5737A">
      <w:pPr>
        <w:spacing w:after="0" w:line="240" w:lineRule="auto"/>
        <w:ind w:left="-851"/>
      </w:pPr>
      <w:r>
        <w:t xml:space="preserve">c) Existe apenas um calendário? Comente. </w:t>
      </w:r>
    </w:p>
    <w:p w:rsidR="00B5737A" w:rsidRDefault="00B5737A" w:rsidP="00B5737A">
      <w:pPr>
        <w:spacing w:after="0" w:line="240" w:lineRule="auto"/>
        <w:ind w:left="-851"/>
      </w:pPr>
      <w:r>
        <w:t>d) Qual o calendário que vigora no Ocidente?</w:t>
      </w:r>
    </w:p>
    <w:p w:rsidR="00B5737A" w:rsidRDefault="00B5737A" w:rsidP="00B5737A">
      <w:pPr>
        <w:spacing w:after="0" w:line="240" w:lineRule="auto"/>
        <w:ind w:left="-851"/>
      </w:pPr>
      <w:r>
        <w:t xml:space="preserve">10 – Costumamos contar o tempo em segundos, horas, dias, meses e </w:t>
      </w:r>
      <w:proofErr w:type="gramStart"/>
      <w:r>
        <w:t>anos.</w:t>
      </w:r>
      <w:proofErr w:type="gramEnd"/>
      <w:r>
        <w:t>Os períodos maiores de tempo são agrupados em tempos maiores:</w:t>
      </w:r>
    </w:p>
    <w:p w:rsidR="00B5737A" w:rsidRDefault="00B5737A" w:rsidP="00B5737A">
      <w:pPr>
        <w:spacing w:after="0" w:line="240" w:lineRule="auto"/>
        <w:ind w:left="-851"/>
      </w:pPr>
      <w:r>
        <w:t>a) Década</w:t>
      </w:r>
    </w:p>
    <w:p w:rsidR="00B5737A" w:rsidRDefault="00B5737A" w:rsidP="00B5737A">
      <w:pPr>
        <w:spacing w:after="0" w:line="240" w:lineRule="auto"/>
        <w:ind w:left="-851"/>
      </w:pPr>
      <w:r>
        <w:t>b) Séculos</w:t>
      </w:r>
    </w:p>
    <w:p w:rsidR="00B5737A" w:rsidRDefault="00B5737A" w:rsidP="00B5737A">
      <w:pPr>
        <w:spacing w:after="0" w:line="240" w:lineRule="auto"/>
        <w:ind w:left="-851"/>
      </w:pPr>
      <w:r>
        <w:t>c) Milênios</w:t>
      </w:r>
    </w:p>
    <w:p w:rsidR="00B5737A" w:rsidRDefault="00B5737A" w:rsidP="00B5737A">
      <w:pPr>
        <w:spacing w:after="0" w:line="240" w:lineRule="auto"/>
        <w:ind w:left="-851"/>
      </w:pPr>
      <w:r>
        <w:t xml:space="preserve">11 – O Século é a medida de tempo mais utilizada pelos historiadores. Determine a que século pertence </w:t>
      </w:r>
      <w:proofErr w:type="gramStart"/>
      <w:r>
        <w:t>as</w:t>
      </w:r>
      <w:proofErr w:type="gramEnd"/>
      <w:r>
        <w:t xml:space="preserve"> seguintes datas:</w:t>
      </w:r>
    </w:p>
    <w:p w:rsidR="00B5737A" w:rsidRDefault="00B5737A" w:rsidP="00B5737A">
      <w:pPr>
        <w:spacing w:after="0" w:line="240" w:lineRule="auto"/>
        <w:ind w:left="-851"/>
      </w:pPr>
      <w:r>
        <w:t>a) 1356                       b) 1678                   c) 1500                  d) 2001                  e) 356</w:t>
      </w:r>
    </w:p>
    <w:p w:rsidR="00B5737A" w:rsidRDefault="00B5737A" w:rsidP="00B5737A">
      <w:pPr>
        <w:spacing w:after="0" w:line="240" w:lineRule="auto"/>
        <w:ind w:left="-851"/>
      </w:pPr>
      <w:r>
        <w:t xml:space="preserve">f) </w:t>
      </w:r>
      <w:proofErr w:type="gramStart"/>
      <w:r>
        <w:t>1700                        g) 2019                   h) 1456                 i)</w:t>
      </w:r>
      <w:proofErr w:type="gramEnd"/>
      <w:r>
        <w:t>1896                      j)256 a.C.</w:t>
      </w:r>
    </w:p>
    <w:p w:rsidR="00B5737A" w:rsidRDefault="00B5737A" w:rsidP="00B5737A">
      <w:pPr>
        <w:spacing w:after="0" w:line="240" w:lineRule="auto"/>
        <w:ind w:left="-851"/>
      </w:pPr>
      <w:r>
        <w:t>12 – Como está dividida a história da humanidade? Por que essa divisão é chamada de eurocêntrica?</w:t>
      </w:r>
    </w:p>
    <w:p w:rsidR="00B5737A" w:rsidRDefault="00B5737A" w:rsidP="00B5737A">
      <w:pPr>
        <w:spacing w:after="0" w:line="240" w:lineRule="auto"/>
        <w:ind w:left="-851"/>
      </w:pPr>
      <w:r>
        <w:t>13 – Caracterize cada período da pré-história.</w:t>
      </w:r>
    </w:p>
    <w:p w:rsidR="00B5737A" w:rsidRDefault="00B5737A" w:rsidP="00B5737A">
      <w:pPr>
        <w:spacing w:after="0" w:line="240" w:lineRule="auto"/>
        <w:ind w:left="-851"/>
      </w:pPr>
      <w:r>
        <w:t>a) Paleolítico</w:t>
      </w:r>
    </w:p>
    <w:p w:rsidR="00B5737A" w:rsidRDefault="00B5737A" w:rsidP="00B5737A">
      <w:pPr>
        <w:spacing w:after="0" w:line="240" w:lineRule="auto"/>
        <w:ind w:left="-851"/>
      </w:pPr>
      <w:r>
        <w:t>b) Neolítico</w:t>
      </w:r>
    </w:p>
    <w:p w:rsidR="00B5737A" w:rsidRDefault="00B5737A" w:rsidP="00B5737A">
      <w:pPr>
        <w:spacing w:after="0" w:line="240" w:lineRule="auto"/>
        <w:ind w:left="-851"/>
      </w:pPr>
      <w:r>
        <w:t>c) Idade dos Metais</w:t>
      </w:r>
    </w:p>
    <w:p w:rsidR="00B5737A" w:rsidRPr="00AD236D" w:rsidRDefault="00B5737A" w:rsidP="00B5737A">
      <w:pPr>
        <w:spacing w:after="0" w:line="240" w:lineRule="auto"/>
        <w:ind w:left="-851"/>
        <w:rPr>
          <w:b/>
        </w:rPr>
      </w:pPr>
      <w:r w:rsidRPr="00AD236D">
        <w:rPr>
          <w:b/>
        </w:rPr>
        <w:t>SOBRE OS PERSAS</w:t>
      </w:r>
    </w:p>
    <w:p w:rsidR="00B5737A" w:rsidRDefault="00B5737A" w:rsidP="00B5737A">
      <w:pPr>
        <w:spacing w:after="0" w:line="240" w:lineRule="auto"/>
        <w:ind w:left="-851"/>
      </w:pPr>
      <w:r>
        <w:t>14 – Comente de que forma, a adoção de uma única língua para os documentos oficiais, as estradas, um sistema de correios, contribuíram para manter a unidade do Império Persa?</w:t>
      </w:r>
    </w:p>
    <w:p w:rsidR="00B5737A" w:rsidRDefault="00B5737A" w:rsidP="00B5737A">
      <w:pPr>
        <w:spacing w:after="0" w:line="240" w:lineRule="auto"/>
        <w:ind w:left="-851"/>
      </w:pPr>
      <w:r>
        <w:t>15 – Como estava estruturada a organização administrativa do Império Persa?</w:t>
      </w:r>
    </w:p>
    <w:p w:rsidR="00B5737A" w:rsidRDefault="00B5737A" w:rsidP="00B5737A">
      <w:pPr>
        <w:spacing w:after="0" w:line="240" w:lineRule="auto"/>
        <w:ind w:left="-851"/>
      </w:pPr>
      <w:r>
        <w:t>16 – O que significa um governo teocrático?</w:t>
      </w:r>
    </w:p>
    <w:p w:rsidR="00B5737A" w:rsidRDefault="00B5737A" w:rsidP="00B5737A">
      <w:pPr>
        <w:spacing w:after="0" w:line="240" w:lineRule="auto"/>
        <w:ind w:left="-851"/>
      </w:pPr>
      <w:r>
        <w:t>17 – Comente os grandes feitos de cada um dos imperadores persas.</w:t>
      </w:r>
    </w:p>
    <w:p w:rsidR="00B5737A" w:rsidRDefault="00B5737A" w:rsidP="00B5737A">
      <w:pPr>
        <w:spacing w:after="0" w:line="240" w:lineRule="auto"/>
        <w:ind w:left="-851"/>
      </w:pPr>
      <w:r>
        <w:t>a) Ciro I</w:t>
      </w:r>
    </w:p>
    <w:p w:rsidR="00B5737A" w:rsidRDefault="00B5737A" w:rsidP="00B5737A">
      <w:pPr>
        <w:spacing w:after="0" w:line="240" w:lineRule="auto"/>
        <w:ind w:left="-851"/>
      </w:pPr>
      <w:r>
        <w:t xml:space="preserve">b) </w:t>
      </w:r>
      <w:proofErr w:type="spellStart"/>
      <w:r>
        <w:t>Cambises</w:t>
      </w:r>
      <w:proofErr w:type="spellEnd"/>
    </w:p>
    <w:p w:rsidR="00B5737A" w:rsidRDefault="00B5737A" w:rsidP="00B5737A">
      <w:pPr>
        <w:spacing w:after="0" w:line="240" w:lineRule="auto"/>
        <w:ind w:left="-851"/>
      </w:pPr>
      <w:r>
        <w:t>c) Dário I</w:t>
      </w:r>
    </w:p>
    <w:p w:rsidR="00B5737A" w:rsidRDefault="00B5737A" w:rsidP="00B5737A">
      <w:pPr>
        <w:spacing w:after="0" w:line="240" w:lineRule="auto"/>
        <w:ind w:left="-851"/>
      </w:pPr>
      <w:r>
        <w:t xml:space="preserve">18 </w:t>
      </w:r>
      <w:proofErr w:type="gramStart"/>
      <w:r>
        <w:t>–A</w:t>
      </w:r>
      <w:proofErr w:type="gramEnd"/>
      <w:r>
        <w:t xml:space="preserve"> principal característica da religião persa é o dualismo. O que isso significa? Ela possui alguma semelhança com a religião cristã neste aspecto?</w:t>
      </w:r>
    </w:p>
    <w:p w:rsidR="00B5737A" w:rsidRDefault="00B5737A" w:rsidP="00B5737A">
      <w:pPr>
        <w:spacing w:after="0" w:line="240" w:lineRule="auto"/>
        <w:ind w:left="-851"/>
      </w:pPr>
      <w:r>
        <w:t>19 – O que significa livre arbítrio?</w:t>
      </w:r>
    </w:p>
    <w:p w:rsidR="00B5737A" w:rsidRPr="00AD236D" w:rsidRDefault="00B5737A" w:rsidP="00B5737A">
      <w:pPr>
        <w:spacing w:after="0" w:line="240" w:lineRule="auto"/>
        <w:ind w:left="-851"/>
        <w:rPr>
          <w:b/>
        </w:rPr>
      </w:pPr>
      <w:r w:rsidRPr="00AD236D">
        <w:rPr>
          <w:b/>
        </w:rPr>
        <w:t>SOBRE OS HEBREUS</w:t>
      </w:r>
    </w:p>
    <w:p w:rsidR="00B5737A" w:rsidRDefault="00B5737A" w:rsidP="00B5737A">
      <w:pPr>
        <w:spacing w:after="0" w:line="240" w:lineRule="auto"/>
        <w:ind w:left="-851"/>
      </w:pPr>
      <w:r>
        <w:t xml:space="preserve">20 – Qual foi </w:t>
      </w:r>
      <w:proofErr w:type="gramStart"/>
      <w:r>
        <w:t>a</w:t>
      </w:r>
      <w:proofErr w:type="gramEnd"/>
      <w:r>
        <w:t xml:space="preserve"> herança dos hebreus para a civilização ocidental?</w:t>
      </w:r>
    </w:p>
    <w:p w:rsidR="00B5737A" w:rsidRDefault="00B5737A" w:rsidP="00B5737A">
      <w:pPr>
        <w:spacing w:after="0" w:line="240" w:lineRule="auto"/>
        <w:ind w:left="-851"/>
      </w:pPr>
      <w:r>
        <w:t>21 – Comente as razões que contribuíram para a divisão do povo hebreu em dois reinos.</w:t>
      </w:r>
    </w:p>
    <w:p w:rsidR="00B5737A" w:rsidRDefault="00B5737A" w:rsidP="00B5737A">
      <w:pPr>
        <w:spacing w:after="0" w:line="240" w:lineRule="auto"/>
        <w:ind w:left="-851"/>
      </w:pPr>
      <w:r>
        <w:lastRenderedPageBreak/>
        <w:t>22 – A história dos hebreus é repleta de significado. Escreva o significado de cada expressão a seguir na história desse povo.</w:t>
      </w:r>
    </w:p>
    <w:p w:rsidR="00B5737A" w:rsidRDefault="00B5737A" w:rsidP="00B5737A">
      <w:pPr>
        <w:spacing w:after="0" w:line="240" w:lineRule="auto"/>
        <w:ind w:left="-851"/>
      </w:pPr>
      <w:r>
        <w:t>a) Êxodo</w:t>
      </w:r>
    </w:p>
    <w:p w:rsidR="00B5737A" w:rsidRDefault="00B5737A" w:rsidP="00B5737A">
      <w:pPr>
        <w:spacing w:after="0" w:line="240" w:lineRule="auto"/>
        <w:ind w:left="-851"/>
      </w:pPr>
      <w:r>
        <w:t>b) Cativeiro da Babilônia</w:t>
      </w:r>
    </w:p>
    <w:p w:rsidR="00B5737A" w:rsidRDefault="00B5737A" w:rsidP="00B5737A">
      <w:pPr>
        <w:spacing w:after="0" w:line="240" w:lineRule="auto"/>
        <w:ind w:left="-851"/>
      </w:pPr>
      <w:r>
        <w:t>c) Diáspora</w:t>
      </w:r>
    </w:p>
    <w:p w:rsidR="00B5737A" w:rsidRPr="00AD236D" w:rsidRDefault="00B5737A" w:rsidP="00B5737A">
      <w:pPr>
        <w:spacing w:after="0" w:line="240" w:lineRule="auto"/>
        <w:ind w:left="-851"/>
        <w:rPr>
          <w:b/>
        </w:rPr>
      </w:pPr>
      <w:r w:rsidRPr="00AD236D">
        <w:rPr>
          <w:b/>
        </w:rPr>
        <w:t>SOBRE OS FENÍCIOS</w:t>
      </w:r>
    </w:p>
    <w:p w:rsidR="00B5737A" w:rsidRDefault="00B5737A" w:rsidP="00B5737A">
      <w:pPr>
        <w:spacing w:after="0" w:line="240" w:lineRule="auto"/>
        <w:ind w:left="-851"/>
      </w:pPr>
      <w:r>
        <w:t>23 – Relacione os aspectos geofísicos da Fenícia com a economia desenvolvida por eles.</w:t>
      </w:r>
    </w:p>
    <w:p w:rsidR="00B5737A" w:rsidRDefault="00B5737A" w:rsidP="00B5737A">
      <w:pPr>
        <w:spacing w:after="0" w:line="240" w:lineRule="auto"/>
        <w:ind w:left="-851"/>
      </w:pPr>
      <w:r>
        <w:t xml:space="preserve">24 – Como era o sistema de governo das </w:t>
      </w:r>
      <w:proofErr w:type="spellStart"/>
      <w:r>
        <w:t>cidades-Esdados</w:t>
      </w:r>
      <w:proofErr w:type="spellEnd"/>
      <w:r>
        <w:t xml:space="preserve"> fenícia?</w:t>
      </w:r>
    </w:p>
    <w:p w:rsidR="00B5737A" w:rsidRDefault="00B5737A" w:rsidP="00B5737A">
      <w:pPr>
        <w:spacing w:after="0" w:line="240" w:lineRule="auto"/>
        <w:ind w:left="-851"/>
      </w:pPr>
      <w:r>
        <w:t xml:space="preserve">25 </w:t>
      </w:r>
      <w:proofErr w:type="gramStart"/>
      <w:r>
        <w:t>–A</w:t>
      </w:r>
      <w:proofErr w:type="gramEnd"/>
      <w:r>
        <w:t xml:space="preserve"> imagem abaixo é a bandeira do Líbano. Qual a importância da árvore representada no centro da bandeira para os fenícios? E qual a relação entre o Líbano e os fenícios?</w:t>
      </w:r>
    </w:p>
    <w:p w:rsidR="00B5737A" w:rsidRDefault="00B5737A" w:rsidP="00B5737A">
      <w:pPr>
        <w:spacing w:after="0" w:line="240" w:lineRule="auto"/>
        <w:ind w:left="-851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-537210</wp:posOffset>
            </wp:positionH>
            <wp:positionV relativeFrom="paragraph">
              <wp:posOffset>81280</wp:posOffset>
            </wp:positionV>
            <wp:extent cx="2038350" cy="1257300"/>
            <wp:effectExtent l="19050" t="0" r="0" b="0"/>
            <wp:wrapSquare wrapText="bothSides"/>
            <wp:docPr id="13" name="Imagem 1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843">
        <w:rPr>
          <w:noProof/>
          <w:lang w:eastAsia="pt-BR"/>
        </w:rPr>
      </w:r>
      <w:r w:rsidR="00D43843">
        <w:rPr>
          <w:noProof/>
          <w:lang w:eastAsia="pt-BR"/>
        </w:rPr>
        <w:pict>
          <v:rect id="Retângulo 1" o:spid="_x0000_s1040" alt="Resultado de imagem para bandeira do lÃ­bano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9WODOOACAADvBQAADgAAAAAAAAAAAAAAAAAuAgAA&#10;ZHJzL2Uyb0RvYy54bWxQSwECLQAUAAYACAAAACEATKDpLNgAAAADAQAADwAAAAAAAAAAAAAAAAA6&#10;BQAAZHJzL2Rvd25yZXYueG1sUEsFBgAAAAAEAAQA8wAAAD8GAAAAAA==&#10;" filled="f" stroked="f">
            <o:lock v:ext="edit" aspectratio="t"/>
            <w10:wrap type="none"/>
            <w10:anchorlock/>
          </v:rect>
        </w:pict>
      </w:r>
    </w:p>
    <w:p w:rsidR="00B5737A" w:rsidRDefault="00B5737A" w:rsidP="00B5737A">
      <w:pPr>
        <w:spacing w:after="0" w:line="240" w:lineRule="auto"/>
        <w:ind w:left="-851"/>
      </w:pPr>
    </w:p>
    <w:p w:rsidR="00B5737A" w:rsidRDefault="00B5737A" w:rsidP="00B5737A">
      <w:pPr>
        <w:spacing w:after="0" w:line="240" w:lineRule="auto"/>
        <w:ind w:left="-851"/>
      </w:pPr>
    </w:p>
    <w:p w:rsidR="00B5737A" w:rsidRDefault="00B5737A" w:rsidP="00B5737A">
      <w:pPr>
        <w:spacing w:after="0" w:line="240" w:lineRule="auto"/>
        <w:ind w:left="-851"/>
      </w:pPr>
    </w:p>
    <w:p w:rsidR="00B5737A" w:rsidRDefault="00B5737A" w:rsidP="00B5737A">
      <w:pPr>
        <w:spacing w:after="0" w:line="240" w:lineRule="auto"/>
        <w:ind w:left="-851"/>
      </w:pPr>
    </w:p>
    <w:p w:rsidR="00B5737A" w:rsidRDefault="00B5737A" w:rsidP="00B5737A">
      <w:pPr>
        <w:spacing w:after="0" w:line="240" w:lineRule="auto"/>
        <w:ind w:left="-851"/>
      </w:pPr>
    </w:p>
    <w:p w:rsidR="00B5737A" w:rsidRDefault="00B5737A" w:rsidP="00B5737A">
      <w:pPr>
        <w:spacing w:after="0" w:line="240" w:lineRule="auto"/>
        <w:ind w:left="-851"/>
      </w:pPr>
    </w:p>
    <w:p w:rsidR="00B5737A" w:rsidRDefault="00B5737A" w:rsidP="00B5737A">
      <w:pPr>
        <w:spacing w:after="0" w:line="240" w:lineRule="auto"/>
        <w:ind w:left="-851"/>
      </w:pPr>
    </w:p>
    <w:p w:rsidR="00B5737A" w:rsidRDefault="00B5737A" w:rsidP="00B5737A">
      <w:pPr>
        <w:spacing w:after="0" w:line="240" w:lineRule="auto"/>
        <w:ind w:left="-851"/>
      </w:pPr>
    </w:p>
    <w:p w:rsidR="00B5737A" w:rsidRDefault="00B5737A" w:rsidP="00B5737A">
      <w:pPr>
        <w:spacing w:after="0" w:line="240" w:lineRule="auto"/>
        <w:ind w:left="-851"/>
      </w:pPr>
      <w:r>
        <w:t xml:space="preserve">26 – Dentre os povos antigos, os Fenícios desenvolveram uma </w:t>
      </w:r>
      <w:proofErr w:type="spellStart"/>
      <w:r>
        <w:t>talassocracia</w:t>
      </w:r>
      <w:proofErr w:type="spellEnd"/>
      <w:r>
        <w:t>. Que isso significa?</w:t>
      </w:r>
    </w:p>
    <w:p w:rsidR="00B5737A" w:rsidRDefault="00B5737A" w:rsidP="00B5737A">
      <w:pPr>
        <w:spacing w:after="0" w:line="240" w:lineRule="auto"/>
        <w:ind w:left="-851"/>
      </w:pPr>
      <w:r>
        <w:t>27 – Qual a grande contribuição dos fenícios para os povos do ocidente?</w:t>
      </w:r>
    </w:p>
    <w:p w:rsidR="00B5737A" w:rsidRDefault="00B5737A" w:rsidP="00B5737A">
      <w:pPr>
        <w:spacing w:after="0" w:line="240" w:lineRule="auto"/>
        <w:ind w:left="-851"/>
        <w:rPr>
          <w:b/>
          <w:i/>
          <w:color w:val="FF0000"/>
        </w:rPr>
      </w:pPr>
    </w:p>
    <w:p w:rsidR="00B5737A" w:rsidRPr="00841547" w:rsidRDefault="00B5737A" w:rsidP="00B5737A">
      <w:pPr>
        <w:spacing w:after="0" w:line="240" w:lineRule="auto"/>
        <w:ind w:left="-851"/>
      </w:pPr>
      <w:r w:rsidRPr="00841547">
        <w:rPr>
          <w:b/>
          <w:i/>
          <w:color w:val="FF0000"/>
        </w:rPr>
        <w:t xml:space="preserve">OBS: LEIA E REFAÇA TODAS AS ATIVIDADES DA APOSTILA DE HISTÓRIA. </w:t>
      </w:r>
      <w:proofErr w:type="gramStart"/>
      <w:r w:rsidRPr="00841547">
        <w:rPr>
          <w:b/>
          <w:i/>
          <w:color w:val="FF0000"/>
        </w:rPr>
        <w:t>LEMBRE-SE</w:t>
      </w:r>
      <w:proofErr w:type="gramEnd"/>
      <w:r w:rsidRPr="00841547">
        <w:rPr>
          <w:b/>
          <w:i/>
          <w:color w:val="FF0000"/>
        </w:rPr>
        <w:t xml:space="preserve"> OS RESUMOS E ANOTAÇÕES DO CADERNO TAMBÉM PODEM SER COMPLEMENTO DE ESTUDO PARA A REORIENTAÇÃO</w:t>
      </w:r>
      <w:r w:rsidRPr="00841547">
        <w:t>.</w:t>
      </w:r>
    </w:p>
    <w:p w:rsidR="00A13AF3" w:rsidRPr="00A13AF3" w:rsidRDefault="00A13AF3" w:rsidP="00A13AF3">
      <w:pPr>
        <w:rPr>
          <w:rStyle w:val="apple-style-span"/>
          <w:rFonts w:ascii="Verdana" w:hAnsi="Verdana"/>
          <w:szCs w:val="20"/>
          <w:shd w:val="clear" w:color="auto" w:fill="FFFFFF"/>
        </w:rPr>
      </w:pPr>
    </w:p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4"/>
  </w:num>
  <w:num w:numId="6">
    <w:abstractNumId w:val="24"/>
  </w:num>
  <w:num w:numId="7">
    <w:abstractNumId w:val="3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19"/>
  </w:num>
  <w:num w:numId="20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D4A53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22E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D7032"/>
    <w:rsid w:val="00A01284"/>
    <w:rsid w:val="00A13AF3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5737A"/>
    <w:rsid w:val="00BC76AF"/>
    <w:rsid w:val="00BF2E0B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43843"/>
    <w:rsid w:val="00D57EA7"/>
    <w:rsid w:val="00D6347B"/>
    <w:rsid w:val="00D85BE2"/>
    <w:rsid w:val="00DB0BC5"/>
    <w:rsid w:val="00DC79DC"/>
    <w:rsid w:val="00DD495C"/>
    <w:rsid w:val="00DF2E88"/>
    <w:rsid w:val="00DF4E64"/>
    <w:rsid w:val="00E25096"/>
    <w:rsid w:val="00E4413C"/>
    <w:rsid w:val="00E508DF"/>
    <w:rsid w:val="00E56BF2"/>
    <w:rsid w:val="00EC4EBD"/>
    <w:rsid w:val="00EC54BA"/>
    <w:rsid w:val="00F02584"/>
    <w:rsid w:val="00F03BE9"/>
    <w:rsid w:val="00F40A12"/>
    <w:rsid w:val="00F45BF9"/>
    <w:rsid w:val="00F544B0"/>
    <w:rsid w:val="00F7245A"/>
    <w:rsid w:val="00FA2070"/>
    <w:rsid w:val="00FC065A"/>
    <w:rsid w:val="00FC19F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2019-06-19T19:19:00Z</cp:lastPrinted>
  <dcterms:created xsi:type="dcterms:W3CDTF">2019-06-21T11:22:00Z</dcterms:created>
  <dcterms:modified xsi:type="dcterms:W3CDTF">2019-06-21T11:30:00Z</dcterms:modified>
</cp:coreProperties>
</file>