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Pr="002A0723" w:rsidRDefault="00595FEF" w:rsidP="004D1225">
      <w:pPr>
        <w:tabs>
          <w:tab w:val="center" w:pos="4535"/>
        </w:tabs>
        <w:spacing w:after="0"/>
        <w:rPr>
          <w:rFonts w:ascii="Comic Sans MS" w:hAnsi="Comic Sans MS"/>
          <w:b/>
          <w:sz w:val="24"/>
          <w:szCs w:val="24"/>
        </w:rPr>
      </w:pPr>
      <w:r>
        <w:rPr>
          <w:rFonts w:ascii="Comic Sans MS" w:hAnsi="Comic Sans MS"/>
          <w:b/>
          <w:noProof/>
          <w:sz w:val="24"/>
          <w:szCs w:val="24"/>
          <w:lang w:eastAsia="pt-BR"/>
        </w:rPr>
        <w:pict>
          <v:group id="Grupo 43" o:spid="_x0000_s1026" style="position:absolute;margin-left:-1.95pt;margin-top:-3.2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705F57" w:rsidRDefault="00705F57"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5"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705F57" w:rsidRDefault="00705F57"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705F57" w:rsidRDefault="00705F57" w:rsidP="00960B72">
                      <w:pPr>
                        <w:jc w:val="center"/>
                        <w:rPr>
                          <w:rFonts w:ascii="Arial" w:hAnsi="Arial" w:cs="Arial"/>
                          <w:b/>
                          <w:snapToGrid w:val="0"/>
                          <w:color w:val="000000"/>
                        </w:rPr>
                      </w:pPr>
                      <w:r>
                        <w:rPr>
                          <w:rFonts w:ascii="Arial" w:hAnsi="Arial" w:cs="Arial"/>
                          <w:b/>
                          <w:snapToGrid w:val="0"/>
                          <w:color w:val="000000"/>
                        </w:rPr>
                        <w:t>LISTA DE EXERCÍCIO-</w:t>
                      </w:r>
                      <w:r w:rsidR="00AA3D56">
                        <w:rPr>
                          <w:rFonts w:ascii="Arial" w:hAnsi="Arial" w:cs="Arial"/>
                          <w:b/>
                          <w:snapToGrid w:val="0"/>
                          <w:color w:val="000000"/>
                        </w:rPr>
                        <w:t>FÍSICA</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705F57" w:rsidRDefault="00705F57" w:rsidP="00960B72">
                      <w:pPr>
                        <w:pStyle w:val="Ttulo1"/>
                        <w:jc w:val="left"/>
                        <w:rPr>
                          <w:rFonts w:ascii="Arial" w:hAnsi="Arial" w:cs="Arial"/>
                          <w:sz w:val="20"/>
                          <w:u w:val="none"/>
                        </w:rPr>
                      </w:pPr>
                      <w:r>
                        <w:rPr>
                          <w:rFonts w:ascii="Arial" w:hAnsi="Arial" w:cs="Arial"/>
                          <w:sz w:val="20"/>
                          <w:u w:val="none"/>
                        </w:rPr>
                        <w:t xml:space="preserve">SÉRIE: </w:t>
                      </w:r>
                      <w:r w:rsidR="00821471">
                        <w:rPr>
                          <w:rFonts w:ascii="Arial" w:hAnsi="Arial" w:cs="Arial"/>
                          <w:sz w:val="20"/>
                          <w:u w:val="none"/>
                        </w:rPr>
                        <w:t>1</w:t>
                      </w:r>
                      <w:r>
                        <w:rPr>
                          <w:rFonts w:ascii="Arial" w:hAnsi="Arial" w:cs="Arial"/>
                          <w:sz w:val="20"/>
                          <w:u w:val="none"/>
                        </w:rPr>
                        <w:t>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705F57" w:rsidRDefault="00705F57" w:rsidP="00960B72">
                      <w:pPr>
                        <w:pStyle w:val="Ttulo1"/>
                        <w:rPr>
                          <w:rFonts w:ascii="Arial" w:hAnsi="Arial" w:cs="Arial"/>
                          <w:sz w:val="20"/>
                          <w:u w:val="none"/>
                        </w:rPr>
                      </w:pPr>
                      <w:r>
                        <w:rPr>
                          <w:rFonts w:ascii="Arial" w:hAnsi="Arial" w:cs="Arial"/>
                          <w:sz w:val="20"/>
                          <w:u w:val="none"/>
                        </w:rPr>
                        <w:t>2º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705F57" w:rsidRPr="00960B72" w:rsidRDefault="00705F57"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705F57" w:rsidRDefault="00705F57" w:rsidP="00960B72">
                      <w:pPr>
                        <w:pStyle w:val="Ttulo2"/>
                        <w:jc w:val="left"/>
                        <w:rPr>
                          <w:sz w:val="20"/>
                          <w:u w:val="none"/>
                        </w:rPr>
                      </w:pPr>
                      <w:r>
                        <w:rPr>
                          <w:sz w:val="20"/>
                          <w:u w:val="none"/>
                        </w:rPr>
                        <w:t xml:space="preserve">PROFESSOR (A): </w:t>
                      </w:r>
                      <w:r w:rsidR="00167A6C">
                        <w:rPr>
                          <w:sz w:val="20"/>
                          <w:u w:val="none"/>
                        </w:rPr>
                        <w:t xml:space="preserve">PAULO VINICIUS </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705F57" w:rsidRDefault="00705F57" w:rsidP="00960B72">
                      <w:pPr>
                        <w:rPr>
                          <w:rFonts w:ascii="Arial" w:hAnsi="Arial" w:cs="Arial"/>
                          <w:b/>
                          <w:sz w:val="18"/>
                        </w:rPr>
                      </w:pPr>
                      <w:r>
                        <w:rPr>
                          <w:rFonts w:ascii="Arial" w:hAnsi="Arial" w:cs="Arial"/>
                          <w:b/>
                          <w:sz w:val="18"/>
                        </w:rPr>
                        <w:t>Nota:</w:t>
                      </w:r>
                    </w:p>
                    <w:p w:rsidR="00705F57" w:rsidRPr="003D3E38" w:rsidRDefault="00705F57"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705F57" w:rsidRPr="003D3E38" w:rsidRDefault="00705F57"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705F57" w:rsidRPr="003D3E38" w:rsidRDefault="00705F57" w:rsidP="00960B72">
                      <w:pPr>
                        <w:rPr>
                          <w:rFonts w:ascii="Arial" w:hAnsi="Arial" w:cs="Arial"/>
                          <w:b/>
                          <w:sz w:val="18"/>
                        </w:rPr>
                      </w:pPr>
                    </w:p>
                  </w:txbxContent>
                </v:textbox>
              </v:roundrect>
            </v:group>
          </v:group>
        </w:pict>
      </w:r>
      <w:r w:rsidR="003451C4" w:rsidRPr="002A0723">
        <w:rPr>
          <w:rFonts w:ascii="Comic Sans MS" w:hAnsi="Comic Sans MS"/>
          <w:b/>
          <w:sz w:val="24"/>
          <w:szCs w:val="24"/>
        </w:rPr>
        <w:tab/>
      </w:r>
    </w:p>
    <w:p w:rsidR="003451C4" w:rsidRPr="002A0723" w:rsidRDefault="003451C4" w:rsidP="004D1225">
      <w:pPr>
        <w:spacing w:after="0"/>
        <w:jc w:val="center"/>
        <w:rPr>
          <w:rFonts w:ascii="Comic Sans MS" w:hAnsi="Comic Sans MS"/>
          <w:b/>
          <w:sz w:val="24"/>
          <w:szCs w:val="24"/>
        </w:rPr>
      </w:pPr>
    </w:p>
    <w:p w:rsidR="003451C4" w:rsidRPr="002A0723" w:rsidRDefault="003451C4" w:rsidP="004D1225">
      <w:pPr>
        <w:spacing w:after="0"/>
        <w:rPr>
          <w:rFonts w:ascii="Comic Sans MS" w:hAnsi="Comic Sans MS"/>
          <w:b/>
          <w:sz w:val="24"/>
          <w:szCs w:val="24"/>
        </w:rPr>
      </w:pPr>
    </w:p>
    <w:p w:rsidR="00485D81" w:rsidRDefault="00485D81" w:rsidP="004D1225">
      <w:pPr>
        <w:spacing w:after="0"/>
        <w:rPr>
          <w:rFonts w:ascii="Comic Sans MS" w:hAnsi="Comic Sans MS"/>
          <w:b/>
          <w:sz w:val="24"/>
          <w:szCs w:val="24"/>
        </w:rPr>
      </w:pPr>
    </w:p>
    <w:p w:rsidR="00744EDA" w:rsidRDefault="00744EDA" w:rsidP="004D1225">
      <w:pPr>
        <w:spacing w:after="0"/>
        <w:rPr>
          <w:rFonts w:ascii="Comic Sans MS" w:hAnsi="Comic Sans MS"/>
          <w:b/>
          <w:sz w:val="24"/>
          <w:szCs w:val="24"/>
        </w:rPr>
      </w:pPr>
    </w:p>
    <w:p w:rsidR="00821471" w:rsidRDefault="00821471" w:rsidP="004D1225">
      <w:pPr>
        <w:spacing w:after="0"/>
        <w:rPr>
          <w:rFonts w:ascii="Comic Sans MS" w:hAnsi="Comic Sans MS"/>
          <w:b/>
          <w:sz w:val="24"/>
          <w:szCs w:val="24"/>
        </w:rPr>
      </w:pPr>
    </w:p>
    <w:p w:rsidR="00821471" w:rsidRDefault="00821471" w:rsidP="004D1225">
      <w:pPr>
        <w:spacing w:after="0"/>
        <w:rPr>
          <w:rFonts w:ascii="Comic Sans MS" w:hAnsi="Comic Sans MS"/>
          <w:b/>
          <w:sz w:val="24"/>
          <w:szCs w:val="24"/>
        </w:rPr>
      </w:pPr>
    </w:p>
    <w:p w:rsidR="00821471" w:rsidRDefault="00821471" w:rsidP="00821471">
      <w:pPr>
        <w:rPr>
          <w:b/>
        </w:rPr>
      </w:pPr>
      <w:proofErr w:type="gramStart"/>
      <w:r>
        <w:rPr>
          <w:b/>
          <w:bCs/>
          <w:sz w:val="24"/>
          <w:szCs w:val="24"/>
        </w:rPr>
        <w:t>Questão 01)</w:t>
      </w:r>
      <w:proofErr w:type="gramEnd"/>
      <w:r>
        <w:rPr>
          <w:b/>
          <w:bCs/>
          <w:sz w:val="24"/>
          <w:szCs w:val="24"/>
        </w:rPr>
        <w:t xml:space="preserve">  </w:t>
      </w:r>
    </w:p>
    <w:p w:rsidR="00821471" w:rsidRPr="007C7B8D" w:rsidRDefault="00821471" w:rsidP="00821471">
      <w:pPr>
        <w:ind w:left="420"/>
        <w:jc w:val="both"/>
      </w:pPr>
      <w:r w:rsidRPr="007C7B8D">
        <w:t xml:space="preserve">No dia 27 de julho deste ano de 2018, aconteceu um fenômeno celeste denominado de “Lua de Sangue”. Considerado o eclipse lunar com maior duração já ocorrido no século 21, o fenômeno acontece devido à luz do Sol, que é refratada pela atmosfera da Terra e chega à superfície da Lua no espectro do vermelho (REVISTA GALILEU, 2018). Sobre o fenômeno dos eclipses, </w:t>
      </w:r>
      <w:proofErr w:type="gramStart"/>
      <w:r w:rsidRPr="007C7B8D">
        <w:t>a propagação da luz e as cores dos objetos, assinale</w:t>
      </w:r>
      <w:proofErr w:type="gramEnd"/>
      <w:r w:rsidRPr="007C7B8D">
        <w:t xml:space="preserve"> a alternativa CORRETA.</w:t>
      </w:r>
    </w:p>
    <w:p w:rsidR="00821471" w:rsidRPr="007C7B8D" w:rsidRDefault="00821471" w:rsidP="00821471">
      <w:pPr>
        <w:ind w:left="420" w:hanging="420"/>
        <w:jc w:val="right"/>
      </w:pPr>
      <w:r w:rsidRPr="007C7B8D">
        <w:t>(Fonte: REVISTA GALILEU, Lua de Sangue:</w:t>
      </w:r>
      <w:r w:rsidRPr="007C7B8D">
        <w:br/>
        <w:t>por que o eclipse será o mais longo do século? Disponível em:</w:t>
      </w:r>
      <w:r w:rsidRPr="007C7B8D">
        <w:br/>
      </w:r>
      <w:proofErr w:type="gramStart"/>
      <w:r w:rsidRPr="007C7B8D">
        <w:t>https</w:t>
      </w:r>
      <w:proofErr w:type="gramEnd"/>
      <w:r w:rsidRPr="007C7B8D">
        <w:t>://revistagalileu.globo.com/Ciencia/noticia/2018/07/</w:t>
      </w:r>
      <w:r w:rsidRPr="007C7B8D">
        <w:br/>
      </w:r>
      <w:proofErr w:type="spellStart"/>
      <w:r w:rsidRPr="007C7B8D">
        <w:t>lua-de-sangue-por-que-o-eclipse-sera-o-mais-longo</w:t>
      </w:r>
      <w:proofErr w:type="spellEnd"/>
      <w:r w:rsidRPr="007C7B8D">
        <w:t>-doseculo.html.</w:t>
      </w:r>
      <w:r w:rsidRPr="007C7B8D">
        <w:br/>
        <w:t>Acesso em: 20 de agosto de 2018.</w:t>
      </w:r>
    </w:p>
    <w:p w:rsidR="00821471" w:rsidRPr="007C7B8D" w:rsidRDefault="00821471" w:rsidP="00821471">
      <w:pPr>
        <w:ind w:left="420" w:hanging="420"/>
        <w:jc w:val="both"/>
      </w:pPr>
    </w:p>
    <w:p w:rsidR="00821471" w:rsidRPr="007C7B8D" w:rsidRDefault="00821471" w:rsidP="00821471">
      <w:pPr>
        <w:ind w:left="840" w:hanging="420"/>
        <w:jc w:val="both"/>
      </w:pPr>
      <w:proofErr w:type="gramStart"/>
      <w:r w:rsidRPr="007C7B8D">
        <w:t>a</w:t>
      </w:r>
      <w:proofErr w:type="gramEnd"/>
      <w:r w:rsidRPr="007C7B8D">
        <w:t>)</w:t>
      </w:r>
      <w:r w:rsidRPr="007C7B8D">
        <w:tab/>
        <w:t>O eclipse lunar ocorre quando a Lua se encontra entre o Sol e a Terra, em perfeito alinhamento, projetando sua sombra sobre a superfície do planeta.</w:t>
      </w:r>
    </w:p>
    <w:p w:rsidR="00821471" w:rsidRPr="007C7B8D" w:rsidRDefault="00821471" w:rsidP="00821471">
      <w:pPr>
        <w:ind w:left="840" w:hanging="420"/>
        <w:jc w:val="both"/>
      </w:pPr>
      <w:proofErr w:type="gramStart"/>
      <w:r w:rsidRPr="007C7B8D">
        <w:t>b)</w:t>
      </w:r>
      <w:proofErr w:type="gramEnd"/>
      <w:r w:rsidRPr="007C7B8D">
        <w:tab/>
        <w:t xml:space="preserve">Eclipses são fenômenos que acontecem como </w:t>
      </w:r>
      <w:proofErr w:type="spellStart"/>
      <w:r w:rsidRPr="007C7B8D">
        <w:t>consequência</w:t>
      </w:r>
      <w:proofErr w:type="spellEnd"/>
      <w:r w:rsidRPr="007C7B8D">
        <w:t xml:space="preserve"> imediata do princípio de propagação retilínea da luz.</w:t>
      </w:r>
    </w:p>
    <w:p w:rsidR="00821471" w:rsidRPr="007C7B8D" w:rsidRDefault="00821471" w:rsidP="00821471">
      <w:pPr>
        <w:ind w:left="840" w:hanging="420"/>
        <w:jc w:val="both"/>
      </w:pPr>
      <w:proofErr w:type="gramStart"/>
      <w:r w:rsidRPr="007C7B8D">
        <w:t>c)</w:t>
      </w:r>
      <w:proofErr w:type="gramEnd"/>
      <w:r w:rsidRPr="007C7B8D">
        <w:tab/>
        <w:t>O fenômeno da interferência explica a decomposição da luz branca nas diversas cores que formam o espectro da luz visível quando essa atravessa a atmosfera terrestre.</w:t>
      </w:r>
    </w:p>
    <w:p w:rsidR="00821471" w:rsidRPr="007C7B8D" w:rsidRDefault="00821471" w:rsidP="00821471">
      <w:pPr>
        <w:ind w:left="840" w:hanging="420"/>
        <w:jc w:val="both"/>
      </w:pPr>
      <w:proofErr w:type="gramStart"/>
      <w:r w:rsidRPr="007C7B8D">
        <w:t>d)</w:t>
      </w:r>
      <w:proofErr w:type="gramEnd"/>
      <w:r w:rsidRPr="007C7B8D">
        <w:tab/>
        <w:t>Dentre as cores visíveis, a vermelha é a que possui maior energia, por isso ela consegue atravessar a atmosfera terrestre e atingir a superfície da Lua durante o eclipse.</w:t>
      </w:r>
    </w:p>
    <w:p w:rsidR="00821471" w:rsidRPr="007C7B8D" w:rsidRDefault="00821471" w:rsidP="00821471">
      <w:pPr>
        <w:ind w:left="840" w:hanging="420"/>
        <w:jc w:val="both"/>
      </w:pPr>
      <w:proofErr w:type="gramStart"/>
      <w:r w:rsidRPr="007C7B8D">
        <w:t>e</w:t>
      </w:r>
      <w:proofErr w:type="gramEnd"/>
      <w:r w:rsidRPr="007C7B8D">
        <w:t>)</w:t>
      </w:r>
      <w:r w:rsidRPr="007C7B8D">
        <w:tab/>
        <w:t xml:space="preserve">No fenômeno da “Lua de Sangue”, a Lua absorve apenas a </w:t>
      </w:r>
      <w:proofErr w:type="spellStart"/>
      <w:r w:rsidRPr="007C7B8D">
        <w:t>frequência</w:t>
      </w:r>
      <w:proofErr w:type="spellEnd"/>
      <w:r w:rsidRPr="007C7B8D">
        <w:t xml:space="preserve"> do vermelho e reflete as demais </w:t>
      </w:r>
      <w:proofErr w:type="spellStart"/>
      <w:r w:rsidRPr="007C7B8D">
        <w:t>frequências</w:t>
      </w:r>
      <w:proofErr w:type="spellEnd"/>
      <w:r w:rsidRPr="007C7B8D">
        <w:t xml:space="preserve"> da luz solar.</w:t>
      </w:r>
    </w:p>
    <w:p w:rsidR="00821471" w:rsidRPr="00FE10D7" w:rsidRDefault="00821471" w:rsidP="00821471"/>
    <w:p w:rsidR="00821471" w:rsidRDefault="00821471" w:rsidP="00821471">
      <w:pPr>
        <w:rPr>
          <w:b/>
        </w:rPr>
      </w:pPr>
      <w:proofErr w:type="gramStart"/>
      <w:r>
        <w:rPr>
          <w:b/>
          <w:bCs/>
          <w:sz w:val="24"/>
          <w:szCs w:val="24"/>
        </w:rPr>
        <w:t>Questão 02)</w:t>
      </w:r>
      <w:proofErr w:type="gramEnd"/>
      <w:r>
        <w:rPr>
          <w:b/>
          <w:bCs/>
          <w:sz w:val="24"/>
          <w:szCs w:val="24"/>
        </w:rPr>
        <w:t xml:space="preserve">  </w:t>
      </w:r>
    </w:p>
    <w:p w:rsidR="00821471" w:rsidRPr="003207D4" w:rsidRDefault="00821471" w:rsidP="00821471">
      <w:pPr>
        <w:ind w:left="420"/>
        <w:jc w:val="both"/>
      </w:pPr>
      <w:r w:rsidRPr="003207D4">
        <w:t xml:space="preserve">Um objeto luminoso e linear é colocado a 20 cm do orifício de uma câmara escura, obtendo-se em sua parede do fundo, uma figura projetada de </w:t>
      </w:r>
      <w:proofErr w:type="gramStart"/>
      <w:r w:rsidRPr="003207D4">
        <w:t>8</w:t>
      </w:r>
      <w:proofErr w:type="gramEnd"/>
      <w:r w:rsidRPr="003207D4">
        <w:t xml:space="preserve"> cm de comprimento. O objeto é, então, afastado, sendo colocado a 80 cm do orifício da câmara. O comprimento da nova figura projetada na parede do fundo da câmara é:</w:t>
      </w:r>
    </w:p>
    <w:p w:rsidR="00821471" w:rsidRPr="003207D4" w:rsidRDefault="00821471" w:rsidP="00821471">
      <w:pPr>
        <w:ind w:left="420" w:hanging="420"/>
        <w:jc w:val="both"/>
      </w:pPr>
    </w:p>
    <w:p w:rsidR="00821471" w:rsidRPr="003207D4" w:rsidRDefault="00821471" w:rsidP="00821471">
      <w:pPr>
        <w:ind w:left="840" w:hanging="420"/>
        <w:jc w:val="both"/>
      </w:pPr>
      <w:proofErr w:type="gramStart"/>
      <w:r w:rsidRPr="003207D4">
        <w:t>a</w:t>
      </w:r>
      <w:proofErr w:type="gramEnd"/>
      <w:r w:rsidRPr="003207D4">
        <w:t>)</w:t>
      </w:r>
      <w:r w:rsidRPr="003207D4">
        <w:tab/>
        <w:t>32 cm</w:t>
      </w:r>
    </w:p>
    <w:p w:rsidR="00821471" w:rsidRPr="003207D4" w:rsidRDefault="00821471" w:rsidP="00821471">
      <w:pPr>
        <w:ind w:left="840" w:hanging="420"/>
        <w:jc w:val="both"/>
      </w:pPr>
      <w:proofErr w:type="gramStart"/>
      <w:r w:rsidRPr="003207D4">
        <w:t>b)</w:t>
      </w:r>
      <w:proofErr w:type="gramEnd"/>
      <w:r w:rsidRPr="003207D4">
        <w:tab/>
        <w:t>16 cm</w:t>
      </w:r>
    </w:p>
    <w:p w:rsidR="00821471" w:rsidRPr="003207D4" w:rsidRDefault="00821471" w:rsidP="00821471">
      <w:pPr>
        <w:ind w:left="840" w:hanging="420"/>
        <w:jc w:val="both"/>
      </w:pPr>
      <w:proofErr w:type="gramStart"/>
      <w:r w:rsidRPr="003207D4">
        <w:t>c)</w:t>
      </w:r>
      <w:proofErr w:type="gramEnd"/>
      <w:r w:rsidRPr="003207D4">
        <w:tab/>
        <w:t>2 cm</w:t>
      </w:r>
    </w:p>
    <w:p w:rsidR="00821471" w:rsidRPr="003207D4" w:rsidRDefault="00821471" w:rsidP="00821471">
      <w:pPr>
        <w:ind w:left="840" w:hanging="420"/>
        <w:jc w:val="both"/>
      </w:pPr>
      <w:proofErr w:type="gramStart"/>
      <w:r w:rsidRPr="003207D4">
        <w:lastRenderedPageBreak/>
        <w:t>d)</w:t>
      </w:r>
      <w:proofErr w:type="gramEnd"/>
      <w:r w:rsidRPr="003207D4">
        <w:tab/>
        <w:t>4 cm</w:t>
      </w:r>
    </w:p>
    <w:p w:rsidR="00821471" w:rsidRPr="003207D4" w:rsidRDefault="00821471" w:rsidP="00821471">
      <w:pPr>
        <w:ind w:left="840" w:hanging="420"/>
        <w:jc w:val="both"/>
      </w:pPr>
      <w:proofErr w:type="gramStart"/>
      <w:r w:rsidRPr="003207D4">
        <w:t>e</w:t>
      </w:r>
      <w:proofErr w:type="gramEnd"/>
      <w:r w:rsidRPr="003207D4">
        <w:t>)</w:t>
      </w:r>
      <w:r w:rsidRPr="003207D4">
        <w:tab/>
        <w:t>10 cm</w:t>
      </w:r>
    </w:p>
    <w:p w:rsidR="00821471" w:rsidRPr="000956D0" w:rsidRDefault="00821471" w:rsidP="00821471"/>
    <w:p w:rsidR="00821471" w:rsidRDefault="00821471" w:rsidP="00821471">
      <w:pPr>
        <w:rPr>
          <w:b/>
        </w:rPr>
      </w:pPr>
      <w:proofErr w:type="gramStart"/>
      <w:r>
        <w:rPr>
          <w:b/>
          <w:bCs/>
          <w:sz w:val="24"/>
          <w:szCs w:val="24"/>
        </w:rPr>
        <w:t>Questão 03)</w:t>
      </w:r>
      <w:proofErr w:type="gramEnd"/>
      <w:r>
        <w:rPr>
          <w:b/>
          <w:bCs/>
          <w:sz w:val="24"/>
          <w:szCs w:val="24"/>
        </w:rPr>
        <w:t xml:space="preserve">  </w:t>
      </w:r>
    </w:p>
    <w:p w:rsidR="00821471" w:rsidRPr="004D0A42" w:rsidRDefault="00821471" w:rsidP="00821471">
      <w:pPr>
        <w:ind w:left="420"/>
        <w:jc w:val="both"/>
      </w:pPr>
      <w:r w:rsidRPr="004D0A42">
        <w:t>Considere as afirmações abaixo, sobre o sistema Terra-Lua.</w:t>
      </w:r>
    </w:p>
    <w:p w:rsidR="00821471" w:rsidRPr="004D0A42" w:rsidRDefault="00821471" w:rsidP="00821471">
      <w:pPr>
        <w:ind w:left="420" w:hanging="420"/>
        <w:jc w:val="both"/>
      </w:pPr>
    </w:p>
    <w:p w:rsidR="00821471" w:rsidRPr="004D0A42" w:rsidRDefault="00821471" w:rsidP="00821471">
      <w:pPr>
        <w:ind w:left="840" w:hanging="420"/>
        <w:jc w:val="both"/>
      </w:pPr>
      <w:r w:rsidRPr="004D0A42">
        <w:t>I.</w:t>
      </w:r>
      <w:r w:rsidRPr="004D0A42">
        <w:tab/>
        <w:t>Para acontecer um eclipse lunar, a Lua deve estar na fase Cheia.</w:t>
      </w:r>
    </w:p>
    <w:p w:rsidR="00821471" w:rsidRPr="004D0A42" w:rsidRDefault="00821471" w:rsidP="00821471">
      <w:pPr>
        <w:ind w:left="840" w:hanging="420"/>
        <w:jc w:val="both"/>
      </w:pPr>
      <w:r w:rsidRPr="004D0A42">
        <w:t>II.</w:t>
      </w:r>
      <w:r w:rsidRPr="004D0A42">
        <w:tab/>
        <w:t>Quando acontece um eclipse solar, a Terra está entre o Sol e a Lua.</w:t>
      </w:r>
    </w:p>
    <w:p w:rsidR="00821471" w:rsidRPr="004D0A42" w:rsidRDefault="00821471" w:rsidP="00821471">
      <w:pPr>
        <w:ind w:left="840" w:hanging="420"/>
        <w:jc w:val="both"/>
      </w:pPr>
      <w:r w:rsidRPr="004D0A42">
        <w:t>III.</w:t>
      </w:r>
      <w:r w:rsidRPr="004D0A42">
        <w:tab/>
        <w:t>Da Terra, vê-se sempre a mesma face da Lua, porque a Lua gira em torno do próprio eixo no mesmo tempo em que gira em torno da Terra.</w:t>
      </w:r>
    </w:p>
    <w:p w:rsidR="00821471" w:rsidRPr="004D0A42" w:rsidRDefault="00821471" w:rsidP="00821471">
      <w:pPr>
        <w:ind w:left="420" w:hanging="420"/>
        <w:jc w:val="both"/>
      </w:pPr>
    </w:p>
    <w:p w:rsidR="00821471" w:rsidRPr="004D0A42" w:rsidRDefault="00821471" w:rsidP="00821471">
      <w:pPr>
        <w:ind w:left="420"/>
        <w:jc w:val="both"/>
      </w:pPr>
      <w:r w:rsidRPr="004D0A42">
        <w:t>Quais estão corretas?</w:t>
      </w:r>
    </w:p>
    <w:p w:rsidR="00821471" w:rsidRPr="004D0A42" w:rsidRDefault="00821471" w:rsidP="00821471">
      <w:pPr>
        <w:ind w:left="420" w:hanging="420"/>
        <w:jc w:val="both"/>
      </w:pPr>
    </w:p>
    <w:p w:rsidR="00821471" w:rsidRPr="004D0A42" w:rsidRDefault="00821471" w:rsidP="00821471">
      <w:pPr>
        <w:ind w:left="840" w:hanging="420"/>
        <w:jc w:val="both"/>
      </w:pPr>
      <w:proofErr w:type="gramStart"/>
      <w:r w:rsidRPr="004D0A42">
        <w:t>a</w:t>
      </w:r>
      <w:proofErr w:type="gramEnd"/>
      <w:r w:rsidRPr="004D0A42">
        <w:t>)</w:t>
      </w:r>
      <w:r w:rsidRPr="004D0A42">
        <w:tab/>
        <w:t>Apenas I.</w:t>
      </w:r>
    </w:p>
    <w:p w:rsidR="00821471" w:rsidRPr="004D0A42" w:rsidRDefault="00821471" w:rsidP="00821471">
      <w:pPr>
        <w:ind w:left="840" w:hanging="420"/>
        <w:jc w:val="both"/>
      </w:pPr>
      <w:proofErr w:type="gramStart"/>
      <w:r w:rsidRPr="004D0A42">
        <w:t>b)</w:t>
      </w:r>
      <w:proofErr w:type="gramEnd"/>
      <w:r w:rsidRPr="004D0A42">
        <w:tab/>
        <w:t>Apenas II.</w:t>
      </w:r>
    </w:p>
    <w:p w:rsidR="00821471" w:rsidRPr="004D0A42" w:rsidRDefault="00821471" w:rsidP="00821471">
      <w:pPr>
        <w:ind w:left="840" w:hanging="420"/>
        <w:jc w:val="both"/>
      </w:pPr>
      <w:proofErr w:type="gramStart"/>
      <w:r w:rsidRPr="004D0A42">
        <w:t>c)</w:t>
      </w:r>
      <w:proofErr w:type="gramEnd"/>
      <w:r w:rsidRPr="004D0A42">
        <w:tab/>
        <w:t>Apenas I e III.</w:t>
      </w:r>
    </w:p>
    <w:p w:rsidR="00821471" w:rsidRPr="004D0A42" w:rsidRDefault="00821471" w:rsidP="00821471">
      <w:pPr>
        <w:ind w:left="840" w:hanging="420"/>
        <w:jc w:val="both"/>
      </w:pPr>
      <w:proofErr w:type="gramStart"/>
      <w:r w:rsidRPr="004D0A42">
        <w:t>d)</w:t>
      </w:r>
      <w:proofErr w:type="gramEnd"/>
      <w:r w:rsidRPr="004D0A42">
        <w:tab/>
        <w:t>Apenas II e III.</w:t>
      </w:r>
    </w:p>
    <w:p w:rsidR="00821471" w:rsidRPr="004D0A42" w:rsidRDefault="00821471" w:rsidP="00821471">
      <w:pPr>
        <w:ind w:left="840" w:hanging="420"/>
        <w:jc w:val="both"/>
      </w:pPr>
      <w:proofErr w:type="gramStart"/>
      <w:r w:rsidRPr="004D0A42">
        <w:t>e</w:t>
      </w:r>
      <w:proofErr w:type="gramEnd"/>
      <w:r w:rsidRPr="004D0A42">
        <w:t>)</w:t>
      </w:r>
      <w:r w:rsidRPr="004D0A42">
        <w:tab/>
        <w:t>I, II e III.</w:t>
      </w:r>
    </w:p>
    <w:p w:rsidR="00821471" w:rsidRPr="00081D8D" w:rsidRDefault="00821471" w:rsidP="00821471"/>
    <w:p w:rsidR="00821471" w:rsidRDefault="00821471" w:rsidP="00821471">
      <w:pPr>
        <w:rPr>
          <w:b/>
        </w:rPr>
      </w:pPr>
      <w:proofErr w:type="gramStart"/>
      <w:r>
        <w:rPr>
          <w:b/>
          <w:bCs/>
          <w:sz w:val="24"/>
          <w:szCs w:val="24"/>
        </w:rPr>
        <w:t>Questão 04)</w:t>
      </w:r>
      <w:proofErr w:type="gramEnd"/>
      <w:r>
        <w:rPr>
          <w:b/>
          <w:bCs/>
          <w:sz w:val="24"/>
          <w:szCs w:val="24"/>
        </w:rPr>
        <w:t xml:space="preserve">  </w:t>
      </w:r>
    </w:p>
    <w:p w:rsidR="00821471" w:rsidRPr="007E2362" w:rsidRDefault="00821471" w:rsidP="00821471">
      <w:pPr>
        <w:ind w:left="420" w:firstLine="288"/>
        <w:jc w:val="both"/>
      </w:pPr>
      <w:r w:rsidRPr="007E2362">
        <w:t>Eclipses são fenômenos naturais, nos quais um corpo extenso como a Lua ou a Terra bloqueia a passagem dos raios solares quando Sol, Terra e Lua se encontram alinhados espacialmente. No exato momento de um eclipse total da Lua, uma pessoa que estivesse em nosso satélite natural, justamente na face voltada para nosso planeta, presenciaria de lá, o que, na Terra, seria</w:t>
      </w:r>
    </w:p>
    <w:p w:rsidR="00821471" w:rsidRPr="007E2362" w:rsidRDefault="00821471" w:rsidP="00821471">
      <w:pPr>
        <w:ind w:left="420" w:hanging="420"/>
        <w:jc w:val="both"/>
      </w:pPr>
    </w:p>
    <w:p w:rsidR="00821471" w:rsidRPr="007E2362" w:rsidRDefault="00821471" w:rsidP="00821471">
      <w:pPr>
        <w:ind w:left="840" w:hanging="420"/>
        <w:jc w:val="both"/>
      </w:pPr>
      <w:proofErr w:type="gramStart"/>
      <w:r w:rsidRPr="007E2362">
        <w:t>a</w:t>
      </w:r>
      <w:proofErr w:type="gramEnd"/>
      <w:r w:rsidRPr="007E2362">
        <w:t>)</w:t>
      </w:r>
      <w:r w:rsidRPr="007E2362">
        <w:tab/>
        <w:t>um eclipse total do Sol.</w:t>
      </w:r>
    </w:p>
    <w:p w:rsidR="00821471" w:rsidRPr="007E2362" w:rsidRDefault="00821471" w:rsidP="00821471">
      <w:pPr>
        <w:ind w:left="840" w:hanging="420"/>
        <w:jc w:val="both"/>
      </w:pPr>
      <w:proofErr w:type="gramStart"/>
      <w:r w:rsidRPr="007E2362">
        <w:t>b)</w:t>
      </w:r>
      <w:proofErr w:type="gramEnd"/>
      <w:r w:rsidRPr="007E2362">
        <w:tab/>
        <w:t>um eclipse parcial da Lua.</w:t>
      </w:r>
    </w:p>
    <w:p w:rsidR="00821471" w:rsidRPr="007E2362" w:rsidRDefault="00821471" w:rsidP="00821471">
      <w:pPr>
        <w:ind w:left="840" w:hanging="420"/>
        <w:jc w:val="both"/>
      </w:pPr>
      <w:proofErr w:type="gramStart"/>
      <w:r w:rsidRPr="007E2362">
        <w:t>c)</w:t>
      </w:r>
      <w:proofErr w:type="gramEnd"/>
      <w:r w:rsidRPr="007E2362">
        <w:tab/>
        <w:t>um eclipse parcial do Sol.</w:t>
      </w:r>
    </w:p>
    <w:p w:rsidR="00821471" w:rsidRPr="007E2362" w:rsidRDefault="00821471" w:rsidP="00821471">
      <w:pPr>
        <w:ind w:left="840" w:hanging="420"/>
        <w:jc w:val="both"/>
      </w:pPr>
      <w:proofErr w:type="gramStart"/>
      <w:r w:rsidRPr="007E2362">
        <w:t>d)</w:t>
      </w:r>
      <w:proofErr w:type="gramEnd"/>
      <w:r w:rsidRPr="007E2362">
        <w:tab/>
        <w:t>uma visão do Sol sem eclipse.</w:t>
      </w:r>
    </w:p>
    <w:p w:rsidR="00821471" w:rsidRDefault="00821471" w:rsidP="00821471"/>
    <w:p w:rsidR="00821471" w:rsidRDefault="00821471" w:rsidP="00821471"/>
    <w:p w:rsidR="00821471" w:rsidRDefault="00821471" w:rsidP="00821471"/>
    <w:p w:rsidR="00821471" w:rsidRPr="005F51C8" w:rsidRDefault="00821471" w:rsidP="00821471"/>
    <w:p w:rsidR="00821471" w:rsidRDefault="00821471" w:rsidP="00821471">
      <w:pPr>
        <w:rPr>
          <w:b/>
        </w:rPr>
      </w:pPr>
      <w:proofErr w:type="gramStart"/>
      <w:r>
        <w:rPr>
          <w:b/>
          <w:bCs/>
          <w:sz w:val="24"/>
          <w:szCs w:val="24"/>
        </w:rPr>
        <w:t>Questão 05)</w:t>
      </w:r>
      <w:proofErr w:type="gramEnd"/>
      <w:r>
        <w:rPr>
          <w:b/>
          <w:bCs/>
          <w:sz w:val="24"/>
          <w:szCs w:val="24"/>
        </w:rPr>
        <w:t xml:space="preserve">  </w:t>
      </w:r>
    </w:p>
    <w:p w:rsidR="00821471" w:rsidRPr="005C0FFF" w:rsidRDefault="00821471" w:rsidP="00821471">
      <w:pPr>
        <w:ind w:left="420"/>
        <w:jc w:val="both"/>
      </w:pPr>
      <w:r w:rsidRPr="005C0FFF">
        <w:t>Tendo em vista que um feixe laser incide sobre uma superfície espelhada ideal, é correto afirmar que o</w:t>
      </w:r>
    </w:p>
    <w:p w:rsidR="00821471" w:rsidRPr="005C0FFF" w:rsidRDefault="00821471" w:rsidP="00821471">
      <w:pPr>
        <w:ind w:left="420" w:hanging="420"/>
        <w:jc w:val="both"/>
      </w:pPr>
    </w:p>
    <w:p w:rsidR="00821471" w:rsidRPr="005C0FFF" w:rsidRDefault="00821471" w:rsidP="00821471">
      <w:pPr>
        <w:ind w:left="840" w:hanging="420"/>
        <w:jc w:val="both"/>
      </w:pPr>
      <w:proofErr w:type="gramStart"/>
      <w:r w:rsidRPr="005C0FFF">
        <w:t>a</w:t>
      </w:r>
      <w:proofErr w:type="gramEnd"/>
      <w:r w:rsidRPr="005C0FFF">
        <w:t>)</w:t>
      </w:r>
      <w:r w:rsidRPr="005C0FFF">
        <w:tab/>
        <w:t>ângulo de reflexão em relação à normal é igual ao de incidência.</w:t>
      </w:r>
    </w:p>
    <w:p w:rsidR="00821471" w:rsidRPr="005C0FFF" w:rsidRDefault="00821471" w:rsidP="00821471">
      <w:pPr>
        <w:ind w:left="840" w:hanging="420"/>
        <w:jc w:val="both"/>
      </w:pPr>
      <w:proofErr w:type="gramStart"/>
      <w:r w:rsidRPr="005C0FFF">
        <w:t>b)</w:t>
      </w:r>
      <w:proofErr w:type="gramEnd"/>
      <w:r w:rsidRPr="005C0FFF">
        <w:tab/>
        <w:t>feixe será completamente espalhado.</w:t>
      </w:r>
    </w:p>
    <w:p w:rsidR="00821471" w:rsidRPr="005C0FFF" w:rsidRDefault="00821471" w:rsidP="00821471">
      <w:pPr>
        <w:ind w:left="840" w:hanging="420"/>
        <w:jc w:val="both"/>
      </w:pPr>
      <w:proofErr w:type="gramStart"/>
      <w:r w:rsidRPr="005C0FFF">
        <w:t>c)</w:t>
      </w:r>
      <w:proofErr w:type="gramEnd"/>
      <w:r w:rsidRPr="005C0FFF">
        <w:tab/>
        <w:t>ângulo de reflexão em relação à normal é maior que o de incidência.</w:t>
      </w:r>
    </w:p>
    <w:p w:rsidR="00821471" w:rsidRPr="005C0FFF" w:rsidRDefault="00821471" w:rsidP="00821471">
      <w:pPr>
        <w:ind w:left="840" w:hanging="420"/>
        <w:jc w:val="both"/>
      </w:pPr>
      <w:proofErr w:type="gramStart"/>
      <w:r w:rsidRPr="005C0FFF">
        <w:t>d)</w:t>
      </w:r>
      <w:proofErr w:type="gramEnd"/>
      <w:r w:rsidRPr="005C0FFF">
        <w:tab/>
        <w:t>ângulo de reflexão em relação à normal é menor que o de incidência.</w:t>
      </w:r>
    </w:p>
    <w:p w:rsidR="00821471" w:rsidRPr="005C0FFF" w:rsidRDefault="00821471" w:rsidP="00821471">
      <w:pPr>
        <w:ind w:left="840" w:hanging="420"/>
        <w:jc w:val="both"/>
      </w:pPr>
      <w:proofErr w:type="gramStart"/>
      <w:r w:rsidRPr="005C0FFF">
        <w:t>e</w:t>
      </w:r>
      <w:proofErr w:type="gramEnd"/>
      <w:r w:rsidRPr="005C0FFF">
        <w:t>)</w:t>
      </w:r>
      <w:r w:rsidRPr="005C0FFF">
        <w:tab/>
        <w:t>ângulo de reflexão em relação à normal dependerá do índice de refração do meio.</w:t>
      </w:r>
    </w:p>
    <w:p w:rsidR="00821471" w:rsidRPr="0047336A" w:rsidRDefault="00821471" w:rsidP="00821471"/>
    <w:p w:rsidR="00821471" w:rsidRDefault="00821471" w:rsidP="00821471">
      <w:pPr>
        <w:rPr>
          <w:b/>
        </w:rPr>
      </w:pPr>
      <w:r>
        <w:rPr>
          <w:b/>
          <w:bCs/>
          <w:sz w:val="24"/>
          <w:szCs w:val="24"/>
        </w:rPr>
        <w:t xml:space="preserve">TEXTO: 1 - Comum à questão: </w:t>
      </w:r>
      <w:proofErr w:type="gramStart"/>
      <w:r>
        <w:rPr>
          <w:b/>
          <w:bCs/>
          <w:sz w:val="24"/>
          <w:szCs w:val="24"/>
        </w:rPr>
        <w:t>6</w:t>
      </w:r>
      <w:proofErr w:type="gramEnd"/>
      <w:r>
        <w:rPr>
          <w:b/>
          <w:bCs/>
          <w:sz w:val="24"/>
          <w:szCs w:val="24"/>
        </w:rPr>
        <w:t xml:space="preserve">  </w:t>
      </w:r>
    </w:p>
    <w:p w:rsidR="00821471" w:rsidRPr="00C45A61" w:rsidRDefault="00821471" w:rsidP="00821471">
      <w:pPr>
        <w:ind w:left="420"/>
        <w:jc w:val="both"/>
      </w:pPr>
      <w:r w:rsidRPr="00C45A61">
        <w:t>Para os exercícios de Física, adote os seguintes valores quando necessário:</w:t>
      </w:r>
    </w:p>
    <w:p w:rsidR="00821471" w:rsidRPr="00C45A61" w:rsidRDefault="00821471" w:rsidP="00821471">
      <w:pPr>
        <w:ind w:left="420" w:hanging="420"/>
        <w:jc w:val="both"/>
      </w:pPr>
    </w:p>
    <w:p w:rsidR="00821471" w:rsidRPr="00C45A61" w:rsidRDefault="00821471" w:rsidP="00821471">
      <w:pPr>
        <w:ind w:left="420"/>
        <w:jc w:val="both"/>
      </w:pPr>
      <w:r w:rsidRPr="00C45A61">
        <w:t xml:space="preserve">Módulo da aceleração da gravidade (g) = </w:t>
      </w:r>
      <w:proofErr w:type="gramStart"/>
      <w:r w:rsidRPr="00C45A61">
        <w:t>10m.</w:t>
      </w:r>
      <w:proofErr w:type="gramEnd"/>
      <w:r w:rsidRPr="00C45A61">
        <w:t>s</w:t>
      </w:r>
      <w:r w:rsidRPr="00C45A61">
        <w:rPr>
          <w:vertAlign w:val="superscript"/>
        </w:rPr>
        <w:t>–2</w:t>
      </w:r>
    </w:p>
    <w:p w:rsidR="00821471" w:rsidRPr="00C45A61" w:rsidRDefault="00821471" w:rsidP="00821471">
      <w:pPr>
        <w:ind w:left="420"/>
        <w:jc w:val="both"/>
      </w:pPr>
      <w:proofErr w:type="gramStart"/>
      <w:r w:rsidRPr="00C45A61">
        <w:t>1</w:t>
      </w:r>
      <w:proofErr w:type="gramEnd"/>
      <w:r w:rsidRPr="00C45A61">
        <w:t xml:space="preserve"> quilograma-força (</w:t>
      </w:r>
      <w:proofErr w:type="spellStart"/>
      <w:r w:rsidRPr="00C45A61">
        <w:t>kgf</w:t>
      </w:r>
      <w:proofErr w:type="spellEnd"/>
      <w:r w:rsidRPr="00C45A61">
        <w:t>) = 10N</w:t>
      </w:r>
    </w:p>
    <w:p w:rsidR="00821471" w:rsidRPr="00C45A61" w:rsidRDefault="00821471" w:rsidP="00821471">
      <w:pPr>
        <w:ind w:left="420"/>
        <w:jc w:val="both"/>
      </w:pPr>
      <w:proofErr w:type="gramStart"/>
      <w:r w:rsidRPr="00C45A61">
        <w:t>1</w:t>
      </w:r>
      <w:proofErr w:type="gramEnd"/>
      <w:r w:rsidRPr="00C45A61">
        <w:t xml:space="preserve"> cal = 4J</w:t>
      </w:r>
    </w:p>
    <w:p w:rsidR="00821471" w:rsidRPr="00C45A61" w:rsidRDefault="00821471" w:rsidP="00821471">
      <w:pPr>
        <w:ind w:left="420"/>
        <w:jc w:val="both"/>
      </w:pPr>
      <w:proofErr w:type="gramStart"/>
      <w:r w:rsidRPr="00C45A61">
        <w:t>1</w:t>
      </w:r>
      <w:proofErr w:type="gramEnd"/>
      <w:r w:rsidRPr="00C45A61">
        <w:t xml:space="preserve"> </w:t>
      </w:r>
      <w:proofErr w:type="spellStart"/>
      <w:r w:rsidRPr="00C45A61">
        <w:t>c.v.</w:t>
      </w:r>
      <w:proofErr w:type="spellEnd"/>
      <w:r w:rsidRPr="00C45A61">
        <w:t xml:space="preserve"> = 740W</w:t>
      </w:r>
    </w:p>
    <w:p w:rsidR="00821471" w:rsidRPr="00C45A61" w:rsidRDefault="00821471" w:rsidP="00821471">
      <w:pPr>
        <w:ind w:left="420"/>
        <w:jc w:val="both"/>
      </w:pPr>
      <w:proofErr w:type="gramStart"/>
      <w:r w:rsidRPr="00C45A61">
        <w:t>1</w:t>
      </w:r>
      <w:proofErr w:type="gramEnd"/>
      <w:r w:rsidRPr="00C45A61">
        <w:t xml:space="preserve"> tonelada = 10</w:t>
      </w:r>
      <w:r w:rsidRPr="00C45A61">
        <w:rPr>
          <w:vertAlign w:val="superscript"/>
        </w:rPr>
        <w:t>3</w:t>
      </w:r>
      <w:r w:rsidRPr="00C45A61">
        <w:t xml:space="preserve"> kg</w:t>
      </w:r>
    </w:p>
    <w:p w:rsidR="00821471" w:rsidRPr="00C45A61" w:rsidRDefault="00821471" w:rsidP="00821471">
      <w:pPr>
        <w:ind w:left="420"/>
        <w:jc w:val="both"/>
      </w:pPr>
      <w:proofErr w:type="gramStart"/>
      <w:r w:rsidRPr="00C45A61">
        <w:t>1</w:t>
      </w:r>
      <w:proofErr w:type="gramEnd"/>
      <w:r w:rsidRPr="00C45A61">
        <w:t xml:space="preserve"> </w:t>
      </w:r>
      <w:proofErr w:type="spellStart"/>
      <w:r w:rsidRPr="00C45A61">
        <w:t>atm</w:t>
      </w:r>
      <w:proofErr w:type="spellEnd"/>
      <w:r w:rsidRPr="00C45A61">
        <w:t xml:space="preserve"> = 1.10</w:t>
      </w:r>
      <w:r w:rsidRPr="00C45A61">
        <w:rPr>
          <w:vertAlign w:val="superscript"/>
        </w:rPr>
        <w:t>5</w:t>
      </w:r>
      <w:r w:rsidRPr="00C45A61">
        <w:t xml:space="preserve"> N.m</w:t>
      </w:r>
      <w:r w:rsidRPr="00C45A61">
        <w:rPr>
          <w:vertAlign w:val="superscript"/>
        </w:rPr>
        <w:t>–2</w:t>
      </w:r>
    </w:p>
    <w:p w:rsidR="00821471" w:rsidRPr="009911E7" w:rsidRDefault="00821471" w:rsidP="00821471"/>
    <w:p w:rsidR="00821471" w:rsidRDefault="00821471" w:rsidP="00821471">
      <w:pPr>
        <w:rPr>
          <w:b/>
        </w:rPr>
      </w:pPr>
      <w:proofErr w:type="gramStart"/>
      <w:r>
        <w:rPr>
          <w:b/>
          <w:bCs/>
          <w:sz w:val="24"/>
          <w:szCs w:val="24"/>
        </w:rPr>
        <w:t>Questão 06)</w:t>
      </w:r>
      <w:proofErr w:type="gramEnd"/>
      <w:r>
        <w:rPr>
          <w:b/>
          <w:bCs/>
          <w:sz w:val="24"/>
          <w:szCs w:val="24"/>
        </w:rPr>
        <w:t xml:space="preserve">  </w:t>
      </w:r>
    </w:p>
    <w:p w:rsidR="00821471" w:rsidRPr="00C45A61" w:rsidRDefault="00821471" w:rsidP="00821471">
      <w:pPr>
        <w:ind w:left="420"/>
        <w:jc w:val="both"/>
      </w:pPr>
      <w:r w:rsidRPr="00C45A61">
        <w:t>Observe atentamente a imagem abaixo. Temos uma placa metálica de fundo preto sobre a qual foram escritas palavras com cores diferentes. Supondo que as cores utilizadas sejam constituídas por pigmentos puros, ao levarmos essa placa para um ambiente absolutamente escuro e a iluminarmos com luz monocromática azul, as únicas palavras e cores resultantes, respectivamente, que serão percebidas por um observador de visão normal, são:</w:t>
      </w:r>
    </w:p>
    <w:p w:rsidR="00821471" w:rsidRPr="00C45A61" w:rsidRDefault="00821471" w:rsidP="00821471">
      <w:pPr>
        <w:ind w:left="420" w:hanging="420"/>
      </w:pPr>
    </w:p>
    <w:p w:rsidR="00821471" w:rsidRPr="00C45A61" w:rsidRDefault="00821471" w:rsidP="00821471">
      <w:pPr>
        <w:jc w:val="center"/>
      </w:pPr>
      <w:r>
        <w:rPr>
          <w:noProof/>
          <w:lang w:eastAsia="pt-BR"/>
        </w:rPr>
        <w:drawing>
          <wp:inline distT="0" distB="0" distL="0" distR="0">
            <wp:extent cx="2571750" cy="1009650"/>
            <wp:effectExtent l="0" t="0" r="0" b="0"/>
            <wp:docPr id="5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12000"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009650"/>
                    </a:xfrm>
                    <a:prstGeom prst="rect">
                      <a:avLst/>
                    </a:prstGeom>
                    <a:noFill/>
                    <a:ln>
                      <a:noFill/>
                    </a:ln>
                  </pic:spPr>
                </pic:pic>
              </a:graphicData>
            </a:graphic>
          </wp:inline>
        </w:drawing>
      </w:r>
    </w:p>
    <w:p w:rsidR="00821471" w:rsidRPr="00C45A61" w:rsidRDefault="00821471" w:rsidP="00821471">
      <w:pPr>
        <w:ind w:left="420" w:hanging="420"/>
      </w:pPr>
    </w:p>
    <w:p w:rsidR="00821471" w:rsidRPr="00C45A61" w:rsidRDefault="00821471" w:rsidP="00821471">
      <w:pPr>
        <w:ind w:left="840" w:hanging="420"/>
        <w:jc w:val="both"/>
      </w:pPr>
      <w:proofErr w:type="gramStart"/>
      <w:r w:rsidRPr="00C45A61">
        <w:lastRenderedPageBreak/>
        <w:t>a</w:t>
      </w:r>
      <w:proofErr w:type="gramEnd"/>
      <w:r w:rsidRPr="00C45A61">
        <w:t>)</w:t>
      </w:r>
      <w:r w:rsidRPr="00C45A61">
        <w:tab/>
        <w:t>(PRETO, AZUL e VERMELHO) e (azul)</w:t>
      </w:r>
    </w:p>
    <w:p w:rsidR="00821471" w:rsidRPr="00C45A61" w:rsidRDefault="00821471" w:rsidP="00821471">
      <w:pPr>
        <w:ind w:left="840" w:hanging="420"/>
        <w:jc w:val="both"/>
      </w:pPr>
      <w:proofErr w:type="gramStart"/>
      <w:r w:rsidRPr="00C45A61">
        <w:t>b)</w:t>
      </w:r>
      <w:proofErr w:type="gramEnd"/>
      <w:r w:rsidRPr="00C45A61">
        <w:tab/>
        <w:t>(PRETO, VERDE e VERMELHO) e (preto e azul)</w:t>
      </w:r>
    </w:p>
    <w:p w:rsidR="00821471" w:rsidRPr="00C45A61" w:rsidRDefault="00821471" w:rsidP="00821471">
      <w:pPr>
        <w:ind w:left="840" w:hanging="420"/>
        <w:jc w:val="both"/>
      </w:pPr>
      <w:proofErr w:type="gramStart"/>
      <w:r w:rsidRPr="00C45A61">
        <w:t>c)</w:t>
      </w:r>
      <w:proofErr w:type="gramEnd"/>
      <w:r w:rsidRPr="00C45A61">
        <w:tab/>
        <w:t>(PRETO e VERMELHO) e (preto, azul e verde)</w:t>
      </w:r>
    </w:p>
    <w:p w:rsidR="00821471" w:rsidRPr="00C45A61" w:rsidRDefault="00821471" w:rsidP="00821471">
      <w:pPr>
        <w:ind w:left="840" w:hanging="420"/>
        <w:jc w:val="both"/>
      </w:pPr>
      <w:proofErr w:type="gramStart"/>
      <w:r w:rsidRPr="00C45A61">
        <w:t>d)</w:t>
      </w:r>
      <w:proofErr w:type="gramEnd"/>
      <w:r w:rsidRPr="00C45A61">
        <w:tab/>
        <w:t>(VERDE ) e (preto e azul)</w:t>
      </w:r>
    </w:p>
    <w:p w:rsidR="00821471" w:rsidRPr="00786A46" w:rsidRDefault="00821471" w:rsidP="00821471"/>
    <w:p w:rsidR="00821471" w:rsidRDefault="00821471" w:rsidP="00821471">
      <w:pPr>
        <w:rPr>
          <w:b/>
        </w:rPr>
      </w:pPr>
      <w:proofErr w:type="gramStart"/>
      <w:r>
        <w:rPr>
          <w:b/>
          <w:bCs/>
          <w:sz w:val="24"/>
          <w:szCs w:val="24"/>
        </w:rPr>
        <w:t>Questão 07)</w:t>
      </w:r>
      <w:proofErr w:type="gramEnd"/>
      <w:r>
        <w:rPr>
          <w:b/>
          <w:bCs/>
          <w:sz w:val="24"/>
          <w:szCs w:val="24"/>
        </w:rPr>
        <w:t xml:space="preserve">  </w:t>
      </w:r>
    </w:p>
    <w:p w:rsidR="00821471" w:rsidRPr="00EA316B" w:rsidRDefault="00821471" w:rsidP="00821471">
      <w:pPr>
        <w:ind w:left="420"/>
        <w:jc w:val="both"/>
      </w:pPr>
      <w:r w:rsidRPr="00EA316B">
        <w:t>Em Física, os modelos utilizados na descrição dos fenômenos da refração e da reflexão servem para explicar o funcionamento de alguns instrumentos ópticos, tais como telescópios e microscópios.</w:t>
      </w:r>
    </w:p>
    <w:p w:rsidR="00821471" w:rsidRPr="00EA316B" w:rsidRDefault="00821471" w:rsidP="00821471">
      <w:pPr>
        <w:ind w:left="420" w:hanging="420"/>
        <w:jc w:val="both"/>
      </w:pPr>
    </w:p>
    <w:p w:rsidR="00821471" w:rsidRPr="00EA316B" w:rsidRDefault="00821471" w:rsidP="00821471">
      <w:pPr>
        <w:ind w:left="420"/>
        <w:jc w:val="both"/>
      </w:pPr>
      <w:r w:rsidRPr="00EA316B">
        <w:t>Quando um feixe monocromático de luz refrata ao passar do ar (</w:t>
      </w:r>
      <w:proofErr w:type="spellStart"/>
      <w:proofErr w:type="gramStart"/>
      <w:r w:rsidRPr="00EA316B">
        <w:t>n</w:t>
      </w:r>
      <w:r w:rsidRPr="00EA316B">
        <w:rPr>
          <w:vertAlign w:val="subscript"/>
        </w:rPr>
        <w:t>AR</w:t>
      </w:r>
      <w:proofErr w:type="spellEnd"/>
      <w:proofErr w:type="gramEnd"/>
      <w:r w:rsidRPr="00EA316B">
        <w:t xml:space="preserve"> = 1,00) para o interior de uma lâmina de vidro (</w:t>
      </w:r>
      <w:proofErr w:type="spellStart"/>
      <w:r w:rsidRPr="00EA316B">
        <w:t>n</w:t>
      </w:r>
      <w:r w:rsidRPr="00EA316B">
        <w:rPr>
          <w:vertAlign w:val="subscript"/>
        </w:rPr>
        <w:t>vidro</w:t>
      </w:r>
      <w:proofErr w:type="spellEnd"/>
      <w:r w:rsidRPr="00EA316B">
        <w:t xml:space="preserve"> = 1,52), observa-se que a rapidez de propagação do feixe _________ e que a sua </w:t>
      </w:r>
      <w:proofErr w:type="spellStart"/>
      <w:r w:rsidRPr="00EA316B">
        <w:t>frequência</w:t>
      </w:r>
      <w:proofErr w:type="spellEnd"/>
      <w:r w:rsidRPr="00EA316B">
        <w:t xml:space="preserve"> _________. Parte dessa luz é refletida nesse processo. A rapidez da luz refletida será _________ que a da luz incidente na lâmina de vidro.</w:t>
      </w:r>
    </w:p>
    <w:p w:rsidR="00821471" w:rsidRPr="00EA316B" w:rsidRDefault="00821471" w:rsidP="00821471">
      <w:pPr>
        <w:ind w:left="420" w:hanging="420"/>
        <w:jc w:val="both"/>
      </w:pPr>
    </w:p>
    <w:p w:rsidR="00821471" w:rsidRPr="00EA316B" w:rsidRDefault="00821471" w:rsidP="00821471">
      <w:pPr>
        <w:ind w:left="840" w:hanging="420"/>
        <w:jc w:val="both"/>
      </w:pPr>
      <w:proofErr w:type="gramStart"/>
      <w:r w:rsidRPr="00EA316B">
        <w:t>a</w:t>
      </w:r>
      <w:proofErr w:type="gramEnd"/>
      <w:r w:rsidRPr="00EA316B">
        <w:t>)</w:t>
      </w:r>
      <w:r w:rsidRPr="00EA316B">
        <w:tab/>
        <w:t>não muda – diminui – a mesma</w:t>
      </w:r>
    </w:p>
    <w:p w:rsidR="00821471" w:rsidRPr="00EA316B" w:rsidRDefault="00821471" w:rsidP="00821471">
      <w:pPr>
        <w:ind w:left="840" w:hanging="420"/>
        <w:jc w:val="both"/>
      </w:pPr>
      <w:proofErr w:type="gramStart"/>
      <w:r w:rsidRPr="00EA316B">
        <w:t>b)</w:t>
      </w:r>
      <w:proofErr w:type="gramEnd"/>
      <w:r w:rsidRPr="00EA316B">
        <w:tab/>
        <w:t>diminui – aumenta – menor do</w:t>
      </w:r>
    </w:p>
    <w:p w:rsidR="00821471" w:rsidRPr="00EA316B" w:rsidRDefault="00821471" w:rsidP="00821471">
      <w:pPr>
        <w:ind w:left="840" w:hanging="420"/>
        <w:jc w:val="both"/>
      </w:pPr>
      <w:proofErr w:type="gramStart"/>
      <w:r w:rsidRPr="00EA316B">
        <w:t>c)</w:t>
      </w:r>
      <w:proofErr w:type="gramEnd"/>
      <w:r w:rsidRPr="00EA316B">
        <w:tab/>
        <w:t>diminui – não muda – a mesma</w:t>
      </w:r>
    </w:p>
    <w:p w:rsidR="00821471" w:rsidRPr="00EA316B" w:rsidRDefault="00821471" w:rsidP="00821471">
      <w:pPr>
        <w:ind w:left="840" w:hanging="420"/>
        <w:jc w:val="both"/>
      </w:pPr>
      <w:proofErr w:type="gramStart"/>
      <w:r w:rsidRPr="00EA316B">
        <w:t>d)</w:t>
      </w:r>
      <w:proofErr w:type="gramEnd"/>
      <w:r w:rsidRPr="00EA316B">
        <w:tab/>
        <w:t>aumenta – não muda – maior do</w:t>
      </w:r>
    </w:p>
    <w:p w:rsidR="00821471" w:rsidRPr="00EA316B" w:rsidRDefault="00821471" w:rsidP="00821471">
      <w:pPr>
        <w:ind w:left="840" w:hanging="420"/>
        <w:jc w:val="both"/>
      </w:pPr>
      <w:proofErr w:type="gramStart"/>
      <w:r w:rsidRPr="00EA316B">
        <w:t>e</w:t>
      </w:r>
      <w:proofErr w:type="gramEnd"/>
      <w:r w:rsidRPr="00EA316B">
        <w:t>)</w:t>
      </w:r>
      <w:r w:rsidRPr="00EA316B">
        <w:tab/>
        <w:t>aumenta – diminui – menor do</w:t>
      </w:r>
    </w:p>
    <w:p w:rsidR="00821471" w:rsidRPr="005A5E20" w:rsidRDefault="00821471" w:rsidP="00821471"/>
    <w:p w:rsidR="00821471" w:rsidRDefault="00821471" w:rsidP="00821471">
      <w:pPr>
        <w:rPr>
          <w:b/>
        </w:rPr>
      </w:pPr>
      <w:proofErr w:type="gramStart"/>
      <w:r>
        <w:rPr>
          <w:b/>
          <w:bCs/>
          <w:sz w:val="24"/>
          <w:szCs w:val="24"/>
        </w:rPr>
        <w:t>Questão 08)</w:t>
      </w:r>
      <w:proofErr w:type="gramEnd"/>
      <w:r>
        <w:rPr>
          <w:b/>
          <w:bCs/>
          <w:sz w:val="24"/>
          <w:szCs w:val="24"/>
        </w:rPr>
        <w:t xml:space="preserve">  </w:t>
      </w:r>
    </w:p>
    <w:p w:rsidR="00821471" w:rsidRPr="00E233A8" w:rsidRDefault="00821471" w:rsidP="00821471">
      <w:pPr>
        <w:ind w:left="420"/>
        <w:jc w:val="both"/>
      </w:pPr>
      <w:r w:rsidRPr="00E233A8">
        <w:t>A imagem formada em uma câmara escura tem 5,0cm de altura quando o objeto está situado a 10,0m da parede com orifício. Para que o tamanho da imagem se reduza para 2,0cm, o objeto deverá ser afastado da posição inicial uma distância, em m, igual a</w:t>
      </w:r>
    </w:p>
    <w:p w:rsidR="00821471" w:rsidRPr="00E233A8" w:rsidRDefault="00821471" w:rsidP="00821471">
      <w:pPr>
        <w:ind w:left="420" w:hanging="420"/>
        <w:jc w:val="both"/>
      </w:pPr>
    </w:p>
    <w:p w:rsidR="00821471" w:rsidRPr="00E233A8" w:rsidRDefault="00821471" w:rsidP="00821471">
      <w:pPr>
        <w:ind w:left="840" w:hanging="420"/>
        <w:jc w:val="both"/>
      </w:pPr>
      <w:r>
        <w:t>01.</w:t>
      </w:r>
      <w:r>
        <w:tab/>
      </w:r>
      <w:r w:rsidRPr="00E233A8">
        <w:t>35</w:t>
      </w:r>
    </w:p>
    <w:p w:rsidR="00821471" w:rsidRPr="00E233A8" w:rsidRDefault="00821471" w:rsidP="00821471">
      <w:pPr>
        <w:ind w:left="840" w:hanging="420"/>
        <w:jc w:val="both"/>
      </w:pPr>
      <w:r>
        <w:t>02.</w:t>
      </w:r>
      <w:r>
        <w:tab/>
      </w:r>
      <w:r w:rsidRPr="00E233A8">
        <w:t>30</w:t>
      </w:r>
    </w:p>
    <w:p w:rsidR="00821471" w:rsidRPr="00E233A8" w:rsidRDefault="00821471" w:rsidP="00821471">
      <w:pPr>
        <w:ind w:left="840" w:hanging="420"/>
        <w:jc w:val="both"/>
      </w:pPr>
      <w:r>
        <w:t>03.</w:t>
      </w:r>
      <w:r>
        <w:tab/>
      </w:r>
      <w:r w:rsidRPr="00E233A8">
        <w:t>25</w:t>
      </w:r>
    </w:p>
    <w:p w:rsidR="00821471" w:rsidRPr="00E233A8" w:rsidRDefault="00821471" w:rsidP="00821471">
      <w:pPr>
        <w:ind w:left="840" w:hanging="420"/>
        <w:jc w:val="both"/>
      </w:pPr>
      <w:r>
        <w:t>04.</w:t>
      </w:r>
      <w:r>
        <w:tab/>
      </w:r>
      <w:r w:rsidRPr="00E233A8">
        <w:t>20</w:t>
      </w:r>
    </w:p>
    <w:p w:rsidR="00821471" w:rsidRPr="00E233A8" w:rsidRDefault="00821471" w:rsidP="00821471">
      <w:pPr>
        <w:ind w:left="840" w:hanging="420"/>
        <w:jc w:val="both"/>
      </w:pPr>
      <w:r>
        <w:t>05.</w:t>
      </w:r>
      <w:r>
        <w:tab/>
      </w:r>
      <w:r w:rsidRPr="00E233A8">
        <w:t>15</w:t>
      </w:r>
    </w:p>
    <w:p w:rsidR="00821471" w:rsidRDefault="00821471" w:rsidP="00821471"/>
    <w:p w:rsidR="00821471" w:rsidRDefault="00821471" w:rsidP="00821471"/>
    <w:p w:rsidR="00821471" w:rsidRPr="00DB69AC" w:rsidRDefault="00821471" w:rsidP="00821471"/>
    <w:p w:rsidR="00821471" w:rsidRDefault="00821471" w:rsidP="00821471">
      <w:pPr>
        <w:rPr>
          <w:b/>
        </w:rPr>
      </w:pPr>
      <w:proofErr w:type="gramStart"/>
      <w:r>
        <w:rPr>
          <w:b/>
          <w:bCs/>
          <w:sz w:val="24"/>
          <w:szCs w:val="24"/>
        </w:rPr>
        <w:t>Questão 09)</w:t>
      </w:r>
      <w:proofErr w:type="gramEnd"/>
      <w:r>
        <w:rPr>
          <w:b/>
          <w:bCs/>
          <w:sz w:val="24"/>
          <w:szCs w:val="24"/>
        </w:rPr>
        <w:t xml:space="preserve">  </w:t>
      </w:r>
    </w:p>
    <w:p w:rsidR="00821471" w:rsidRPr="00367E45" w:rsidRDefault="00821471" w:rsidP="00821471">
      <w:pPr>
        <w:ind w:left="420"/>
        <w:jc w:val="both"/>
      </w:pPr>
      <w:r w:rsidRPr="00367E45">
        <w:t xml:space="preserve">O Teatro de Luz Negra, típico da República Tcheca, é um tipo de representação cênica caracterizada pelo uso do cenário escuro com uma iluminação estratégica dos objetos exibidos. No entanto, o termo Luz Negra é fisicamente incoerente, pois a coloração negra é justamente a ausência de luz. A luz branca é a composição de luz com vários comprimentos de onda e a cor de um corpo é dada pelo comprimento de onda da luz que ele predominantemente reflete. Assim, um quadro que apresente </w:t>
      </w:r>
      <w:proofErr w:type="gramStart"/>
      <w:r w:rsidRPr="00367E45">
        <w:t>as cores azul e branca</w:t>
      </w:r>
      <w:proofErr w:type="gramEnd"/>
      <w:r w:rsidRPr="00367E45">
        <w:t xml:space="preserve"> quando iluminado pela luz solar, ao ser iluminado por uma luz monocromática de comprimento de onda correspondente à cor amarela, apresentará, respectivamente, uma coloração</w:t>
      </w:r>
    </w:p>
    <w:p w:rsidR="00821471" w:rsidRPr="00367E45" w:rsidRDefault="00821471" w:rsidP="00821471">
      <w:pPr>
        <w:ind w:left="420" w:hanging="420"/>
        <w:jc w:val="both"/>
      </w:pPr>
    </w:p>
    <w:p w:rsidR="00821471" w:rsidRPr="00367E45" w:rsidRDefault="00821471" w:rsidP="00821471">
      <w:pPr>
        <w:ind w:left="840" w:hanging="420"/>
        <w:jc w:val="both"/>
      </w:pPr>
      <w:proofErr w:type="gramStart"/>
      <w:r w:rsidRPr="00367E45">
        <w:t>a</w:t>
      </w:r>
      <w:proofErr w:type="gramEnd"/>
      <w:r w:rsidRPr="00367E45">
        <w:t>)</w:t>
      </w:r>
      <w:r w:rsidRPr="00367E45">
        <w:tab/>
        <w:t>amarela e branca.</w:t>
      </w:r>
    </w:p>
    <w:p w:rsidR="00821471" w:rsidRPr="00367E45" w:rsidRDefault="00821471" w:rsidP="00821471">
      <w:pPr>
        <w:ind w:left="840" w:hanging="420"/>
        <w:jc w:val="both"/>
      </w:pPr>
      <w:proofErr w:type="gramStart"/>
      <w:r w:rsidRPr="00367E45">
        <w:t>b)</w:t>
      </w:r>
      <w:proofErr w:type="gramEnd"/>
      <w:r w:rsidRPr="00367E45">
        <w:tab/>
        <w:t>negra e amarela.</w:t>
      </w:r>
    </w:p>
    <w:p w:rsidR="00821471" w:rsidRPr="00367E45" w:rsidRDefault="00821471" w:rsidP="00821471">
      <w:pPr>
        <w:ind w:left="840" w:hanging="420"/>
        <w:jc w:val="both"/>
      </w:pPr>
      <w:proofErr w:type="gramStart"/>
      <w:r w:rsidRPr="00367E45">
        <w:t>c)</w:t>
      </w:r>
      <w:proofErr w:type="gramEnd"/>
      <w:r w:rsidRPr="00367E45">
        <w:tab/>
        <w:t>azul e negra.</w:t>
      </w:r>
    </w:p>
    <w:p w:rsidR="00821471" w:rsidRPr="00367E45" w:rsidRDefault="00821471" w:rsidP="00821471">
      <w:pPr>
        <w:ind w:left="840" w:hanging="420"/>
        <w:jc w:val="both"/>
      </w:pPr>
      <w:proofErr w:type="gramStart"/>
      <w:r w:rsidRPr="00367E45">
        <w:t>d)</w:t>
      </w:r>
      <w:proofErr w:type="gramEnd"/>
      <w:r w:rsidRPr="00367E45">
        <w:tab/>
        <w:t>totalmente negra.</w:t>
      </w:r>
    </w:p>
    <w:p w:rsidR="00821471" w:rsidRPr="0051191F" w:rsidRDefault="00821471" w:rsidP="00821471"/>
    <w:p w:rsidR="00821471" w:rsidRDefault="00821471" w:rsidP="00821471">
      <w:pPr>
        <w:rPr>
          <w:b/>
        </w:rPr>
      </w:pPr>
      <w:proofErr w:type="gramStart"/>
      <w:r>
        <w:rPr>
          <w:b/>
          <w:bCs/>
          <w:sz w:val="24"/>
          <w:szCs w:val="24"/>
        </w:rPr>
        <w:t>Questão 10)</w:t>
      </w:r>
      <w:proofErr w:type="gramEnd"/>
      <w:r>
        <w:rPr>
          <w:b/>
          <w:bCs/>
          <w:sz w:val="24"/>
          <w:szCs w:val="24"/>
        </w:rPr>
        <w:t xml:space="preserve">  </w:t>
      </w:r>
    </w:p>
    <w:p w:rsidR="00821471" w:rsidRPr="00223108" w:rsidRDefault="00821471" w:rsidP="00821471">
      <w:pPr>
        <w:ind w:left="420"/>
        <w:jc w:val="both"/>
      </w:pPr>
      <w:r w:rsidRPr="00223108">
        <w:t>Considere uma situação em que há um alinhamento perfeito entre o Sol, a Terra e a Lua com o centro dos três astros formando uma linha reta. Nesse caso, é possível observar a partir __________, o fenômeno chamado __________ quando __________ se encontra entre __________ e __________.</w:t>
      </w:r>
    </w:p>
    <w:p w:rsidR="00821471" w:rsidRPr="00223108" w:rsidRDefault="00821471" w:rsidP="00821471">
      <w:pPr>
        <w:ind w:left="420" w:hanging="420"/>
        <w:jc w:val="both"/>
      </w:pPr>
    </w:p>
    <w:p w:rsidR="00821471" w:rsidRPr="00223108" w:rsidRDefault="00821471" w:rsidP="00821471">
      <w:pPr>
        <w:ind w:left="420"/>
        <w:jc w:val="both"/>
      </w:pPr>
      <w:r w:rsidRPr="00223108">
        <w:t>A opção que contém os termos que completam corretamente as lacunas acima é a letra</w:t>
      </w:r>
    </w:p>
    <w:p w:rsidR="00821471" w:rsidRPr="00223108" w:rsidRDefault="00821471" w:rsidP="00821471">
      <w:pPr>
        <w:ind w:left="420" w:hanging="420"/>
        <w:jc w:val="both"/>
      </w:pPr>
    </w:p>
    <w:p w:rsidR="00821471" w:rsidRPr="00223108" w:rsidRDefault="00821471" w:rsidP="00821471">
      <w:pPr>
        <w:ind w:left="840" w:hanging="420"/>
        <w:jc w:val="both"/>
      </w:pPr>
      <w:proofErr w:type="gramStart"/>
      <w:r w:rsidRPr="00223108">
        <w:t>a</w:t>
      </w:r>
      <w:proofErr w:type="gramEnd"/>
      <w:r w:rsidRPr="00223108">
        <w:t>)</w:t>
      </w:r>
      <w:r w:rsidRPr="00223108">
        <w:tab/>
        <w:t>da Lua, eclipse solar, a Lua, o Sol, a Terra.</w:t>
      </w:r>
    </w:p>
    <w:p w:rsidR="00821471" w:rsidRPr="00223108" w:rsidRDefault="00821471" w:rsidP="00821471">
      <w:pPr>
        <w:ind w:left="840" w:hanging="420"/>
        <w:jc w:val="both"/>
      </w:pPr>
      <w:proofErr w:type="gramStart"/>
      <w:r w:rsidRPr="00223108">
        <w:t>b)</w:t>
      </w:r>
      <w:proofErr w:type="gramEnd"/>
      <w:r w:rsidRPr="00223108">
        <w:tab/>
        <w:t>da Terra, eclipse solar, a Terra, a Lua, o Sol.</w:t>
      </w:r>
    </w:p>
    <w:p w:rsidR="00821471" w:rsidRPr="00223108" w:rsidRDefault="00821471" w:rsidP="00821471">
      <w:pPr>
        <w:ind w:left="840" w:hanging="420"/>
        <w:jc w:val="both"/>
      </w:pPr>
      <w:proofErr w:type="gramStart"/>
      <w:r w:rsidRPr="00223108">
        <w:t>c)</w:t>
      </w:r>
      <w:proofErr w:type="gramEnd"/>
      <w:r w:rsidRPr="00223108">
        <w:tab/>
        <w:t>da Terra, eclipse lunar, a Terra, a Lua, o Sol.</w:t>
      </w:r>
    </w:p>
    <w:p w:rsidR="00821471" w:rsidRPr="00223108" w:rsidRDefault="00821471" w:rsidP="00821471">
      <w:pPr>
        <w:ind w:left="840" w:hanging="420"/>
        <w:jc w:val="both"/>
      </w:pPr>
      <w:proofErr w:type="gramStart"/>
      <w:r w:rsidRPr="00223108">
        <w:t>d)</w:t>
      </w:r>
      <w:proofErr w:type="gramEnd"/>
      <w:r w:rsidRPr="00223108">
        <w:tab/>
        <w:t>da Lua, eclipse terrestre, a Terra, o Sol, a Lua.</w:t>
      </w:r>
    </w:p>
    <w:p w:rsidR="00821471" w:rsidRPr="00FB5BCB" w:rsidRDefault="00821471" w:rsidP="00821471"/>
    <w:p w:rsidR="00821471" w:rsidRDefault="00821471" w:rsidP="00821471">
      <w:pPr>
        <w:rPr>
          <w:b/>
        </w:rPr>
      </w:pPr>
      <w:proofErr w:type="gramStart"/>
      <w:r>
        <w:rPr>
          <w:b/>
          <w:bCs/>
          <w:sz w:val="24"/>
          <w:szCs w:val="24"/>
        </w:rPr>
        <w:t>Questão 11)</w:t>
      </w:r>
      <w:proofErr w:type="gramEnd"/>
      <w:r>
        <w:rPr>
          <w:b/>
          <w:bCs/>
          <w:sz w:val="24"/>
          <w:szCs w:val="24"/>
        </w:rPr>
        <w:t xml:space="preserve">  </w:t>
      </w:r>
    </w:p>
    <w:p w:rsidR="00821471" w:rsidRPr="003D3424" w:rsidRDefault="00821471" w:rsidP="00821471">
      <w:pPr>
        <w:ind w:left="420"/>
        <w:jc w:val="both"/>
      </w:pPr>
      <w:r w:rsidRPr="003D3424">
        <w:t xml:space="preserve">Ao construirmos uma rede de computadores, os meios físicos e não físicos de comunicação são os responsáveis pelo transporte dos sinais que levam os dados transmitidos pela rede. Classificada como meio físico, a fibra óptica oferece vantagens em sua utilização por apresentar alta taxa de transmissão de dados, </w:t>
      </w:r>
      <w:proofErr w:type="gramStart"/>
      <w:r w:rsidRPr="003D3424">
        <w:t>ser</w:t>
      </w:r>
      <w:proofErr w:type="gramEnd"/>
      <w:r w:rsidRPr="003D3424">
        <w:t xml:space="preserve"> imune a interferências e possuir dimensões reduzidas, entre outras.</w:t>
      </w:r>
    </w:p>
    <w:p w:rsidR="00821471" w:rsidRPr="003D3424" w:rsidRDefault="00821471" w:rsidP="00821471">
      <w:pPr>
        <w:ind w:left="420" w:hanging="420"/>
        <w:jc w:val="both"/>
      </w:pPr>
    </w:p>
    <w:p w:rsidR="00821471" w:rsidRPr="003D3424" w:rsidRDefault="00821471" w:rsidP="00821471">
      <w:pPr>
        <w:jc w:val="center"/>
      </w:pPr>
      <w:r>
        <w:rPr>
          <w:noProof/>
          <w:lang w:eastAsia="pt-BR"/>
        </w:rPr>
        <w:lastRenderedPageBreak/>
        <w:drawing>
          <wp:inline distT="0" distB="0" distL="0" distR="0">
            <wp:extent cx="2171700" cy="1885950"/>
            <wp:effectExtent l="0" t="0" r="0" b="0"/>
            <wp:docPr id="5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1885950"/>
                    </a:xfrm>
                    <a:prstGeom prst="rect">
                      <a:avLst/>
                    </a:prstGeom>
                    <a:noFill/>
                    <a:ln>
                      <a:noFill/>
                    </a:ln>
                  </pic:spPr>
                </pic:pic>
              </a:graphicData>
            </a:graphic>
          </wp:inline>
        </w:drawing>
      </w:r>
    </w:p>
    <w:p w:rsidR="00821471" w:rsidRPr="003D3424" w:rsidRDefault="00821471" w:rsidP="00821471">
      <w:pPr>
        <w:ind w:left="420" w:hanging="420"/>
        <w:jc w:val="right"/>
      </w:pPr>
      <w:r w:rsidRPr="003D3424">
        <w:t>(http://pt.slideshare.net/hectorfelipecabral/aula-03</w:t>
      </w:r>
      <w:r w:rsidRPr="003D3424">
        <w:br/>
        <w:t>-</w:t>
      </w:r>
      <w:proofErr w:type="spellStart"/>
      <w:r w:rsidRPr="003D3424">
        <w:t>redes-meios-de-comunicao-fsicos-e-no-fsicos</w:t>
      </w:r>
      <w:proofErr w:type="spellEnd"/>
      <w:r w:rsidRPr="003D3424">
        <w:t>. Adaptado)</w:t>
      </w:r>
    </w:p>
    <w:p w:rsidR="00821471" w:rsidRPr="003D3424" w:rsidRDefault="00821471" w:rsidP="00821471">
      <w:pPr>
        <w:ind w:left="420" w:hanging="420"/>
        <w:jc w:val="both"/>
      </w:pPr>
    </w:p>
    <w:p w:rsidR="00821471" w:rsidRPr="003D3424" w:rsidRDefault="00821471" w:rsidP="00821471">
      <w:pPr>
        <w:ind w:left="420"/>
        <w:jc w:val="both"/>
      </w:pPr>
      <w:r w:rsidRPr="003D3424">
        <w:t>No interior da fibra óptica, os dados são transmitidos por pulsos de luz que descrevem sua trajetória por meio de sucessivas</w:t>
      </w:r>
    </w:p>
    <w:p w:rsidR="00821471" w:rsidRPr="003D3424" w:rsidRDefault="00821471" w:rsidP="00821471">
      <w:pPr>
        <w:ind w:left="420" w:hanging="420"/>
        <w:jc w:val="both"/>
      </w:pPr>
    </w:p>
    <w:p w:rsidR="00821471" w:rsidRPr="003D3424" w:rsidRDefault="00821471" w:rsidP="00821471">
      <w:pPr>
        <w:ind w:left="840" w:hanging="420"/>
        <w:jc w:val="both"/>
      </w:pPr>
      <w:proofErr w:type="gramStart"/>
      <w:r w:rsidRPr="003D3424">
        <w:t>a</w:t>
      </w:r>
      <w:proofErr w:type="gramEnd"/>
      <w:r w:rsidRPr="003D3424">
        <w:t>)</w:t>
      </w:r>
      <w:r w:rsidRPr="003D3424">
        <w:tab/>
        <w:t>atenuações.</w:t>
      </w:r>
    </w:p>
    <w:p w:rsidR="00821471" w:rsidRPr="003D3424" w:rsidRDefault="00821471" w:rsidP="00821471">
      <w:pPr>
        <w:ind w:left="840" w:hanging="420"/>
        <w:jc w:val="both"/>
      </w:pPr>
      <w:proofErr w:type="gramStart"/>
      <w:r w:rsidRPr="003D3424">
        <w:t>b)</w:t>
      </w:r>
      <w:proofErr w:type="gramEnd"/>
      <w:r w:rsidRPr="003D3424">
        <w:tab/>
        <w:t>difrações.</w:t>
      </w:r>
    </w:p>
    <w:p w:rsidR="00821471" w:rsidRPr="003D3424" w:rsidRDefault="00821471" w:rsidP="00821471">
      <w:pPr>
        <w:ind w:left="840" w:hanging="420"/>
        <w:jc w:val="both"/>
      </w:pPr>
      <w:proofErr w:type="gramStart"/>
      <w:r w:rsidRPr="003D3424">
        <w:t>c)</w:t>
      </w:r>
      <w:proofErr w:type="gramEnd"/>
      <w:r w:rsidRPr="003D3424">
        <w:tab/>
        <w:t>interferências.</w:t>
      </w:r>
    </w:p>
    <w:p w:rsidR="00821471" w:rsidRPr="003D3424" w:rsidRDefault="00821471" w:rsidP="00821471">
      <w:pPr>
        <w:ind w:left="840" w:hanging="420"/>
        <w:jc w:val="both"/>
      </w:pPr>
      <w:proofErr w:type="gramStart"/>
      <w:r w:rsidRPr="003D3424">
        <w:t>d)</w:t>
      </w:r>
      <w:proofErr w:type="gramEnd"/>
      <w:r w:rsidRPr="003D3424">
        <w:tab/>
        <w:t>reflexões.</w:t>
      </w:r>
    </w:p>
    <w:p w:rsidR="00821471" w:rsidRPr="003D3424" w:rsidRDefault="00821471" w:rsidP="00821471">
      <w:pPr>
        <w:ind w:left="840" w:hanging="420"/>
        <w:jc w:val="both"/>
      </w:pPr>
      <w:proofErr w:type="gramStart"/>
      <w:r w:rsidRPr="003D3424">
        <w:t>e</w:t>
      </w:r>
      <w:proofErr w:type="gramEnd"/>
      <w:r w:rsidRPr="003D3424">
        <w:t>)</w:t>
      </w:r>
      <w:r w:rsidRPr="003D3424">
        <w:tab/>
        <w:t>polarizações.</w:t>
      </w:r>
    </w:p>
    <w:p w:rsidR="00821471" w:rsidRPr="00115358" w:rsidRDefault="00821471" w:rsidP="00821471"/>
    <w:p w:rsidR="00821471" w:rsidRDefault="00821471" w:rsidP="00821471">
      <w:pPr>
        <w:rPr>
          <w:b/>
        </w:rPr>
      </w:pPr>
      <w:proofErr w:type="gramStart"/>
      <w:r>
        <w:rPr>
          <w:b/>
          <w:bCs/>
          <w:sz w:val="24"/>
          <w:szCs w:val="24"/>
        </w:rPr>
        <w:t>Questão 12)</w:t>
      </w:r>
      <w:proofErr w:type="gramEnd"/>
      <w:r>
        <w:rPr>
          <w:b/>
          <w:bCs/>
          <w:sz w:val="24"/>
          <w:szCs w:val="24"/>
        </w:rPr>
        <w:t xml:space="preserve">  </w:t>
      </w:r>
    </w:p>
    <w:p w:rsidR="00821471" w:rsidRPr="0002648A" w:rsidRDefault="00821471" w:rsidP="00821471">
      <w:pPr>
        <w:ind w:left="420"/>
        <w:jc w:val="both"/>
      </w:pPr>
      <w:r w:rsidRPr="0002648A">
        <w:t>Analise a figura.</w:t>
      </w:r>
    </w:p>
    <w:p w:rsidR="00821471" w:rsidRPr="0002648A" w:rsidRDefault="00821471" w:rsidP="00821471">
      <w:pPr>
        <w:ind w:left="420" w:hanging="420"/>
        <w:jc w:val="both"/>
      </w:pPr>
    </w:p>
    <w:p w:rsidR="00821471" w:rsidRPr="0002648A" w:rsidRDefault="00821471" w:rsidP="00821471">
      <w:pPr>
        <w:jc w:val="center"/>
      </w:pPr>
      <w:r>
        <w:rPr>
          <w:noProof/>
          <w:lang w:eastAsia="pt-BR"/>
        </w:rPr>
        <w:drawing>
          <wp:inline distT="0" distB="0" distL="0" distR="0">
            <wp:extent cx="1962150" cy="2009775"/>
            <wp:effectExtent l="0" t="0" r="0" b="9525"/>
            <wp:docPr id="5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6000"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2150" cy="2009775"/>
                    </a:xfrm>
                    <a:prstGeom prst="rect">
                      <a:avLst/>
                    </a:prstGeom>
                    <a:noFill/>
                    <a:ln>
                      <a:noFill/>
                    </a:ln>
                  </pic:spPr>
                </pic:pic>
              </a:graphicData>
            </a:graphic>
          </wp:inline>
        </w:drawing>
      </w:r>
    </w:p>
    <w:p w:rsidR="00821471" w:rsidRPr="0002648A" w:rsidRDefault="00821471" w:rsidP="00821471">
      <w:pPr>
        <w:ind w:left="420" w:hanging="420"/>
        <w:jc w:val="both"/>
      </w:pPr>
    </w:p>
    <w:p w:rsidR="00821471" w:rsidRPr="0002648A" w:rsidRDefault="00821471" w:rsidP="00821471">
      <w:pPr>
        <w:ind w:left="420"/>
        <w:jc w:val="both"/>
      </w:pPr>
      <w:r w:rsidRPr="0002648A">
        <w:t>Quando observamos que dois ou mais feixes de raios luminosos se encontram e que a propagação de cada um deles não é alterada, como mostrado na figura, isso nos prova um dos princípios da óptica geométrica denominado</w:t>
      </w:r>
    </w:p>
    <w:p w:rsidR="00821471" w:rsidRPr="0002648A" w:rsidRDefault="00821471" w:rsidP="00821471">
      <w:pPr>
        <w:ind w:left="420" w:hanging="420"/>
        <w:jc w:val="both"/>
      </w:pPr>
    </w:p>
    <w:p w:rsidR="00821471" w:rsidRPr="0002648A" w:rsidRDefault="00821471" w:rsidP="00821471">
      <w:pPr>
        <w:ind w:left="840" w:hanging="420"/>
        <w:jc w:val="both"/>
      </w:pPr>
      <w:proofErr w:type="gramStart"/>
      <w:r w:rsidRPr="0002648A">
        <w:t>a</w:t>
      </w:r>
      <w:proofErr w:type="gramEnd"/>
      <w:r w:rsidRPr="0002648A">
        <w:t>)</w:t>
      </w:r>
      <w:r w:rsidRPr="0002648A">
        <w:tab/>
        <w:t>princípio da reflexão.</w:t>
      </w:r>
    </w:p>
    <w:p w:rsidR="00821471" w:rsidRPr="0002648A" w:rsidRDefault="00821471" w:rsidP="00821471">
      <w:pPr>
        <w:ind w:left="840" w:hanging="420"/>
        <w:jc w:val="both"/>
      </w:pPr>
      <w:proofErr w:type="gramStart"/>
      <w:r w:rsidRPr="0002648A">
        <w:t>b)</w:t>
      </w:r>
      <w:proofErr w:type="gramEnd"/>
      <w:r w:rsidRPr="0002648A">
        <w:tab/>
        <w:t>princípio da refração.</w:t>
      </w:r>
    </w:p>
    <w:p w:rsidR="00821471" w:rsidRPr="0002648A" w:rsidRDefault="00821471" w:rsidP="00821471">
      <w:pPr>
        <w:ind w:left="840" w:hanging="420"/>
        <w:jc w:val="both"/>
      </w:pPr>
      <w:proofErr w:type="gramStart"/>
      <w:r w:rsidRPr="0002648A">
        <w:t>c)</w:t>
      </w:r>
      <w:proofErr w:type="gramEnd"/>
      <w:r w:rsidRPr="0002648A">
        <w:tab/>
        <w:t>princípio da propagação retilínea da luz.</w:t>
      </w:r>
    </w:p>
    <w:p w:rsidR="00821471" w:rsidRPr="0002648A" w:rsidRDefault="00821471" w:rsidP="00821471">
      <w:pPr>
        <w:ind w:left="840" w:hanging="420"/>
        <w:jc w:val="both"/>
      </w:pPr>
      <w:proofErr w:type="gramStart"/>
      <w:r w:rsidRPr="0002648A">
        <w:t>d)</w:t>
      </w:r>
      <w:proofErr w:type="gramEnd"/>
      <w:r w:rsidRPr="0002648A">
        <w:tab/>
        <w:t>princípio da reversibilidade do raio luminoso.</w:t>
      </w:r>
    </w:p>
    <w:p w:rsidR="00821471" w:rsidRPr="0002648A" w:rsidRDefault="00821471" w:rsidP="00821471">
      <w:pPr>
        <w:ind w:left="840" w:hanging="420"/>
        <w:jc w:val="both"/>
      </w:pPr>
      <w:proofErr w:type="gramStart"/>
      <w:r w:rsidRPr="0002648A">
        <w:t>e</w:t>
      </w:r>
      <w:proofErr w:type="gramEnd"/>
      <w:r w:rsidRPr="0002648A">
        <w:t>)</w:t>
      </w:r>
      <w:r w:rsidRPr="0002648A">
        <w:tab/>
        <w:t>princípio da independência da propagação dos raios luminosos.</w:t>
      </w:r>
    </w:p>
    <w:p w:rsidR="00821471" w:rsidRPr="008418E8" w:rsidRDefault="00821471" w:rsidP="00821471"/>
    <w:p w:rsidR="00821471" w:rsidRDefault="00821471" w:rsidP="00821471">
      <w:pPr>
        <w:rPr>
          <w:b/>
        </w:rPr>
      </w:pPr>
      <w:proofErr w:type="gramStart"/>
      <w:r>
        <w:rPr>
          <w:b/>
          <w:bCs/>
          <w:sz w:val="24"/>
          <w:szCs w:val="24"/>
        </w:rPr>
        <w:t>Questão 13)</w:t>
      </w:r>
      <w:proofErr w:type="gramEnd"/>
      <w:r>
        <w:rPr>
          <w:b/>
          <w:bCs/>
          <w:sz w:val="24"/>
          <w:szCs w:val="24"/>
        </w:rPr>
        <w:t xml:space="preserve">  </w:t>
      </w:r>
    </w:p>
    <w:p w:rsidR="00821471" w:rsidRPr="00855978" w:rsidRDefault="00821471" w:rsidP="00821471">
      <w:pPr>
        <w:ind w:left="420"/>
      </w:pPr>
      <w:r w:rsidRPr="00855978">
        <w:t xml:space="preserve">Quando um objeto O é colocado a uma distância d de uma </w:t>
      </w:r>
      <w:r w:rsidRPr="00855978">
        <w:rPr>
          <w:i/>
        </w:rPr>
        <w:t>câmara escura</w:t>
      </w:r>
      <w:r w:rsidRPr="00855978">
        <w:t xml:space="preserve">, forma-se uma </w:t>
      </w:r>
      <w:r w:rsidRPr="00855978">
        <w:rPr>
          <w:i/>
        </w:rPr>
        <w:t>imagem</w:t>
      </w:r>
      <w:r w:rsidRPr="00855978">
        <w:t xml:space="preserve"> de altura i.</w:t>
      </w:r>
    </w:p>
    <w:p w:rsidR="00821471" w:rsidRPr="00855978" w:rsidRDefault="00821471" w:rsidP="00821471">
      <w:pPr>
        <w:ind w:left="420"/>
      </w:pPr>
      <w:r w:rsidRPr="00855978">
        <w:t xml:space="preserve">O mesmo objeto é aproximado 6 m desta mesma câmara e nota-se a formação de uma </w:t>
      </w:r>
      <w:r w:rsidRPr="00855978">
        <w:rPr>
          <w:i/>
        </w:rPr>
        <w:t>imagem</w:t>
      </w:r>
      <w:r w:rsidRPr="00855978">
        <w:t xml:space="preserve"> de altura </w:t>
      </w:r>
      <w:proofErr w:type="gramStart"/>
      <w:r w:rsidRPr="00855978">
        <w:t>3</w:t>
      </w:r>
      <w:proofErr w:type="gramEnd"/>
      <w:r w:rsidRPr="00855978">
        <w:t xml:space="preserve"> i.</w:t>
      </w:r>
    </w:p>
    <w:p w:rsidR="00821471" w:rsidRPr="00855978" w:rsidRDefault="00821471" w:rsidP="00821471">
      <w:pPr>
        <w:ind w:left="420" w:hanging="420"/>
      </w:pPr>
    </w:p>
    <w:p w:rsidR="00821471" w:rsidRPr="00855978" w:rsidRDefault="00821471" w:rsidP="00821471">
      <w:pPr>
        <w:ind w:left="420"/>
      </w:pPr>
      <w:r w:rsidRPr="00855978">
        <w:t>O valor de d, em metros, é</w:t>
      </w:r>
    </w:p>
    <w:p w:rsidR="00821471" w:rsidRPr="00855978" w:rsidRDefault="00821471" w:rsidP="00821471">
      <w:pPr>
        <w:ind w:left="420" w:hanging="420"/>
      </w:pPr>
    </w:p>
    <w:p w:rsidR="00821471" w:rsidRPr="00855978" w:rsidRDefault="00821471" w:rsidP="00821471">
      <w:pPr>
        <w:ind w:left="840" w:hanging="420"/>
      </w:pPr>
      <w:proofErr w:type="gramStart"/>
      <w:r w:rsidRPr="00855978">
        <w:t>a</w:t>
      </w:r>
      <w:proofErr w:type="gramEnd"/>
      <w:r w:rsidRPr="00855978">
        <w:t>)</w:t>
      </w:r>
      <w:r w:rsidRPr="00855978">
        <w:tab/>
        <w:t>6.</w:t>
      </w:r>
    </w:p>
    <w:p w:rsidR="00821471" w:rsidRPr="00855978" w:rsidRDefault="00821471" w:rsidP="00821471">
      <w:pPr>
        <w:ind w:left="840" w:hanging="420"/>
      </w:pPr>
      <w:proofErr w:type="gramStart"/>
      <w:r w:rsidRPr="00855978">
        <w:t>b)</w:t>
      </w:r>
      <w:proofErr w:type="gramEnd"/>
      <w:r w:rsidRPr="00855978">
        <w:tab/>
        <w:t>7.</w:t>
      </w:r>
    </w:p>
    <w:p w:rsidR="00821471" w:rsidRPr="00855978" w:rsidRDefault="00821471" w:rsidP="00821471">
      <w:pPr>
        <w:ind w:left="840" w:hanging="420"/>
      </w:pPr>
      <w:proofErr w:type="gramStart"/>
      <w:r w:rsidRPr="00855978">
        <w:t>c)</w:t>
      </w:r>
      <w:proofErr w:type="gramEnd"/>
      <w:r w:rsidRPr="00855978">
        <w:tab/>
        <w:t>8.</w:t>
      </w:r>
    </w:p>
    <w:p w:rsidR="00821471" w:rsidRPr="00855978" w:rsidRDefault="00821471" w:rsidP="00821471">
      <w:pPr>
        <w:ind w:left="840" w:hanging="420"/>
      </w:pPr>
      <w:proofErr w:type="gramStart"/>
      <w:r w:rsidRPr="00855978">
        <w:t>d)</w:t>
      </w:r>
      <w:proofErr w:type="gramEnd"/>
      <w:r w:rsidRPr="00855978">
        <w:tab/>
        <w:t>9.</w:t>
      </w:r>
    </w:p>
    <w:p w:rsidR="00821471" w:rsidRPr="00855978" w:rsidRDefault="00821471" w:rsidP="00821471">
      <w:pPr>
        <w:ind w:left="840" w:hanging="420"/>
      </w:pPr>
      <w:proofErr w:type="gramStart"/>
      <w:r w:rsidRPr="00855978">
        <w:t>e</w:t>
      </w:r>
      <w:proofErr w:type="gramEnd"/>
      <w:r w:rsidRPr="00855978">
        <w:t>)</w:t>
      </w:r>
      <w:r w:rsidRPr="00855978">
        <w:tab/>
        <w:t>15.</w:t>
      </w:r>
    </w:p>
    <w:p w:rsidR="00821471" w:rsidRPr="005F2E72" w:rsidRDefault="00821471" w:rsidP="00821471"/>
    <w:p w:rsidR="00821471" w:rsidRDefault="00821471" w:rsidP="00821471">
      <w:pPr>
        <w:rPr>
          <w:b/>
        </w:rPr>
      </w:pPr>
      <w:proofErr w:type="gramStart"/>
      <w:r>
        <w:rPr>
          <w:b/>
          <w:bCs/>
          <w:sz w:val="24"/>
          <w:szCs w:val="24"/>
        </w:rPr>
        <w:t>Questão 14)</w:t>
      </w:r>
      <w:proofErr w:type="gramEnd"/>
      <w:r>
        <w:rPr>
          <w:b/>
          <w:bCs/>
          <w:sz w:val="24"/>
          <w:szCs w:val="24"/>
        </w:rPr>
        <w:t xml:space="preserve">  </w:t>
      </w:r>
    </w:p>
    <w:p w:rsidR="00821471" w:rsidRPr="00FD2BC8" w:rsidRDefault="00821471" w:rsidP="00821471">
      <w:pPr>
        <w:ind w:left="420"/>
        <w:jc w:val="both"/>
      </w:pPr>
      <w:r w:rsidRPr="00FD2BC8">
        <w:t>Por que vemos os objetos? O que é a luz? Essas e outras questões motivaram vários filósofos e físicos a dedicarem parte de suas vidas à investigação dos fenômenos relacionados à Luz. Sobre os fenômenos luminosos e as propriedades da luz, assinale V (verdadeiro) ou F (falso) para as alternativas.</w:t>
      </w:r>
    </w:p>
    <w:p w:rsidR="00821471" w:rsidRPr="00FD2BC8" w:rsidRDefault="00821471" w:rsidP="00821471">
      <w:pPr>
        <w:ind w:left="420" w:hanging="420"/>
        <w:jc w:val="both"/>
      </w:pPr>
    </w:p>
    <w:p w:rsidR="00821471" w:rsidRPr="00FD2BC8" w:rsidRDefault="00821471" w:rsidP="00821471">
      <w:pPr>
        <w:ind w:left="840" w:hanging="420"/>
        <w:jc w:val="both"/>
      </w:pPr>
      <w:proofErr w:type="gramStart"/>
      <w:r w:rsidRPr="00FD2BC8">
        <w:t>a</w:t>
      </w:r>
      <w:proofErr w:type="gramEnd"/>
      <w:r w:rsidRPr="00FD2BC8">
        <w:t>)</w:t>
      </w:r>
      <w:r w:rsidRPr="00FD2BC8">
        <w:tab/>
        <w:t>É a reflexão difusa da luz que permite que pessoas situadas em posições diferentes enxerguem um mesmo objeto.</w:t>
      </w:r>
    </w:p>
    <w:p w:rsidR="00821471" w:rsidRPr="00FD2BC8" w:rsidRDefault="00821471" w:rsidP="00821471">
      <w:pPr>
        <w:ind w:left="840" w:hanging="420"/>
        <w:jc w:val="both"/>
      </w:pPr>
      <w:proofErr w:type="gramStart"/>
      <w:r w:rsidRPr="00FD2BC8">
        <w:t>b)</w:t>
      </w:r>
      <w:proofErr w:type="gramEnd"/>
      <w:r w:rsidRPr="00FD2BC8">
        <w:tab/>
        <w:t>O eclipse lunar ocorre sempre quando a Lua está em sua fase “nova”.</w:t>
      </w:r>
    </w:p>
    <w:p w:rsidR="00821471" w:rsidRPr="00FD2BC8" w:rsidRDefault="00821471" w:rsidP="00821471">
      <w:pPr>
        <w:ind w:left="840" w:hanging="420"/>
        <w:jc w:val="both"/>
      </w:pPr>
      <w:proofErr w:type="gramStart"/>
      <w:r w:rsidRPr="00FD2BC8">
        <w:t>c)</w:t>
      </w:r>
      <w:proofErr w:type="gramEnd"/>
      <w:r w:rsidRPr="00FD2BC8">
        <w:tab/>
        <w:t>Os fenômenos que explicam a formação de um arco-íris são a refração e a difração da luz, respectivamente.</w:t>
      </w:r>
    </w:p>
    <w:p w:rsidR="00821471" w:rsidRPr="00FD2BC8" w:rsidRDefault="00821471" w:rsidP="00821471">
      <w:pPr>
        <w:ind w:left="840" w:hanging="420"/>
        <w:jc w:val="both"/>
      </w:pPr>
      <w:proofErr w:type="gramStart"/>
      <w:r w:rsidRPr="00FD2BC8">
        <w:t>d)</w:t>
      </w:r>
      <w:proofErr w:type="gramEnd"/>
      <w:r w:rsidRPr="00FD2BC8">
        <w:tab/>
        <w:t>A difração é o fenômeno que permite às ondas atravessar fendas ou contornar obstáculos. Esse fenômeno também ocorre com a luz.</w:t>
      </w:r>
    </w:p>
    <w:p w:rsidR="00821471" w:rsidRDefault="00821471" w:rsidP="00821471"/>
    <w:p w:rsidR="00821471" w:rsidRDefault="00821471" w:rsidP="00821471"/>
    <w:p w:rsidR="00821471" w:rsidRPr="004B0C22" w:rsidRDefault="00821471" w:rsidP="00821471"/>
    <w:p w:rsidR="00821471" w:rsidRDefault="00821471" w:rsidP="00821471">
      <w:pPr>
        <w:rPr>
          <w:b/>
        </w:rPr>
      </w:pPr>
      <w:proofErr w:type="gramStart"/>
      <w:r>
        <w:rPr>
          <w:b/>
          <w:bCs/>
          <w:sz w:val="24"/>
          <w:szCs w:val="24"/>
        </w:rPr>
        <w:t>Questão 15)</w:t>
      </w:r>
      <w:proofErr w:type="gramEnd"/>
      <w:r>
        <w:rPr>
          <w:b/>
          <w:bCs/>
          <w:sz w:val="24"/>
          <w:szCs w:val="24"/>
        </w:rPr>
        <w:t xml:space="preserve">  </w:t>
      </w:r>
    </w:p>
    <w:p w:rsidR="00821471" w:rsidRPr="004C14F6" w:rsidRDefault="00821471" w:rsidP="00821471">
      <w:pPr>
        <w:ind w:left="420"/>
        <w:jc w:val="both"/>
      </w:pPr>
      <w:r w:rsidRPr="004C14F6">
        <w:t xml:space="preserve">Para trocar a lâmpada do refletor de um campo de futebol onde seria realizado um campeonato, na zona rural de uma cidade, o responsável pelo campeonato precisou saber a altura do poste em que se encontrava o refletor, a fim de comprar uma escada adequada para realizar tal tarefa. Após alguns segundos, pensando em como descobrir a altura do poste, seu filho que participava do segundo ano do ensino médio lhe deu uma </w:t>
      </w:r>
      <w:proofErr w:type="spellStart"/>
      <w:r w:rsidRPr="004C14F6">
        <w:t>ideia</w:t>
      </w:r>
      <w:proofErr w:type="spellEnd"/>
      <w:r w:rsidRPr="004C14F6">
        <w:t xml:space="preserve"> baseada nas aulas de Física a que assistia no colégio onde estudava. O menino disse que seria possível encontrar a altura do poste medindo sua sombra e, ao mesmo tempo, a sombra e altura de uma haste com tamanho conhecido, fincada no chão. A sombra do poste media 2,5 m e a haste de 1 m de altura tinha uma sombra de 50 cm.</w:t>
      </w:r>
    </w:p>
    <w:p w:rsidR="00821471" w:rsidRPr="004C14F6" w:rsidRDefault="00821471" w:rsidP="00821471">
      <w:pPr>
        <w:ind w:left="420" w:hanging="420"/>
        <w:jc w:val="both"/>
      </w:pPr>
    </w:p>
    <w:p w:rsidR="00821471" w:rsidRPr="004C14F6" w:rsidRDefault="00821471" w:rsidP="00821471">
      <w:pPr>
        <w:jc w:val="center"/>
      </w:pPr>
      <w:r>
        <w:rPr>
          <w:noProof/>
          <w:lang w:eastAsia="pt-BR"/>
        </w:rPr>
        <w:drawing>
          <wp:inline distT="0" distB="0" distL="0" distR="0">
            <wp:extent cx="1428750" cy="1295400"/>
            <wp:effectExtent l="0" t="0" r="0" b="0"/>
            <wp:docPr id="6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295400"/>
                    </a:xfrm>
                    <a:prstGeom prst="rect">
                      <a:avLst/>
                    </a:prstGeom>
                    <a:noFill/>
                    <a:ln>
                      <a:noFill/>
                    </a:ln>
                  </pic:spPr>
                </pic:pic>
              </a:graphicData>
            </a:graphic>
          </wp:inline>
        </w:drawing>
      </w:r>
    </w:p>
    <w:p w:rsidR="00821471" w:rsidRPr="004C14F6" w:rsidRDefault="00821471" w:rsidP="00821471">
      <w:pPr>
        <w:ind w:left="420" w:hanging="420"/>
        <w:jc w:val="both"/>
      </w:pPr>
    </w:p>
    <w:p w:rsidR="00821471" w:rsidRPr="004C14F6" w:rsidRDefault="00821471" w:rsidP="00821471">
      <w:pPr>
        <w:ind w:left="420"/>
        <w:jc w:val="both"/>
      </w:pPr>
      <w:r w:rsidRPr="004C14F6">
        <w:t>Considerando essas informações, a altura do poste é de:</w:t>
      </w:r>
    </w:p>
    <w:p w:rsidR="00821471" w:rsidRPr="004C14F6" w:rsidRDefault="00821471" w:rsidP="00821471">
      <w:pPr>
        <w:ind w:left="420" w:hanging="420"/>
        <w:jc w:val="both"/>
      </w:pPr>
    </w:p>
    <w:p w:rsidR="00821471" w:rsidRPr="004C14F6" w:rsidRDefault="00821471" w:rsidP="00821471">
      <w:pPr>
        <w:ind w:left="840" w:hanging="420"/>
        <w:jc w:val="both"/>
      </w:pPr>
      <w:proofErr w:type="gramStart"/>
      <w:r w:rsidRPr="004C14F6">
        <w:t>a</w:t>
      </w:r>
      <w:proofErr w:type="gramEnd"/>
      <w:r w:rsidRPr="004C14F6">
        <w:t>)</w:t>
      </w:r>
      <w:r w:rsidRPr="004C14F6">
        <w:tab/>
        <w:t>3 m</w:t>
      </w:r>
    </w:p>
    <w:p w:rsidR="00821471" w:rsidRPr="004C14F6" w:rsidRDefault="00821471" w:rsidP="00821471">
      <w:pPr>
        <w:ind w:left="840" w:hanging="420"/>
        <w:jc w:val="both"/>
      </w:pPr>
      <w:proofErr w:type="gramStart"/>
      <w:r w:rsidRPr="004C14F6">
        <w:t>b)</w:t>
      </w:r>
      <w:proofErr w:type="gramEnd"/>
      <w:r w:rsidRPr="004C14F6">
        <w:tab/>
        <w:t>4 m</w:t>
      </w:r>
    </w:p>
    <w:p w:rsidR="00821471" w:rsidRPr="004C14F6" w:rsidRDefault="00821471" w:rsidP="00821471">
      <w:pPr>
        <w:ind w:left="840" w:hanging="420"/>
        <w:jc w:val="both"/>
      </w:pPr>
      <w:proofErr w:type="gramStart"/>
      <w:r w:rsidRPr="004C14F6">
        <w:t>c)</w:t>
      </w:r>
      <w:proofErr w:type="gramEnd"/>
      <w:r w:rsidRPr="004C14F6">
        <w:tab/>
        <w:t>5 m</w:t>
      </w:r>
    </w:p>
    <w:p w:rsidR="00821471" w:rsidRPr="004C14F6" w:rsidRDefault="00821471" w:rsidP="00821471">
      <w:pPr>
        <w:ind w:left="840" w:hanging="420"/>
        <w:jc w:val="both"/>
      </w:pPr>
      <w:proofErr w:type="gramStart"/>
      <w:r w:rsidRPr="004C14F6">
        <w:t>d)</w:t>
      </w:r>
      <w:proofErr w:type="gramEnd"/>
      <w:r w:rsidRPr="004C14F6">
        <w:tab/>
        <w:t>6 m</w:t>
      </w:r>
    </w:p>
    <w:p w:rsidR="00821471" w:rsidRPr="004C14F6" w:rsidRDefault="00821471" w:rsidP="00821471">
      <w:pPr>
        <w:ind w:left="840" w:hanging="420"/>
        <w:jc w:val="both"/>
      </w:pPr>
      <w:proofErr w:type="gramStart"/>
      <w:r w:rsidRPr="004C14F6">
        <w:t>e</w:t>
      </w:r>
      <w:proofErr w:type="gramEnd"/>
      <w:r w:rsidRPr="004C14F6">
        <w:t>)</w:t>
      </w:r>
      <w:r w:rsidRPr="004C14F6">
        <w:tab/>
        <w:t>7 m</w:t>
      </w:r>
    </w:p>
    <w:p w:rsidR="00821471" w:rsidRPr="00814F77" w:rsidRDefault="00821471" w:rsidP="00821471"/>
    <w:p w:rsidR="00821471" w:rsidRDefault="00821471" w:rsidP="00821471">
      <w:pPr>
        <w:rPr>
          <w:b/>
        </w:rPr>
      </w:pPr>
      <w:proofErr w:type="gramStart"/>
      <w:r>
        <w:rPr>
          <w:b/>
          <w:bCs/>
          <w:sz w:val="24"/>
          <w:szCs w:val="24"/>
        </w:rPr>
        <w:t>Questão 16)</w:t>
      </w:r>
      <w:proofErr w:type="gramEnd"/>
      <w:r>
        <w:rPr>
          <w:b/>
          <w:bCs/>
          <w:sz w:val="24"/>
          <w:szCs w:val="24"/>
        </w:rPr>
        <w:t xml:space="preserve">  </w:t>
      </w:r>
    </w:p>
    <w:p w:rsidR="00821471" w:rsidRPr="00EA4437" w:rsidRDefault="00821471" w:rsidP="00821471">
      <w:pPr>
        <w:ind w:left="420"/>
        <w:jc w:val="both"/>
      </w:pPr>
      <w:r w:rsidRPr="00EA4437">
        <w:t xml:space="preserve">O esquema a seguir representa um eclipse solar, no qual a Lua ao passar entre a Terra e o Sol produz regiões de </w:t>
      </w:r>
      <w:proofErr w:type="spellStart"/>
      <w:r w:rsidRPr="00EA4437">
        <w:t>umbra</w:t>
      </w:r>
      <w:proofErr w:type="spellEnd"/>
      <w:r w:rsidRPr="00EA4437">
        <w:t xml:space="preserve"> (cone de sombra), penumbra e </w:t>
      </w:r>
      <w:proofErr w:type="spellStart"/>
      <w:r w:rsidRPr="00EA4437">
        <w:t>antumbra</w:t>
      </w:r>
      <w:proofErr w:type="spellEnd"/>
      <w:r w:rsidRPr="00EA4437">
        <w:t xml:space="preserve">. Na região da </w:t>
      </w:r>
      <w:proofErr w:type="spellStart"/>
      <w:r w:rsidRPr="00EA4437">
        <w:t>umbra</w:t>
      </w:r>
      <w:proofErr w:type="spellEnd"/>
      <w:r w:rsidRPr="00EA4437">
        <w:t xml:space="preserve">, o eclipse é total (A), na região de penumbra, o eclipse é parcial (C) e na </w:t>
      </w:r>
      <w:proofErr w:type="spellStart"/>
      <w:r w:rsidRPr="00EA4437">
        <w:t>antumbra</w:t>
      </w:r>
      <w:proofErr w:type="spellEnd"/>
      <w:r w:rsidRPr="00EA4437">
        <w:t xml:space="preserve"> é anular (B).</w:t>
      </w:r>
    </w:p>
    <w:p w:rsidR="00821471" w:rsidRPr="00EA4437" w:rsidRDefault="00821471" w:rsidP="00821471">
      <w:pPr>
        <w:ind w:left="420" w:hanging="420"/>
        <w:jc w:val="both"/>
      </w:pPr>
    </w:p>
    <w:p w:rsidR="00821471" w:rsidRPr="00EA4437" w:rsidRDefault="00821471" w:rsidP="00821471">
      <w:pPr>
        <w:jc w:val="center"/>
      </w:pPr>
      <w:r>
        <w:rPr>
          <w:noProof/>
          <w:lang w:eastAsia="pt-BR"/>
        </w:rPr>
        <w:lastRenderedPageBreak/>
        <w:drawing>
          <wp:inline distT="0" distB="0" distL="0" distR="0">
            <wp:extent cx="1819275" cy="2390775"/>
            <wp:effectExtent l="0" t="0" r="9525" b="9525"/>
            <wp:docPr id="61"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lum bright="-12000"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2390775"/>
                    </a:xfrm>
                    <a:prstGeom prst="rect">
                      <a:avLst/>
                    </a:prstGeom>
                    <a:noFill/>
                    <a:ln>
                      <a:noFill/>
                    </a:ln>
                  </pic:spPr>
                </pic:pic>
              </a:graphicData>
            </a:graphic>
          </wp:inline>
        </w:drawing>
      </w:r>
    </w:p>
    <w:p w:rsidR="00821471" w:rsidRPr="00EA4437" w:rsidRDefault="00821471" w:rsidP="00821471">
      <w:pPr>
        <w:ind w:left="420" w:hanging="420"/>
        <w:jc w:val="right"/>
      </w:pPr>
      <w:r w:rsidRPr="00EA4437">
        <w:t>Disponível em: &lt;</w:t>
      </w:r>
      <w:proofErr w:type="gramStart"/>
      <w:r w:rsidRPr="00EA4437">
        <w:t>https</w:t>
      </w:r>
      <w:proofErr w:type="gramEnd"/>
      <w:r w:rsidRPr="00EA4437">
        <w:t>://upload.wikimedia.org/wikipedia/commons/f/f6/</w:t>
      </w:r>
      <w:r w:rsidRPr="00EA4437">
        <w:br/>
      </w:r>
      <w:proofErr w:type="spellStart"/>
      <w:r w:rsidRPr="00EA4437">
        <w:t>Eclipses_solares</w:t>
      </w:r>
      <w:proofErr w:type="spellEnd"/>
      <w:r w:rsidRPr="00EA4437">
        <w:t>.en.png &gt;. Acesso em 28 out. 2016. [Adaptado]</w:t>
      </w:r>
    </w:p>
    <w:p w:rsidR="00821471" w:rsidRPr="00EA4437" w:rsidRDefault="00821471" w:rsidP="00821471">
      <w:pPr>
        <w:ind w:left="420" w:hanging="420"/>
        <w:jc w:val="both"/>
      </w:pPr>
    </w:p>
    <w:p w:rsidR="00821471" w:rsidRPr="00EA4437" w:rsidRDefault="00821471" w:rsidP="00821471">
      <w:pPr>
        <w:ind w:left="420"/>
        <w:jc w:val="both"/>
      </w:pPr>
      <w:r w:rsidRPr="00EA4437">
        <w:t>Essas regiões acontecem porque os raios que partem do Sol</w:t>
      </w:r>
    </w:p>
    <w:p w:rsidR="00821471" w:rsidRPr="00EA4437" w:rsidRDefault="00821471" w:rsidP="00821471">
      <w:pPr>
        <w:ind w:left="420" w:hanging="420"/>
        <w:jc w:val="both"/>
      </w:pPr>
    </w:p>
    <w:p w:rsidR="00821471" w:rsidRPr="00EA4437" w:rsidRDefault="00821471" w:rsidP="00821471">
      <w:pPr>
        <w:ind w:left="840" w:hanging="420"/>
        <w:jc w:val="both"/>
      </w:pPr>
      <w:proofErr w:type="gramStart"/>
      <w:r w:rsidRPr="00EA4437">
        <w:t>a</w:t>
      </w:r>
      <w:proofErr w:type="gramEnd"/>
      <w:r w:rsidRPr="00EA4437">
        <w:t>)</w:t>
      </w:r>
      <w:r w:rsidRPr="00EA4437">
        <w:tab/>
        <w:t>são independentes.</w:t>
      </w:r>
    </w:p>
    <w:p w:rsidR="00821471" w:rsidRPr="00EA4437" w:rsidRDefault="00821471" w:rsidP="00821471">
      <w:pPr>
        <w:ind w:left="840" w:hanging="420"/>
        <w:jc w:val="both"/>
      </w:pPr>
      <w:proofErr w:type="gramStart"/>
      <w:r w:rsidRPr="00EA4437">
        <w:t>b)</w:t>
      </w:r>
      <w:proofErr w:type="gramEnd"/>
      <w:r w:rsidRPr="00EA4437">
        <w:tab/>
        <w:t>se interferem ao passar pela Lua.</w:t>
      </w:r>
    </w:p>
    <w:p w:rsidR="00821471" w:rsidRPr="00EA4437" w:rsidRDefault="00821471" w:rsidP="00821471">
      <w:pPr>
        <w:ind w:left="840" w:hanging="420"/>
        <w:jc w:val="both"/>
      </w:pPr>
      <w:proofErr w:type="gramStart"/>
      <w:r w:rsidRPr="00EA4437">
        <w:t>c)</w:t>
      </w:r>
      <w:proofErr w:type="gramEnd"/>
      <w:r w:rsidRPr="00EA4437">
        <w:tab/>
        <w:t>são reversíveis.</w:t>
      </w:r>
    </w:p>
    <w:p w:rsidR="00821471" w:rsidRPr="00EA4437" w:rsidRDefault="00821471" w:rsidP="00821471">
      <w:pPr>
        <w:ind w:left="840" w:hanging="420"/>
        <w:jc w:val="both"/>
      </w:pPr>
      <w:proofErr w:type="gramStart"/>
      <w:r w:rsidRPr="00EA4437">
        <w:t>d)</w:t>
      </w:r>
      <w:proofErr w:type="gramEnd"/>
      <w:r w:rsidRPr="00EA4437">
        <w:tab/>
        <w:t>se propagam retilineamente.</w:t>
      </w:r>
    </w:p>
    <w:p w:rsidR="00821471" w:rsidRPr="00C144EB" w:rsidRDefault="00821471" w:rsidP="00821471"/>
    <w:p w:rsidR="00821471" w:rsidRDefault="00821471" w:rsidP="00821471">
      <w:pPr>
        <w:rPr>
          <w:b/>
        </w:rPr>
      </w:pPr>
      <w:proofErr w:type="gramStart"/>
      <w:r>
        <w:rPr>
          <w:b/>
          <w:bCs/>
          <w:sz w:val="24"/>
          <w:szCs w:val="24"/>
        </w:rPr>
        <w:t>Questão 17)</w:t>
      </w:r>
      <w:proofErr w:type="gramEnd"/>
      <w:r>
        <w:rPr>
          <w:b/>
          <w:bCs/>
          <w:sz w:val="24"/>
          <w:szCs w:val="24"/>
        </w:rPr>
        <w:t xml:space="preserve">  </w:t>
      </w:r>
    </w:p>
    <w:p w:rsidR="00821471" w:rsidRPr="0022201D" w:rsidRDefault="00821471" w:rsidP="00821471">
      <w:pPr>
        <w:ind w:left="420"/>
        <w:jc w:val="both"/>
      </w:pPr>
      <w:r w:rsidRPr="0022201D">
        <w:t xml:space="preserve">A figura abaixo mostra um objeto, cujas dimensões são desprezíveis, que é lançado a partir do ponto A com uma velocidade de módulo </w:t>
      </w:r>
      <w:proofErr w:type="spellStart"/>
      <w:proofErr w:type="gramStart"/>
      <w:r w:rsidRPr="0022201D">
        <w:t>v</w:t>
      </w:r>
      <w:r w:rsidRPr="0022201D">
        <w:rPr>
          <w:vertAlign w:val="subscript"/>
        </w:rPr>
        <w:t>A</w:t>
      </w:r>
      <w:proofErr w:type="spellEnd"/>
      <w:proofErr w:type="gramEnd"/>
      <w:r w:rsidRPr="0022201D">
        <w:t xml:space="preserve"> = 10 m/s, paralela ao eixo horizontal.</w:t>
      </w:r>
    </w:p>
    <w:p w:rsidR="00821471" w:rsidRPr="0022201D" w:rsidRDefault="00821471" w:rsidP="00821471">
      <w:pPr>
        <w:ind w:left="420" w:hanging="420"/>
        <w:jc w:val="both"/>
      </w:pPr>
    </w:p>
    <w:p w:rsidR="00821471" w:rsidRPr="0022201D" w:rsidRDefault="00821471" w:rsidP="00821471">
      <w:pPr>
        <w:jc w:val="center"/>
      </w:pPr>
      <w:r>
        <w:rPr>
          <w:noProof/>
          <w:lang w:eastAsia="pt-BR"/>
        </w:rPr>
        <w:drawing>
          <wp:inline distT="0" distB="0" distL="0" distR="0">
            <wp:extent cx="2886075" cy="981075"/>
            <wp:effectExtent l="0" t="0" r="9525" b="9525"/>
            <wp:docPr id="6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075" cy="981075"/>
                    </a:xfrm>
                    <a:prstGeom prst="rect">
                      <a:avLst/>
                    </a:prstGeom>
                    <a:noFill/>
                    <a:ln>
                      <a:noFill/>
                    </a:ln>
                  </pic:spPr>
                </pic:pic>
              </a:graphicData>
            </a:graphic>
          </wp:inline>
        </w:drawing>
      </w:r>
    </w:p>
    <w:p w:rsidR="00821471" w:rsidRPr="0022201D" w:rsidRDefault="00821471" w:rsidP="00821471">
      <w:pPr>
        <w:ind w:left="420" w:hanging="420"/>
        <w:jc w:val="both"/>
      </w:pPr>
    </w:p>
    <w:p w:rsidR="00821471" w:rsidRPr="0022201D" w:rsidRDefault="00821471" w:rsidP="00821471">
      <w:pPr>
        <w:ind w:left="420"/>
        <w:jc w:val="both"/>
      </w:pPr>
      <w:r w:rsidRPr="0022201D">
        <w:t>Após ser posto em movimento, o objeto se desloca ao longo da rampa até atingir o ponto B da rampa, localizado a uma altura h, em relação ao solo. Ao longo da trajetória entre os pontos A e B, 10% da energia mecânica do objeto são dissipadas devido às forças de atrito. Considere g = 10 m/s</w:t>
      </w:r>
      <w:r w:rsidRPr="0022201D">
        <w:rPr>
          <w:vertAlign w:val="superscript"/>
        </w:rPr>
        <w:t>2</w:t>
      </w:r>
    </w:p>
    <w:p w:rsidR="00821471" w:rsidRPr="0022201D" w:rsidRDefault="00821471" w:rsidP="00821471">
      <w:pPr>
        <w:ind w:left="420" w:hanging="420"/>
        <w:jc w:val="both"/>
      </w:pPr>
    </w:p>
    <w:p w:rsidR="00821471" w:rsidRPr="0022201D" w:rsidRDefault="00821471" w:rsidP="00821471">
      <w:pPr>
        <w:ind w:left="420"/>
        <w:jc w:val="both"/>
      </w:pPr>
      <w:r w:rsidRPr="0022201D">
        <w:t>Sobre o movimento descrito, é TOTALMENTE CORRETO afirmar que no ponto B</w:t>
      </w:r>
    </w:p>
    <w:p w:rsidR="00821471" w:rsidRPr="0022201D" w:rsidRDefault="00821471" w:rsidP="00821471">
      <w:pPr>
        <w:ind w:left="420" w:hanging="420"/>
        <w:jc w:val="both"/>
      </w:pPr>
    </w:p>
    <w:p w:rsidR="00821471" w:rsidRPr="0022201D" w:rsidRDefault="00821471" w:rsidP="00821471">
      <w:pPr>
        <w:ind w:left="840" w:hanging="420"/>
        <w:jc w:val="both"/>
      </w:pPr>
      <w:proofErr w:type="gramStart"/>
      <w:r w:rsidRPr="0022201D">
        <w:t>a</w:t>
      </w:r>
      <w:proofErr w:type="gramEnd"/>
      <w:r w:rsidRPr="0022201D">
        <w:t>)</w:t>
      </w:r>
      <w:r w:rsidRPr="0022201D">
        <w:tab/>
        <w:t>a altura máxima atingida no movimento, medida em relação ao solo, será de 5 m.</w:t>
      </w:r>
    </w:p>
    <w:p w:rsidR="00821471" w:rsidRPr="0022201D" w:rsidRDefault="00821471" w:rsidP="00821471">
      <w:pPr>
        <w:ind w:left="840" w:hanging="420"/>
        <w:jc w:val="both"/>
      </w:pPr>
      <w:proofErr w:type="gramStart"/>
      <w:r w:rsidRPr="0022201D">
        <w:t>b)</w:t>
      </w:r>
      <w:proofErr w:type="gramEnd"/>
      <w:r w:rsidRPr="0022201D">
        <w:tab/>
        <w:t>o módulo da velocidade do objeto será de 5 m/s, e a altura do objeto, medida em relação ao solo, será de 3,75 m.</w:t>
      </w:r>
    </w:p>
    <w:p w:rsidR="00821471" w:rsidRPr="0022201D" w:rsidRDefault="00821471" w:rsidP="00821471">
      <w:pPr>
        <w:ind w:left="840" w:hanging="420"/>
        <w:jc w:val="both"/>
      </w:pPr>
      <w:proofErr w:type="gramStart"/>
      <w:r w:rsidRPr="0022201D">
        <w:t>c)</w:t>
      </w:r>
      <w:proofErr w:type="gramEnd"/>
      <w:r w:rsidRPr="0022201D">
        <w:tab/>
        <w:t>O módulo da velocidade do objeto será de 5 m/s, e a altura do objeto, medida em relação ao solo, será de 4,50 m.</w:t>
      </w:r>
    </w:p>
    <w:p w:rsidR="00821471" w:rsidRPr="0022201D" w:rsidRDefault="00821471" w:rsidP="00821471">
      <w:pPr>
        <w:ind w:left="840" w:hanging="420"/>
        <w:jc w:val="both"/>
      </w:pPr>
      <w:proofErr w:type="gramStart"/>
      <w:r w:rsidRPr="0022201D">
        <w:t>d)</w:t>
      </w:r>
      <w:proofErr w:type="gramEnd"/>
      <w:r w:rsidRPr="0022201D">
        <w:tab/>
        <w:t>A altura do objeto será de 3,25 m, medida em relação ao solo, e o módulo da velocidade do objeto será de 4 m/s.</w:t>
      </w:r>
    </w:p>
    <w:p w:rsidR="00821471" w:rsidRPr="0022201D" w:rsidRDefault="00821471" w:rsidP="00821471">
      <w:pPr>
        <w:ind w:left="840" w:hanging="420"/>
        <w:jc w:val="both"/>
      </w:pPr>
      <w:proofErr w:type="gramStart"/>
      <w:r w:rsidRPr="0022201D">
        <w:t>e</w:t>
      </w:r>
      <w:proofErr w:type="gramEnd"/>
      <w:r w:rsidRPr="0022201D">
        <w:t>)</w:t>
      </w:r>
      <w:r w:rsidRPr="0022201D">
        <w:tab/>
        <w:t>A altura do objeto será de 4,50 m, medida em relação ao solo, e o módulo da velocidade do objeto será de 0 m/s.</w:t>
      </w:r>
    </w:p>
    <w:p w:rsidR="00821471" w:rsidRPr="00266417" w:rsidRDefault="00821471" w:rsidP="00821471"/>
    <w:p w:rsidR="00821471" w:rsidRDefault="00821471" w:rsidP="00821471">
      <w:pPr>
        <w:rPr>
          <w:b/>
        </w:rPr>
      </w:pPr>
      <w:r>
        <w:rPr>
          <w:b/>
          <w:bCs/>
          <w:sz w:val="24"/>
          <w:szCs w:val="24"/>
        </w:rPr>
        <w:t xml:space="preserve">TEXTO: 3 - Comum à questão: 18  </w:t>
      </w:r>
    </w:p>
    <w:p w:rsidR="00821471" w:rsidRPr="00EC5B01" w:rsidRDefault="00821471" w:rsidP="00821471">
      <w:pPr>
        <w:ind w:left="420"/>
        <w:jc w:val="both"/>
      </w:pPr>
      <w:r w:rsidRPr="00EC5B01">
        <w:t>SERÃO ABORDAS SITUAÇÕES RELACIONADAS AO AMBIENTE DO METRÔ, REFERINDO-SE A UMA MESMA COMPOSIÇÃO, FORMADA POR OITO VAGÕES DE DOIS TIPOS E MOVIDA POR TRAÇÃO ELÉTRICA.</w:t>
      </w:r>
    </w:p>
    <w:p w:rsidR="00821471" w:rsidRPr="00EC5B01" w:rsidRDefault="00821471" w:rsidP="00821471">
      <w:pPr>
        <w:ind w:left="420"/>
        <w:jc w:val="both"/>
      </w:pPr>
      <w:r w:rsidRPr="00EC5B01">
        <w:t>PARA SEUS CÁLCULOS, SEMPRE QUE NECESSÁRIO, UTILIZE OS DADOS E AS FÓRMULAS A SEGUIR.</w:t>
      </w:r>
    </w:p>
    <w:p w:rsidR="00821471" w:rsidRPr="00EC5B01" w:rsidRDefault="00821471" w:rsidP="00821471">
      <w:pPr>
        <w:ind w:left="420" w:hanging="420"/>
        <w:jc w:val="both"/>
      </w:pPr>
    </w:p>
    <w:p w:rsidR="00821471" w:rsidRPr="00EC5B01" w:rsidRDefault="00821471" w:rsidP="00821471">
      <w:pPr>
        <w:jc w:val="center"/>
      </w:pPr>
      <w:r>
        <w:rPr>
          <w:noProof/>
          <w:lang w:eastAsia="pt-BR"/>
        </w:rPr>
        <w:drawing>
          <wp:inline distT="0" distB="0" distL="0" distR="0">
            <wp:extent cx="2876550" cy="2057400"/>
            <wp:effectExtent l="0" t="0" r="0" b="0"/>
            <wp:docPr id="63"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2057400"/>
                    </a:xfrm>
                    <a:prstGeom prst="rect">
                      <a:avLst/>
                    </a:prstGeom>
                    <a:noFill/>
                    <a:ln>
                      <a:noFill/>
                    </a:ln>
                  </pic:spPr>
                </pic:pic>
              </a:graphicData>
            </a:graphic>
          </wp:inline>
        </w:drawing>
      </w:r>
    </w:p>
    <w:p w:rsidR="00821471" w:rsidRPr="00EC5B01" w:rsidRDefault="00821471" w:rsidP="00821471">
      <w:pPr>
        <w:ind w:left="420" w:hanging="420"/>
        <w:jc w:val="both"/>
      </w:pPr>
    </w:p>
    <w:p w:rsidR="00821471" w:rsidRPr="00EC5B01" w:rsidRDefault="00821471" w:rsidP="00821471">
      <w:pPr>
        <w:jc w:val="center"/>
      </w:pPr>
      <w:r>
        <w:rPr>
          <w:noProof/>
          <w:lang w:eastAsia="pt-BR"/>
        </w:rPr>
        <w:drawing>
          <wp:inline distT="0" distB="0" distL="0" distR="0">
            <wp:extent cx="2876550" cy="1657350"/>
            <wp:effectExtent l="0" t="0" r="0" b="0"/>
            <wp:docPr id="64"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1657350"/>
                    </a:xfrm>
                    <a:prstGeom prst="rect">
                      <a:avLst/>
                    </a:prstGeom>
                    <a:noFill/>
                    <a:ln>
                      <a:noFill/>
                    </a:ln>
                  </pic:spPr>
                </pic:pic>
              </a:graphicData>
            </a:graphic>
          </wp:inline>
        </w:drawing>
      </w:r>
    </w:p>
    <w:p w:rsidR="00821471" w:rsidRPr="00EC5B01" w:rsidRDefault="00821471" w:rsidP="00821471">
      <w:pPr>
        <w:ind w:left="420" w:hanging="420"/>
        <w:jc w:val="both"/>
      </w:pPr>
    </w:p>
    <w:p w:rsidR="00821471" w:rsidRPr="00EC5B01" w:rsidRDefault="00821471" w:rsidP="00821471">
      <w:pPr>
        <w:jc w:val="center"/>
      </w:pPr>
      <w:r>
        <w:rPr>
          <w:noProof/>
          <w:lang w:eastAsia="pt-BR"/>
        </w:rPr>
        <w:lastRenderedPageBreak/>
        <w:drawing>
          <wp:inline distT="0" distB="0" distL="0" distR="0">
            <wp:extent cx="2886075" cy="1257300"/>
            <wp:effectExtent l="0" t="0" r="9525" b="0"/>
            <wp:docPr id="6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6075" cy="1257300"/>
                    </a:xfrm>
                    <a:prstGeom prst="rect">
                      <a:avLst/>
                    </a:prstGeom>
                    <a:noFill/>
                    <a:ln>
                      <a:noFill/>
                    </a:ln>
                  </pic:spPr>
                </pic:pic>
              </a:graphicData>
            </a:graphic>
          </wp:inline>
        </w:drawing>
      </w:r>
    </w:p>
    <w:p w:rsidR="00821471" w:rsidRPr="00BC594D" w:rsidRDefault="00821471" w:rsidP="00821471"/>
    <w:p w:rsidR="00821471" w:rsidRDefault="00821471" w:rsidP="00821471">
      <w:pPr>
        <w:rPr>
          <w:b/>
        </w:rPr>
      </w:pPr>
      <w:proofErr w:type="gramStart"/>
      <w:r>
        <w:rPr>
          <w:b/>
          <w:bCs/>
          <w:sz w:val="24"/>
          <w:szCs w:val="24"/>
        </w:rPr>
        <w:t>Questão 18)</w:t>
      </w:r>
      <w:proofErr w:type="gramEnd"/>
      <w:r>
        <w:rPr>
          <w:b/>
          <w:bCs/>
          <w:sz w:val="24"/>
          <w:szCs w:val="24"/>
        </w:rPr>
        <w:t xml:space="preserve">  </w:t>
      </w:r>
    </w:p>
    <w:p w:rsidR="00821471" w:rsidRPr="007C5062" w:rsidRDefault="00821471" w:rsidP="00821471">
      <w:pPr>
        <w:ind w:left="420"/>
        <w:jc w:val="both"/>
      </w:pPr>
      <w:r w:rsidRPr="007C5062">
        <w:t>Uma composição do metrô, com 400 passageiros em cada vagão, desloca-se com velocidade de 36 km/h.</w:t>
      </w:r>
    </w:p>
    <w:p w:rsidR="00821471" w:rsidRPr="007C5062" w:rsidRDefault="00821471" w:rsidP="00821471">
      <w:pPr>
        <w:ind w:left="420"/>
        <w:jc w:val="both"/>
      </w:pPr>
      <w:r w:rsidRPr="007C5062">
        <w:t>Nessas condições, determine, em joules, a energia cinética total da composição.</w:t>
      </w:r>
    </w:p>
    <w:p w:rsidR="00821471" w:rsidRPr="003C6B69" w:rsidRDefault="00821471" w:rsidP="00821471"/>
    <w:p w:rsidR="00821471" w:rsidRDefault="00821471" w:rsidP="00821471">
      <w:pPr>
        <w:rPr>
          <w:b/>
        </w:rPr>
      </w:pPr>
      <w:proofErr w:type="gramStart"/>
      <w:r>
        <w:rPr>
          <w:b/>
          <w:bCs/>
          <w:sz w:val="24"/>
          <w:szCs w:val="24"/>
        </w:rPr>
        <w:t>Questão 19)</w:t>
      </w:r>
      <w:proofErr w:type="gramEnd"/>
      <w:r>
        <w:rPr>
          <w:b/>
          <w:bCs/>
          <w:sz w:val="24"/>
          <w:szCs w:val="24"/>
        </w:rPr>
        <w:t xml:space="preserve">  </w:t>
      </w:r>
    </w:p>
    <w:p w:rsidR="00821471" w:rsidRPr="00EE5342" w:rsidRDefault="00821471" w:rsidP="00821471">
      <w:pPr>
        <w:ind w:left="420"/>
        <w:jc w:val="both"/>
      </w:pPr>
      <w:r w:rsidRPr="00EE5342">
        <w:t>Considere uma gangorra em que duas crianças gêmeas estão sentadas, cada irmão em uma extremidade. Considere que ambos têm mesma massa. Considere que o solo é o nível zero das energias potenciais gravitacionais. Sobre a soma da energia potencial gravitacional dos gêmeos, é correto afirmar que é</w:t>
      </w:r>
    </w:p>
    <w:p w:rsidR="00821471" w:rsidRPr="00EE5342" w:rsidRDefault="00821471" w:rsidP="00821471">
      <w:pPr>
        <w:ind w:left="420" w:hanging="420"/>
        <w:jc w:val="both"/>
      </w:pPr>
    </w:p>
    <w:p w:rsidR="00821471" w:rsidRPr="00EE5342" w:rsidRDefault="00821471" w:rsidP="00821471">
      <w:pPr>
        <w:ind w:left="840" w:hanging="420"/>
        <w:jc w:val="both"/>
      </w:pPr>
      <w:proofErr w:type="gramStart"/>
      <w:r w:rsidRPr="00EE5342">
        <w:t>a</w:t>
      </w:r>
      <w:proofErr w:type="gramEnd"/>
      <w:r w:rsidRPr="00EE5342">
        <w:t>)</w:t>
      </w:r>
      <w:r w:rsidRPr="00EE5342">
        <w:tab/>
        <w:t>zero.</w:t>
      </w:r>
    </w:p>
    <w:p w:rsidR="00821471" w:rsidRPr="00EE5342" w:rsidRDefault="00821471" w:rsidP="00821471">
      <w:pPr>
        <w:ind w:left="840" w:hanging="420"/>
        <w:jc w:val="both"/>
      </w:pPr>
      <w:proofErr w:type="gramStart"/>
      <w:r w:rsidRPr="00EE5342">
        <w:t>b)</w:t>
      </w:r>
      <w:proofErr w:type="gramEnd"/>
      <w:r w:rsidRPr="00EE5342">
        <w:tab/>
        <w:t>constante e não nula mesmo com mudanças nas alturas de cada criança.</w:t>
      </w:r>
    </w:p>
    <w:p w:rsidR="00821471" w:rsidRPr="00EE5342" w:rsidRDefault="00821471" w:rsidP="00821471">
      <w:pPr>
        <w:ind w:left="840" w:hanging="420"/>
        <w:jc w:val="both"/>
      </w:pPr>
      <w:proofErr w:type="gramStart"/>
      <w:r w:rsidRPr="00EE5342">
        <w:t>c)</w:t>
      </w:r>
      <w:proofErr w:type="gramEnd"/>
      <w:r w:rsidRPr="00EE5342">
        <w:tab/>
        <w:t>sempre crescente a cada ciclo de descida.</w:t>
      </w:r>
    </w:p>
    <w:p w:rsidR="00821471" w:rsidRPr="00EE5342" w:rsidRDefault="00821471" w:rsidP="00821471">
      <w:pPr>
        <w:ind w:left="840" w:hanging="420"/>
        <w:jc w:val="both"/>
      </w:pPr>
      <w:proofErr w:type="gramStart"/>
      <w:r w:rsidRPr="00EE5342">
        <w:t>d)</w:t>
      </w:r>
      <w:proofErr w:type="gramEnd"/>
      <w:r w:rsidRPr="00EE5342">
        <w:tab/>
        <w:t>sempre decrescente a cada ciclo de descida.</w:t>
      </w:r>
    </w:p>
    <w:p w:rsidR="00821471" w:rsidRPr="00292EEF" w:rsidRDefault="00821471" w:rsidP="00821471"/>
    <w:p w:rsidR="00821471" w:rsidRDefault="00821471" w:rsidP="00821471">
      <w:pPr>
        <w:rPr>
          <w:b/>
        </w:rPr>
      </w:pPr>
      <w:proofErr w:type="gramStart"/>
      <w:r>
        <w:rPr>
          <w:b/>
          <w:bCs/>
          <w:sz w:val="24"/>
          <w:szCs w:val="24"/>
        </w:rPr>
        <w:t>Questão 20)</w:t>
      </w:r>
      <w:proofErr w:type="gramEnd"/>
      <w:r>
        <w:rPr>
          <w:b/>
          <w:bCs/>
          <w:sz w:val="24"/>
          <w:szCs w:val="24"/>
        </w:rPr>
        <w:t xml:space="preserve">  </w:t>
      </w:r>
    </w:p>
    <w:p w:rsidR="00821471" w:rsidRPr="00956173" w:rsidRDefault="00821471" w:rsidP="00821471">
      <w:pPr>
        <w:ind w:left="420"/>
        <w:jc w:val="both"/>
      </w:pPr>
      <w:r w:rsidRPr="00956173">
        <w:t xml:space="preserve">Dois irmãos, Jorge e Rodrigo, resolvem testar as leis da Física em um tobogã. Jorge está inicialmente </w:t>
      </w:r>
      <w:proofErr w:type="gramStart"/>
      <w:r w:rsidRPr="00956173">
        <w:t>à</w:t>
      </w:r>
      <w:proofErr w:type="gramEnd"/>
      <w:r w:rsidRPr="00956173">
        <w:t xml:space="preserve"> uma altitude H, maior que a altitude inicial de Jorge, que é h = H/2. Rodrigo possui o dobro do peso de Jorge. Ao som de um apito, os dois começam a escorregar descendo pelo tobogã. Despreze as forças de atrito. É correto afirmar que, nessa situação, ao atingirem o nível do solo, Jorge e Rodrigo terão energias cinéticas:</w:t>
      </w:r>
    </w:p>
    <w:p w:rsidR="00821471" w:rsidRPr="00956173" w:rsidRDefault="00821471" w:rsidP="00821471">
      <w:pPr>
        <w:ind w:left="420" w:hanging="420"/>
        <w:jc w:val="both"/>
      </w:pPr>
    </w:p>
    <w:p w:rsidR="00821471" w:rsidRPr="00956173" w:rsidRDefault="00821471" w:rsidP="00821471">
      <w:pPr>
        <w:ind w:left="840" w:hanging="420"/>
        <w:jc w:val="both"/>
      </w:pPr>
      <w:proofErr w:type="gramStart"/>
      <w:r w:rsidRPr="00956173">
        <w:t>a</w:t>
      </w:r>
      <w:proofErr w:type="gramEnd"/>
      <w:r w:rsidRPr="00956173">
        <w:t>)</w:t>
      </w:r>
      <w:r w:rsidRPr="00956173">
        <w:tab/>
        <w:t>diferentes e módulos de velocidade iguais.</w:t>
      </w:r>
    </w:p>
    <w:p w:rsidR="00821471" w:rsidRPr="00956173" w:rsidRDefault="00821471" w:rsidP="00821471">
      <w:pPr>
        <w:ind w:left="840" w:hanging="420"/>
        <w:jc w:val="both"/>
      </w:pPr>
      <w:proofErr w:type="gramStart"/>
      <w:r w:rsidRPr="00956173">
        <w:t>b)</w:t>
      </w:r>
      <w:proofErr w:type="gramEnd"/>
      <w:r w:rsidRPr="00956173">
        <w:tab/>
        <w:t>diferentes e módulos de velocidade diferentes.</w:t>
      </w:r>
    </w:p>
    <w:p w:rsidR="00821471" w:rsidRPr="00956173" w:rsidRDefault="00821471" w:rsidP="00821471">
      <w:pPr>
        <w:ind w:left="840" w:hanging="420"/>
        <w:jc w:val="both"/>
      </w:pPr>
      <w:proofErr w:type="gramStart"/>
      <w:r w:rsidRPr="00956173">
        <w:t>c)</w:t>
      </w:r>
      <w:proofErr w:type="gramEnd"/>
      <w:r w:rsidRPr="00956173">
        <w:tab/>
        <w:t>iguais aos módulos de velocidades.</w:t>
      </w:r>
    </w:p>
    <w:p w:rsidR="00821471" w:rsidRPr="00956173" w:rsidRDefault="00821471" w:rsidP="00821471">
      <w:pPr>
        <w:ind w:left="840" w:hanging="420"/>
        <w:jc w:val="both"/>
      </w:pPr>
      <w:proofErr w:type="gramStart"/>
      <w:r w:rsidRPr="00956173">
        <w:t>d)</w:t>
      </w:r>
      <w:proofErr w:type="gramEnd"/>
      <w:r w:rsidRPr="00956173">
        <w:tab/>
        <w:t>iguais e módulos de velocidades iguais.</w:t>
      </w:r>
    </w:p>
    <w:p w:rsidR="00821471" w:rsidRPr="00956173" w:rsidRDefault="00821471" w:rsidP="00821471">
      <w:pPr>
        <w:ind w:left="840" w:hanging="420"/>
        <w:jc w:val="both"/>
      </w:pPr>
      <w:proofErr w:type="gramStart"/>
      <w:r w:rsidRPr="00956173">
        <w:t>e</w:t>
      </w:r>
      <w:proofErr w:type="gramEnd"/>
      <w:r w:rsidRPr="00956173">
        <w:t>)</w:t>
      </w:r>
      <w:r w:rsidRPr="00956173">
        <w:tab/>
        <w:t>iguais e módulos de velocidade diferentes.</w:t>
      </w:r>
    </w:p>
    <w:p w:rsidR="00821471" w:rsidRDefault="00821471" w:rsidP="00821471"/>
    <w:p w:rsidR="00821471" w:rsidRDefault="00821471" w:rsidP="00821471"/>
    <w:p w:rsidR="00821471" w:rsidRPr="00717EAD" w:rsidRDefault="00821471" w:rsidP="00821471"/>
    <w:p w:rsidR="00821471" w:rsidRDefault="00821471" w:rsidP="00821471">
      <w:pPr>
        <w:rPr>
          <w:b/>
        </w:rPr>
      </w:pPr>
      <w:proofErr w:type="gramStart"/>
      <w:r>
        <w:rPr>
          <w:b/>
          <w:bCs/>
          <w:sz w:val="24"/>
          <w:szCs w:val="24"/>
        </w:rPr>
        <w:t>Questão 21)</w:t>
      </w:r>
      <w:proofErr w:type="gramEnd"/>
      <w:r>
        <w:rPr>
          <w:b/>
          <w:bCs/>
          <w:sz w:val="24"/>
          <w:szCs w:val="24"/>
        </w:rPr>
        <w:t xml:space="preserve">  </w:t>
      </w:r>
    </w:p>
    <w:p w:rsidR="00821471" w:rsidRPr="00E85E06" w:rsidRDefault="00821471" w:rsidP="00821471">
      <w:pPr>
        <w:ind w:left="420"/>
        <w:jc w:val="both"/>
      </w:pPr>
      <w:r w:rsidRPr="00E85E06">
        <w:t>Um bloco de massa m = 2,0 kg desloca-se com velocidade de módulo V</w:t>
      </w:r>
      <w:r w:rsidRPr="00E85E06">
        <w:rPr>
          <w:vertAlign w:val="subscript"/>
        </w:rPr>
        <w:t>1</w:t>
      </w:r>
      <w:r w:rsidRPr="00E85E06">
        <w:t xml:space="preserve"> = 4 m/s, em MRU, numa superfície plana e num trecho sem atrito (Figura 1). Ao passar pelo trecho AB = 1 m, em que há atrito (Figura 2), o módulo de sua velocidade é reduzido para V</w:t>
      </w:r>
      <w:r w:rsidRPr="00E85E06">
        <w:rPr>
          <w:vertAlign w:val="subscript"/>
        </w:rPr>
        <w:t>2</w:t>
      </w:r>
      <w:r w:rsidRPr="00E85E06">
        <w:t xml:space="preserve"> = 3 m/s. Ele continua sua trajetória retilínea pelo trecho BC, onde não há atrito. A partir do ponto C, o bloco tem sua velocidade reduzida ao entrar em contato com uma mola que se comprime. O valor do módulo da aceleração da gravidade no local é g = 10 m/s</w:t>
      </w:r>
      <w:r w:rsidRPr="00E85E06">
        <w:rPr>
          <w:vertAlign w:val="superscript"/>
        </w:rPr>
        <w:t>2</w:t>
      </w:r>
      <w:r w:rsidRPr="00E85E06">
        <w:t>. A velocidade do bloco é nula no momento em que a mola está comprimida de x = 50 cm (Figura 3).</w:t>
      </w:r>
    </w:p>
    <w:p w:rsidR="00821471" w:rsidRPr="00E85E06" w:rsidRDefault="00821471" w:rsidP="00821471">
      <w:pPr>
        <w:ind w:left="420" w:hanging="420"/>
        <w:jc w:val="both"/>
      </w:pPr>
    </w:p>
    <w:p w:rsidR="00821471" w:rsidRPr="00E85E06" w:rsidRDefault="00821471" w:rsidP="00821471">
      <w:pPr>
        <w:jc w:val="center"/>
      </w:pPr>
      <w:r>
        <w:rPr>
          <w:noProof/>
          <w:lang w:eastAsia="pt-BR"/>
        </w:rPr>
        <w:drawing>
          <wp:inline distT="0" distB="0" distL="0" distR="0">
            <wp:extent cx="2876550" cy="1343025"/>
            <wp:effectExtent l="0" t="0" r="0" b="9525"/>
            <wp:docPr id="66"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6550" cy="1343025"/>
                    </a:xfrm>
                    <a:prstGeom prst="rect">
                      <a:avLst/>
                    </a:prstGeom>
                    <a:noFill/>
                    <a:ln>
                      <a:noFill/>
                    </a:ln>
                  </pic:spPr>
                </pic:pic>
              </a:graphicData>
            </a:graphic>
          </wp:inline>
        </w:drawing>
      </w:r>
    </w:p>
    <w:p w:rsidR="00821471" w:rsidRPr="00E85E06" w:rsidRDefault="00821471" w:rsidP="00821471">
      <w:pPr>
        <w:ind w:left="420" w:hanging="420"/>
        <w:jc w:val="both"/>
      </w:pPr>
    </w:p>
    <w:p w:rsidR="00821471" w:rsidRPr="00E85E06" w:rsidRDefault="00821471" w:rsidP="00821471">
      <w:pPr>
        <w:ind w:left="420"/>
        <w:jc w:val="both"/>
      </w:pPr>
      <w:r w:rsidRPr="00E85E06">
        <w:t>O coeficiente de atrito cinético entre a superfície e o bloco, no trecho AB, e a constante elástica da mola valem, respectivamente,</w:t>
      </w:r>
    </w:p>
    <w:p w:rsidR="00821471" w:rsidRPr="00E85E06" w:rsidRDefault="00821471" w:rsidP="00821471">
      <w:pPr>
        <w:ind w:left="420" w:hanging="420"/>
        <w:jc w:val="both"/>
      </w:pPr>
    </w:p>
    <w:p w:rsidR="00821471" w:rsidRPr="00E85E06" w:rsidRDefault="00821471" w:rsidP="00821471">
      <w:pPr>
        <w:ind w:left="840" w:hanging="420"/>
        <w:jc w:val="both"/>
      </w:pPr>
      <w:proofErr w:type="gramStart"/>
      <w:r w:rsidRPr="00E85E06">
        <w:t>a</w:t>
      </w:r>
      <w:proofErr w:type="gramEnd"/>
      <w:r w:rsidRPr="00E85E06">
        <w:t>)</w:t>
      </w:r>
      <w:r w:rsidRPr="00E85E06">
        <w:tab/>
        <w:t>0,40 e 100,0 (N/m).</w:t>
      </w:r>
    </w:p>
    <w:p w:rsidR="00821471" w:rsidRPr="00E85E06" w:rsidRDefault="00821471" w:rsidP="00821471">
      <w:pPr>
        <w:ind w:left="840" w:hanging="420"/>
        <w:jc w:val="both"/>
      </w:pPr>
      <w:proofErr w:type="gramStart"/>
      <w:r w:rsidRPr="00E85E06">
        <w:t>b)</w:t>
      </w:r>
      <w:proofErr w:type="gramEnd"/>
      <w:r w:rsidRPr="00E85E06">
        <w:tab/>
        <w:t>0,35 e 50,0 (N/m).</w:t>
      </w:r>
    </w:p>
    <w:p w:rsidR="00821471" w:rsidRPr="00E85E06" w:rsidRDefault="00821471" w:rsidP="00821471">
      <w:pPr>
        <w:ind w:left="840" w:hanging="420"/>
        <w:jc w:val="both"/>
      </w:pPr>
      <w:proofErr w:type="gramStart"/>
      <w:r w:rsidRPr="00E85E06">
        <w:t>c)</w:t>
      </w:r>
      <w:proofErr w:type="gramEnd"/>
      <w:r w:rsidRPr="00E85E06">
        <w:tab/>
        <w:t>0,35 e 72,0 (N/m).</w:t>
      </w:r>
    </w:p>
    <w:p w:rsidR="00821471" w:rsidRPr="00E85E06" w:rsidRDefault="00821471" w:rsidP="00821471">
      <w:pPr>
        <w:ind w:left="840" w:hanging="420"/>
        <w:jc w:val="both"/>
      </w:pPr>
      <w:proofErr w:type="gramStart"/>
      <w:r w:rsidRPr="00E85E06">
        <w:t>d)</w:t>
      </w:r>
      <w:proofErr w:type="gramEnd"/>
      <w:r w:rsidRPr="00E85E06">
        <w:tab/>
        <w:t>0,25 e 60,0 (N/m).</w:t>
      </w:r>
    </w:p>
    <w:p w:rsidR="00821471" w:rsidRPr="002D1A61" w:rsidRDefault="00821471" w:rsidP="00821471"/>
    <w:p w:rsidR="00821471" w:rsidRDefault="00821471" w:rsidP="00821471">
      <w:pPr>
        <w:rPr>
          <w:b/>
        </w:rPr>
      </w:pPr>
      <w:r>
        <w:rPr>
          <w:b/>
          <w:bCs/>
          <w:sz w:val="24"/>
          <w:szCs w:val="24"/>
        </w:rPr>
        <w:t xml:space="preserve">TEXTO: 4 - Comuns às questões: </w:t>
      </w:r>
      <w:proofErr w:type="gramStart"/>
      <w:r>
        <w:rPr>
          <w:b/>
          <w:bCs/>
          <w:sz w:val="24"/>
          <w:szCs w:val="24"/>
        </w:rPr>
        <w:t>22, 23</w:t>
      </w:r>
      <w:proofErr w:type="gramEnd"/>
      <w:r>
        <w:rPr>
          <w:b/>
          <w:bCs/>
          <w:sz w:val="24"/>
          <w:szCs w:val="24"/>
        </w:rPr>
        <w:t xml:space="preserve">  </w:t>
      </w:r>
    </w:p>
    <w:p w:rsidR="00821471" w:rsidRPr="003567AB" w:rsidRDefault="00821471" w:rsidP="00821471">
      <w:pPr>
        <w:ind w:left="420"/>
        <w:jc w:val="both"/>
      </w:pPr>
      <w:r w:rsidRPr="003567AB">
        <w:t xml:space="preserve">Têm sido corriqueiras as notícias relatando acidentes envolvendo veículos de todos os tipos nas ruas e estradas brasileiras. A maioria dos acidentes </w:t>
      </w:r>
      <w:proofErr w:type="gramStart"/>
      <w:r w:rsidRPr="003567AB">
        <w:t>são causados</w:t>
      </w:r>
      <w:proofErr w:type="gramEnd"/>
      <w:r w:rsidRPr="003567AB">
        <w:t xml:space="preserve"> por falhas humanas, nas quais os condutores negligenciam as normas de boa conduta. A situação seguinte é uma simulação de um evento desse tipo.</w:t>
      </w:r>
    </w:p>
    <w:p w:rsidR="00821471" w:rsidRPr="003567AB" w:rsidRDefault="00821471" w:rsidP="00821471">
      <w:pPr>
        <w:jc w:val="center"/>
      </w:pPr>
      <w:r>
        <w:rPr>
          <w:noProof/>
          <w:lang w:eastAsia="pt-BR"/>
        </w:rPr>
        <w:drawing>
          <wp:inline distT="0" distB="0" distL="0" distR="0">
            <wp:extent cx="2400300" cy="657225"/>
            <wp:effectExtent l="0" t="0" r="0" b="9525"/>
            <wp:docPr id="67"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lum bright="-12000" contrast="2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657225"/>
                    </a:xfrm>
                    <a:prstGeom prst="rect">
                      <a:avLst/>
                    </a:prstGeom>
                    <a:noFill/>
                    <a:ln>
                      <a:noFill/>
                    </a:ln>
                  </pic:spPr>
                </pic:pic>
              </a:graphicData>
            </a:graphic>
          </wp:inline>
        </w:drawing>
      </w:r>
    </w:p>
    <w:p w:rsidR="00821471" w:rsidRPr="003567AB" w:rsidRDefault="00821471" w:rsidP="00821471">
      <w:pPr>
        <w:ind w:left="420"/>
        <w:jc w:val="both"/>
      </w:pPr>
      <w:r w:rsidRPr="003567AB">
        <w:t xml:space="preserve">O motorista de um automóvel, de massa m, perdeu o controle do veículo ao passar pelo ponto A, deslizando, sem atrito, pela ladeira retilínea AB, de 200 m de extensão; o ponto A está situado 25 m acima da pista seguinte BC retilínea e horizontal. Ao passar pelo ponto B, a velocidade do carro era de 108 km/h. O trecho BC, sendo mais rugoso que o anterior, fez com que o atrito reduzisse a velocidade do carro para 72 km/h, quando, então, ocorreu </w:t>
      </w:r>
      <w:proofErr w:type="gramStart"/>
      <w:r w:rsidRPr="003567AB">
        <w:t>a</w:t>
      </w:r>
      <w:proofErr w:type="gramEnd"/>
      <w:r w:rsidRPr="003567AB">
        <w:t xml:space="preserve"> colisão com outro veículo, de massa 4m, que estava parado no ponto C, a 100 m de B. A colisão </w:t>
      </w:r>
      <w:r w:rsidRPr="003567AB">
        <w:lastRenderedPageBreak/>
        <w:t>frontal foi totalmente inelástica. Considere a aceleração da gravidade com o valor 10 m/s</w:t>
      </w:r>
      <w:r w:rsidRPr="003567AB">
        <w:rPr>
          <w:vertAlign w:val="superscript"/>
        </w:rPr>
        <w:t>2</w:t>
      </w:r>
      <w:r w:rsidRPr="003567AB">
        <w:t xml:space="preserve"> e os veículos como pontos materiais.</w:t>
      </w:r>
    </w:p>
    <w:p w:rsidR="00821471" w:rsidRPr="00EE5B3C" w:rsidRDefault="00821471" w:rsidP="00821471"/>
    <w:p w:rsidR="00821471" w:rsidRDefault="00821471" w:rsidP="00821471">
      <w:pPr>
        <w:rPr>
          <w:b/>
        </w:rPr>
      </w:pPr>
      <w:proofErr w:type="gramStart"/>
      <w:r>
        <w:rPr>
          <w:b/>
          <w:bCs/>
          <w:sz w:val="24"/>
          <w:szCs w:val="24"/>
        </w:rPr>
        <w:t>Questão 22)</w:t>
      </w:r>
      <w:proofErr w:type="gramEnd"/>
      <w:r>
        <w:rPr>
          <w:b/>
          <w:bCs/>
          <w:sz w:val="24"/>
          <w:szCs w:val="24"/>
        </w:rPr>
        <w:t xml:space="preserve">  </w:t>
      </w:r>
    </w:p>
    <w:p w:rsidR="00821471" w:rsidRPr="003567AB" w:rsidRDefault="00821471" w:rsidP="00821471">
      <w:pPr>
        <w:ind w:left="420"/>
        <w:jc w:val="both"/>
      </w:pPr>
      <w:r w:rsidRPr="003567AB">
        <w:t>A velocidade com que o automóvel passou pelo ponto A, em km/h, e a intensidade da força resultante sobre ele, em função de m, nesse percurso AB, foram, correta e respectivamente,</w:t>
      </w:r>
    </w:p>
    <w:p w:rsidR="00821471" w:rsidRPr="003567AB" w:rsidRDefault="00821471" w:rsidP="00821471">
      <w:pPr>
        <w:ind w:left="420" w:hanging="420"/>
        <w:jc w:val="both"/>
      </w:pPr>
    </w:p>
    <w:p w:rsidR="00821471" w:rsidRPr="003567AB" w:rsidRDefault="00821471" w:rsidP="00821471">
      <w:pPr>
        <w:ind w:left="840" w:hanging="420"/>
        <w:jc w:val="both"/>
      </w:pPr>
      <w:proofErr w:type="gramStart"/>
      <w:r w:rsidRPr="003567AB">
        <w:t>a</w:t>
      </w:r>
      <w:proofErr w:type="gramEnd"/>
      <w:r w:rsidRPr="003567AB">
        <w:t>)</w:t>
      </w:r>
      <w:r w:rsidRPr="003567AB">
        <w:tab/>
        <w:t>36 e 1,00m.</w:t>
      </w:r>
    </w:p>
    <w:p w:rsidR="00821471" w:rsidRPr="003567AB" w:rsidRDefault="00821471" w:rsidP="00821471">
      <w:pPr>
        <w:ind w:left="840" w:hanging="420"/>
        <w:jc w:val="both"/>
      </w:pPr>
      <w:proofErr w:type="gramStart"/>
      <w:r w:rsidRPr="003567AB">
        <w:t>b)</w:t>
      </w:r>
      <w:proofErr w:type="gramEnd"/>
      <w:r w:rsidRPr="003567AB">
        <w:tab/>
        <w:t>72 e 1,00m.</w:t>
      </w:r>
    </w:p>
    <w:p w:rsidR="00821471" w:rsidRPr="003567AB" w:rsidRDefault="00821471" w:rsidP="00821471">
      <w:pPr>
        <w:ind w:left="840" w:hanging="420"/>
        <w:jc w:val="both"/>
      </w:pPr>
      <w:proofErr w:type="gramStart"/>
      <w:r w:rsidRPr="003567AB">
        <w:t>c)</w:t>
      </w:r>
      <w:proofErr w:type="gramEnd"/>
      <w:r w:rsidRPr="003567AB">
        <w:tab/>
        <w:t>72 e 1,25m.</w:t>
      </w:r>
    </w:p>
    <w:p w:rsidR="00821471" w:rsidRPr="003567AB" w:rsidRDefault="00821471" w:rsidP="00821471">
      <w:pPr>
        <w:ind w:left="840" w:hanging="420"/>
        <w:jc w:val="both"/>
      </w:pPr>
      <w:proofErr w:type="gramStart"/>
      <w:r w:rsidRPr="003567AB">
        <w:t>d)</w:t>
      </w:r>
      <w:proofErr w:type="gramEnd"/>
      <w:r w:rsidRPr="003567AB">
        <w:tab/>
        <w:t>90 e 1,25m.</w:t>
      </w:r>
    </w:p>
    <w:p w:rsidR="00821471" w:rsidRPr="003567AB" w:rsidRDefault="00821471" w:rsidP="00821471">
      <w:pPr>
        <w:ind w:left="840" w:hanging="420"/>
        <w:jc w:val="both"/>
      </w:pPr>
      <w:proofErr w:type="gramStart"/>
      <w:r w:rsidRPr="003567AB">
        <w:t>e</w:t>
      </w:r>
      <w:proofErr w:type="gramEnd"/>
      <w:r w:rsidRPr="003567AB">
        <w:t>)</w:t>
      </w:r>
      <w:r w:rsidRPr="003567AB">
        <w:tab/>
        <w:t>90 e 1,50m.</w:t>
      </w:r>
    </w:p>
    <w:p w:rsidR="00821471" w:rsidRPr="003045C0" w:rsidRDefault="00821471" w:rsidP="00821471"/>
    <w:p w:rsidR="00821471" w:rsidRDefault="00821471" w:rsidP="00821471">
      <w:pPr>
        <w:rPr>
          <w:b/>
        </w:rPr>
      </w:pPr>
      <w:proofErr w:type="gramStart"/>
      <w:r>
        <w:rPr>
          <w:b/>
          <w:bCs/>
          <w:sz w:val="24"/>
          <w:szCs w:val="24"/>
        </w:rPr>
        <w:t>Questão 23)</w:t>
      </w:r>
      <w:proofErr w:type="gramEnd"/>
      <w:r>
        <w:rPr>
          <w:b/>
          <w:bCs/>
          <w:sz w:val="24"/>
          <w:szCs w:val="24"/>
        </w:rPr>
        <w:t xml:space="preserve">  </w:t>
      </w:r>
    </w:p>
    <w:p w:rsidR="00821471" w:rsidRPr="003567AB" w:rsidRDefault="00821471" w:rsidP="00821471">
      <w:pPr>
        <w:ind w:left="420"/>
        <w:jc w:val="both"/>
      </w:pPr>
      <w:r w:rsidRPr="003567AB">
        <w:t>A energia mecânica dissipada na colisão, em função de m, foi</w:t>
      </w:r>
    </w:p>
    <w:p w:rsidR="00821471" w:rsidRPr="003567AB" w:rsidRDefault="00821471" w:rsidP="00821471">
      <w:pPr>
        <w:ind w:left="420" w:hanging="420"/>
        <w:jc w:val="both"/>
      </w:pPr>
    </w:p>
    <w:p w:rsidR="00821471" w:rsidRPr="003567AB" w:rsidRDefault="00821471" w:rsidP="00821471">
      <w:pPr>
        <w:ind w:left="840" w:hanging="420"/>
        <w:jc w:val="both"/>
      </w:pPr>
      <w:proofErr w:type="gramStart"/>
      <w:r w:rsidRPr="003567AB">
        <w:t>a</w:t>
      </w:r>
      <w:proofErr w:type="gramEnd"/>
      <w:r w:rsidRPr="003567AB">
        <w:t>)</w:t>
      </w:r>
      <w:r w:rsidRPr="003567AB">
        <w:tab/>
        <w:t>160m.</w:t>
      </w:r>
    </w:p>
    <w:p w:rsidR="00821471" w:rsidRPr="003567AB" w:rsidRDefault="00821471" w:rsidP="00821471">
      <w:pPr>
        <w:ind w:left="840" w:hanging="420"/>
        <w:jc w:val="both"/>
      </w:pPr>
      <w:proofErr w:type="gramStart"/>
      <w:r w:rsidRPr="003567AB">
        <w:t>b)</w:t>
      </w:r>
      <w:proofErr w:type="gramEnd"/>
      <w:r w:rsidRPr="003567AB">
        <w:tab/>
        <w:t>145m.</w:t>
      </w:r>
    </w:p>
    <w:p w:rsidR="00821471" w:rsidRPr="003567AB" w:rsidRDefault="00821471" w:rsidP="00821471">
      <w:pPr>
        <w:ind w:left="840" w:hanging="420"/>
        <w:jc w:val="both"/>
      </w:pPr>
      <w:proofErr w:type="gramStart"/>
      <w:r w:rsidRPr="003567AB">
        <w:t>c)</w:t>
      </w:r>
      <w:proofErr w:type="gramEnd"/>
      <w:r w:rsidRPr="003567AB">
        <w:tab/>
        <w:t>142,5m.</w:t>
      </w:r>
    </w:p>
    <w:p w:rsidR="00821471" w:rsidRPr="003567AB" w:rsidRDefault="00821471" w:rsidP="00821471">
      <w:pPr>
        <w:ind w:left="840" w:hanging="420"/>
        <w:jc w:val="both"/>
      </w:pPr>
      <w:proofErr w:type="gramStart"/>
      <w:r w:rsidRPr="003567AB">
        <w:t>d)</w:t>
      </w:r>
      <w:proofErr w:type="gramEnd"/>
      <w:r w:rsidRPr="003567AB">
        <w:tab/>
        <w:t>137,5m.</w:t>
      </w:r>
    </w:p>
    <w:p w:rsidR="00821471" w:rsidRPr="003567AB" w:rsidRDefault="00821471" w:rsidP="00821471">
      <w:pPr>
        <w:ind w:left="840" w:hanging="420"/>
        <w:jc w:val="both"/>
      </w:pPr>
      <w:proofErr w:type="gramStart"/>
      <w:r w:rsidRPr="003567AB">
        <w:t>e</w:t>
      </w:r>
      <w:proofErr w:type="gramEnd"/>
      <w:r w:rsidRPr="003567AB">
        <w:t>)</w:t>
      </w:r>
      <w:r w:rsidRPr="003567AB">
        <w:tab/>
        <w:t>125m.</w:t>
      </w:r>
    </w:p>
    <w:p w:rsidR="00821471" w:rsidRPr="00F73081" w:rsidRDefault="00821471" w:rsidP="00821471"/>
    <w:p w:rsidR="00821471" w:rsidRDefault="00821471" w:rsidP="00821471">
      <w:pPr>
        <w:rPr>
          <w:b/>
        </w:rPr>
      </w:pPr>
      <w:proofErr w:type="gramStart"/>
      <w:r>
        <w:rPr>
          <w:b/>
          <w:bCs/>
          <w:sz w:val="24"/>
          <w:szCs w:val="24"/>
        </w:rPr>
        <w:t>Questão 24)</w:t>
      </w:r>
      <w:proofErr w:type="gramEnd"/>
      <w:r>
        <w:rPr>
          <w:b/>
          <w:bCs/>
          <w:sz w:val="24"/>
          <w:szCs w:val="24"/>
        </w:rPr>
        <w:t xml:space="preserve">  </w:t>
      </w:r>
    </w:p>
    <w:p w:rsidR="00821471" w:rsidRPr="003207D4" w:rsidRDefault="00821471" w:rsidP="00821471">
      <w:pPr>
        <w:ind w:left="420"/>
        <w:jc w:val="both"/>
      </w:pPr>
      <w:r w:rsidRPr="003207D4">
        <w:t xml:space="preserve">O </w:t>
      </w:r>
      <w:proofErr w:type="spellStart"/>
      <w:r w:rsidRPr="003207D4">
        <w:t>Beach</w:t>
      </w:r>
      <w:proofErr w:type="spellEnd"/>
      <w:r w:rsidRPr="003207D4">
        <w:t xml:space="preserve"> park, localizado em Fortaleza – CE</w:t>
      </w:r>
      <w:proofErr w:type="gramStart"/>
      <w:r w:rsidRPr="003207D4">
        <w:t>, é</w:t>
      </w:r>
      <w:proofErr w:type="gramEnd"/>
      <w:r w:rsidRPr="003207D4">
        <w:t xml:space="preserve"> o maior parque aquático da América Latina situado na beira do mar. Uma das suas principais atrações é um </w:t>
      </w:r>
      <w:proofErr w:type="spellStart"/>
      <w:r w:rsidRPr="003207D4">
        <w:t>toboágua</w:t>
      </w:r>
      <w:proofErr w:type="spellEnd"/>
      <w:r w:rsidRPr="003207D4">
        <w:t xml:space="preserve"> chamado “Insano”. Descendo esse </w:t>
      </w:r>
      <w:proofErr w:type="spellStart"/>
      <w:r w:rsidRPr="003207D4">
        <w:t>toboágua</w:t>
      </w:r>
      <w:proofErr w:type="spellEnd"/>
      <w:r w:rsidRPr="003207D4">
        <w:t xml:space="preserve">, uma pessoa atinge sua parte mais </w:t>
      </w:r>
      <w:proofErr w:type="gramStart"/>
      <w:r w:rsidRPr="003207D4">
        <w:t>baixa com velocidade módulo 28</w:t>
      </w:r>
      <w:proofErr w:type="gramEnd"/>
      <w:r w:rsidRPr="003207D4">
        <w:t xml:space="preserve"> m/s. Considerando- se a aceleração da gravidade com módulo g = 10 m/s</w:t>
      </w:r>
      <w:r w:rsidRPr="003207D4">
        <w:rPr>
          <w:vertAlign w:val="superscript"/>
        </w:rPr>
        <w:t>2</w:t>
      </w:r>
      <w:r w:rsidRPr="003207D4">
        <w:t xml:space="preserve"> e desprezando-se os atritos, estima-se que a altura do </w:t>
      </w:r>
      <w:proofErr w:type="spellStart"/>
      <w:r w:rsidRPr="003207D4">
        <w:t>toboágua</w:t>
      </w:r>
      <w:proofErr w:type="spellEnd"/>
      <w:r w:rsidRPr="003207D4">
        <w:t>, em metros, é de:</w:t>
      </w:r>
    </w:p>
    <w:p w:rsidR="00821471" w:rsidRPr="003207D4" w:rsidRDefault="00821471" w:rsidP="00821471">
      <w:pPr>
        <w:ind w:left="420" w:hanging="420"/>
        <w:jc w:val="both"/>
      </w:pPr>
    </w:p>
    <w:p w:rsidR="00821471" w:rsidRPr="003207D4" w:rsidRDefault="00821471" w:rsidP="00821471">
      <w:pPr>
        <w:ind w:left="840" w:hanging="420"/>
        <w:jc w:val="both"/>
      </w:pPr>
      <w:proofErr w:type="gramStart"/>
      <w:r w:rsidRPr="003207D4">
        <w:t>a</w:t>
      </w:r>
      <w:proofErr w:type="gramEnd"/>
      <w:r w:rsidRPr="003207D4">
        <w:t>)</w:t>
      </w:r>
      <w:r w:rsidRPr="003207D4">
        <w:tab/>
        <w:t>28</w:t>
      </w:r>
    </w:p>
    <w:p w:rsidR="00821471" w:rsidRPr="003207D4" w:rsidRDefault="00821471" w:rsidP="00821471">
      <w:pPr>
        <w:ind w:left="840" w:hanging="420"/>
        <w:jc w:val="both"/>
      </w:pPr>
      <w:proofErr w:type="gramStart"/>
      <w:r w:rsidRPr="003207D4">
        <w:t>b)</w:t>
      </w:r>
      <w:proofErr w:type="gramEnd"/>
      <w:r w:rsidRPr="003207D4">
        <w:tab/>
        <w:t>274,4</w:t>
      </w:r>
    </w:p>
    <w:p w:rsidR="00821471" w:rsidRPr="003207D4" w:rsidRDefault="00821471" w:rsidP="00821471">
      <w:pPr>
        <w:ind w:left="840" w:hanging="420"/>
        <w:jc w:val="both"/>
      </w:pPr>
      <w:proofErr w:type="gramStart"/>
      <w:r w:rsidRPr="003207D4">
        <w:t>c)</w:t>
      </w:r>
      <w:proofErr w:type="gramEnd"/>
      <w:r w:rsidRPr="003207D4">
        <w:tab/>
        <w:t>40</w:t>
      </w:r>
    </w:p>
    <w:p w:rsidR="00821471" w:rsidRPr="003207D4" w:rsidRDefault="00821471" w:rsidP="00821471">
      <w:pPr>
        <w:ind w:left="840" w:hanging="420"/>
        <w:jc w:val="both"/>
      </w:pPr>
      <w:proofErr w:type="gramStart"/>
      <w:r w:rsidRPr="003207D4">
        <w:t>d)</w:t>
      </w:r>
      <w:proofErr w:type="gramEnd"/>
      <w:r w:rsidRPr="003207D4">
        <w:tab/>
        <w:t>2,86</w:t>
      </w:r>
    </w:p>
    <w:p w:rsidR="00821471" w:rsidRPr="003207D4" w:rsidRDefault="00821471" w:rsidP="00821471">
      <w:pPr>
        <w:ind w:left="840" w:hanging="420"/>
        <w:jc w:val="both"/>
      </w:pPr>
      <w:proofErr w:type="gramStart"/>
      <w:r w:rsidRPr="003207D4">
        <w:lastRenderedPageBreak/>
        <w:t>e</w:t>
      </w:r>
      <w:proofErr w:type="gramEnd"/>
      <w:r w:rsidRPr="003207D4">
        <w:t>)</w:t>
      </w:r>
      <w:r w:rsidRPr="003207D4">
        <w:tab/>
        <w:t>32</w:t>
      </w:r>
    </w:p>
    <w:p w:rsidR="00821471" w:rsidRPr="00AE0AD7" w:rsidRDefault="00821471" w:rsidP="00821471"/>
    <w:p w:rsidR="00821471" w:rsidRDefault="00821471" w:rsidP="00821471">
      <w:pPr>
        <w:rPr>
          <w:b/>
        </w:rPr>
      </w:pPr>
      <w:proofErr w:type="gramStart"/>
      <w:r>
        <w:rPr>
          <w:b/>
          <w:bCs/>
          <w:sz w:val="24"/>
          <w:szCs w:val="24"/>
        </w:rPr>
        <w:t>Questão 25)</w:t>
      </w:r>
      <w:proofErr w:type="gramEnd"/>
      <w:r>
        <w:rPr>
          <w:b/>
          <w:bCs/>
          <w:sz w:val="24"/>
          <w:szCs w:val="24"/>
        </w:rPr>
        <w:t xml:space="preserve">  </w:t>
      </w:r>
    </w:p>
    <w:p w:rsidR="00821471" w:rsidRPr="00F65AC0" w:rsidRDefault="00821471" w:rsidP="00821471">
      <w:pPr>
        <w:ind w:left="420"/>
        <w:jc w:val="both"/>
      </w:pPr>
      <w:r w:rsidRPr="00F65AC0">
        <w:t xml:space="preserve">Os grandes parques de diversões espalhados pelo mundo são destinos tradicionais de férias das famílias brasileiras. Considere um perfil de montanha-russa mostrado na imagem, na qual o </w:t>
      </w:r>
      <w:proofErr w:type="spellStart"/>
      <w:r w:rsidRPr="00F65AC0">
        <w:rPr>
          <w:i/>
          <w:iCs/>
        </w:rPr>
        <w:t>loopin</w:t>
      </w:r>
      <w:r w:rsidRPr="00F65AC0">
        <w:t>g</w:t>
      </w:r>
      <w:proofErr w:type="spellEnd"/>
      <w:r w:rsidRPr="00F65AC0">
        <w:t xml:space="preserve"> possui um raio </w:t>
      </w:r>
      <w:r w:rsidRPr="00F65AC0">
        <w:rPr>
          <w:b/>
        </w:rPr>
        <w:t>R</w:t>
      </w:r>
      <w:r w:rsidRPr="00F65AC0">
        <w:t xml:space="preserve">. Desprezando qualquer forma de dissipação de energia no sistema e supondo que a energia cinética medida para o carrinho seja apenas de translação, a altura mínima em relação ao nível de referência em que o carrinho pode partir do repouso e efetuar o </w:t>
      </w:r>
      <w:proofErr w:type="spellStart"/>
      <w:r w:rsidRPr="00F65AC0">
        <w:rPr>
          <w:i/>
          <w:iCs/>
        </w:rPr>
        <w:t>looping</w:t>
      </w:r>
      <w:proofErr w:type="spellEnd"/>
      <w:r w:rsidRPr="00F65AC0">
        <w:rPr>
          <w:i/>
          <w:iCs/>
        </w:rPr>
        <w:t xml:space="preserve"> </w:t>
      </w:r>
      <w:r w:rsidRPr="00F65AC0">
        <w:t>com sucesso é</w:t>
      </w:r>
    </w:p>
    <w:p w:rsidR="00821471" w:rsidRPr="00F65AC0" w:rsidRDefault="00821471" w:rsidP="00821471">
      <w:pPr>
        <w:ind w:left="420" w:hanging="420"/>
        <w:jc w:val="both"/>
      </w:pPr>
    </w:p>
    <w:p w:rsidR="00821471" w:rsidRPr="00F65AC0" w:rsidRDefault="00821471" w:rsidP="00821471">
      <w:pPr>
        <w:jc w:val="center"/>
      </w:pPr>
      <w:r>
        <w:rPr>
          <w:noProof/>
          <w:lang w:eastAsia="pt-BR"/>
        </w:rPr>
        <w:drawing>
          <wp:inline distT="0" distB="0" distL="0" distR="0">
            <wp:extent cx="2914650" cy="1000125"/>
            <wp:effectExtent l="0" t="0" r="0" b="9525"/>
            <wp:docPr id="68"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lum bright="-12000" contrast="24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14650" cy="1000125"/>
                    </a:xfrm>
                    <a:prstGeom prst="rect">
                      <a:avLst/>
                    </a:prstGeom>
                    <a:noFill/>
                    <a:ln>
                      <a:noFill/>
                    </a:ln>
                  </pic:spPr>
                </pic:pic>
              </a:graphicData>
            </a:graphic>
          </wp:inline>
        </w:drawing>
      </w:r>
    </w:p>
    <w:p w:rsidR="00821471" w:rsidRPr="00F65AC0" w:rsidRDefault="00821471" w:rsidP="00821471">
      <w:pPr>
        <w:ind w:left="420" w:hanging="420"/>
        <w:jc w:val="both"/>
      </w:pPr>
    </w:p>
    <w:p w:rsidR="00821471" w:rsidRPr="00F65AC0" w:rsidRDefault="00821471" w:rsidP="00821471">
      <w:pPr>
        <w:ind w:left="840" w:hanging="420"/>
        <w:jc w:val="both"/>
      </w:pPr>
      <w:proofErr w:type="gramStart"/>
      <w:r w:rsidRPr="00F65AC0">
        <w:t>a</w:t>
      </w:r>
      <w:proofErr w:type="gramEnd"/>
      <w:r w:rsidRPr="00F65AC0">
        <w:t>)</w:t>
      </w:r>
      <w:r w:rsidRPr="00F65AC0">
        <w:tab/>
        <w:t>h</w:t>
      </w:r>
      <w:r w:rsidRPr="00F65AC0">
        <w:rPr>
          <w:vertAlign w:val="subscript"/>
        </w:rPr>
        <w:t>1</w:t>
      </w:r>
    </w:p>
    <w:p w:rsidR="00821471" w:rsidRPr="00F65AC0" w:rsidRDefault="00821471" w:rsidP="00821471">
      <w:pPr>
        <w:ind w:left="840" w:hanging="420"/>
        <w:jc w:val="both"/>
      </w:pPr>
      <w:proofErr w:type="gramStart"/>
      <w:r w:rsidRPr="00F65AC0">
        <w:t>b)</w:t>
      </w:r>
      <w:proofErr w:type="gramEnd"/>
      <w:r w:rsidRPr="00F65AC0">
        <w:tab/>
        <w:t>h</w:t>
      </w:r>
      <w:r w:rsidRPr="00F65AC0">
        <w:rPr>
          <w:vertAlign w:val="subscript"/>
        </w:rPr>
        <w:t>2</w:t>
      </w:r>
    </w:p>
    <w:p w:rsidR="00821471" w:rsidRPr="00F65AC0" w:rsidRDefault="00821471" w:rsidP="00821471">
      <w:pPr>
        <w:ind w:left="840" w:hanging="420"/>
        <w:jc w:val="both"/>
      </w:pPr>
      <w:proofErr w:type="gramStart"/>
      <w:r w:rsidRPr="00F65AC0">
        <w:t>c)</w:t>
      </w:r>
      <w:proofErr w:type="gramEnd"/>
      <w:r w:rsidRPr="00F65AC0">
        <w:tab/>
        <w:t>h</w:t>
      </w:r>
      <w:r w:rsidRPr="00F65AC0">
        <w:rPr>
          <w:vertAlign w:val="subscript"/>
        </w:rPr>
        <w:t>3</w:t>
      </w:r>
    </w:p>
    <w:p w:rsidR="00821471" w:rsidRPr="00F65AC0" w:rsidRDefault="00821471" w:rsidP="00821471">
      <w:pPr>
        <w:ind w:left="840" w:hanging="420"/>
        <w:jc w:val="both"/>
      </w:pPr>
      <w:proofErr w:type="gramStart"/>
      <w:r w:rsidRPr="00F65AC0">
        <w:t>d)</w:t>
      </w:r>
      <w:proofErr w:type="gramEnd"/>
      <w:r w:rsidRPr="00F65AC0">
        <w:tab/>
        <w:t>h</w:t>
      </w:r>
      <w:r w:rsidRPr="00F65AC0">
        <w:rPr>
          <w:vertAlign w:val="subscript"/>
        </w:rPr>
        <w:t>4</w:t>
      </w:r>
    </w:p>
    <w:p w:rsidR="00821471" w:rsidRPr="0011683A" w:rsidRDefault="00821471" w:rsidP="00821471"/>
    <w:p w:rsidR="00821471" w:rsidRDefault="00821471" w:rsidP="00821471">
      <w:pPr>
        <w:rPr>
          <w:b/>
        </w:rPr>
      </w:pPr>
      <w:proofErr w:type="gramStart"/>
      <w:r>
        <w:rPr>
          <w:b/>
          <w:bCs/>
          <w:sz w:val="24"/>
          <w:szCs w:val="24"/>
        </w:rPr>
        <w:t>Questão 26)</w:t>
      </w:r>
      <w:proofErr w:type="gramEnd"/>
      <w:r>
        <w:rPr>
          <w:b/>
          <w:bCs/>
          <w:sz w:val="24"/>
          <w:szCs w:val="24"/>
        </w:rPr>
        <w:t xml:space="preserve">  </w:t>
      </w:r>
    </w:p>
    <w:p w:rsidR="00821471" w:rsidRPr="009F269E" w:rsidRDefault="00821471" w:rsidP="00821471">
      <w:pPr>
        <w:ind w:left="420"/>
        <w:jc w:val="both"/>
      </w:pPr>
      <w:r w:rsidRPr="009F269E">
        <w:t>Um pêndulo ideal, formado por uma esfera presa a um fio, oscila em um plano vertical sob a ação da gravidade, da tensão no fio e de uma força de atrito entre o ar e a esfera. Considere que essa força de atrito seja proporcional à velocidade da esfera. Assim, é correto afirmar que, no ponto mais baixo da trajetória,</w:t>
      </w:r>
    </w:p>
    <w:p w:rsidR="00821471" w:rsidRPr="009F269E" w:rsidRDefault="00821471" w:rsidP="00821471">
      <w:pPr>
        <w:ind w:left="420" w:hanging="420"/>
        <w:jc w:val="both"/>
      </w:pPr>
    </w:p>
    <w:p w:rsidR="00821471" w:rsidRPr="009F269E" w:rsidRDefault="00821471" w:rsidP="00821471">
      <w:pPr>
        <w:ind w:left="840" w:hanging="420"/>
        <w:jc w:val="both"/>
      </w:pPr>
      <w:proofErr w:type="gramStart"/>
      <w:r w:rsidRPr="009F269E">
        <w:t>a</w:t>
      </w:r>
      <w:proofErr w:type="gramEnd"/>
      <w:r w:rsidRPr="009F269E">
        <w:t>)</w:t>
      </w:r>
      <w:r w:rsidRPr="009F269E">
        <w:tab/>
        <w:t>a energia cinética é máxima e a perda de energia mecânica pelo atrito é mínima.</w:t>
      </w:r>
    </w:p>
    <w:p w:rsidR="00821471" w:rsidRPr="009F269E" w:rsidRDefault="00821471" w:rsidP="00821471">
      <w:pPr>
        <w:ind w:left="840" w:hanging="420"/>
        <w:jc w:val="both"/>
      </w:pPr>
      <w:proofErr w:type="gramStart"/>
      <w:r w:rsidRPr="009F269E">
        <w:t>b)</w:t>
      </w:r>
      <w:proofErr w:type="gramEnd"/>
      <w:r w:rsidRPr="009F269E">
        <w:tab/>
        <w:t>a energia cinética e a potencial são máximas.</w:t>
      </w:r>
    </w:p>
    <w:p w:rsidR="00821471" w:rsidRPr="009F269E" w:rsidRDefault="00821471" w:rsidP="00821471">
      <w:pPr>
        <w:ind w:left="840" w:hanging="420"/>
        <w:jc w:val="both"/>
      </w:pPr>
      <w:proofErr w:type="gramStart"/>
      <w:r w:rsidRPr="009F269E">
        <w:t>c)</w:t>
      </w:r>
      <w:proofErr w:type="gramEnd"/>
      <w:r w:rsidRPr="009F269E">
        <w:tab/>
        <w:t>a energia cinética e a perda de energia mecânica pelo atrito são máximas.</w:t>
      </w:r>
    </w:p>
    <w:p w:rsidR="00821471" w:rsidRPr="009F269E" w:rsidRDefault="00821471" w:rsidP="00821471">
      <w:pPr>
        <w:ind w:left="840" w:hanging="420"/>
        <w:jc w:val="both"/>
      </w:pPr>
      <w:proofErr w:type="gramStart"/>
      <w:r w:rsidRPr="009F269E">
        <w:t>d)</w:t>
      </w:r>
      <w:proofErr w:type="gramEnd"/>
      <w:r w:rsidRPr="009F269E">
        <w:tab/>
        <w:t>a energia cinética e a potencial são mínimas.</w:t>
      </w:r>
    </w:p>
    <w:p w:rsidR="00821471" w:rsidRPr="001F0484" w:rsidRDefault="00821471" w:rsidP="00821471"/>
    <w:p w:rsidR="00595BB2" w:rsidRDefault="00595BB2" w:rsidP="004D1225">
      <w:pPr>
        <w:spacing w:after="0"/>
        <w:rPr>
          <w:rFonts w:ascii="Comic Sans MS" w:hAnsi="Comic Sans MS"/>
          <w:b/>
          <w:sz w:val="24"/>
          <w:szCs w:val="24"/>
        </w:rPr>
      </w:pPr>
    </w:p>
    <w:sectPr w:rsidR="00595BB2" w:rsidSect="00705F57">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w:charset w:val="00"/>
    <w:family w:val="auto"/>
    <w:pitch w:val="variable"/>
    <w:sig w:usb0="00000003" w:usb1="00000000" w:usb2="00000000" w:usb3="00000000" w:csb0="00000001" w:csb1="00000000"/>
  </w:font>
  <w:font w:name="FrnkGothITC Bk BT">
    <w:altName w:val="Segoe Script"/>
    <w:charset w:val="00"/>
    <w:family w:val="swiss"/>
    <w:pitch w:val="variable"/>
    <w:sig w:usb0="00000001"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5E14F1"/>
    <w:multiLevelType w:val="singleLevel"/>
    <w:tmpl w:val="BC5E14F1"/>
    <w:lvl w:ilvl="0">
      <w:start w:val="1"/>
      <w:numFmt w:val="decimal"/>
      <w:suff w:val="space"/>
      <w:lvlText w:val="%1)"/>
      <w:lvlJc w:val="left"/>
    </w:lvl>
  </w:abstractNum>
  <w:abstractNum w:abstractNumId="1">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75323A"/>
    <w:multiLevelType w:val="hybridMultilevel"/>
    <w:tmpl w:val="D0ACDCE6"/>
    <w:lvl w:ilvl="0" w:tplc="048609BA">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6">
    <w:nsid w:val="067B5EAC"/>
    <w:multiLevelType w:val="hybridMultilevel"/>
    <w:tmpl w:val="CD4A3100"/>
    <w:lvl w:ilvl="0" w:tplc="F050ECB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E4D4A18"/>
    <w:multiLevelType w:val="hybridMultilevel"/>
    <w:tmpl w:val="AB020B42"/>
    <w:lvl w:ilvl="0" w:tplc="373092C4">
      <w:start w:val="1"/>
      <w:numFmt w:val="upperRoman"/>
      <w:lvlText w:val="%1."/>
      <w:lvlJc w:val="left"/>
      <w:pPr>
        <w:tabs>
          <w:tab w:val="num" w:pos="717"/>
        </w:tabs>
        <w:ind w:left="717" w:hanging="360"/>
      </w:pPr>
      <w:rPr>
        <w:rFonts w:ascii="Arial" w:eastAsia="Times New Roman" w:hAnsi="Arial" w:cs="Arial"/>
        <w:b w:val="0"/>
      </w:rPr>
    </w:lvl>
    <w:lvl w:ilvl="1" w:tplc="04160019" w:tentative="1">
      <w:start w:val="1"/>
      <w:numFmt w:val="lowerLetter"/>
      <w:lvlText w:val="%2."/>
      <w:lvlJc w:val="left"/>
      <w:pPr>
        <w:tabs>
          <w:tab w:val="num" w:pos="1437"/>
        </w:tabs>
        <w:ind w:left="1437" w:hanging="360"/>
      </w:pPr>
    </w:lvl>
    <w:lvl w:ilvl="2" w:tplc="0416001B" w:tentative="1">
      <w:start w:val="1"/>
      <w:numFmt w:val="lowerRoman"/>
      <w:lvlText w:val="%3."/>
      <w:lvlJc w:val="right"/>
      <w:pPr>
        <w:tabs>
          <w:tab w:val="num" w:pos="2157"/>
        </w:tabs>
        <w:ind w:left="2157" w:hanging="180"/>
      </w:pPr>
    </w:lvl>
    <w:lvl w:ilvl="3" w:tplc="0416000F" w:tentative="1">
      <w:start w:val="1"/>
      <w:numFmt w:val="decimal"/>
      <w:lvlText w:val="%4."/>
      <w:lvlJc w:val="left"/>
      <w:pPr>
        <w:tabs>
          <w:tab w:val="num" w:pos="2877"/>
        </w:tabs>
        <w:ind w:left="2877" w:hanging="360"/>
      </w:pPr>
    </w:lvl>
    <w:lvl w:ilvl="4" w:tplc="04160019" w:tentative="1">
      <w:start w:val="1"/>
      <w:numFmt w:val="lowerLetter"/>
      <w:lvlText w:val="%5."/>
      <w:lvlJc w:val="left"/>
      <w:pPr>
        <w:tabs>
          <w:tab w:val="num" w:pos="3597"/>
        </w:tabs>
        <w:ind w:left="3597" w:hanging="360"/>
      </w:pPr>
    </w:lvl>
    <w:lvl w:ilvl="5" w:tplc="0416001B" w:tentative="1">
      <w:start w:val="1"/>
      <w:numFmt w:val="lowerRoman"/>
      <w:lvlText w:val="%6."/>
      <w:lvlJc w:val="right"/>
      <w:pPr>
        <w:tabs>
          <w:tab w:val="num" w:pos="4317"/>
        </w:tabs>
        <w:ind w:left="4317" w:hanging="180"/>
      </w:pPr>
    </w:lvl>
    <w:lvl w:ilvl="6" w:tplc="0416000F" w:tentative="1">
      <w:start w:val="1"/>
      <w:numFmt w:val="decimal"/>
      <w:lvlText w:val="%7."/>
      <w:lvlJc w:val="left"/>
      <w:pPr>
        <w:tabs>
          <w:tab w:val="num" w:pos="5037"/>
        </w:tabs>
        <w:ind w:left="5037" w:hanging="360"/>
      </w:pPr>
    </w:lvl>
    <w:lvl w:ilvl="7" w:tplc="04160019" w:tentative="1">
      <w:start w:val="1"/>
      <w:numFmt w:val="lowerLetter"/>
      <w:lvlText w:val="%8."/>
      <w:lvlJc w:val="left"/>
      <w:pPr>
        <w:tabs>
          <w:tab w:val="num" w:pos="5757"/>
        </w:tabs>
        <w:ind w:left="5757" w:hanging="360"/>
      </w:pPr>
    </w:lvl>
    <w:lvl w:ilvl="8" w:tplc="0416001B" w:tentative="1">
      <w:start w:val="1"/>
      <w:numFmt w:val="lowerRoman"/>
      <w:lvlText w:val="%9."/>
      <w:lvlJc w:val="right"/>
      <w:pPr>
        <w:tabs>
          <w:tab w:val="num" w:pos="6477"/>
        </w:tabs>
        <w:ind w:left="6477" w:hanging="180"/>
      </w:pPr>
    </w:lvl>
  </w:abstractNum>
  <w:abstractNum w:abstractNumId="8">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0">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15022D44"/>
    <w:multiLevelType w:val="hybridMultilevel"/>
    <w:tmpl w:val="3F0AE598"/>
    <w:lvl w:ilvl="0" w:tplc="B8A66A3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4">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59740F2"/>
    <w:multiLevelType w:val="hybridMultilevel"/>
    <w:tmpl w:val="2BC6C4D2"/>
    <w:lvl w:ilvl="0" w:tplc="E42647C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8">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9">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9861366"/>
    <w:multiLevelType w:val="hybridMultilevel"/>
    <w:tmpl w:val="18329DD4"/>
    <w:lvl w:ilvl="0" w:tplc="0B10EAE6">
      <w:start w:val="1"/>
      <w:numFmt w:val="decimal"/>
      <w:lvlText w:val="%1)"/>
      <w:lvlJc w:val="left"/>
      <w:pPr>
        <w:ind w:left="720" w:hanging="360"/>
      </w:pPr>
      <w:rPr>
        <w:rFonts w:ascii="Arial" w:hAnsi="Arial" w:cs="Arial"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16D470D"/>
    <w:multiLevelType w:val="hybridMultilevel"/>
    <w:tmpl w:val="8E68B482"/>
    <w:lvl w:ilvl="0" w:tplc="7CDEB79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4">
    <w:nsid w:val="4E8050E1"/>
    <w:multiLevelType w:val="hybridMultilevel"/>
    <w:tmpl w:val="9A0672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A73273D"/>
    <w:multiLevelType w:val="hybridMultilevel"/>
    <w:tmpl w:val="1CA07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4153C5E"/>
    <w:multiLevelType w:val="hybridMultilevel"/>
    <w:tmpl w:val="2F38BBCE"/>
    <w:lvl w:ilvl="0" w:tplc="09E26DDE">
      <w:start w:val="1"/>
      <w:numFmt w:val="upp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C2058C7"/>
    <w:multiLevelType w:val="hybridMultilevel"/>
    <w:tmpl w:val="41C81D4E"/>
    <w:lvl w:ilvl="0" w:tplc="C3727B6C">
      <w:start w:val="1"/>
      <w:numFmt w:val="decimal"/>
      <w:lvlText w:val="%1."/>
      <w:lvlJc w:val="left"/>
      <w:pPr>
        <w:ind w:left="720" w:hanging="360"/>
      </w:pPr>
      <w:rPr>
        <w:rFonts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3072A4D"/>
    <w:multiLevelType w:val="hybridMultilevel"/>
    <w:tmpl w:val="2D440386"/>
    <w:lvl w:ilvl="0" w:tplc="09E26DDE">
      <w:start w:val="1"/>
      <w:numFmt w:val="upperLetter"/>
      <w:lvlText w:val="%1)"/>
      <w:lvlJc w:val="left"/>
      <w:pPr>
        <w:tabs>
          <w:tab w:val="num" w:pos="34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6614BD5"/>
    <w:multiLevelType w:val="hybridMultilevel"/>
    <w:tmpl w:val="829E6B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22"/>
  </w:num>
  <w:num w:numId="5">
    <w:abstractNumId w:val="19"/>
  </w:num>
  <w:num w:numId="6">
    <w:abstractNumId w:val="31"/>
  </w:num>
  <w:num w:numId="7">
    <w:abstractNumId w:val="5"/>
  </w:num>
  <w:num w:numId="8">
    <w:abstractNumId w:val="18"/>
  </w:num>
  <w:num w:numId="9">
    <w:abstractNumId w:val="17"/>
  </w:num>
  <w:num w:numId="10">
    <w:abstractNumId w:val="25"/>
  </w:num>
  <w:num w:numId="11">
    <w:abstractNumId w:val="1"/>
  </w:num>
  <w:num w:numId="12">
    <w:abstractNumId w:val="15"/>
  </w:num>
  <w:num w:numId="13">
    <w:abstractNumId w:val="14"/>
  </w:num>
  <w:num w:numId="14">
    <w:abstractNumId w:val="13"/>
  </w:num>
  <w:num w:numId="15">
    <w:abstractNumId w:val="4"/>
  </w:num>
  <w:num w:numId="16">
    <w:abstractNumId w:val="8"/>
  </w:num>
  <w:num w:numId="17">
    <w:abstractNumId w:val="23"/>
  </w:num>
  <w:num w:numId="18">
    <w:abstractNumId w:val="9"/>
  </w:num>
  <w:num w:numId="19">
    <w:abstractNumId w:val="26"/>
  </w:num>
  <w:num w:numId="20">
    <w:abstractNumId w:val="29"/>
  </w:num>
  <w:num w:numId="21">
    <w:abstractNumId w:val="30"/>
  </w:num>
  <w:num w:numId="22">
    <w:abstractNumId w:val="28"/>
  </w:num>
  <w:num w:numId="23">
    <w:abstractNumId w:val="7"/>
  </w:num>
  <w:num w:numId="24">
    <w:abstractNumId w:val="3"/>
  </w:num>
  <w:num w:numId="25">
    <w:abstractNumId w:val="32"/>
  </w:num>
  <w:num w:numId="26">
    <w:abstractNumId w:val="24"/>
  </w:num>
  <w:num w:numId="27">
    <w:abstractNumId w:val="27"/>
  </w:num>
  <w:num w:numId="28">
    <w:abstractNumId w:val="20"/>
  </w:num>
  <w:num w:numId="29">
    <w:abstractNumId w:val="21"/>
  </w:num>
  <w:num w:numId="30">
    <w:abstractNumId w:val="12"/>
  </w:num>
  <w:num w:numId="31">
    <w:abstractNumId w:val="16"/>
  </w:num>
  <w:num w:numId="32">
    <w:abstractNumId w:val="6"/>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451C4"/>
    <w:rsid w:val="00000EA0"/>
    <w:rsid w:val="00003242"/>
    <w:rsid w:val="000668EC"/>
    <w:rsid w:val="00091461"/>
    <w:rsid w:val="000A68ED"/>
    <w:rsid w:val="000B27FC"/>
    <w:rsid w:val="000E7F7E"/>
    <w:rsid w:val="000F184A"/>
    <w:rsid w:val="00114B50"/>
    <w:rsid w:val="0012536D"/>
    <w:rsid w:val="0012607D"/>
    <w:rsid w:val="00162811"/>
    <w:rsid w:val="00163B4D"/>
    <w:rsid w:val="00163C20"/>
    <w:rsid w:val="00167A6C"/>
    <w:rsid w:val="001771FB"/>
    <w:rsid w:val="0019103C"/>
    <w:rsid w:val="001A1BCA"/>
    <w:rsid w:val="001B7CAA"/>
    <w:rsid w:val="001E624C"/>
    <w:rsid w:val="001F4395"/>
    <w:rsid w:val="0022158B"/>
    <w:rsid w:val="0022714B"/>
    <w:rsid w:val="00231FB7"/>
    <w:rsid w:val="002571BB"/>
    <w:rsid w:val="00263DC6"/>
    <w:rsid w:val="00263F65"/>
    <w:rsid w:val="00273299"/>
    <w:rsid w:val="00286883"/>
    <w:rsid w:val="002A0723"/>
    <w:rsid w:val="002A6228"/>
    <w:rsid w:val="002B43B8"/>
    <w:rsid w:val="002E2127"/>
    <w:rsid w:val="00300F77"/>
    <w:rsid w:val="00307736"/>
    <w:rsid w:val="003451C4"/>
    <w:rsid w:val="00355EBB"/>
    <w:rsid w:val="00382E92"/>
    <w:rsid w:val="00394A3C"/>
    <w:rsid w:val="00396789"/>
    <w:rsid w:val="003C4EDC"/>
    <w:rsid w:val="003C5E86"/>
    <w:rsid w:val="003D5043"/>
    <w:rsid w:val="003E0C97"/>
    <w:rsid w:val="0040276D"/>
    <w:rsid w:val="00410A80"/>
    <w:rsid w:val="00413C28"/>
    <w:rsid w:val="00433A06"/>
    <w:rsid w:val="0046247E"/>
    <w:rsid w:val="00470532"/>
    <w:rsid w:val="00482B8E"/>
    <w:rsid w:val="00483C81"/>
    <w:rsid w:val="00485D81"/>
    <w:rsid w:val="00492806"/>
    <w:rsid w:val="00496173"/>
    <w:rsid w:val="004A5DFE"/>
    <w:rsid w:val="004B29A6"/>
    <w:rsid w:val="004C215E"/>
    <w:rsid w:val="004C2DF9"/>
    <w:rsid w:val="004C3605"/>
    <w:rsid w:val="004C3DF0"/>
    <w:rsid w:val="004D1225"/>
    <w:rsid w:val="004F2629"/>
    <w:rsid w:val="005224CD"/>
    <w:rsid w:val="005556CE"/>
    <w:rsid w:val="005809BE"/>
    <w:rsid w:val="00595BB2"/>
    <w:rsid w:val="00595FEF"/>
    <w:rsid w:val="005A3F3A"/>
    <w:rsid w:val="005B2EE0"/>
    <w:rsid w:val="005D2D9A"/>
    <w:rsid w:val="005F766D"/>
    <w:rsid w:val="0060793B"/>
    <w:rsid w:val="00623516"/>
    <w:rsid w:val="00635D09"/>
    <w:rsid w:val="00643166"/>
    <w:rsid w:val="0067287E"/>
    <w:rsid w:val="00677F05"/>
    <w:rsid w:val="006A5A33"/>
    <w:rsid w:val="006B07DE"/>
    <w:rsid w:val="006D50B1"/>
    <w:rsid w:val="006F3CB8"/>
    <w:rsid w:val="00705F57"/>
    <w:rsid w:val="00715B67"/>
    <w:rsid w:val="00726BD6"/>
    <w:rsid w:val="007361A7"/>
    <w:rsid w:val="00740C10"/>
    <w:rsid w:val="0074147D"/>
    <w:rsid w:val="0074253C"/>
    <w:rsid w:val="00744EDA"/>
    <w:rsid w:val="00777EF4"/>
    <w:rsid w:val="007801D6"/>
    <w:rsid w:val="007C3DF2"/>
    <w:rsid w:val="007F0BE9"/>
    <w:rsid w:val="008171EF"/>
    <w:rsid w:val="00821471"/>
    <w:rsid w:val="00822BED"/>
    <w:rsid w:val="0083503A"/>
    <w:rsid w:val="00871871"/>
    <w:rsid w:val="00872AC8"/>
    <w:rsid w:val="00875425"/>
    <w:rsid w:val="008A0984"/>
    <w:rsid w:val="008B3103"/>
    <w:rsid w:val="008B6D5E"/>
    <w:rsid w:val="008E445B"/>
    <w:rsid w:val="008F5C05"/>
    <w:rsid w:val="008F5F07"/>
    <w:rsid w:val="0090483A"/>
    <w:rsid w:val="00904881"/>
    <w:rsid w:val="0091065E"/>
    <w:rsid w:val="009307F3"/>
    <w:rsid w:val="00930F89"/>
    <w:rsid w:val="009321D4"/>
    <w:rsid w:val="00956BB6"/>
    <w:rsid w:val="00960B72"/>
    <w:rsid w:val="009968F4"/>
    <w:rsid w:val="009A7BAC"/>
    <w:rsid w:val="009D7032"/>
    <w:rsid w:val="009E7517"/>
    <w:rsid w:val="00A01284"/>
    <w:rsid w:val="00A5257B"/>
    <w:rsid w:val="00A931D6"/>
    <w:rsid w:val="00AA3D56"/>
    <w:rsid w:val="00AB2EEC"/>
    <w:rsid w:val="00AC3779"/>
    <w:rsid w:val="00AC4BD3"/>
    <w:rsid w:val="00AD02C6"/>
    <w:rsid w:val="00AD7496"/>
    <w:rsid w:val="00AF3880"/>
    <w:rsid w:val="00B229E4"/>
    <w:rsid w:val="00B24B69"/>
    <w:rsid w:val="00B2780E"/>
    <w:rsid w:val="00B45BC3"/>
    <w:rsid w:val="00B468BA"/>
    <w:rsid w:val="00B478C5"/>
    <w:rsid w:val="00BC76AF"/>
    <w:rsid w:val="00BD39F4"/>
    <w:rsid w:val="00C00A82"/>
    <w:rsid w:val="00C1098F"/>
    <w:rsid w:val="00C24221"/>
    <w:rsid w:val="00C24AA1"/>
    <w:rsid w:val="00C26A26"/>
    <w:rsid w:val="00C3557F"/>
    <w:rsid w:val="00C5586C"/>
    <w:rsid w:val="00C648BD"/>
    <w:rsid w:val="00C73BE5"/>
    <w:rsid w:val="00C87963"/>
    <w:rsid w:val="00CC57CA"/>
    <w:rsid w:val="00CC7C83"/>
    <w:rsid w:val="00D05DFD"/>
    <w:rsid w:val="00D25C6D"/>
    <w:rsid w:val="00D33E78"/>
    <w:rsid w:val="00D355D6"/>
    <w:rsid w:val="00D57EA7"/>
    <w:rsid w:val="00D6347B"/>
    <w:rsid w:val="00D8594C"/>
    <w:rsid w:val="00D85BE2"/>
    <w:rsid w:val="00DC79DC"/>
    <w:rsid w:val="00DD495C"/>
    <w:rsid w:val="00DF2070"/>
    <w:rsid w:val="00DF2E88"/>
    <w:rsid w:val="00DF4E64"/>
    <w:rsid w:val="00E25096"/>
    <w:rsid w:val="00E44B2F"/>
    <w:rsid w:val="00E56BF2"/>
    <w:rsid w:val="00E7374E"/>
    <w:rsid w:val="00E92FA6"/>
    <w:rsid w:val="00EC4EBD"/>
    <w:rsid w:val="00EC54BA"/>
    <w:rsid w:val="00ED3EA6"/>
    <w:rsid w:val="00F02584"/>
    <w:rsid w:val="00F03BE9"/>
    <w:rsid w:val="00F357B1"/>
    <w:rsid w:val="00F40A12"/>
    <w:rsid w:val="00F544B0"/>
    <w:rsid w:val="00F652E9"/>
    <w:rsid w:val="00F7245A"/>
    <w:rsid w:val="00F837A6"/>
    <w:rsid w:val="00F92F00"/>
    <w:rsid w:val="00FA2070"/>
    <w:rsid w:val="00FB6EC4"/>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texto">
    <w:name w:val="texto"/>
    <w:rsid w:val="00485D81"/>
    <w:pPr>
      <w:spacing w:after="0" w:line="240" w:lineRule="auto"/>
      <w:ind w:firstLine="567"/>
      <w:jc w:val="both"/>
    </w:pPr>
    <w:rPr>
      <w:rFonts w:ascii="Futura" w:eastAsia="Times New Roman" w:hAnsi="Futura" w:cs="Times New Roman"/>
      <w:snapToGrid w:val="0"/>
      <w:color w:val="000000"/>
      <w:sz w:val="24"/>
      <w:szCs w:val="20"/>
      <w:lang w:eastAsia="pt-BR"/>
    </w:rPr>
  </w:style>
  <w:style w:type="character" w:styleId="Hyperlink">
    <w:name w:val="Hyperlink"/>
    <w:basedOn w:val="Fontepargpadro"/>
    <w:rsid w:val="00485D81"/>
    <w:rPr>
      <w:color w:val="0000FF"/>
      <w:u w:val="single"/>
    </w:rPr>
  </w:style>
  <w:style w:type="paragraph" w:customStyle="1" w:styleId="NormalIdent">
    <w:name w:val="Normal Ident"/>
    <w:basedOn w:val="Normal"/>
    <w:rsid w:val="00744EDA"/>
    <w:pPr>
      <w:spacing w:after="0" w:line="240" w:lineRule="auto"/>
      <w:ind w:firstLine="284"/>
      <w:jc w:val="both"/>
    </w:pPr>
    <w:rPr>
      <w:rFonts w:ascii="FrnkGothITC Bk BT" w:eastAsia="Times New Roman" w:hAnsi="FrnkGothITC Bk BT" w:cs="Times New Roman"/>
      <w:sz w:val="18"/>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5" Type="http://schemas.openxmlformats.org/officeDocument/2006/relationships/image" Target="media/image11.png"/><Relationship Id="rId23" Type="http://schemas.microsoft.com/office/2007/relationships/stylesWithEffects" Target="stylesWithEffects.xm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2612</Words>
  <Characters>14106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3</cp:revision>
  <cp:lastPrinted>2019-01-22T12:19:00Z</cp:lastPrinted>
  <dcterms:created xsi:type="dcterms:W3CDTF">2019-06-24T19:11:00Z</dcterms:created>
  <dcterms:modified xsi:type="dcterms:W3CDTF">2019-06-24T19:11:00Z</dcterms:modified>
</cp:coreProperties>
</file>