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F7" w:rsidRPr="0092393B" w:rsidRDefault="005447B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92393B"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0.4pt;margin-top:-90.55pt;width:530pt;height:105.95pt;z-index:25165772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7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DA07F7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LÍNGUA PORTUGUÊSA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583158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DA07F7">
                        <w:rPr>
                          <w:sz w:val="20"/>
                          <w:u w:val="none"/>
                        </w:rPr>
                        <w:t>DANIELA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583158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28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583158" w:rsidRPr="0092393B" w:rsidRDefault="00583158" w:rsidP="00583158">
      <w:pPr>
        <w:pStyle w:val="NormalWeb"/>
        <w:ind w:left="-851"/>
        <w:rPr>
          <w:rFonts w:ascii="Arial" w:hAnsi="Arial" w:cs="Arial"/>
          <w:b/>
          <w:sz w:val="20"/>
          <w:szCs w:val="20"/>
        </w:rPr>
      </w:pPr>
      <w:r w:rsidRPr="0092393B">
        <w:rPr>
          <w:rStyle w:val="Forte"/>
          <w:rFonts w:ascii="Arial" w:hAnsi="Arial" w:cs="Arial"/>
          <w:sz w:val="20"/>
          <w:szCs w:val="20"/>
        </w:rPr>
        <w:t>01- Assinale a frase em que o uso de “por que” está errado.</w:t>
      </w:r>
    </w:p>
    <w:p w:rsidR="00583158" w:rsidRPr="0092393B" w:rsidRDefault="00583158" w:rsidP="00583158">
      <w:pPr>
        <w:pStyle w:val="NormalWeb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a) Você sabe por que ela foi embora?</w:t>
      </w:r>
      <w:r w:rsidRPr="0092393B">
        <w:rPr>
          <w:rFonts w:ascii="Arial" w:hAnsi="Arial" w:cs="Arial"/>
          <w:sz w:val="20"/>
          <w:szCs w:val="20"/>
        </w:rPr>
        <w:br/>
        <w:t>b) Por que você quer saber isso?</w:t>
      </w:r>
      <w:r w:rsidRPr="0092393B">
        <w:rPr>
          <w:rFonts w:ascii="Arial" w:hAnsi="Arial" w:cs="Arial"/>
          <w:sz w:val="20"/>
          <w:szCs w:val="20"/>
        </w:rPr>
        <w:br/>
        <w:t xml:space="preserve">c) Essa decisão foi tomada </w:t>
      </w:r>
      <w:proofErr w:type="gramStart"/>
      <w:r w:rsidRPr="0092393B">
        <w:rPr>
          <w:rFonts w:ascii="Arial" w:hAnsi="Arial" w:cs="Arial"/>
          <w:sz w:val="20"/>
          <w:szCs w:val="20"/>
        </w:rPr>
        <w:t>por que</w:t>
      </w:r>
      <w:proofErr w:type="gramEnd"/>
      <w:r w:rsidRPr="0092393B">
        <w:rPr>
          <w:rFonts w:ascii="Arial" w:hAnsi="Arial" w:cs="Arial"/>
          <w:sz w:val="20"/>
          <w:szCs w:val="20"/>
        </w:rPr>
        <w:t>?</w:t>
      </w:r>
      <w:r w:rsidRPr="0092393B">
        <w:rPr>
          <w:rFonts w:ascii="Arial" w:hAnsi="Arial" w:cs="Arial"/>
          <w:sz w:val="20"/>
          <w:szCs w:val="20"/>
        </w:rPr>
        <w:br/>
        <w:t>d) Alguém sabe por que estamos aqui?</w:t>
      </w:r>
    </w:p>
    <w:p w:rsidR="00583158" w:rsidRPr="0092393B" w:rsidRDefault="00583158" w:rsidP="00583158">
      <w:pPr>
        <w:spacing w:before="100" w:beforeAutospacing="1" w:after="100" w:afterAutospacing="1"/>
        <w:ind w:left="-851"/>
        <w:outlineLvl w:val="1"/>
        <w:rPr>
          <w:rFonts w:ascii="Arial" w:hAnsi="Arial" w:cs="Arial"/>
          <w:bCs/>
          <w:sz w:val="20"/>
          <w:szCs w:val="20"/>
        </w:rPr>
      </w:pPr>
      <w:r w:rsidRPr="0092393B">
        <w:rPr>
          <w:rFonts w:ascii="Arial" w:hAnsi="Arial" w:cs="Arial"/>
          <w:b/>
          <w:bCs/>
          <w:sz w:val="20"/>
          <w:szCs w:val="20"/>
        </w:rPr>
        <w:t xml:space="preserve">02- </w:t>
      </w:r>
      <w:r w:rsidRPr="0092393B">
        <w:rPr>
          <w:rFonts w:ascii="Arial" w:hAnsi="Arial" w:cs="Arial"/>
          <w:bCs/>
          <w:sz w:val="20"/>
          <w:szCs w:val="20"/>
        </w:rPr>
        <w:t>Leia este texto que nos conta sobre o livro “O lagarto”, de José Saramago:</w:t>
      </w:r>
    </w:p>
    <w:p w:rsidR="00583158" w:rsidRPr="0092393B" w:rsidRDefault="00583158" w:rsidP="00583158">
      <w:pPr>
        <w:spacing w:before="100" w:beforeAutospacing="1" w:after="100" w:afterAutospacing="1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        Você acredita em fadas? Não? Então, como explicar a história deste lagarto gigante que surgiu de repente no meio da rua, espalhou o caos entre os moradores da cidade e, no auge da confusão… Melhor não contar, mas garanto que uma coisa impressionante aconteceu! O que será? Convido você a descobrir – e depois ter coragem de reafirmar que continua não acreditando em fadas.</w:t>
      </w:r>
    </w:p>
    <w:p w:rsidR="00583158" w:rsidRPr="0092393B" w:rsidRDefault="00583158" w:rsidP="00583158">
      <w:pPr>
        <w:spacing w:before="100" w:beforeAutospacing="1" w:after="100" w:afterAutospacing="1"/>
        <w:ind w:left="-851"/>
        <w:jc w:val="right"/>
        <w:rPr>
          <w:rFonts w:ascii="Arial" w:hAnsi="Arial" w:cs="Arial"/>
          <w:i/>
          <w:sz w:val="18"/>
          <w:szCs w:val="20"/>
        </w:rPr>
      </w:pPr>
      <w:r w:rsidRPr="0092393B">
        <w:rPr>
          <w:rFonts w:ascii="Arial" w:hAnsi="Arial" w:cs="Arial"/>
          <w:i/>
          <w:sz w:val="18"/>
          <w:szCs w:val="20"/>
        </w:rPr>
        <w:t>Disponível em: &lt;http://www.companhiadasletras.com.br&gt;.</w:t>
      </w:r>
      <w:r w:rsidRPr="0092393B">
        <w:rPr>
          <w:rFonts w:ascii="Arial" w:hAnsi="Arial" w:cs="Arial"/>
          <w:b/>
          <w:bCs/>
          <w:i/>
          <w:sz w:val="18"/>
          <w:szCs w:val="20"/>
        </w:rPr>
        <w:t> </w:t>
      </w:r>
    </w:p>
    <w:p w:rsidR="00583158" w:rsidRPr="0092393B" w:rsidRDefault="00583158" w:rsidP="00583158">
      <w:pPr>
        <w:spacing w:before="100" w:beforeAutospacing="1" w:after="100" w:afterAutospacing="1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93B">
        <w:rPr>
          <w:rFonts w:ascii="Arial" w:hAnsi="Arial" w:cs="Arial"/>
          <w:sz w:val="20"/>
          <w:szCs w:val="20"/>
        </w:rPr>
        <w:t>“[…] e, no auge da confusão… e, no auge da confusão…”. Nessa passagem do texto, as reticências indicam:</w:t>
      </w:r>
    </w:p>
    <w:p w:rsidR="00583158" w:rsidRPr="0092393B" w:rsidRDefault="00583158" w:rsidP="00583158">
      <w:pPr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a) a continuidade das ações do lagarto.</w:t>
      </w:r>
    </w:p>
    <w:p w:rsidR="00583158" w:rsidRPr="0092393B" w:rsidRDefault="00583158" w:rsidP="00583158">
      <w:pPr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b) a interrupção do relato da história para criar um suspense.</w:t>
      </w:r>
    </w:p>
    <w:p w:rsidR="00583158" w:rsidRPr="0092393B" w:rsidRDefault="00583158" w:rsidP="00583158">
      <w:pPr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c) o corte de uma fala do personagem.</w:t>
      </w:r>
    </w:p>
    <w:p w:rsidR="00583158" w:rsidRPr="0092393B" w:rsidRDefault="00583158" w:rsidP="00583158">
      <w:pPr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d) uma citação incompleta de trecho do livro.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color w:val="0E0E0E"/>
          <w:sz w:val="20"/>
          <w:szCs w:val="20"/>
          <w:shd w:val="clear" w:color="auto" w:fill="FFFFFF"/>
        </w:rPr>
        <w:t>03-</w:t>
      </w:r>
      <w:r w:rsidRPr="0092393B">
        <w:rPr>
          <w:rFonts w:ascii="Arial" w:hAnsi="Arial" w:cs="Arial"/>
          <w:color w:val="0E0E0E"/>
          <w:sz w:val="20"/>
          <w:szCs w:val="20"/>
          <w:shd w:val="clear" w:color="auto" w:fill="FFFFFF"/>
        </w:rPr>
        <w:t>Leia a tirinha e responda:</w:t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0"/>
      </w:tblGrid>
      <w:tr w:rsidR="00583158" w:rsidRPr="0092393B" w:rsidTr="007B01D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83158" w:rsidRPr="0092393B" w:rsidRDefault="00583158" w:rsidP="00583158">
            <w:pPr>
              <w:ind w:left="-851"/>
              <w:jc w:val="center"/>
              <w:rPr>
                <w:rFonts w:ascii="Arial" w:hAnsi="Arial" w:cs="Arial"/>
                <w:color w:val="0E0E0E"/>
                <w:sz w:val="20"/>
                <w:szCs w:val="20"/>
              </w:rPr>
            </w:pPr>
            <w:r w:rsidRPr="0092393B">
              <w:rPr>
                <w:rFonts w:ascii="Arial" w:hAnsi="Arial" w:cs="Arial"/>
                <w:noProof/>
                <w:color w:val="666666"/>
                <w:sz w:val="20"/>
                <w:szCs w:val="20"/>
                <w:bdr w:val="none" w:sz="0" w:space="0" w:color="auto" w:frame="1"/>
                <w:lang w:eastAsia="pt-B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-1270</wp:posOffset>
                  </wp:positionV>
                  <wp:extent cx="3048000" cy="2286000"/>
                  <wp:effectExtent l="19050" t="0" r="0" b="0"/>
                  <wp:wrapSquare wrapText="bothSides"/>
                  <wp:docPr id="8" name="Imagem 1" descr="https://1.bp.blogspot.com/-E--bjxZ37sw/WXzj8UXJ1CI/AAAAAAAABCk/8iCYOBhItyUNII19561HPOH7e83-FqgVwCK4BGAYYCw/s320/consumo-mafalda-modos-verbais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s://1.bp.blogspot.com/-E--bjxZ37sw/WXzj8UXJ1CI/AAAAAAAABCk/8iCYOBhItyUNII19561HPOH7e83-FqgVwCK4BGAYYCw/s320/consumo-mafalda-modos-verb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83158" w:rsidRPr="0092393B" w:rsidTr="007B01D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83158" w:rsidRPr="0092393B" w:rsidRDefault="00583158" w:rsidP="00583158">
            <w:pPr>
              <w:ind w:left="-851"/>
              <w:jc w:val="center"/>
              <w:rPr>
                <w:rFonts w:ascii="Arial" w:hAnsi="Arial" w:cs="Arial"/>
                <w:i/>
                <w:color w:val="0E0E0E"/>
                <w:sz w:val="20"/>
                <w:szCs w:val="20"/>
              </w:rPr>
            </w:pPr>
            <w:r w:rsidRPr="0092393B">
              <w:rPr>
                <w:rFonts w:ascii="Arial" w:hAnsi="Arial" w:cs="Arial"/>
                <w:i/>
                <w:color w:val="0E0E0E"/>
                <w:sz w:val="20"/>
                <w:szCs w:val="20"/>
              </w:rPr>
              <w:t>Fonte: divulgação.</w:t>
            </w:r>
          </w:p>
        </w:tc>
      </w:tr>
    </w:tbl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  <w:shd w:val="clear" w:color="auto" w:fill="FFFFFF"/>
        </w:rPr>
      </w:pPr>
      <w:r w:rsidRPr="0092393B">
        <w:rPr>
          <w:rFonts w:ascii="Arial" w:hAnsi="Arial" w:cs="Arial"/>
          <w:sz w:val="20"/>
          <w:szCs w:val="20"/>
          <w:shd w:val="clear" w:color="auto" w:fill="FFFFFF"/>
        </w:rPr>
        <w:t>Os verbos entre aspas no primeiro quadrinho estão no modo: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  <w:shd w:val="clear" w:color="auto" w:fill="FFFFFF"/>
        </w:rPr>
      </w:pPr>
      <w:r w:rsidRPr="0092393B">
        <w:rPr>
          <w:rFonts w:ascii="Arial" w:hAnsi="Arial" w:cs="Arial"/>
          <w:sz w:val="20"/>
          <w:szCs w:val="20"/>
        </w:rPr>
        <w:lastRenderedPageBreak/>
        <w:br/>
      </w:r>
      <w:r w:rsidRPr="0092393B">
        <w:rPr>
          <w:rFonts w:ascii="Arial" w:hAnsi="Arial" w:cs="Arial"/>
          <w:sz w:val="20"/>
          <w:szCs w:val="20"/>
          <w:shd w:val="clear" w:color="auto" w:fill="FFFFFF"/>
        </w:rPr>
        <w:t>a) Subjuntivo.</w:t>
      </w:r>
      <w:r w:rsidRPr="0092393B">
        <w:rPr>
          <w:rFonts w:ascii="Arial" w:hAnsi="Arial" w:cs="Arial"/>
          <w:sz w:val="20"/>
          <w:szCs w:val="20"/>
        </w:rPr>
        <w:br/>
      </w:r>
      <w:r w:rsidRPr="0092393B">
        <w:rPr>
          <w:rFonts w:ascii="Arial" w:hAnsi="Arial" w:cs="Arial"/>
          <w:sz w:val="20"/>
          <w:szCs w:val="20"/>
          <w:shd w:val="clear" w:color="auto" w:fill="FFFFFF"/>
        </w:rPr>
        <w:t>b) Futuro.</w:t>
      </w:r>
      <w:r w:rsidRPr="0092393B">
        <w:rPr>
          <w:rFonts w:ascii="Arial" w:hAnsi="Arial" w:cs="Arial"/>
          <w:sz w:val="20"/>
          <w:szCs w:val="20"/>
        </w:rPr>
        <w:br/>
      </w:r>
      <w:r w:rsidRPr="0092393B">
        <w:rPr>
          <w:rFonts w:ascii="Arial" w:hAnsi="Arial" w:cs="Arial"/>
          <w:sz w:val="20"/>
          <w:szCs w:val="20"/>
          <w:shd w:val="clear" w:color="auto" w:fill="FFFFFF"/>
        </w:rPr>
        <w:t>c) Imperativo.</w:t>
      </w:r>
      <w:r w:rsidRPr="0092393B">
        <w:rPr>
          <w:rFonts w:ascii="Arial" w:hAnsi="Arial" w:cs="Arial"/>
          <w:sz w:val="20"/>
          <w:szCs w:val="20"/>
        </w:rPr>
        <w:br/>
      </w:r>
      <w:r w:rsidRPr="0092393B">
        <w:rPr>
          <w:rFonts w:ascii="Arial" w:hAnsi="Arial" w:cs="Arial"/>
          <w:sz w:val="20"/>
          <w:szCs w:val="20"/>
          <w:shd w:val="clear" w:color="auto" w:fill="FFFFFF"/>
        </w:rPr>
        <w:t>d) Presente.</w:t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sz w:val="20"/>
          <w:szCs w:val="20"/>
        </w:rPr>
        <w:t>04-</w:t>
      </w:r>
      <w:r w:rsidRPr="0092393B">
        <w:rPr>
          <w:rFonts w:ascii="Arial" w:hAnsi="Arial" w:cs="Arial"/>
          <w:sz w:val="20"/>
          <w:szCs w:val="20"/>
        </w:rPr>
        <w:t>Assinale a frase em que se registra o emprego do modo subjuntivo:</w:t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a) Se você não for cortar a madeira, não haverá jantar.</w:t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b) Daniel se convenceu de que era preciso cortar a madeira.</w:t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c) Corte a madeira, Bruno, pois preciso preparar o frango assado e os bolinhos.</w:t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d) Maria se irritou com a pergunta feita por Hagar.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bCs/>
          <w:i/>
          <w:iCs/>
          <w:sz w:val="20"/>
          <w:szCs w:val="20"/>
        </w:rPr>
        <w:t xml:space="preserve">Atenção! </w:t>
      </w:r>
      <w:r w:rsidRPr="0092393B">
        <w:rPr>
          <w:rFonts w:ascii="Arial" w:hAnsi="Arial" w:cs="Arial"/>
          <w:sz w:val="20"/>
          <w:szCs w:val="20"/>
        </w:rPr>
        <w:t xml:space="preserve">Ao consultar o horóscopo, encontram-se muitas curiosidades. 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Leia o texto abaixo 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sz w:val="20"/>
          <w:szCs w:val="20"/>
        </w:rPr>
      </w:pP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sz w:val="20"/>
          <w:szCs w:val="20"/>
        </w:rPr>
      </w:pPr>
      <w:r w:rsidRPr="0092393B">
        <w:rPr>
          <w:rFonts w:ascii="Arial" w:hAnsi="Arial" w:cs="Arial"/>
          <w:b/>
          <w:bCs/>
          <w:sz w:val="20"/>
          <w:szCs w:val="20"/>
        </w:rPr>
        <w:t>Horóscopo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sz w:val="20"/>
          <w:szCs w:val="20"/>
        </w:rPr>
      </w:pP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sz w:val="20"/>
          <w:szCs w:val="20"/>
        </w:rPr>
      </w:pPr>
      <w:r w:rsidRPr="0092393B">
        <w:rPr>
          <w:rFonts w:ascii="Arial" w:hAnsi="Arial" w:cs="Arial"/>
          <w:b/>
          <w:bCs/>
          <w:sz w:val="20"/>
          <w:szCs w:val="20"/>
        </w:rPr>
        <w:t>Áries - 20/3 a 20/4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Ame tudo que tiver e tudo que acontecer, aceite as coisas como elas </w:t>
      </w:r>
      <w:proofErr w:type="gramStart"/>
      <w:r w:rsidRPr="0092393B">
        <w:rPr>
          <w:rFonts w:ascii="Arial" w:hAnsi="Arial" w:cs="Arial"/>
          <w:sz w:val="20"/>
          <w:szCs w:val="20"/>
        </w:rPr>
        <w:t>são,</w:t>
      </w:r>
      <w:proofErr w:type="gramEnd"/>
      <w:r w:rsidRPr="0092393B">
        <w:rPr>
          <w:rFonts w:ascii="Arial" w:hAnsi="Arial" w:cs="Arial"/>
          <w:sz w:val="20"/>
          <w:szCs w:val="20"/>
        </w:rPr>
        <w:t xml:space="preserve"> pelo menos durante alguns segundos. Isto garantirá que suas decisões sejam mais sábias, menos agressivas. Respire </w:t>
      </w:r>
      <w:proofErr w:type="gramStart"/>
      <w:r w:rsidRPr="0092393B">
        <w:rPr>
          <w:rFonts w:ascii="Arial" w:hAnsi="Arial" w:cs="Arial"/>
          <w:sz w:val="20"/>
          <w:szCs w:val="20"/>
        </w:rPr>
        <w:t>fundo, a sabedoria precisa de tempo</w:t>
      </w:r>
      <w:proofErr w:type="gramEnd"/>
      <w:r w:rsidRPr="0092393B">
        <w:rPr>
          <w:rFonts w:ascii="Arial" w:hAnsi="Arial" w:cs="Arial"/>
          <w:sz w:val="20"/>
          <w:szCs w:val="20"/>
        </w:rPr>
        <w:t>.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sz w:val="20"/>
          <w:szCs w:val="20"/>
        </w:rPr>
      </w:pPr>
      <w:r w:rsidRPr="0092393B">
        <w:rPr>
          <w:rFonts w:ascii="Arial" w:hAnsi="Arial" w:cs="Arial"/>
          <w:b/>
          <w:bCs/>
          <w:sz w:val="20"/>
          <w:szCs w:val="20"/>
        </w:rPr>
        <w:t>Câncer - 21/6 a 21/7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Todo momento é de aprender. A educação não é algo que deva confinar-se aos primeiros anos de vida, sempre haverá motivos e necessidade de aprender algo novo.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Aprimore-se na arte de viver um mistério constante.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sz w:val="20"/>
          <w:szCs w:val="20"/>
        </w:rPr>
      </w:pPr>
      <w:r w:rsidRPr="0092393B">
        <w:rPr>
          <w:rFonts w:ascii="Arial" w:hAnsi="Arial" w:cs="Arial"/>
          <w:b/>
          <w:bCs/>
          <w:sz w:val="20"/>
          <w:szCs w:val="20"/>
        </w:rPr>
        <w:t>Virgem -23/8 a 22/9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A única maneira de demonstrar verdadeira superioridade é através do respeito, da honestidade e de todos os sinais que manifestem amor pela vida. Demonstre a superioridade que sua alma busca em outros caminhos.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b/>
          <w:bCs/>
          <w:sz w:val="20"/>
          <w:szCs w:val="20"/>
        </w:rPr>
      </w:pPr>
      <w:r w:rsidRPr="0092393B">
        <w:rPr>
          <w:rFonts w:ascii="Arial" w:hAnsi="Arial" w:cs="Arial"/>
          <w:b/>
          <w:bCs/>
          <w:sz w:val="20"/>
          <w:szCs w:val="20"/>
        </w:rPr>
        <w:t>Libra - 23/9 a 22/10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O valor da obediência é pouco compreendido na atualidade, já que todo mundo se convenceu de que a independência e autonomia dependeriam da desobediência. Porém, o mundo civilizado existe, obedeça às regras.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Texto adaptado </w:t>
      </w:r>
      <w:proofErr w:type="gramStart"/>
      <w:r w:rsidRPr="0092393B">
        <w:rPr>
          <w:rFonts w:ascii="Arial" w:hAnsi="Arial" w:cs="Arial"/>
          <w:sz w:val="20"/>
          <w:szCs w:val="20"/>
        </w:rPr>
        <w:t>de:</w:t>
      </w:r>
      <w:proofErr w:type="gramEnd"/>
      <w:r w:rsidRPr="0092393B">
        <w:rPr>
          <w:rFonts w:ascii="Arial" w:hAnsi="Arial" w:cs="Arial"/>
          <w:sz w:val="20"/>
          <w:szCs w:val="20"/>
        </w:rPr>
        <w:t>http://zerohora.clicrbs.com.br/zerohora/jsp/default2.jsp?</w:t>
      </w:r>
      <w:proofErr w:type="gramStart"/>
      <w:r w:rsidRPr="0092393B">
        <w:rPr>
          <w:rFonts w:ascii="Arial" w:hAnsi="Arial" w:cs="Arial"/>
          <w:sz w:val="20"/>
          <w:szCs w:val="20"/>
        </w:rPr>
        <w:t>uf</w:t>
      </w:r>
      <w:proofErr w:type="gramEnd"/>
      <w:r w:rsidRPr="0092393B">
        <w:rPr>
          <w:rFonts w:ascii="Arial" w:hAnsi="Arial" w:cs="Arial"/>
          <w:sz w:val="20"/>
          <w:szCs w:val="20"/>
        </w:rPr>
        <w:t>=1&amp;local=1&amp;edition=12208#c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2393B">
        <w:rPr>
          <w:rFonts w:ascii="Arial" w:hAnsi="Arial" w:cs="Arial"/>
          <w:sz w:val="20"/>
          <w:szCs w:val="20"/>
        </w:rPr>
        <w:t>olunas_charges</w:t>
      </w:r>
      <w:proofErr w:type="spellEnd"/>
      <w:proofErr w:type="gramEnd"/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sz w:val="20"/>
          <w:szCs w:val="20"/>
        </w:rPr>
        <w:lastRenderedPageBreak/>
        <w:t>05-</w:t>
      </w:r>
      <w:proofErr w:type="gramStart"/>
      <w:r w:rsidRPr="0092393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2393B">
        <w:rPr>
          <w:rFonts w:ascii="Arial" w:hAnsi="Arial" w:cs="Arial"/>
          <w:sz w:val="20"/>
          <w:szCs w:val="20"/>
        </w:rPr>
        <w:t xml:space="preserve">É possível identificar no </w:t>
      </w:r>
      <w:r w:rsidRPr="0092393B">
        <w:rPr>
          <w:rFonts w:ascii="Arial" w:hAnsi="Arial" w:cs="Arial"/>
          <w:iCs/>
          <w:sz w:val="20"/>
          <w:szCs w:val="20"/>
        </w:rPr>
        <w:t>horóscopo</w:t>
      </w:r>
      <w:r w:rsidRPr="0092393B">
        <w:rPr>
          <w:rFonts w:ascii="Arial" w:hAnsi="Arial" w:cs="Arial"/>
          <w:i/>
          <w:iCs/>
          <w:sz w:val="20"/>
          <w:szCs w:val="20"/>
        </w:rPr>
        <w:t xml:space="preserve"> </w:t>
      </w:r>
      <w:r w:rsidRPr="0092393B">
        <w:rPr>
          <w:rFonts w:ascii="Arial" w:hAnsi="Arial" w:cs="Arial"/>
          <w:sz w:val="20"/>
          <w:szCs w:val="20"/>
        </w:rPr>
        <w:t>algumas formas verbais no modo imperativo.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proofErr w:type="gramStart"/>
      <w:r w:rsidRPr="0092393B">
        <w:rPr>
          <w:rFonts w:ascii="Arial" w:hAnsi="Arial" w:cs="Arial"/>
          <w:sz w:val="20"/>
          <w:szCs w:val="20"/>
        </w:rPr>
        <w:t>Retire</w:t>
      </w:r>
      <w:proofErr w:type="gramEnd"/>
      <w:r w:rsidRPr="0092393B">
        <w:rPr>
          <w:rFonts w:ascii="Arial" w:hAnsi="Arial" w:cs="Arial"/>
          <w:sz w:val="20"/>
          <w:szCs w:val="20"/>
        </w:rPr>
        <w:t xml:space="preserve"> dos signos todos os verbos que se encontram  no modo imperativo,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sz w:val="20"/>
          <w:szCs w:val="20"/>
        </w:rPr>
        <w:t>06-</w:t>
      </w:r>
      <w:proofErr w:type="gramStart"/>
      <w:r w:rsidRPr="0092393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2393B">
        <w:rPr>
          <w:rFonts w:ascii="Arial" w:hAnsi="Arial" w:cs="Arial"/>
          <w:sz w:val="20"/>
          <w:szCs w:val="20"/>
        </w:rPr>
        <w:t>Pode-se afirmar que a seção do horóscopo  utiliza-se de qual pessoa verbal?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sz w:val="20"/>
          <w:szCs w:val="20"/>
        </w:rPr>
        <w:t>07-</w:t>
      </w:r>
      <w:r w:rsidRPr="0092393B">
        <w:rPr>
          <w:rFonts w:ascii="Arial" w:hAnsi="Arial" w:cs="Arial"/>
          <w:sz w:val="20"/>
          <w:szCs w:val="20"/>
        </w:rPr>
        <w:t xml:space="preserve"> Complete as frases de acordo com a língua padrão.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autoSpaceDE w:val="0"/>
        <w:autoSpaceDN w:val="0"/>
        <w:adjustRightInd w:val="0"/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a) _____________ muitas crianças sem conhecer esta palavra. (Existe/Existem)</w:t>
      </w:r>
    </w:p>
    <w:p w:rsidR="00583158" w:rsidRPr="0092393B" w:rsidRDefault="00583158" w:rsidP="00583158">
      <w:pPr>
        <w:autoSpaceDE w:val="0"/>
        <w:autoSpaceDN w:val="0"/>
        <w:adjustRightInd w:val="0"/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b) ______________meses que não saio de casa. (Faz/Fazem)</w:t>
      </w:r>
    </w:p>
    <w:p w:rsidR="00583158" w:rsidRPr="0092393B" w:rsidRDefault="00583158" w:rsidP="00583158">
      <w:pPr>
        <w:autoSpaceDE w:val="0"/>
        <w:autoSpaceDN w:val="0"/>
        <w:adjustRightInd w:val="0"/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c) _______________ discussões que duraram muito tempo. (Houve/</w:t>
      </w:r>
      <w:proofErr w:type="gramStart"/>
      <w:r w:rsidRPr="0092393B">
        <w:rPr>
          <w:rFonts w:ascii="Arial" w:hAnsi="Arial" w:cs="Arial"/>
          <w:sz w:val="20"/>
          <w:szCs w:val="20"/>
        </w:rPr>
        <w:t>Houveram</w:t>
      </w:r>
      <w:proofErr w:type="gramEnd"/>
      <w:r w:rsidRPr="0092393B">
        <w:rPr>
          <w:rFonts w:ascii="Arial" w:hAnsi="Arial" w:cs="Arial"/>
          <w:sz w:val="20"/>
          <w:szCs w:val="20"/>
        </w:rPr>
        <w:t>)</w:t>
      </w:r>
    </w:p>
    <w:p w:rsidR="00583158" w:rsidRPr="0092393B" w:rsidRDefault="00583158" w:rsidP="00583158">
      <w:pPr>
        <w:autoSpaceDE w:val="0"/>
        <w:autoSpaceDN w:val="0"/>
        <w:adjustRightInd w:val="0"/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d) Aqueles meninos ___________estudado na escola no ano de 1880. (havia/</w:t>
      </w:r>
      <w:proofErr w:type="gramStart"/>
      <w:r w:rsidRPr="0092393B">
        <w:rPr>
          <w:rFonts w:ascii="Arial" w:hAnsi="Arial" w:cs="Arial"/>
          <w:sz w:val="20"/>
          <w:szCs w:val="20"/>
        </w:rPr>
        <w:t>haviam</w:t>
      </w:r>
      <w:proofErr w:type="gramEnd"/>
      <w:r w:rsidRPr="0092393B">
        <w:rPr>
          <w:rFonts w:ascii="Arial" w:hAnsi="Arial" w:cs="Arial"/>
          <w:sz w:val="20"/>
          <w:szCs w:val="20"/>
        </w:rPr>
        <w:t>)</w:t>
      </w:r>
    </w:p>
    <w:p w:rsidR="00583158" w:rsidRPr="0092393B" w:rsidRDefault="00583158" w:rsidP="00583158">
      <w:pPr>
        <w:autoSpaceDE w:val="0"/>
        <w:autoSpaceDN w:val="0"/>
        <w:adjustRightInd w:val="0"/>
        <w:spacing w:line="360" w:lineRule="auto"/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Leia a tirinha: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 </w:t>
      </w:r>
      <w:r w:rsidRPr="0092393B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5400675" cy="1666875"/>
            <wp:effectExtent l="19050" t="0" r="9525" b="0"/>
            <wp:docPr id="9" name="Imagem 1" descr="https://www.acessaber.com.br/wp-content/uploads/2017/10/Tira-Ha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www.acessaber.com.br/wp-content/uploads/2017/10/Tira-Haga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  <w:shd w:val="clear" w:color="auto" w:fill="FFFFFF"/>
        </w:rPr>
      </w:pPr>
      <w:r w:rsidRPr="0092393B">
        <w:rPr>
          <w:rFonts w:ascii="Arial" w:hAnsi="Arial" w:cs="Arial"/>
          <w:b/>
          <w:sz w:val="20"/>
          <w:szCs w:val="20"/>
          <w:shd w:val="clear" w:color="auto" w:fill="FFFFFF"/>
        </w:rPr>
        <w:t>08-</w:t>
      </w:r>
      <w:r w:rsidRPr="0092393B">
        <w:rPr>
          <w:rFonts w:ascii="Arial" w:hAnsi="Arial" w:cs="Arial"/>
          <w:sz w:val="20"/>
          <w:szCs w:val="20"/>
          <w:shd w:val="clear" w:color="auto" w:fill="FFFFFF"/>
        </w:rPr>
        <w:t xml:space="preserve"> Releia o primeiro balãozinho da tira. Retire </w:t>
      </w:r>
      <w:proofErr w:type="gramStart"/>
      <w:r w:rsidRPr="0092393B">
        <w:rPr>
          <w:rFonts w:ascii="Arial" w:hAnsi="Arial" w:cs="Arial"/>
          <w:sz w:val="20"/>
          <w:szCs w:val="20"/>
          <w:shd w:val="clear" w:color="auto" w:fill="FFFFFF"/>
        </w:rPr>
        <w:t>os verbo</w:t>
      </w:r>
      <w:proofErr w:type="gramEnd"/>
      <w:r w:rsidRPr="0092393B">
        <w:rPr>
          <w:rFonts w:ascii="Arial" w:hAnsi="Arial" w:cs="Arial"/>
          <w:sz w:val="20"/>
          <w:szCs w:val="20"/>
          <w:shd w:val="clear" w:color="auto" w:fill="FFFFFF"/>
        </w:rPr>
        <w:t xml:space="preserve"> no modo imperativo que o compõe o primeiro balãozinho: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Style w:val="Forte"/>
          <w:rFonts w:ascii="Arial" w:hAnsi="Arial" w:cs="Arial"/>
          <w:sz w:val="20"/>
          <w:szCs w:val="20"/>
          <w:shd w:val="clear" w:color="auto" w:fill="FFFFFF"/>
        </w:rPr>
        <w:t>09-</w:t>
      </w:r>
      <w:r w:rsidRPr="0092393B">
        <w:rPr>
          <w:rFonts w:ascii="Arial" w:hAnsi="Arial" w:cs="Arial"/>
          <w:sz w:val="20"/>
          <w:szCs w:val="20"/>
          <w:shd w:val="clear" w:color="auto" w:fill="FFFFFF"/>
        </w:rPr>
        <w:t>Na passagem “O que lhe</w:t>
      </w:r>
      <w:r w:rsidRPr="0092393B"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r w:rsidRPr="0092393B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dá</w:t>
      </w:r>
      <w:r w:rsidRPr="0092393B">
        <w:rPr>
          <w:rFonts w:ascii="Arial" w:hAnsi="Arial" w:cs="Arial"/>
          <w:sz w:val="20"/>
          <w:szCs w:val="20"/>
          <w:shd w:val="clear" w:color="auto" w:fill="FFFFFF"/>
        </w:rPr>
        <w:t> o direito […]”, o verbo grifado foi flexionado no modo: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sz w:val="20"/>
          <w:szCs w:val="20"/>
        </w:rPr>
        <w:lastRenderedPageBreak/>
        <w:t>10-</w:t>
      </w:r>
      <w:r w:rsidRPr="0092393B">
        <w:rPr>
          <w:rFonts w:ascii="Arial" w:hAnsi="Arial" w:cs="Arial"/>
          <w:sz w:val="20"/>
          <w:szCs w:val="20"/>
        </w:rPr>
        <w:t xml:space="preserve"> Na frase: </w:t>
      </w:r>
      <w:proofErr w:type="gramStart"/>
      <w:r w:rsidRPr="0092393B">
        <w:rPr>
          <w:rFonts w:ascii="Arial" w:hAnsi="Arial" w:cs="Arial"/>
          <w:sz w:val="20"/>
          <w:szCs w:val="20"/>
        </w:rPr>
        <w:t xml:space="preserve">“ </w:t>
      </w:r>
      <w:proofErr w:type="gramEnd"/>
      <w:r w:rsidRPr="0092393B">
        <w:rPr>
          <w:rFonts w:ascii="Arial" w:hAnsi="Arial" w:cs="Arial"/>
          <w:sz w:val="20"/>
          <w:szCs w:val="20"/>
        </w:rPr>
        <w:t>Se você não for cortar a madeira, não haverá jantar.” o verbo se encontra em qual modo verbal?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autoSpaceDE w:val="0"/>
        <w:autoSpaceDN w:val="0"/>
        <w:adjustRightInd w:val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Leia o quadrinho:</w:t>
      </w:r>
    </w:p>
    <w:p w:rsidR="00583158" w:rsidRPr="0092393B" w:rsidRDefault="00583158" w:rsidP="00583158">
      <w:pPr>
        <w:pStyle w:val="selectionshareable"/>
        <w:shd w:val="clear" w:color="auto" w:fill="FFFFFF"/>
        <w:spacing w:before="0" w:beforeAutospacing="0" w:after="450" w:afterAutospacing="0" w:line="405" w:lineRule="atLeast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48375" cy="1745741"/>
            <wp:effectExtent l="19050" t="0" r="9525" b="0"/>
            <wp:docPr id="10" name="Imagem 2" descr="quest%C3%A3o3-Futuro%2Bdo%2BPresente%2B-%2BHa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t%C3%A3o3-Futuro%2Bdo%2BPresente%2B-%2BHaga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74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58" w:rsidRPr="0092393B" w:rsidRDefault="00583158" w:rsidP="00583158">
      <w:pPr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sz w:val="20"/>
          <w:szCs w:val="20"/>
        </w:rPr>
        <w:t>11-</w:t>
      </w:r>
      <w:r w:rsidRPr="0092393B">
        <w:rPr>
          <w:rFonts w:ascii="Arial" w:hAnsi="Arial" w:cs="Arial"/>
          <w:sz w:val="20"/>
          <w:szCs w:val="20"/>
        </w:rPr>
        <w:t>Qual o tempo verbal predominante na fala das personagens é o.</w:t>
      </w:r>
    </w:p>
    <w:p w:rsidR="00583158" w:rsidRPr="0092393B" w:rsidRDefault="00583158" w:rsidP="00583158">
      <w:pPr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583158" w:rsidRPr="0092393B" w:rsidRDefault="00583158" w:rsidP="00583158">
      <w:pPr>
        <w:pStyle w:val="selectionshareable"/>
        <w:shd w:val="clear" w:color="auto" w:fill="FFFFFF"/>
        <w:spacing w:before="0" w:beforeAutospacing="0" w:after="450" w:afterAutospacing="0" w:line="405" w:lineRule="atLeast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sz w:val="20"/>
          <w:szCs w:val="20"/>
        </w:rPr>
        <w:t>12-</w:t>
      </w:r>
      <w:r w:rsidRPr="009239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2393B">
        <w:rPr>
          <w:rFonts w:ascii="Arial" w:hAnsi="Arial" w:cs="Arial"/>
          <w:sz w:val="20"/>
          <w:szCs w:val="20"/>
        </w:rPr>
        <w:t>Dê o tempo, modo, a pessoa que se refere os verbos sublinhados nos trechos abaixo:</w:t>
      </w:r>
    </w:p>
    <w:p w:rsidR="00583158" w:rsidRPr="0092393B" w:rsidRDefault="00583158" w:rsidP="00583158">
      <w:pPr>
        <w:pStyle w:val="selectionshareable"/>
        <w:shd w:val="clear" w:color="auto" w:fill="FFFFFF"/>
        <w:spacing w:before="0" w:beforeAutospacing="0" w:after="450" w:afterAutospacing="0" w:line="276" w:lineRule="auto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a) Se </w:t>
      </w:r>
      <w:r w:rsidRPr="0092393B">
        <w:rPr>
          <w:rFonts w:ascii="Arial" w:hAnsi="Arial" w:cs="Arial"/>
          <w:b/>
          <w:bCs/>
          <w:sz w:val="20"/>
          <w:szCs w:val="20"/>
          <w:u w:val="single"/>
        </w:rPr>
        <w:t>viesse</w:t>
      </w:r>
      <w:r w:rsidRPr="0092393B">
        <w:rPr>
          <w:rFonts w:ascii="Arial" w:hAnsi="Arial" w:cs="Arial"/>
          <w:b/>
          <w:bCs/>
          <w:sz w:val="20"/>
          <w:szCs w:val="20"/>
        </w:rPr>
        <w:t> </w:t>
      </w:r>
      <w:r w:rsidRPr="0092393B">
        <w:rPr>
          <w:rFonts w:ascii="Arial" w:hAnsi="Arial" w:cs="Arial"/>
          <w:sz w:val="20"/>
          <w:szCs w:val="20"/>
        </w:rPr>
        <w:t>à praia, </w:t>
      </w:r>
      <w:r w:rsidRPr="0092393B">
        <w:rPr>
          <w:rStyle w:val="Forte"/>
          <w:rFonts w:ascii="Arial" w:hAnsi="Arial" w:cs="Arial"/>
          <w:sz w:val="20"/>
          <w:szCs w:val="20"/>
        </w:rPr>
        <w:t>saberíamos</w:t>
      </w:r>
      <w:r w:rsidRPr="0092393B">
        <w:rPr>
          <w:rFonts w:ascii="Arial" w:hAnsi="Arial" w:cs="Arial"/>
          <w:sz w:val="20"/>
          <w:szCs w:val="20"/>
        </w:rPr>
        <w:t> se sabe nadar.</w:t>
      </w:r>
    </w:p>
    <w:p w:rsidR="00583158" w:rsidRPr="0092393B" w:rsidRDefault="00583158" w:rsidP="00583158">
      <w:pPr>
        <w:pStyle w:val="selectionshareable"/>
        <w:shd w:val="clear" w:color="auto" w:fill="FFFFFF"/>
        <w:spacing w:before="0" w:beforeAutospacing="0" w:after="450" w:afterAutospacing="0" w:line="276" w:lineRule="auto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583158" w:rsidRPr="0092393B" w:rsidRDefault="00583158" w:rsidP="00583158">
      <w:pPr>
        <w:pStyle w:val="selectionshareable"/>
        <w:shd w:val="clear" w:color="auto" w:fill="FFFFFF"/>
        <w:spacing w:before="0" w:beforeAutospacing="0" w:after="450" w:afterAutospacing="0" w:line="276" w:lineRule="auto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b) Não haveria tempo de essa história desdobrar-se em capítulos que </w:t>
      </w:r>
      <w:r w:rsidRPr="0092393B">
        <w:rPr>
          <w:rStyle w:val="Forte"/>
          <w:rFonts w:ascii="Arial" w:hAnsi="Arial" w:cs="Arial"/>
          <w:sz w:val="20"/>
          <w:szCs w:val="20"/>
          <w:u w:val="single"/>
        </w:rPr>
        <w:t>suspeitamos</w:t>
      </w:r>
      <w:r w:rsidRPr="0092393B">
        <w:rPr>
          <w:rFonts w:ascii="Arial" w:hAnsi="Arial" w:cs="Arial"/>
          <w:sz w:val="20"/>
          <w:szCs w:val="20"/>
        </w:rPr>
        <w:t> já saber o final.</w:t>
      </w:r>
    </w:p>
    <w:p w:rsidR="00583158" w:rsidRPr="0092393B" w:rsidRDefault="00583158" w:rsidP="00583158">
      <w:pPr>
        <w:pStyle w:val="selectionshareable"/>
        <w:shd w:val="clear" w:color="auto" w:fill="FFFFFF"/>
        <w:spacing w:before="0" w:beforeAutospacing="0" w:after="450" w:afterAutospacing="0" w:line="276" w:lineRule="auto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</w:rPr>
      </w:pPr>
      <w:r w:rsidRPr="0092393B">
        <w:rPr>
          <w:rFonts w:ascii="Arial" w:hAnsi="Arial" w:cs="Arial"/>
          <w:sz w:val="20"/>
        </w:rPr>
        <w:t xml:space="preserve">c) Você me </w:t>
      </w:r>
      <w:r w:rsidRPr="0092393B">
        <w:rPr>
          <w:rFonts w:ascii="Arial" w:hAnsi="Arial" w:cs="Arial"/>
          <w:b/>
          <w:sz w:val="20"/>
        </w:rPr>
        <w:t>faria</w:t>
      </w:r>
      <w:r w:rsidRPr="0092393B">
        <w:rPr>
          <w:rFonts w:ascii="Arial" w:hAnsi="Arial" w:cs="Arial"/>
          <w:sz w:val="20"/>
        </w:rPr>
        <w:t xml:space="preserve"> um favor?</w:t>
      </w:r>
    </w:p>
    <w:p w:rsidR="00583158" w:rsidRPr="0092393B" w:rsidRDefault="00583158" w:rsidP="00583158">
      <w:pPr>
        <w:ind w:left="-851"/>
      </w:pPr>
      <w:r w:rsidRPr="0092393B">
        <w:t>____________________________________________________</w:t>
      </w:r>
    </w:p>
    <w:p w:rsidR="00583158" w:rsidRPr="0092393B" w:rsidRDefault="00583158" w:rsidP="00583158">
      <w:pPr>
        <w:shd w:val="clear" w:color="auto" w:fill="FFFFFF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sz w:val="20"/>
          <w:szCs w:val="20"/>
        </w:rPr>
        <w:t>13-</w:t>
      </w:r>
      <w:r w:rsidRPr="0092393B">
        <w:rPr>
          <w:rFonts w:ascii="Arial" w:hAnsi="Arial" w:cs="Arial"/>
          <w:sz w:val="20"/>
          <w:szCs w:val="20"/>
        </w:rPr>
        <w:t xml:space="preserve"> Assinale a opção em que há </w:t>
      </w:r>
      <w:r w:rsidRPr="0092393B">
        <w:rPr>
          <w:rFonts w:ascii="Arial" w:hAnsi="Arial" w:cs="Arial"/>
          <w:b/>
          <w:bCs/>
          <w:sz w:val="20"/>
          <w:szCs w:val="20"/>
        </w:rPr>
        <w:t>erro </w:t>
      </w:r>
      <w:r w:rsidRPr="0092393B">
        <w:rPr>
          <w:rFonts w:ascii="Arial" w:hAnsi="Arial" w:cs="Arial"/>
          <w:sz w:val="20"/>
          <w:szCs w:val="20"/>
        </w:rPr>
        <w:t>de conjugação verbal em relação à norma culta da língua:</w:t>
      </w:r>
    </w:p>
    <w:p w:rsidR="00583158" w:rsidRPr="0092393B" w:rsidRDefault="00583158" w:rsidP="00583158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a) Se ele vir o nosso trabalho</w:t>
      </w:r>
      <w:proofErr w:type="gramStart"/>
      <w:r w:rsidRPr="0092393B">
        <w:rPr>
          <w:rFonts w:ascii="Arial" w:hAnsi="Arial" w:cs="Arial"/>
          <w:sz w:val="20"/>
          <w:szCs w:val="20"/>
        </w:rPr>
        <w:t>, ficará</w:t>
      </w:r>
      <w:proofErr w:type="gramEnd"/>
      <w:r w:rsidRPr="0092393B">
        <w:rPr>
          <w:rFonts w:ascii="Arial" w:hAnsi="Arial" w:cs="Arial"/>
          <w:sz w:val="20"/>
          <w:szCs w:val="20"/>
        </w:rPr>
        <w:t xml:space="preserve"> muito contente.</w:t>
      </w:r>
    </w:p>
    <w:p w:rsidR="00583158" w:rsidRPr="0092393B" w:rsidRDefault="00583158" w:rsidP="00583158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b) Não desanimes; continua batalhando.</w:t>
      </w:r>
      <w:r w:rsidRPr="0092393B">
        <w:rPr>
          <w:rFonts w:ascii="Arial" w:hAnsi="Arial" w:cs="Arial"/>
          <w:sz w:val="20"/>
          <w:szCs w:val="20"/>
        </w:rPr>
        <w:br/>
        <w:t>c) Meu pai interveio na discussão.</w:t>
      </w:r>
      <w:r w:rsidRPr="0092393B">
        <w:rPr>
          <w:rFonts w:ascii="Arial" w:hAnsi="Arial" w:cs="Arial"/>
          <w:sz w:val="20"/>
          <w:szCs w:val="20"/>
        </w:rPr>
        <w:br/>
        <w:t xml:space="preserve">d) Quando eu </w:t>
      </w:r>
      <w:proofErr w:type="spellStart"/>
      <w:r w:rsidRPr="0092393B">
        <w:rPr>
          <w:rFonts w:ascii="Arial" w:hAnsi="Arial" w:cs="Arial"/>
          <w:sz w:val="20"/>
          <w:szCs w:val="20"/>
        </w:rPr>
        <w:t>requiser</w:t>
      </w:r>
      <w:proofErr w:type="spellEnd"/>
      <w:r w:rsidRPr="0092393B">
        <w:rPr>
          <w:rFonts w:ascii="Arial" w:hAnsi="Arial" w:cs="Arial"/>
          <w:sz w:val="20"/>
          <w:szCs w:val="20"/>
        </w:rPr>
        <w:t xml:space="preserve"> a segunda via do documento, procurei.</w:t>
      </w:r>
    </w:p>
    <w:p w:rsidR="00583158" w:rsidRPr="0092393B" w:rsidRDefault="00583158" w:rsidP="00583158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shd w:val="clear" w:color="auto" w:fill="FFFFFF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sz w:val="20"/>
          <w:szCs w:val="20"/>
        </w:rPr>
        <w:lastRenderedPageBreak/>
        <w:t>14-</w:t>
      </w:r>
      <w:r w:rsidRPr="0092393B">
        <w:rPr>
          <w:rFonts w:ascii="Arial" w:hAnsi="Arial" w:cs="Arial"/>
          <w:sz w:val="20"/>
          <w:szCs w:val="20"/>
        </w:rPr>
        <w:t xml:space="preserve"> Assinale a alternativa que completa corretamente o período: </w:t>
      </w:r>
    </w:p>
    <w:p w:rsidR="00583158" w:rsidRPr="0092393B" w:rsidRDefault="00583158" w:rsidP="00583158">
      <w:pPr>
        <w:shd w:val="clear" w:color="auto" w:fill="FFFFFF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shd w:val="clear" w:color="auto" w:fill="FFFFFF"/>
        <w:ind w:left="-851"/>
        <w:jc w:val="both"/>
        <w:rPr>
          <w:rFonts w:ascii="Arial" w:hAnsi="Arial" w:cs="Arial"/>
          <w:b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“</w:t>
      </w:r>
      <w:r w:rsidRPr="0092393B">
        <w:rPr>
          <w:rFonts w:ascii="Arial" w:hAnsi="Arial" w:cs="Arial"/>
          <w:b/>
          <w:sz w:val="20"/>
          <w:szCs w:val="20"/>
        </w:rPr>
        <w:t>Pagando parte de suas dívidas anteriores, o comerciante ________________ novamente seu armazém, sem que se __________ com seus credores, para os quais voltou a merecer confiança”</w:t>
      </w:r>
    </w:p>
    <w:p w:rsidR="00583158" w:rsidRPr="0092393B" w:rsidRDefault="00583158" w:rsidP="00583158">
      <w:pPr>
        <w:shd w:val="clear" w:color="auto" w:fill="FFFFFF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proofErr w:type="gramStart"/>
      <w:r w:rsidRPr="0092393B">
        <w:rPr>
          <w:rFonts w:ascii="Arial" w:hAnsi="Arial" w:cs="Arial"/>
          <w:sz w:val="20"/>
          <w:szCs w:val="20"/>
        </w:rPr>
        <w:t>a</w:t>
      </w:r>
      <w:proofErr w:type="gramEnd"/>
      <w:r w:rsidRPr="0092393B">
        <w:rPr>
          <w:rFonts w:ascii="Arial" w:hAnsi="Arial" w:cs="Arial"/>
          <w:sz w:val="20"/>
          <w:szCs w:val="20"/>
        </w:rPr>
        <w:t>)  proveu – indispusesse</w:t>
      </w:r>
      <w:r w:rsidRPr="0092393B">
        <w:rPr>
          <w:rFonts w:ascii="Arial" w:hAnsi="Arial" w:cs="Arial"/>
          <w:sz w:val="20"/>
          <w:szCs w:val="20"/>
        </w:rPr>
        <w:br/>
        <w:t xml:space="preserve">b)  </w:t>
      </w:r>
      <w:proofErr w:type="spellStart"/>
      <w:r w:rsidRPr="0092393B">
        <w:rPr>
          <w:rFonts w:ascii="Arial" w:hAnsi="Arial" w:cs="Arial"/>
          <w:sz w:val="20"/>
          <w:szCs w:val="20"/>
        </w:rPr>
        <w:t>proviu</w:t>
      </w:r>
      <w:proofErr w:type="spellEnd"/>
      <w:r w:rsidRPr="0092393B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92393B">
        <w:rPr>
          <w:rFonts w:ascii="Arial" w:hAnsi="Arial" w:cs="Arial"/>
          <w:sz w:val="20"/>
          <w:szCs w:val="20"/>
        </w:rPr>
        <w:t>indispuzesse</w:t>
      </w:r>
      <w:proofErr w:type="spellEnd"/>
      <w:r w:rsidRPr="0092393B">
        <w:rPr>
          <w:rFonts w:ascii="Arial" w:hAnsi="Arial" w:cs="Arial"/>
          <w:sz w:val="20"/>
          <w:szCs w:val="20"/>
        </w:rPr>
        <w:br/>
        <w:t xml:space="preserve">c)  proveio – </w:t>
      </w:r>
      <w:proofErr w:type="spellStart"/>
      <w:r w:rsidRPr="0092393B">
        <w:rPr>
          <w:rFonts w:ascii="Arial" w:hAnsi="Arial" w:cs="Arial"/>
          <w:sz w:val="20"/>
          <w:szCs w:val="20"/>
        </w:rPr>
        <w:t>indispuzesse</w:t>
      </w:r>
      <w:proofErr w:type="spellEnd"/>
      <w:r w:rsidRPr="0092393B">
        <w:rPr>
          <w:rFonts w:ascii="Arial" w:hAnsi="Arial" w:cs="Arial"/>
          <w:sz w:val="20"/>
          <w:szCs w:val="20"/>
        </w:rPr>
        <w:t xml:space="preserve"> 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proofErr w:type="gramStart"/>
      <w:r w:rsidRPr="0092393B">
        <w:rPr>
          <w:rFonts w:ascii="Arial" w:hAnsi="Arial" w:cs="Arial"/>
          <w:sz w:val="20"/>
          <w:szCs w:val="20"/>
        </w:rPr>
        <w:t>d)</w:t>
      </w:r>
      <w:proofErr w:type="gramEnd"/>
      <w:r w:rsidRPr="0092393B">
        <w:rPr>
          <w:rFonts w:ascii="Arial" w:hAnsi="Arial" w:cs="Arial"/>
          <w:sz w:val="20"/>
          <w:szCs w:val="20"/>
        </w:rPr>
        <w:t>  proveio – indispusesse</w:t>
      </w:r>
    </w:p>
    <w:p w:rsidR="00583158" w:rsidRPr="0092393B" w:rsidRDefault="00583158" w:rsidP="00583158">
      <w:pPr>
        <w:shd w:val="clear" w:color="auto" w:fill="FFFFFF"/>
        <w:ind w:left="-85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83158" w:rsidRPr="0092393B" w:rsidRDefault="00583158" w:rsidP="00583158">
      <w:pPr>
        <w:shd w:val="clear" w:color="auto" w:fill="FFFFFF"/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 w:rsidRPr="0092393B">
        <w:rPr>
          <w:rFonts w:ascii="Arial" w:hAnsi="Arial" w:cs="Arial"/>
          <w:b/>
          <w:color w:val="000000"/>
          <w:sz w:val="20"/>
          <w:szCs w:val="20"/>
        </w:rPr>
        <w:t>15-</w:t>
      </w:r>
      <w:r w:rsidRPr="0092393B">
        <w:rPr>
          <w:rFonts w:ascii="Arial" w:hAnsi="Arial" w:cs="Arial"/>
          <w:color w:val="000000"/>
          <w:sz w:val="20"/>
          <w:szCs w:val="20"/>
        </w:rPr>
        <w:t>Assinale a alternativa que completa corretamente a frase abaixo:</w:t>
      </w:r>
    </w:p>
    <w:p w:rsidR="00583158" w:rsidRPr="0092393B" w:rsidRDefault="00583158" w:rsidP="00583158">
      <w:pPr>
        <w:shd w:val="clear" w:color="auto" w:fill="FFFFFF"/>
        <w:ind w:left="-851"/>
        <w:jc w:val="both"/>
        <w:rPr>
          <w:rFonts w:ascii="Arial" w:hAnsi="Arial" w:cs="Arial"/>
          <w:color w:val="000000"/>
          <w:sz w:val="20"/>
          <w:szCs w:val="20"/>
        </w:rPr>
      </w:pPr>
      <w:r w:rsidRPr="0092393B">
        <w:rPr>
          <w:rFonts w:ascii="Arial" w:hAnsi="Arial" w:cs="Arial"/>
          <w:color w:val="000000"/>
          <w:sz w:val="20"/>
          <w:szCs w:val="20"/>
        </w:rPr>
        <w:t xml:space="preserve">Fez um esforço _________ para vencer o campeonato _______________. </w:t>
      </w:r>
    </w:p>
    <w:p w:rsidR="00583158" w:rsidRPr="0092393B" w:rsidRDefault="00583158" w:rsidP="00583158">
      <w:pPr>
        <w:shd w:val="clear" w:color="auto" w:fill="FFFFFF"/>
        <w:ind w:left="-851"/>
        <w:jc w:val="both"/>
        <w:rPr>
          <w:rFonts w:ascii="Arial" w:hAnsi="Arial" w:cs="Arial"/>
          <w:color w:val="373333"/>
          <w:sz w:val="20"/>
          <w:szCs w:val="20"/>
        </w:rPr>
      </w:pPr>
      <w:r w:rsidRPr="0092393B">
        <w:rPr>
          <w:rFonts w:ascii="Arial" w:hAnsi="Arial" w:cs="Arial"/>
          <w:color w:val="000000"/>
          <w:sz w:val="20"/>
          <w:szCs w:val="20"/>
        </w:rPr>
        <w:t xml:space="preserve">a) </w:t>
      </w:r>
      <w:proofErr w:type="spellStart"/>
      <w:r w:rsidRPr="0092393B">
        <w:rPr>
          <w:rFonts w:ascii="Arial" w:hAnsi="Arial" w:cs="Arial"/>
          <w:color w:val="000000"/>
          <w:sz w:val="20"/>
          <w:szCs w:val="20"/>
        </w:rPr>
        <w:t>sobreumano</w:t>
      </w:r>
      <w:r w:rsidRPr="0092393B">
        <w:rPr>
          <w:rFonts w:ascii="Cambria Math" w:hAnsi="Cambria Math" w:cs="Arial"/>
          <w:color w:val="000000"/>
          <w:sz w:val="20"/>
          <w:szCs w:val="20"/>
        </w:rPr>
        <w:t>‐</w:t>
      </w:r>
      <w:r w:rsidRPr="0092393B">
        <w:rPr>
          <w:rFonts w:ascii="Arial" w:hAnsi="Arial" w:cs="Arial"/>
          <w:color w:val="000000"/>
          <w:sz w:val="20"/>
          <w:szCs w:val="20"/>
        </w:rPr>
        <w:t>interregional</w:t>
      </w:r>
      <w:proofErr w:type="spellEnd"/>
    </w:p>
    <w:p w:rsidR="00583158" w:rsidRPr="0092393B" w:rsidRDefault="00583158" w:rsidP="00583158">
      <w:pPr>
        <w:shd w:val="clear" w:color="auto" w:fill="FFFFFF"/>
        <w:ind w:left="-851"/>
        <w:jc w:val="both"/>
        <w:rPr>
          <w:rFonts w:ascii="Arial" w:hAnsi="Arial" w:cs="Arial"/>
          <w:color w:val="373333"/>
          <w:sz w:val="20"/>
          <w:szCs w:val="20"/>
        </w:rPr>
      </w:pPr>
      <w:r w:rsidRPr="0092393B">
        <w:rPr>
          <w:rFonts w:ascii="Arial" w:hAnsi="Arial" w:cs="Arial"/>
          <w:color w:val="000000"/>
          <w:sz w:val="20"/>
          <w:szCs w:val="20"/>
        </w:rPr>
        <w:t xml:space="preserve">b) </w:t>
      </w:r>
      <w:proofErr w:type="spellStart"/>
      <w:r w:rsidRPr="0092393B">
        <w:rPr>
          <w:rFonts w:ascii="Arial" w:hAnsi="Arial" w:cs="Arial"/>
          <w:color w:val="000000"/>
          <w:sz w:val="20"/>
          <w:szCs w:val="20"/>
        </w:rPr>
        <w:t>sobrehumano</w:t>
      </w:r>
      <w:r w:rsidRPr="0092393B">
        <w:rPr>
          <w:rFonts w:ascii="Cambria Math" w:hAnsi="Cambria Math" w:cs="Arial"/>
          <w:color w:val="000000"/>
          <w:sz w:val="20"/>
          <w:szCs w:val="20"/>
        </w:rPr>
        <w:t>‐</w:t>
      </w:r>
      <w:r w:rsidRPr="0092393B">
        <w:rPr>
          <w:rFonts w:ascii="Arial" w:hAnsi="Arial" w:cs="Arial"/>
          <w:color w:val="000000"/>
          <w:sz w:val="20"/>
          <w:szCs w:val="20"/>
        </w:rPr>
        <w:t>interregional</w:t>
      </w:r>
      <w:proofErr w:type="spellEnd"/>
    </w:p>
    <w:p w:rsidR="00583158" w:rsidRPr="0092393B" w:rsidRDefault="00583158" w:rsidP="00583158">
      <w:pPr>
        <w:shd w:val="clear" w:color="auto" w:fill="FFFFFF"/>
        <w:ind w:left="-851"/>
        <w:jc w:val="both"/>
        <w:rPr>
          <w:rFonts w:ascii="Arial" w:hAnsi="Arial" w:cs="Arial"/>
          <w:color w:val="373333"/>
          <w:sz w:val="20"/>
          <w:szCs w:val="20"/>
        </w:rPr>
      </w:pPr>
      <w:r w:rsidRPr="0092393B">
        <w:rPr>
          <w:rFonts w:ascii="Arial" w:hAnsi="Arial" w:cs="Arial"/>
          <w:color w:val="000000"/>
          <w:sz w:val="20"/>
          <w:szCs w:val="20"/>
        </w:rPr>
        <w:t xml:space="preserve">c) </w:t>
      </w:r>
      <w:proofErr w:type="spellStart"/>
      <w:r w:rsidRPr="0092393B">
        <w:rPr>
          <w:rFonts w:ascii="Arial" w:hAnsi="Arial" w:cs="Arial"/>
          <w:color w:val="000000"/>
          <w:sz w:val="20"/>
          <w:szCs w:val="20"/>
        </w:rPr>
        <w:t>sobre</w:t>
      </w:r>
      <w:r w:rsidRPr="0092393B">
        <w:rPr>
          <w:rFonts w:ascii="Cambria Math" w:hAnsi="Cambria Math" w:cs="Arial"/>
          <w:color w:val="000000"/>
          <w:sz w:val="20"/>
          <w:szCs w:val="20"/>
        </w:rPr>
        <w:t>‐</w:t>
      </w:r>
      <w:r w:rsidRPr="0092393B">
        <w:rPr>
          <w:rFonts w:ascii="Arial" w:hAnsi="Arial" w:cs="Arial"/>
          <w:color w:val="000000"/>
          <w:sz w:val="20"/>
          <w:szCs w:val="20"/>
        </w:rPr>
        <w:t>humano</w:t>
      </w:r>
      <w:proofErr w:type="spellEnd"/>
      <w:r w:rsidRPr="009239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393B">
        <w:rPr>
          <w:rFonts w:ascii="Cambria Math" w:hAnsi="Cambria Math" w:cs="Arial"/>
          <w:color w:val="000000"/>
          <w:sz w:val="20"/>
          <w:szCs w:val="20"/>
        </w:rPr>
        <w:t>‐</w:t>
      </w:r>
      <w:r w:rsidRPr="009239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2393B">
        <w:rPr>
          <w:rFonts w:ascii="Arial" w:hAnsi="Arial" w:cs="Arial"/>
          <w:color w:val="000000"/>
          <w:sz w:val="20"/>
          <w:szCs w:val="20"/>
        </w:rPr>
        <w:t>inter</w:t>
      </w:r>
      <w:r w:rsidRPr="0092393B">
        <w:rPr>
          <w:rFonts w:ascii="Cambria Math" w:hAnsi="Cambria Math" w:cs="Arial"/>
          <w:color w:val="000000"/>
          <w:sz w:val="20"/>
          <w:szCs w:val="20"/>
        </w:rPr>
        <w:t>‐</w:t>
      </w:r>
      <w:r w:rsidRPr="0092393B">
        <w:rPr>
          <w:rFonts w:ascii="Arial" w:hAnsi="Arial" w:cs="Arial"/>
          <w:color w:val="000000"/>
          <w:sz w:val="20"/>
          <w:szCs w:val="20"/>
        </w:rPr>
        <w:t>regional</w:t>
      </w:r>
      <w:proofErr w:type="spellEnd"/>
    </w:p>
    <w:p w:rsidR="00583158" w:rsidRPr="0092393B" w:rsidRDefault="00583158" w:rsidP="00583158">
      <w:pPr>
        <w:shd w:val="clear" w:color="auto" w:fill="FFFFFF"/>
        <w:ind w:left="-851"/>
        <w:jc w:val="both"/>
        <w:rPr>
          <w:rFonts w:ascii="Arial" w:hAnsi="Arial" w:cs="Arial"/>
          <w:color w:val="373333"/>
          <w:sz w:val="20"/>
          <w:szCs w:val="20"/>
        </w:rPr>
      </w:pPr>
      <w:r w:rsidRPr="0092393B">
        <w:rPr>
          <w:rFonts w:ascii="Arial" w:hAnsi="Arial" w:cs="Arial"/>
          <w:color w:val="000000"/>
          <w:sz w:val="20"/>
          <w:szCs w:val="20"/>
        </w:rPr>
        <w:t xml:space="preserve">d) </w:t>
      </w:r>
      <w:proofErr w:type="spellStart"/>
      <w:r w:rsidRPr="0092393B">
        <w:rPr>
          <w:rFonts w:ascii="Arial" w:hAnsi="Arial" w:cs="Arial"/>
          <w:color w:val="000000"/>
          <w:sz w:val="20"/>
          <w:szCs w:val="20"/>
        </w:rPr>
        <w:t>sobrehumano</w:t>
      </w:r>
      <w:proofErr w:type="spellEnd"/>
      <w:r w:rsidRPr="0092393B">
        <w:rPr>
          <w:rFonts w:ascii="Cambria Math" w:hAnsi="Cambria Math" w:cs="Arial"/>
          <w:color w:val="000000"/>
          <w:sz w:val="20"/>
          <w:szCs w:val="20"/>
        </w:rPr>
        <w:t>‐</w:t>
      </w:r>
      <w:r w:rsidRPr="009239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2393B">
        <w:rPr>
          <w:rFonts w:ascii="Arial" w:hAnsi="Arial" w:cs="Arial"/>
          <w:color w:val="000000"/>
          <w:sz w:val="20"/>
          <w:szCs w:val="20"/>
        </w:rPr>
        <w:t>inter</w:t>
      </w:r>
      <w:r w:rsidRPr="0092393B">
        <w:rPr>
          <w:rFonts w:ascii="Cambria Math" w:hAnsi="Cambria Math" w:cs="Arial"/>
          <w:color w:val="000000"/>
          <w:sz w:val="20"/>
          <w:szCs w:val="20"/>
        </w:rPr>
        <w:t>‐</w:t>
      </w:r>
      <w:r w:rsidRPr="0092393B">
        <w:rPr>
          <w:rFonts w:ascii="Arial" w:hAnsi="Arial" w:cs="Arial"/>
          <w:color w:val="000000"/>
          <w:sz w:val="20"/>
          <w:szCs w:val="20"/>
        </w:rPr>
        <w:t>regional</w:t>
      </w:r>
      <w:proofErr w:type="spellEnd"/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color w:val="000000"/>
          <w:sz w:val="20"/>
          <w:szCs w:val="20"/>
        </w:rPr>
        <w:t>16-</w:t>
      </w:r>
      <w:r w:rsidRPr="0092393B">
        <w:rPr>
          <w:rFonts w:ascii="Arial" w:hAnsi="Arial" w:cs="Arial"/>
          <w:sz w:val="20"/>
          <w:szCs w:val="20"/>
        </w:rPr>
        <w:t>Assinale a alternativa em que há o empregado do verbo no modo imperativo.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 a) “Eu escrevi este livro para você [...]”. 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b) “Vá pro seu quarto, menino, que isso não é conversa pra criança!”.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c) “Se você quiser saber mais coisas sobre mim [...]”</w:t>
      </w:r>
    </w:p>
    <w:p w:rsidR="00583158" w:rsidRPr="0092393B" w:rsidRDefault="00583158" w:rsidP="00583158">
      <w:pPr>
        <w:ind w:left="-851"/>
        <w:rPr>
          <w:rFonts w:ascii="Arial" w:hAnsi="Arial" w:cs="Arial"/>
          <w:color w:val="000000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d) “Mas, hoje eu não sou mais nada disso [...]”</w:t>
      </w:r>
    </w:p>
    <w:p w:rsidR="00583158" w:rsidRPr="0092393B" w:rsidRDefault="00583158" w:rsidP="00583158">
      <w:pPr>
        <w:spacing w:before="100" w:beforeAutospacing="1" w:after="100" w:afterAutospacing="1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sz w:val="20"/>
          <w:szCs w:val="20"/>
        </w:rPr>
        <w:t>17-</w:t>
      </w:r>
      <w:r w:rsidRPr="0092393B">
        <w:rPr>
          <w:rFonts w:ascii="Arial" w:hAnsi="Arial" w:cs="Arial"/>
          <w:sz w:val="20"/>
          <w:szCs w:val="20"/>
        </w:rPr>
        <w:t xml:space="preserve"> Assinale a alternativa na qual o hífen foi empregado de acordo com Novo Acordo Ortográfico em todas as palavras.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a) Pré- escola, </w:t>
      </w:r>
      <w:proofErr w:type="spellStart"/>
      <w:r w:rsidRPr="0092393B">
        <w:rPr>
          <w:rFonts w:ascii="Arial" w:hAnsi="Arial" w:cs="Arial"/>
          <w:sz w:val="20"/>
          <w:szCs w:val="20"/>
        </w:rPr>
        <w:t>grira-sol</w:t>
      </w:r>
      <w:proofErr w:type="spellEnd"/>
      <w:r w:rsidRPr="0092393B">
        <w:rPr>
          <w:rFonts w:ascii="Arial" w:hAnsi="Arial" w:cs="Arial"/>
          <w:sz w:val="20"/>
          <w:szCs w:val="20"/>
        </w:rPr>
        <w:t>, super- homem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b) micro- ondas, auto- escola, ex- presidente 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c) </w:t>
      </w:r>
      <w:proofErr w:type="spellStart"/>
      <w:r w:rsidRPr="0092393B">
        <w:rPr>
          <w:rFonts w:ascii="Arial" w:hAnsi="Arial" w:cs="Arial"/>
          <w:sz w:val="20"/>
          <w:szCs w:val="20"/>
        </w:rPr>
        <w:t>vicecampeão</w:t>
      </w:r>
      <w:proofErr w:type="spellEnd"/>
      <w:r w:rsidRPr="009239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2393B">
        <w:rPr>
          <w:rFonts w:ascii="Arial" w:hAnsi="Arial" w:cs="Arial"/>
          <w:sz w:val="20"/>
          <w:szCs w:val="20"/>
        </w:rPr>
        <w:t>pósgraduação</w:t>
      </w:r>
      <w:proofErr w:type="spellEnd"/>
      <w:r w:rsidRPr="0092393B">
        <w:rPr>
          <w:rFonts w:ascii="Arial" w:hAnsi="Arial" w:cs="Arial"/>
          <w:sz w:val="20"/>
          <w:szCs w:val="20"/>
        </w:rPr>
        <w:t>, re-escrever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d) bem- educado, micro- organismo, super- homem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sz w:val="20"/>
          <w:szCs w:val="20"/>
        </w:rPr>
        <w:lastRenderedPageBreak/>
        <w:t>18-</w:t>
      </w:r>
      <w:r w:rsidRPr="0092393B">
        <w:rPr>
          <w:rFonts w:ascii="Arial" w:hAnsi="Arial" w:cs="Arial"/>
          <w:sz w:val="20"/>
          <w:szCs w:val="20"/>
        </w:rPr>
        <w:t xml:space="preserve"> O advérbio é uma classe de palavras, o que ele indica?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a) indica uma ação de uma palavra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b) indica as circunstâncias em que ocorre uma ação.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c) indica um substantivo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d) indica um nome</w:t>
      </w:r>
    </w:p>
    <w:p w:rsidR="00583158" w:rsidRPr="0092393B" w:rsidRDefault="00583158" w:rsidP="00583158">
      <w:pPr>
        <w:ind w:left="-851"/>
        <w:rPr>
          <w:rFonts w:ascii="Arial" w:hAnsi="Arial" w:cs="Arial"/>
          <w:b/>
          <w:noProof/>
          <w:sz w:val="20"/>
          <w:szCs w:val="20"/>
        </w:rPr>
      </w:pPr>
      <w:r w:rsidRPr="0092393B">
        <w:rPr>
          <w:rFonts w:ascii="Arial" w:hAnsi="Arial" w:cs="Arial"/>
          <w:b/>
          <w:noProof/>
          <w:sz w:val="20"/>
          <w:szCs w:val="20"/>
        </w:rPr>
        <w:t>Leia a tirinha</w:t>
      </w:r>
    </w:p>
    <w:p w:rsidR="00583158" w:rsidRPr="0092393B" w:rsidRDefault="00583158" w:rsidP="00583158">
      <w:pPr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92393B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6657975" cy="1685925"/>
            <wp:effectExtent l="19050" t="0" r="9525" b="0"/>
            <wp:docPr id="11" name="Imagem 7" descr="Maf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Mafald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58" w:rsidRPr="0092393B" w:rsidRDefault="00583158" w:rsidP="00583158">
      <w:pPr>
        <w:ind w:left="-851" w:firstLine="708"/>
        <w:rPr>
          <w:rFonts w:ascii="Arial" w:hAnsi="Arial" w:cs="Arial"/>
          <w:i/>
          <w:sz w:val="20"/>
          <w:szCs w:val="20"/>
        </w:rPr>
      </w:pPr>
      <w:r w:rsidRPr="0092393B">
        <w:rPr>
          <w:rFonts w:ascii="Arial" w:hAnsi="Arial" w:cs="Arial"/>
          <w:i/>
          <w:sz w:val="20"/>
          <w:szCs w:val="20"/>
        </w:rPr>
        <w:t xml:space="preserve">Disponível em: &lt;http://clubedamafalda.blogspot.com.br/&gt;. 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sz w:val="20"/>
          <w:szCs w:val="20"/>
        </w:rPr>
        <w:t xml:space="preserve">19 </w:t>
      </w:r>
      <w:proofErr w:type="gramStart"/>
      <w:r w:rsidRPr="0092393B">
        <w:rPr>
          <w:rFonts w:ascii="Arial" w:hAnsi="Arial" w:cs="Arial"/>
          <w:sz w:val="20"/>
          <w:szCs w:val="20"/>
        </w:rPr>
        <w:t>Observe</w:t>
      </w:r>
      <w:proofErr w:type="gramEnd"/>
      <w:r w:rsidRPr="0092393B">
        <w:rPr>
          <w:rFonts w:ascii="Arial" w:hAnsi="Arial" w:cs="Arial"/>
          <w:sz w:val="20"/>
          <w:szCs w:val="20"/>
        </w:rPr>
        <w:t xml:space="preserve"> a fisionomia da mãe de Mafalda no último quadrinho. Em seguida, comente sobre a referida reação:</w:t>
      </w:r>
    </w:p>
    <w:p w:rsidR="00583158" w:rsidRPr="0092393B" w:rsidRDefault="00583158" w:rsidP="00583158">
      <w:pPr>
        <w:spacing w:line="360" w:lineRule="auto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</w:r>
      <w:r w:rsidRPr="0092393B">
        <w:rPr>
          <w:rFonts w:ascii="Arial" w:hAnsi="Arial" w:cs="Arial"/>
          <w:sz w:val="20"/>
          <w:szCs w:val="20"/>
        </w:rPr>
        <w:softHyphen/>
        <w:t>___________________________________________________________________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20-Releia: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/>
        <w:jc w:val="center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“</w:t>
      </w:r>
      <w:r w:rsidRPr="0092393B">
        <w:rPr>
          <w:rFonts w:ascii="Arial" w:hAnsi="Arial" w:cs="Arial"/>
          <w:sz w:val="20"/>
          <w:szCs w:val="20"/>
          <w:u w:val="single"/>
        </w:rPr>
        <w:t>Não seja</w:t>
      </w:r>
      <w:r w:rsidRPr="0092393B">
        <w:rPr>
          <w:rFonts w:ascii="Arial" w:hAnsi="Arial" w:cs="Arial"/>
          <w:sz w:val="20"/>
          <w:szCs w:val="20"/>
        </w:rPr>
        <w:t xml:space="preserve"> assim, Mafalda. </w:t>
      </w:r>
      <w:r w:rsidRPr="0092393B">
        <w:rPr>
          <w:rFonts w:ascii="Arial" w:hAnsi="Arial" w:cs="Arial"/>
          <w:sz w:val="20"/>
          <w:szCs w:val="20"/>
          <w:u w:val="single"/>
        </w:rPr>
        <w:t>Aceite</w:t>
      </w:r>
      <w:r w:rsidRPr="0092393B">
        <w:rPr>
          <w:rFonts w:ascii="Arial" w:hAnsi="Arial" w:cs="Arial"/>
          <w:sz w:val="20"/>
          <w:szCs w:val="20"/>
        </w:rPr>
        <w:t xml:space="preserve"> o caramelo que o </w:t>
      </w:r>
      <w:proofErr w:type="spellStart"/>
      <w:r w:rsidRPr="0092393B">
        <w:rPr>
          <w:rFonts w:ascii="Arial" w:hAnsi="Arial" w:cs="Arial"/>
          <w:sz w:val="20"/>
          <w:szCs w:val="20"/>
        </w:rPr>
        <w:t>Manolito</w:t>
      </w:r>
      <w:proofErr w:type="spellEnd"/>
      <w:r w:rsidRPr="0092393B">
        <w:rPr>
          <w:rFonts w:ascii="Arial" w:hAnsi="Arial" w:cs="Arial"/>
          <w:sz w:val="20"/>
          <w:szCs w:val="20"/>
        </w:rPr>
        <w:t xml:space="preserve"> está oferecendo.”.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/>
        <w:rPr>
          <w:rFonts w:ascii="Arial" w:hAnsi="Arial" w:cs="Arial"/>
          <w:b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Identifique a </w:t>
      </w:r>
      <w:proofErr w:type="spellStart"/>
      <w:r w:rsidRPr="0092393B">
        <w:rPr>
          <w:rFonts w:ascii="Arial" w:hAnsi="Arial" w:cs="Arial"/>
          <w:sz w:val="20"/>
          <w:szCs w:val="20"/>
        </w:rPr>
        <w:t>ideia</w:t>
      </w:r>
      <w:proofErr w:type="spellEnd"/>
      <w:r w:rsidRPr="0092393B">
        <w:rPr>
          <w:rFonts w:ascii="Arial" w:hAnsi="Arial" w:cs="Arial"/>
          <w:sz w:val="20"/>
          <w:szCs w:val="20"/>
        </w:rPr>
        <w:t xml:space="preserve"> expressa pelos termos sublinhados: 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21-</w:t>
      </w:r>
      <w:proofErr w:type="gramStart"/>
      <w:r w:rsidRPr="0092393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2393B">
        <w:rPr>
          <w:rFonts w:ascii="Arial" w:hAnsi="Arial" w:cs="Arial"/>
          <w:sz w:val="20"/>
          <w:szCs w:val="20"/>
        </w:rPr>
        <w:t>Qual o tipo de linguagem presente na tirinha?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lastRenderedPageBreak/>
        <w:t>22- Assinale o item em que o uso do hífen está incorreto.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92393B">
        <w:rPr>
          <w:rFonts w:ascii="Arial" w:hAnsi="Arial" w:cs="Arial"/>
          <w:sz w:val="20"/>
          <w:szCs w:val="20"/>
        </w:rPr>
        <w:t>infraestrutura</w:t>
      </w:r>
      <w:proofErr w:type="spellEnd"/>
      <w:r w:rsidRPr="0092393B">
        <w:rPr>
          <w:rFonts w:ascii="Arial" w:hAnsi="Arial" w:cs="Arial"/>
          <w:sz w:val="20"/>
          <w:szCs w:val="20"/>
        </w:rPr>
        <w:t xml:space="preserve"> </w:t>
      </w:r>
      <w:r w:rsidRPr="0092393B">
        <w:rPr>
          <w:rFonts w:ascii="Cambria Math" w:hAnsi="Cambria Math" w:cs="Arial"/>
          <w:sz w:val="20"/>
          <w:szCs w:val="20"/>
        </w:rPr>
        <w:t>‐</w:t>
      </w:r>
      <w:r w:rsidRPr="0092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93B">
        <w:rPr>
          <w:rFonts w:ascii="Arial" w:hAnsi="Arial" w:cs="Arial"/>
          <w:sz w:val="20"/>
          <w:szCs w:val="20"/>
        </w:rPr>
        <w:t>super</w:t>
      </w:r>
      <w:r w:rsidRPr="0092393B">
        <w:rPr>
          <w:rFonts w:ascii="Cambria Math" w:hAnsi="Cambria Math" w:cs="Arial"/>
          <w:sz w:val="20"/>
          <w:szCs w:val="20"/>
        </w:rPr>
        <w:t>‐</w:t>
      </w:r>
      <w:r w:rsidRPr="0092393B">
        <w:rPr>
          <w:rFonts w:ascii="Arial" w:hAnsi="Arial" w:cs="Arial"/>
          <w:sz w:val="20"/>
          <w:szCs w:val="20"/>
        </w:rPr>
        <w:t>homem</w:t>
      </w:r>
      <w:proofErr w:type="spellEnd"/>
      <w:r w:rsidRPr="0092393B">
        <w:rPr>
          <w:rFonts w:ascii="Arial" w:hAnsi="Arial" w:cs="Arial"/>
          <w:sz w:val="20"/>
          <w:szCs w:val="20"/>
        </w:rPr>
        <w:t xml:space="preserve"> </w:t>
      </w:r>
      <w:r w:rsidRPr="0092393B">
        <w:rPr>
          <w:rFonts w:ascii="Cambria Math" w:hAnsi="Cambria Math" w:cs="Arial"/>
          <w:sz w:val="20"/>
          <w:szCs w:val="20"/>
        </w:rPr>
        <w:t>‐</w:t>
      </w:r>
      <w:r w:rsidRPr="0092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93B">
        <w:rPr>
          <w:rFonts w:ascii="Arial" w:hAnsi="Arial" w:cs="Arial"/>
          <w:sz w:val="20"/>
          <w:szCs w:val="20"/>
        </w:rPr>
        <w:t>autoeducação</w:t>
      </w:r>
      <w:proofErr w:type="spellEnd"/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92393B">
        <w:rPr>
          <w:rFonts w:ascii="Arial" w:hAnsi="Arial" w:cs="Arial"/>
          <w:sz w:val="20"/>
          <w:szCs w:val="20"/>
        </w:rPr>
        <w:t>bem</w:t>
      </w:r>
      <w:r w:rsidRPr="0092393B">
        <w:rPr>
          <w:rFonts w:ascii="Cambria Math" w:hAnsi="Cambria Math" w:cs="Arial"/>
          <w:sz w:val="20"/>
          <w:szCs w:val="20"/>
        </w:rPr>
        <w:t>‐</w:t>
      </w:r>
      <w:r w:rsidRPr="0092393B">
        <w:rPr>
          <w:rFonts w:ascii="Arial" w:hAnsi="Arial" w:cs="Arial"/>
          <w:sz w:val="20"/>
          <w:szCs w:val="20"/>
        </w:rPr>
        <w:t>vindo</w:t>
      </w:r>
      <w:proofErr w:type="spellEnd"/>
      <w:r w:rsidRPr="0092393B">
        <w:rPr>
          <w:rFonts w:ascii="Arial" w:hAnsi="Arial" w:cs="Arial"/>
          <w:sz w:val="20"/>
          <w:szCs w:val="20"/>
        </w:rPr>
        <w:t xml:space="preserve"> </w:t>
      </w:r>
      <w:r w:rsidRPr="0092393B">
        <w:rPr>
          <w:rFonts w:ascii="Cambria Math" w:hAnsi="Cambria Math" w:cs="Arial"/>
          <w:sz w:val="20"/>
          <w:szCs w:val="20"/>
        </w:rPr>
        <w:t>‐</w:t>
      </w:r>
      <w:r w:rsidRPr="0092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93B">
        <w:rPr>
          <w:rFonts w:ascii="Arial" w:hAnsi="Arial" w:cs="Arial"/>
          <w:sz w:val="20"/>
          <w:szCs w:val="20"/>
        </w:rPr>
        <w:t>antessala</w:t>
      </w:r>
      <w:proofErr w:type="spellEnd"/>
      <w:r w:rsidRPr="0092393B">
        <w:rPr>
          <w:rFonts w:ascii="Arial" w:hAnsi="Arial" w:cs="Arial"/>
          <w:sz w:val="20"/>
          <w:szCs w:val="20"/>
        </w:rPr>
        <w:t xml:space="preserve"> </w:t>
      </w:r>
      <w:r w:rsidRPr="0092393B">
        <w:rPr>
          <w:rFonts w:ascii="Cambria Math" w:hAnsi="Cambria Math" w:cs="Arial"/>
          <w:sz w:val="20"/>
          <w:szCs w:val="20"/>
        </w:rPr>
        <w:t>‐</w:t>
      </w:r>
      <w:r w:rsidRPr="0092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93B">
        <w:rPr>
          <w:rFonts w:ascii="Arial" w:hAnsi="Arial" w:cs="Arial"/>
          <w:sz w:val="20"/>
          <w:szCs w:val="20"/>
        </w:rPr>
        <w:t>contra</w:t>
      </w:r>
      <w:r w:rsidRPr="0092393B">
        <w:rPr>
          <w:rFonts w:ascii="Cambria Math" w:hAnsi="Cambria Math" w:cs="Arial"/>
          <w:sz w:val="20"/>
          <w:szCs w:val="20"/>
        </w:rPr>
        <w:t>‐</w:t>
      </w:r>
      <w:r w:rsidRPr="0092393B">
        <w:rPr>
          <w:rFonts w:ascii="Arial" w:hAnsi="Arial" w:cs="Arial"/>
          <w:sz w:val="20"/>
          <w:szCs w:val="20"/>
        </w:rPr>
        <w:t>regra</w:t>
      </w:r>
      <w:proofErr w:type="spellEnd"/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c) contramestre </w:t>
      </w:r>
      <w:r w:rsidRPr="0092393B">
        <w:rPr>
          <w:rFonts w:ascii="Cambria Math" w:hAnsi="Cambria Math" w:cs="Arial"/>
          <w:sz w:val="20"/>
          <w:szCs w:val="20"/>
        </w:rPr>
        <w:t>‐</w:t>
      </w:r>
      <w:r w:rsidRPr="0092393B">
        <w:rPr>
          <w:rFonts w:ascii="Arial" w:hAnsi="Arial" w:cs="Arial"/>
          <w:sz w:val="20"/>
          <w:szCs w:val="20"/>
        </w:rPr>
        <w:t xml:space="preserve"> infravermelho </w:t>
      </w:r>
      <w:r w:rsidRPr="0092393B">
        <w:rPr>
          <w:rFonts w:ascii="Cambria Math" w:hAnsi="Cambria Math" w:cs="Arial"/>
          <w:sz w:val="20"/>
          <w:szCs w:val="20"/>
        </w:rPr>
        <w:t>‐</w:t>
      </w:r>
      <w:r w:rsidRPr="0092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93B">
        <w:rPr>
          <w:rFonts w:ascii="Arial" w:hAnsi="Arial" w:cs="Arial"/>
          <w:sz w:val="20"/>
          <w:szCs w:val="20"/>
        </w:rPr>
        <w:t>autoescola</w:t>
      </w:r>
      <w:proofErr w:type="spellEnd"/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92393B">
        <w:rPr>
          <w:rFonts w:ascii="Arial" w:hAnsi="Arial" w:cs="Arial"/>
          <w:sz w:val="20"/>
          <w:szCs w:val="20"/>
        </w:rPr>
        <w:t>neoescolástico</w:t>
      </w:r>
      <w:proofErr w:type="spellEnd"/>
      <w:r w:rsidRPr="0092393B">
        <w:rPr>
          <w:rFonts w:ascii="Arial" w:hAnsi="Arial" w:cs="Arial"/>
          <w:sz w:val="20"/>
          <w:szCs w:val="20"/>
        </w:rPr>
        <w:t xml:space="preserve"> </w:t>
      </w:r>
      <w:r w:rsidRPr="0092393B">
        <w:rPr>
          <w:rFonts w:ascii="Cambria Math" w:hAnsi="Cambria Math" w:cs="Arial"/>
          <w:sz w:val="20"/>
          <w:szCs w:val="20"/>
        </w:rPr>
        <w:t>‐</w:t>
      </w:r>
      <w:r w:rsidRPr="0092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93B">
        <w:rPr>
          <w:rFonts w:ascii="Arial" w:hAnsi="Arial" w:cs="Arial"/>
          <w:sz w:val="20"/>
          <w:szCs w:val="20"/>
        </w:rPr>
        <w:t>ultrassom</w:t>
      </w:r>
      <w:proofErr w:type="spellEnd"/>
      <w:r w:rsidRPr="0092393B">
        <w:rPr>
          <w:rFonts w:ascii="Arial" w:hAnsi="Arial" w:cs="Arial"/>
          <w:sz w:val="20"/>
          <w:szCs w:val="20"/>
        </w:rPr>
        <w:t xml:space="preserve"> </w:t>
      </w:r>
      <w:r w:rsidRPr="0092393B">
        <w:rPr>
          <w:rFonts w:ascii="Cambria Math" w:hAnsi="Cambria Math" w:cs="Arial"/>
          <w:sz w:val="20"/>
          <w:szCs w:val="20"/>
        </w:rPr>
        <w:t>‐</w:t>
      </w:r>
      <w:r w:rsidRPr="009239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93B">
        <w:rPr>
          <w:rFonts w:ascii="Arial" w:hAnsi="Arial" w:cs="Arial"/>
          <w:sz w:val="20"/>
          <w:szCs w:val="20"/>
        </w:rPr>
        <w:t>pseudo</w:t>
      </w:r>
      <w:r w:rsidRPr="0092393B">
        <w:rPr>
          <w:rFonts w:ascii="Cambria Math" w:hAnsi="Cambria Math" w:cs="Arial"/>
          <w:sz w:val="20"/>
          <w:szCs w:val="20"/>
        </w:rPr>
        <w:t>‐</w:t>
      </w:r>
      <w:r w:rsidRPr="0092393B">
        <w:rPr>
          <w:rFonts w:ascii="Arial" w:hAnsi="Arial" w:cs="Arial"/>
          <w:sz w:val="20"/>
          <w:szCs w:val="20"/>
        </w:rPr>
        <w:t>herói</w:t>
      </w:r>
      <w:proofErr w:type="spellEnd"/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Leia: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23- de março Dia do Artista Circense 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 w:firstLine="708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Hoje é o dia de um profissional que eu adoro: o artista circense! Você sabe o que faz esse profissional? Vou explicar: todas aquelas pessoas que trabalham no circo, como o palhaço, o mágico, o equilibrista, o malabarista, o domador, etc., são chamados de artistas circenses. </w:t>
      </w:r>
    </w:p>
    <w:p w:rsidR="00583158" w:rsidRPr="0092393B" w:rsidRDefault="00583158" w:rsidP="00583158">
      <w:pPr>
        <w:ind w:left="-851" w:firstLine="708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Essa profissão é demais, mas não pense que é só brincadeira, não. As pessoas que trabalham no circo têm que ensaiar e treinar muito e dedicar todo seu tempo ao trabalho. Normalmente, um artista circense leva anos para começar a se apresentar. Disponível em</w:t>
      </w:r>
      <w:proofErr w:type="gramStart"/>
      <w:r w:rsidRPr="0092393B">
        <w:rPr>
          <w:rFonts w:ascii="Arial" w:hAnsi="Arial" w:cs="Arial"/>
          <w:sz w:val="20"/>
          <w:szCs w:val="20"/>
        </w:rPr>
        <w:t>: .</w:t>
      </w:r>
      <w:proofErr w:type="gramEnd"/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Na passagem </w:t>
      </w:r>
      <w:r w:rsidRPr="0092393B">
        <w:rPr>
          <w:rFonts w:ascii="Arial" w:hAnsi="Arial" w:cs="Arial"/>
          <w:b/>
          <w:sz w:val="20"/>
          <w:szCs w:val="20"/>
        </w:rPr>
        <w:t>“Vou explicar”</w:t>
      </w:r>
      <w:r w:rsidRPr="0092393B">
        <w:rPr>
          <w:rFonts w:ascii="Arial" w:hAnsi="Arial" w:cs="Arial"/>
          <w:sz w:val="20"/>
          <w:szCs w:val="20"/>
        </w:rPr>
        <w:t>: todas aquelas pessoas que trabalham no circo [</w:t>
      </w:r>
      <w:proofErr w:type="gramStart"/>
      <w:r w:rsidRPr="0092393B">
        <w:rPr>
          <w:rFonts w:ascii="Arial" w:hAnsi="Arial" w:cs="Arial"/>
          <w:sz w:val="20"/>
          <w:szCs w:val="20"/>
        </w:rPr>
        <w:t>...]”</w:t>
      </w:r>
      <w:proofErr w:type="gramEnd"/>
      <w:r w:rsidRPr="0092393B">
        <w:rPr>
          <w:rFonts w:ascii="Arial" w:hAnsi="Arial" w:cs="Arial"/>
          <w:sz w:val="20"/>
          <w:szCs w:val="20"/>
        </w:rPr>
        <w:t>, foi empregado uma locução com o verbo no infinitivo.Reescreva a frase aplicando uma dessas forma verbais “expliquei”  “explico”  “explicarei” observando o sentido da locução com o verbo.</w:t>
      </w:r>
    </w:p>
    <w:p w:rsidR="00583158" w:rsidRPr="0092393B" w:rsidRDefault="00583158" w:rsidP="00583158">
      <w:pPr>
        <w:autoSpaceDE w:val="0"/>
        <w:autoSpaceDN w:val="0"/>
        <w:adjustRightInd w:val="0"/>
        <w:spacing w:line="360" w:lineRule="auto"/>
        <w:ind w:left="-851"/>
        <w:rPr>
          <w:rFonts w:ascii="Arial" w:hAnsi="Arial" w:cs="Arial"/>
          <w:sz w:val="20"/>
        </w:rPr>
      </w:pPr>
      <w:r w:rsidRPr="0092393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24-No trecho “As pessoas que trabalham no circo têm que ensaiar [...]”, a expressão com o verbo no infinitivo exprime um (a):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393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2393B">
        <w:rPr>
          <w:rFonts w:ascii="Arial" w:hAnsi="Arial" w:cs="Arial"/>
          <w:sz w:val="20"/>
          <w:szCs w:val="20"/>
        </w:rPr>
        <w:t>) um desejo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393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2393B">
        <w:rPr>
          <w:rFonts w:ascii="Arial" w:hAnsi="Arial" w:cs="Arial"/>
          <w:sz w:val="20"/>
          <w:szCs w:val="20"/>
        </w:rPr>
        <w:t xml:space="preserve">) um pedido 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393B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2393B">
        <w:rPr>
          <w:rFonts w:ascii="Arial" w:hAnsi="Arial" w:cs="Arial"/>
          <w:sz w:val="20"/>
          <w:szCs w:val="20"/>
        </w:rPr>
        <w:t>) uma obrigação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25- Na passagem “[...] dedicar todo seu tempo ao trabalho.”, o verbo no infinitivo indica: uma ação, um estado ou uma característica?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26- Complete o modo de preparo da receita abaixo com os verbos do quadro.</w:t>
      </w:r>
      <w:r w:rsidRPr="0092393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81775" cy="714375"/>
            <wp:effectExtent l="19050" t="0" r="9525" b="0"/>
            <wp:docPr id="12" name="Imagem 23" descr="verbos no impe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verbos no imperativ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58" w:rsidRPr="0092393B" w:rsidRDefault="00583158" w:rsidP="00583158">
      <w:pPr>
        <w:shd w:val="clear" w:color="auto" w:fill="FFFFFF"/>
        <w:ind w:left="-851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2393B">
        <w:rPr>
          <w:rFonts w:ascii="Arial" w:hAnsi="Arial" w:cs="Arial"/>
          <w:b/>
          <w:bCs/>
          <w:sz w:val="20"/>
          <w:szCs w:val="20"/>
        </w:rPr>
        <w:t>Pão caseiro</w:t>
      </w:r>
    </w:p>
    <w:p w:rsidR="00583158" w:rsidRPr="0092393B" w:rsidRDefault="00583158" w:rsidP="00583158">
      <w:pPr>
        <w:shd w:val="clear" w:color="auto" w:fill="FFFFFF"/>
        <w:ind w:left="-851"/>
        <w:rPr>
          <w:rFonts w:ascii="Arial" w:hAnsi="Arial" w:cs="Arial"/>
          <w:b/>
          <w:bCs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    </w:t>
      </w:r>
      <w:r w:rsidRPr="0092393B">
        <w:rPr>
          <w:rFonts w:ascii="Arial" w:hAnsi="Arial" w:cs="Arial"/>
          <w:b/>
          <w:bCs/>
          <w:sz w:val="20"/>
          <w:szCs w:val="20"/>
        </w:rPr>
        <w:t>Ingredientes:</w:t>
      </w:r>
    </w:p>
    <w:p w:rsidR="00583158" w:rsidRPr="0092393B" w:rsidRDefault="00583158" w:rsidP="00583158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31750</wp:posOffset>
            </wp:positionV>
            <wp:extent cx="1581150" cy="1314450"/>
            <wp:effectExtent l="19050" t="0" r="0" b="0"/>
            <wp:wrapNone/>
            <wp:docPr id="13" name="Imagem 20" descr="pao cas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pao caseir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93B">
        <w:rPr>
          <w:rFonts w:ascii="Arial" w:hAnsi="Arial" w:cs="Arial"/>
          <w:sz w:val="20"/>
          <w:szCs w:val="20"/>
        </w:rPr>
        <w:t xml:space="preserve">    </w:t>
      </w:r>
      <w:proofErr w:type="gramStart"/>
      <w:r w:rsidRPr="0092393B">
        <w:rPr>
          <w:rFonts w:ascii="Arial" w:hAnsi="Arial" w:cs="Arial"/>
          <w:sz w:val="20"/>
          <w:szCs w:val="20"/>
        </w:rPr>
        <w:t>2</w:t>
      </w:r>
      <w:proofErr w:type="gramEnd"/>
      <w:r w:rsidRPr="0092393B">
        <w:rPr>
          <w:rFonts w:ascii="Arial" w:hAnsi="Arial" w:cs="Arial"/>
          <w:sz w:val="20"/>
          <w:szCs w:val="20"/>
        </w:rPr>
        <w:t xml:space="preserve"> e 1/2 copos de água morna</w:t>
      </w:r>
    </w:p>
    <w:p w:rsidR="00583158" w:rsidRPr="0092393B" w:rsidRDefault="00583158" w:rsidP="00583158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    </w:t>
      </w:r>
      <w:proofErr w:type="gramStart"/>
      <w:r w:rsidRPr="0092393B">
        <w:rPr>
          <w:rFonts w:ascii="Arial" w:hAnsi="Arial" w:cs="Arial"/>
          <w:sz w:val="20"/>
          <w:szCs w:val="20"/>
        </w:rPr>
        <w:t>2</w:t>
      </w:r>
      <w:proofErr w:type="gramEnd"/>
      <w:r w:rsidRPr="0092393B">
        <w:rPr>
          <w:rFonts w:ascii="Arial" w:hAnsi="Arial" w:cs="Arial"/>
          <w:sz w:val="20"/>
          <w:szCs w:val="20"/>
        </w:rPr>
        <w:t xml:space="preserve"> colheres (sopa) de açúcar</w:t>
      </w:r>
    </w:p>
    <w:p w:rsidR="00583158" w:rsidRPr="0092393B" w:rsidRDefault="00583158" w:rsidP="00583158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    </w:t>
      </w:r>
      <w:proofErr w:type="gramStart"/>
      <w:r w:rsidRPr="0092393B">
        <w:rPr>
          <w:rFonts w:ascii="Arial" w:hAnsi="Arial" w:cs="Arial"/>
          <w:sz w:val="20"/>
          <w:szCs w:val="20"/>
        </w:rPr>
        <w:t>1</w:t>
      </w:r>
      <w:proofErr w:type="gramEnd"/>
      <w:r w:rsidRPr="0092393B">
        <w:rPr>
          <w:rFonts w:ascii="Arial" w:hAnsi="Arial" w:cs="Arial"/>
          <w:sz w:val="20"/>
          <w:szCs w:val="20"/>
        </w:rPr>
        <w:t xml:space="preserve"> colher de sal</w:t>
      </w:r>
    </w:p>
    <w:p w:rsidR="00583158" w:rsidRPr="0092393B" w:rsidRDefault="00583158" w:rsidP="00583158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    </w:t>
      </w:r>
      <w:proofErr w:type="gramStart"/>
      <w:r w:rsidRPr="0092393B">
        <w:rPr>
          <w:rFonts w:ascii="Arial" w:hAnsi="Arial" w:cs="Arial"/>
          <w:sz w:val="20"/>
          <w:szCs w:val="20"/>
        </w:rPr>
        <w:t>1</w:t>
      </w:r>
      <w:proofErr w:type="gramEnd"/>
      <w:r w:rsidRPr="0092393B">
        <w:rPr>
          <w:rFonts w:ascii="Arial" w:hAnsi="Arial" w:cs="Arial"/>
          <w:sz w:val="20"/>
          <w:szCs w:val="20"/>
        </w:rPr>
        <w:t xml:space="preserve"> ovo</w:t>
      </w:r>
    </w:p>
    <w:p w:rsidR="00583158" w:rsidRPr="0092393B" w:rsidRDefault="00583158" w:rsidP="00583158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    </w:t>
      </w:r>
      <w:proofErr w:type="gramStart"/>
      <w:r w:rsidRPr="0092393B">
        <w:rPr>
          <w:rFonts w:ascii="Arial" w:hAnsi="Arial" w:cs="Arial"/>
          <w:sz w:val="20"/>
          <w:szCs w:val="20"/>
        </w:rPr>
        <w:t>1</w:t>
      </w:r>
      <w:proofErr w:type="gramEnd"/>
      <w:r w:rsidRPr="0092393B">
        <w:rPr>
          <w:rFonts w:ascii="Arial" w:hAnsi="Arial" w:cs="Arial"/>
          <w:sz w:val="20"/>
          <w:szCs w:val="20"/>
        </w:rPr>
        <w:t xml:space="preserve"> copo de óleo</w:t>
      </w:r>
    </w:p>
    <w:p w:rsidR="00583158" w:rsidRPr="0092393B" w:rsidRDefault="00583158" w:rsidP="00583158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    1 kg de farinha de trigo</w:t>
      </w:r>
    </w:p>
    <w:p w:rsidR="00583158" w:rsidRPr="0092393B" w:rsidRDefault="00583158" w:rsidP="00583158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    50 g de fermento de padaria</w:t>
      </w:r>
    </w:p>
    <w:p w:rsidR="00583158" w:rsidRPr="0092393B" w:rsidRDefault="00583158" w:rsidP="00583158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 </w:t>
      </w:r>
    </w:p>
    <w:p w:rsidR="00583158" w:rsidRPr="0092393B" w:rsidRDefault="00583158" w:rsidP="00583158">
      <w:pPr>
        <w:shd w:val="clear" w:color="auto" w:fill="FFFFFF"/>
        <w:ind w:left="-851"/>
        <w:rPr>
          <w:rFonts w:ascii="Arial" w:hAnsi="Arial" w:cs="Arial"/>
          <w:b/>
          <w:bCs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    </w:t>
      </w:r>
      <w:r w:rsidRPr="0092393B">
        <w:rPr>
          <w:rFonts w:ascii="Arial" w:hAnsi="Arial" w:cs="Arial"/>
          <w:b/>
          <w:bCs/>
          <w:sz w:val="20"/>
          <w:szCs w:val="20"/>
        </w:rPr>
        <w:t>Modo de Preparo:</w:t>
      </w:r>
    </w:p>
    <w:p w:rsidR="00583158" w:rsidRPr="0092393B" w:rsidRDefault="00583158" w:rsidP="00583158">
      <w:pPr>
        <w:shd w:val="clear" w:color="auto" w:fill="FFFFFF"/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numPr>
          <w:ilvl w:val="0"/>
          <w:numId w:val="37"/>
        </w:numPr>
        <w:shd w:val="clear" w:color="auto" w:fill="FFFFFF"/>
        <w:spacing w:after="0" w:line="48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 o fermento e a água morna, _________________.</w:t>
      </w:r>
    </w:p>
    <w:p w:rsidR="00583158" w:rsidRPr="0092393B" w:rsidRDefault="00583158" w:rsidP="00583158">
      <w:pPr>
        <w:numPr>
          <w:ilvl w:val="0"/>
          <w:numId w:val="37"/>
        </w:numPr>
        <w:shd w:val="clear" w:color="auto" w:fill="FFFFFF"/>
        <w:spacing w:after="0" w:line="48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No liquidificador, ________________ o açúcar, o óleo, o sal, o ovo e a água com o fermento por alguns minutos.</w:t>
      </w:r>
    </w:p>
    <w:p w:rsidR="00583158" w:rsidRPr="0092393B" w:rsidRDefault="00583158" w:rsidP="00583158">
      <w:pPr>
        <w:numPr>
          <w:ilvl w:val="0"/>
          <w:numId w:val="37"/>
        </w:numPr>
        <w:shd w:val="clear" w:color="auto" w:fill="FFFFFF"/>
        <w:spacing w:after="0" w:line="48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 a massa e __________________ a farinha de trigo aos poucos, misturando com as mãos.</w:t>
      </w:r>
    </w:p>
    <w:p w:rsidR="00583158" w:rsidRPr="0092393B" w:rsidRDefault="00583158" w:rsidP="00583158">
      <w:pPr>
        <w:numPr>
          <w:ilvl w:val="0"/>
          <w:numId w:val="37"/>
        </w:numPr>
        <w:shd w:val="clear" w:color="auto" w:fill="FFFFFF"/>
        <w:spacing w:after="0" w:line="48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_________________ a farinha de trigo até que a massa desgrude das mãos e _________________ crescer por </w:t>
      </w:r>
    </w:p>
    <w:p w:rsidR="00583158" w:rsidRPr="0092393B" w:rsidRDefault="00583158" w:rsidP="00583158">
      <w:pPr>
        <w:shd w:val="clear" w:color="auto" w:fill="FFFFFF"/>
        <w:spacing w:line="48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1 hora.</w:t>
      </w:r>
    </w:p>
    <w:p w:rsidR="00583158" w:rsidRPr="0092393B" w:rsidRDefault="00583158" w:rsidP="00583158">
      <w:pPr>
        <w:numPr>
          <w:ilvl w:val="0"/>
          <w:numId w:val="37"/>
        </w:numPr>
        <w:shd w:val="clear" w:color="auto" w:fill="FFFFFF"/>
        <w:spacing w:after="0" w:line="48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 a massa em partes e ________________ os pães.</w:t>
      </w:r>
    </w:p>
    <w:p w:rsidR="00583158" w:rsidRPr="0092393B" w:rsidRDefault="00583158" w:rsidP="00583158">
      <w:pPr>
        <w:numPr>
          <w:ilvl w:val="0"/>
          <w:numId w:val="37"/>
        </w:numPr>
        <w:shd w:val="clear" w:color="auto" w:fill="FFFFFF"/>
        <w:spacing w:after="0" w:line="48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 crescer, novamente, por 40 minutos.</w:t>
      </w:r>
    </w:p>
    <w:p w:rsidR="00583158" w:rsidRPr="0092393B" w:rsidRDefault="00583158" w:rsidP="00583158">
      <w:pPr>
        <w:numPr>
          <w:ilvl w:val="0"/>
          <w:numId w:val="37"/>
        </w:numPr>
        <w:shd w:val="clear" w:color="auto" w:fill="FFFFFF"/>
        <w:spacing w:after="0" w:line="48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________________ para assar por 30 minutos.</w:t>
      </w:r>
    </w:p>
    <w:p w:rsidR="00A60AD1" w:rsidRPr="0092393B" w:rsidRDefault="00A60AD1" w:rsidP="00583158">
      <w:pPr>
        <w:tabs>
          <w:tab w:val="center" w:pos="4535"/>
        </w:tabs>
        <w:spacing w:after="0"/>
        <w:ind w:left="-851"/>
        <w:rPr>
          <w:rFonts w:ascii="Comic Sans MS" w:hAnsi="Comic Sans MS"/>
          <w:b/>
          <w:sz w:val="24"/>
          <w:szCs w:val="24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sz w:val="20"/>
          <w:szCs w:val="20"/>
        </w:rPr>
        <w:lastRenderedPageBreak/>
        <w:t>27-</w:t>
      </w:r>
      <w:r w:rsidRPr="0092393B">
        <w:rPr>
          <w:rFonts w:ascii="Arial" w:hAnsi="Arial" w:cs="Arial"/>
          <w:sz w:val="20"/>
          <w:szCs w:val="20"/>
        </w:rPr>
        <w:t xml:space="preserve"> Entende-se por advérbio:</w:t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a) Unidade que significa ação ou processo, podendo expressar o modo, o tempo, a pessoa e o número.</w:t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b) Expressão modificadora do </w:t>
      </w:r>
      <w:proofErr w:type="gramStart"/>
      <w:r w:rsidRPr="0092393B">
        <w:rPr>
          <w:rFonts w:ascii="Arial" w:hAnsi="Arial" w:cs="Arial"/>
          <w:sz w:val="20"/>
          <w:szCs w:val="20"/>
        </w:rPr>
        <w:t>verbo,</w:t>
      </w:r>
      <w:proofErr w:type="gramEnd"/>
      <w:r w:rsidRPr="0092393B">
        <w:rPr>
          <w:rFonts w:ascii="Arial" w:hAnsi="Arial" w:cs="Arial"/>
          <w:sz w:val="20"/>
          <w:szCs w:val="20"/>
        </w:rPr>
        <w:t>denota uma circunstância de lugar, tempo, modo, intensidade, condição, entre outras, e desempenha, sintaticamente, a função de adjunto adverbial.</w:t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c) Classe de palavras responsável por delimitar ou qualificar o substantivo.</w:t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d) Classe que designa os nomes dos objetos</w:t>
      </w:r>
      <w:proofErr w:type="gramStart"/>
      <w:r w:rsidRPr="0092393B">
        <w:rPr>
          <w:rFonts w:ascii="Arial" w:hAnsi="Arial" w:cs="Arial"/>
          <w:sz w:val="20"/>
          <w:szCs w:val="20"/>
        </w:rPr>
        <w:t>, pode</w:t>
      </w:r>
      <w:proofErr w:type="gramEnd"/>
      <w:r w:rsidRPr="0092393B">
        <w:rPr>
          <w:rFonts w:ascii="Arial" w:hAnsi="Arial" w:cs="Arial"/>
          <w:sz w:val="20"/>
          <w:szCs w:val="20"/>
        </w:rPr>
        <w:t xml:space="preserve"> ser dividida em próprios e comuns.</w:t>
      </w:r>
    </w:p>
    <w:p w:rsidR="00583158" w:rsidRPr="0092393B" w:rsidRDefault="00583158" w:rsidP="00583158">
      <w:pPr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b/>
          <w:sz w:val="20"/>
          <w:szCs w:val="20"/>
        </w:rPr>
        <w:t>28-</w:t>
      </w:r>
      <w:r w:rsidRPr="0092393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2393B">
        <w:rPr>
          <w:rFonts w:ascii="Arial" w:hAnsi="Arial" w:cs="Arial"/>
          <w:sz w:val="20"/>
          <w:szCs w:val="20"/>
        </w:rPr>
        <w:t>Leia</w:t>
      </w:r>
      <w:proofErr w:type="gramEnd"/>
      <w:r w:rsidRPr="0092393B">
        <w:rPr>
          <w:rFonts w:ascii="Arial" w:hAnsi="Arial" w:cs="Arial"/>
          <w:sz w:val="20"/>
          <w:szCs w:val="20"/>
        </w:rPr>
        <w:t xml:space="preserve"> a tirinha </w:t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22860</wp:posOffset>
            </wp:positionV>
            <wp:extent cx="5848350" cy="1866900"/>
            <wp:effectExtent l="19050" t="0" r="0" b="0"/>
            <wp:wrapNone/>
            <wp:docPr id="1" name="Imagem 1" descr="https://www.acessaber.com.br/wp-content/uploads/2017/09/Tira-do-Hag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cessaber.com.br/wp-content/uploads/2017/09/Tira-do-Hagar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 r="3459" b="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 xml:space="preserve">Na fala da personagem do ultimo quadrinho: </w:t>
      </w:r>
      <w:r w:rsidRPr="0092393B">
        <w:rPr>
          <w:rFonts w:ascii="Arial" w:hAnsi="Arial" w:cs="Arial"/>
          <w:b/>
          <w:sz w:val="20"/>
          <w:szCs w:val="20"/>
          <w:u w:val="single"/>
        </w:rPr>
        <w:t>“Não</w:t>
      </w:r>
      <w:r w:rsidRPr="0092393B">
        <w:rPr>
          <w:rFonts w:ascii="Arial" w:hAnsi="Arial" w:cs="Arial"/>
          <w:sz w:val="20"/>
          <w:szCs w:val="20"/>
        </w:rPr>
        <w:t> há uma única vez […]” o advérbio sublinhado classifica em:</w:t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a) advérbio de tempo</w:t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b) advérbio de afirmação</w:t>
      </w:r>
    </w:p>
    <w:p w:rsidR="00583158" w:rsidRPr="0092393B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c) advérbio de negação</w:t>
      </w:r>
    </w:p>
    <w:p w:rsidR="00583158" w:rsidRPr="00C97B2D" w:rsidRDefault="00583158" w:rsidP="00583158">
      <w:pPr>
        <w:pStyle w:val="NormalWeb"/>
        <w:shd w:val="clear" w:color="auto" w:fill="FFFFFF"/>
        <w:spacing w:before="0" w:beforeAutospacing="0" w:after="0" w:afterAutospacing="0"/>
        <w:ind w:left="-851"/>
        <w:jc w:val="both"/>
        <w:rPr>
          <w:rFonts w:ascii="Arial" w:hAnsi="Arial" w:cs="Arial"/>
          <w:sz w:val="20"/>
          <w:szCs w:val="20"/>
        </w:rPr>
      </w:pPr>
      <w:r w:rsidRPr="0092393B">
        <w:rPr>
          <w:rFonts w:ascii="Arial" w:hAnsi="Arial" w:cs="Arial"/>
          <w:sz w:val="20"/>
          <w:szCs w:val="20"/>
        </w:rPr>
        <w:t>d) advérbio de modo</w:t>
      </w:r>
    </w:p>
    <w:p w:rsidR="00583158" w:rsidRPr="00E86CD4" w:rsidRDefault="00583158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</w:p>
    <w:sectPr w:rsidR="00583158" w:rsidRPr="00E86CD4" w:rsidSect="00FA0E17">
      <w:pgSz w:w="11906" w:h="16838"/>
      <w:pgMar w:top="2410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AB7" w:rsidRDefault="00621AB7" w:rsidP="00A00EB1">
      <w:pPr>
        <w:spacing w:after="0" w:line="240" w:lineRule="auto"/>
      </w:pPr>
      <w:r>
        <w:separator/>
      </w:r>
    </w:p>
  </w:endnote>
  <w:endnote w:type="continuationSeparator" w:id="1">
    <w:p w:rsidR="00621AB7" w:rsidRDefault="00621AB7" w:rsidP="00A0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AB7" w:rsidRDefault="00621AB7" w:rsidP="00A00EB1">
      <w:pPr>
        <w:spacing w:after="0" w:line="240" w:lineRule="auto"/>
      </w:pPr>
      <w:r>
        <w:separator/>
      </w:r>
    </w:p>
  </w:footnote>
  <w:footnote w:type="continuationSeparator" w:id="1">
    <w:p w:rsidR="00621AB7" w:rsidRDefault="00621AB7" w:rsidP="00A0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37F9E"/>
    <w:multiLevelType w:val="hybridMultilevel"/>
    <w:tmpl w:val="608446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40DC3"/>
    <w:multiLevelType w:val="multilevel"/>
    <w:tmpl w:val="379E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A42FA"/>
    <w:multiLevelType w:val="multilevel"/>
    <w:tmpl w:val="5B4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28F169CC"/>
    <w:multiLevelType w:val="hybridMultilevel"/>
    <w:tmpl w:val="0D00FB7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153F4"/>
    <w:multiLevelType w:val="hybridMultilevel"/>
    <w:tmpl w:val="F438A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14877"/>
    <w:multiLevelType w:val="hybridMultilevel"/>
    <w:tmpl w:val="D37CC5A2"/>
    <w:lvl w:ilvl="0" w:tplc="B6567714">
      <w:start w:val="1"/>
      <w:numFmt w:val="upperLetter"/>
      <w:lvlText w:val="%1)"/>
      <w:lvlJc w:val="left"/>
      <w:pPr>
        <w:ind w:left="-491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49051059"/>
    <w:multiLevelType w:val="hybridMultilevel"/>
    <w:tmpl w:val="3A86A8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B6322"/>
    <w:multiLevelType w:val="hybridMultilevel"/>
    <w:tmpl w:val="2A961E38"/>
    <w:lvl w:ilvl="0" w:tplc="07C4544A">
      <w:start w:val="1"/>
      <w:numFmt w:val="lowerLetter"/>
      <w:pStyle w:val="ALTERNATIV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C7E80"/>
    <w:multiLevelType w:val="hybridMultilevel"/>
    <w:tmpl w:val="D4461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15DAD"/>
    <w:multiLevelType w:val="hybridMultilevel"/>
    <w:tmpl w:val="1084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E0611"/>
    <w:multiLevelType w:val="hybridMultilevel"/>
    <w:tmpl w:val="08784552"/>
    <w:lvl w:ilvl="0" w:tplc="3AECD2E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9">
    <w:nsid w:val="7ED63D2B"/>
    <w:multiLevelType w:val="hybridMultilevel"/>
    <w:tmpl w:val="B17A2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0"/>
  </w:num>
  <w:num w:numId="5">
    <w:abstractNumId w:val="17"/>
  </w:num>
  <w:num w:numId="6">
    <w:abstractNumId w:val="27"/>
  </w:num>
  <w:num w:numId="7">
    <w:abstractNumId w:val="3"/>
  </w:num>
  <w:num w:numId="8">
    <w:abstractNumId w:val="16"/>
  </w:num>
  <w:num w:numId="9">
    <w:abstractNumId w:val="14"/>
  </w:num>
  <w:num w:numId="10">
    <w:abstractNumId w:val="23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2"/>
  </w:num>
  <w:num w:numId="16">
    <w:abstractNumId w:val="4"/>
  </w:num>
  <w:num w:numId="17">
    <w:abstractNumId w:val="21"/>
  </w:num>
  <w:num w:numId="18">
    <w:abstractNumId w:val="5"/>
  </w:num>
  <w:num w:numId="19">
    <w:abstractNumId w:val="7"/>
  </w:num>
  <w:num w:numId="20">
    <w:abstractNumId w:val="26"/>
  </w:num>
  <w:num w:numId="21">
    <w:abstractNumId w:val="29"/>
  </w:num>
  <w:num w:numId="22">
    <w:abstractNumId w:val="22"/>
  </w:num>
  <w:num w:numId="23">
    <w:abstractNumId w:val="25"/>
  </w:num>
  <w:num w:numId="24">
    <w:abstractNumId w:val="28"/>
  </w:num>
  <w:num w:numId="25">
    <w:abstractNumId w:val="18"/>
  </w:num>
  <w:num w:numId="26">
    <w:abstractNumId w:val="15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1C4"/>
    <w:rsid w:val="00000EA0"/>
    <w:rsid w:val="00003242"/>
    <w:rsid w:val="000373D3"/>
    <w:rsid w:val="00091461"/>
    <w:rsid w:val="000A68ED"/>
    <w:rsid w:val="000B315F"/>
    <w:rsid w:val="000E7F7E"/>
    <w:rsid w:val="000F184A"/>
    <w:rsid w:val="000F7A31"/>
    <w:rsid w:val="00114B50"/>
    <w:rsid w:val="0011634B"/>
    <w:rsid w:val="0012536D"/>
    <w:rsid w:val="00150274"/>
    <w:rsid w:val="00163B4D"/>
    <w:rsid w:val="001A1BCA"/>
    <w:rsid w:val="001E624C"/>
    <w:rsid w:val="001F4395"/>
    <w:rsid w:val="0022714B"/>
    <w:rsid w:val="00231FB7"/>
    <w:rsid w:val="002571BB"/>
    <w:rsid w:val="00286883"/>
    <w:rsid w:val="002936FF"/>
    <w:rsid w:val="002A6228"/>
    <w:rsid w:val="00300F77"/>
    <w:rsid w:val="00304012"/>
    <w:rsid w:val="00307736"/>
    <w:rsid w:val="0032375D"/>
    <w:rsid w:val="003360D0"/>
    <w:rsid w:val="003451C4"/>
    <w:rsid w:val="00375774"/>
    <w:rsid w:val="00377D21"/>
    <w:rsid w:val="00394A3C"/>
    <w:rsid w:val="00396789"/>
    <w:rsid w:val="003A51F6"/>
    <w:rsid w:val="003C4EDC"/>
    <w:rsid w:val="003C5E86"/>
    <w:rsid w:val="003D5043"/>
    <w:rsid w:val="003D659F"/>
    <w:rsid w:val="003E02A4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D1225"/>
    <w:rsid w:val="004F2629"/>
    <w:rsid w:val="005224CD"/>
    <w:rsid w:val="005447B0"/>
    <w:rsid w:val="005556CE"/>
    <w:rsid w:val="00583158"/>
    <w:rsid w:val="005A2020"/>
    <w:rsid w:val="005A3F3A"/>
    <w:rsid w:val="005D0E2A"/>
    <w:rsid w:val="005D2D9A"/>
    <w:rsid w:val="005F766D"/>
    <w:rsid w:val="006122F5"/>
    <w:rsid w:val="00621AB7"/>
    <w:rsid w:val="00623516"/>
    <w:rsid w:val="00643166"/>
    <w:rsid w:val="0067287E"/>
    <w:rsid w:val="006F3CB8"/>
    <w:rsid w:val="00715B67"/>
    <w:rsid w:val="007361A7"/>
    <w:rsid w:val="0074147D"/>
    <w:rsid w:val="0074253C"/>
    <w:rsid w:val="007C3DF2"/>
    <w:rsid w:val="007E42A4"/>
    <w:rsid w:val="007F0BE9"/>
    <w:rsid w:val="008171EF"/>
    <w:rsid w:val="00822BED"/>
    <w:rsid w:val="0083503A"/>
    <w:rsid w:val="00871871"/>
    <w:rsid w:val="00872AC8"/>
    <w:rsid w:val="008B3103"/>
    <w:rsid w:val="008E445B"/>
    <w:rsid w:val="008F5C05"/>
    <w:rsid w:val="0090483A"/>
    <w:rsid w:val="00904881"/>
    <w:rsid w:val="0091065E"/>
    <w:rsid w:val="0092393B"/>
    <w:rsid w:val="009307F3"/>
    <w:rsid w:val="00930F89"/>
    <w:rsid w:val="00956BB6"/>
    <w:rsid w:val="00960B72"/>
    <w:rsid w:val="00961E61"/>
    <w:rsid w:val="009B0512"/>
    <w:rsid w:val="00A00EB1"/>
    <w:rsid w:val="00A01284"/>
    <w:rsid w:val="00A5257B"/>
    <w:rsid w:val="00A60AD1"/>
    <w:rsid w:val="00A931D6"/>
    <w:rsid w:val="00A9735E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BF01EE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A07F7"/>
    <w:rsid w:val="00DC79DC"/>
    <w:rsid w:val="00DD495C"/>
    <w:rsid w:val="00DF2E88"/>
    <w:rsid w:val="00DF7580"/>
    <w:rsid w:val="00E25096"/>
    <w:rsid w:val="00E56BF2"/>
    <w:rsid w:val="00E6388C"/>
    <w:rsid w:val="00E86CD4"/>
    <w:rsid w:val="00EC4EBD"/>
    <w:rsid w:val="00EC54BA"/>
    <w:rsid w:val="00F02584"/>
    <w:rsid w:val="00F03BE9"/>
    <w:rsid w:val="00F23DB8"/>
    <w:rsid w:val="00F40A12"/>
    <w:rsid w:val="00F544B0"/>
    <w:rsid w:val="00F60E9C"/>
    <w:rsid w:val="00F7245A"/>
    <w:rsid w:val="00FA0E17"/>
    <w:rsid w:val="00FA2070"/>
    <w:rsid w:val="00FA21A2"/>
    <w:rsid w:val="00FC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A2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60AD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0AD1"/>
    <w:rPr>
      <w:b/>
      <w:bCs/>
    </w:rPr>
  </w:style>
  <w:style w:type="paragraph" w:styleId="SemEspaamento">
    <w:name w:val="No Spacing"/>
    <w:uiPriority w:val="1"/>
    <w:qFormat/>
    <w:rsid w:val="00E86CD4"/>
    <w:pPr>
      <w:spacing w:after="0" w:line="240" w:lineRule="auto"/>
      <w:ind w:right="1701"/>
    </w:pPr>
  </w:style>
  <w:style w:type="paragraph" w:customStyle="1" w:styleId="ALTERNATIVA">
    <w:name w:val="_ALTERNATIVA"/>
    <w:basedOn w:val="PargrafodaLista"/>
    <w:qFormat/>
    <w:rsid w:val="00DA07F7"/>
    <w:pPr>
      <w:numPr>
        <w:numId w:val="35"/>
      </w:numPr>
      <w:spacing w:after="0" w:line="360" w:lineRule="auto"/>
      <w:jc w:val="both"/>
    </w:pPr>
    <w:rPr>
      <w:rFonts w:ascii="Arial" w:eastAsia="Calibri" w:hAnsi="Arial" w:cs="Arial"/>
    </w:rPr>
  </w:style>
  <w:style w:type="paragraph" w:customStyle="1" w:styleId="Contedo">
    <w:name w:val="_Conteúdo"/>
    <w:basedOn w:val="Normal"/>
    <w:link w:val="ContedoChar"/>
    <w:qFormat/>
    <w:rsid w:val="00DA07F7"/>
    <w:pPr>
      <w:spacing w:after="0" w:line="360" w:lineRule="auto"/>
      <w:jc w:val="both"/>
    </w:pPr>
    <w:rPr>
      <w:rFonts w:ascii="Arial" w:eastAsia="Calibri" w:hAnsi="Arial" w:cs="Times New Roman"/>
    </w:rPr>
  </w:style>
  <w:style w:type="paragraph" w:customStyle="1" w:styleId="Ref">
    <w:name w:val="_Ref"/>
    <w:basedOn w:val="Normal"/>
    <w:link w:val="RefChar"/>
    <w:qFormat/>
    <w:rsid w:val="00DA07F7"/>
    <w:pPr>
      <w:spacing w:after="0"/>
      <w:jc w:val="both"/>
    </w:pPr>
    <w:rPr>
      <w:rFonts w:ascii="Arial" w:eastAsia="Calibri" w:hAnsi="Arial" w:cs="Times New Roman"/>
      <w:sz w:val="18"/>
    </w:rPr>
  </w:style>
  <w:style w:type="character" w:customStyle="1" w:styleId="ContedoChar">
    <w:name w:val="_Conteúdo Char"/>
    <w:basedOn w:val="Fontepargpadro"/>
    <w:link w:val="Contedo"/>
    <w:rsid w:val="00DA07F7"/>
    <w:rPr>
      <w:rFonts w:ascii="Arial" w:eastAsia="Calibri" w:hAnsi="Arial" w:cs="Times New Roman"/>
    </w:rPr>
  </w:style>
  <w:style w:type="character" w:customStyle="1" w:styleId="RefChar">
    <w:name w:val="_Ref Char"/>
    <w:basedOn w:val="Fontepargpadro"/>
    <w:link w:val="Ref"/>
    <w:rsid w:val="00DA07F7"/>
    <w:rPr>
      <w:rFonts w:ascii="Arial" w:eastAsia="Calibri" w:hAnsi="Arial" w:cs="Times New Roman"/>
      <w:sz w:val="18"/>
    </w:rPr>
  </w:style>
  <w:style w:type="paragraph" w:customStyle="1" w:styleId="Questo">
    <w:name w:val="_Questão"/>
    <w:basedOn w:val="Normal"/>
    <w:link w:val="QuestoChar"/>
    <w:qFormat/>
    <w:rsid w:val="00DA07F7"/>
    <w:pPr>
      <w:spacing w:after="0" w:line="360" w:lineRule="auto"/>
      <w:jc w:val="both"/>
    </w:pPr>
    <w:rPr>
      <w:rFonts w:ascii="Arial" w:eastAsia="Times New Roman" w:hAnsi="Arial" w:cs="Times New Roman"/>
      <w:b/>
      <w:szCs w:val="24"/>
    </w:rPr>
  </w:style>
  <w:style w:type="character" w:customStyle="1" w:styleId="QuestoChar">
    <w:name w:val="_Questão Char"/>
    <w:basedOn w:val="Fontepargpadro"/>
    <w:link w:val="Questo"/>
    <w:rsid w:val="00DA07F7"/>
    <w:rPr>
      <w:rFonts w:ascii="Arial" w:eastAsia="Times New Roman" w:hAnsi="Arial" w:cs="Times New Roman"/>
      <w:b/>
      <w:szCs w:val="24"/>
    </w:rPr>
  </w:style>
  <w:style w:type="paragraph" w:customStyle="1" w:styleId="Assunto">
    <w:name w:val="_Assunto"/>
    <w:basedOn w:val="Normal"/>
    <w:link w:val="AssuntoChar"/>
    <w:qFormat/>
    <w:rsid w:val="00DA07F7"/>
    <w:pPr>
      <w:spacing w:after="0" w:line="360" w:lineRule="auto"/>
      <w:jc w:val="center"/>
    </w:pPr>
    <w:rPr>
      <w:rFonts w:ascii="Arial" w:eastAsia="Times New Roman" w:hAnsi="Arial" w:cs="Times New Roman"/>
      <w:szCs w:val="24"/>
      <w:lang w:val="pt-PT"/>
    </w:rPr>
  </w:style>
  <w:style w:type="character" w:customStyle="1" w:styleId="AssuntoChar">
    <w:name w:val="_Assunto Char"/>
    <w:basedOn w:val="Fontepargpadro"/>
    <w:link w:val="Assunto"/>
    <w:rsid w:val="00DA07F7"/>
    <w:rPr>
      <w:rFonts w:ascii="Arial" w:eastAsia="Times New Roman" w:hAnsi="Arial" w:cs="Times New Roman"/>
      <w:szCs w:val="24"/>
      <w:lang w:val="pt-PT"/>
    </w:rPr>
  </w:style>
  <w:style w:type="character" w:customStyle="1" w:styleId="fontstyle0">
    <w:name w:val="fontstyle0"/>
    <w:basedOn w:val="Fontepargpadro"/>
    <w:rsid w:val="00DA07F7"/>
  </w:style>
  <w:style w:type="paragraph" w:styleId="Cabealho">
    <w:name w:val="header"/>
    <w:basedOn w:val="Normal"/>
    <w:link w:val="CabealhoChar"/>
    <w:uiPriority w:val="99"/>
    <w:semiHidden/>
    <w:unhideWhenUsed/>
    <w:rsid w:val="00A00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00EB1"/>
  </w:style>
  <w:style w:type="paragraph" w:styleId="Rodap">
    <w:name w:val="footer"/>
    <w:basedOn w:val="Normal"/>
    <w:link w:val="RodapChar"/>
    <w:uiPriority w:val="99"/>
    <w:semiHidden/>
    <w:unhideWhenUsed/>
    <w:rsid w:val="00A00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00EB1"/>
  </w:style>
  <w:style w:type="paragraph" w:customStyle="1" w:styleId="selectionshareable">
    <w:name w:val="selectionshareable"/>
    <w:basedOn w:val="Normal"/>
    <w:rsid w:val="0058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E--bjxZ37sw/WXzj8UXJ1CI/AAAAAAAABCk/8iCYOBhItyUNII19561HPOH7e83-FqgVwCK4BGAYYCw/s1600/consumo-mafalda-modos-verbais.jpg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www.acessaber.com.br/wp-content/uploads/2017/09/Tira-do-Hagar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1625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2019-01-22T12:19:00Z</cp:lastPrinted>
  <dcterms:created xsi:type="dcterms:W3CDTF">2019-04-16T19:20:00Z</dcterms:created>
  <dcterms:modified xsi:type="dcterms:W3CDTF">2019-04-16T20:12:00Z</dcterms:modified>
</cp:coreProperties>
</file>