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0E20E2" w:rsidP="007E7942">
      <w:pPr>
        <w:rPr>
          <w:rFonts w:ascii="Candara" w:hAnsi="Candara"/>
        </w:rPr>
      </w:pPr>
      <w:r w:rsidRPr="000E20E2">
        <w:rPr>
          <w:noProof/>
          <w:lang w:eastAsia="pt-BR"/>
        </w:rPr>
        <w:pict>
          <v:group id="Grupo 43" o:spid="_x0000_s1058" style="position:absolute;left:0;text-align:left;margin-left:-52.95pt;margin-top:-43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33730A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PORTUGUÊS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35567A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9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33730A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BENEDITO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: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Default="00962175" w:rsidP="007E7942"/>
    <w:p w:rsidR="00962175" w:rsidRDefault="00962175" w:rsidP="007E7942"/>
    <w:p w:rsidR="00962175" w:rsidRDefault="00962175" w:rsidP="007E7942"/>
    <w:p w:rsidR="0033730A" w:rsidRPr="0033730A" w:rsidRDefault="000E20E2" w:rsidP="0033730A">
      <w:pPr>
        <w:ind w:left="-851" w:right="-710"/>
        <w:rPr>
          <w:sz w:val="20"/>
          <w:szCs w:val="20"/>
        </w:rPr>
      </w:pPr>
      <w:hyperlink r:id="rId6" w:history="1">
        <w:r w:rsidR="0033730A" w:rsidRPr="0033730A">
          <w:rPr>
            <w:rStyle w:val="Hyperlink"/>
            <w:color w:val="auto"/>
            <w:sz w:val="20"/>
            <w:szCs w:val="20"/>
          </w:rPr>
          <w:t>Análise da música "Admirável chip novo" (Pitty)</w:t>
        </w:r>
      </w:hyperlink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Admirável chip novo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 xml:space="preserve">Pane no sistema, alguém me </w:t>
      </w:r>
      <w:proofErr w:type="spellStart"/>
      <w:r w:rsidRPr="0033730A">
        <w:rPr>
          <w:sz w:val="20"/>
          <w:szCs w:val="20"/>
        </w:rPr>
        <w:t>desconfigurou</w:t>
      </w:r>
      <w:proofErr w:type="spellEnd"/>
    </w:p>
    <w:p w:rsid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noProof/>
          <w:sz w:val="20"/>
          <w:szCs w:val="20"/>
          <w:lang w:eastAsia="pt-BR"/>
        </w:rPr>
        <w:drawing>
          <wp:inline distT="0" distB="0" distL="0" distR="0">
            <wp:extent cx="3048000" cy="2838450"/>
            <wp:effectExtent l="0" t="0" r="0" b="0"/>
            <wp:docPr id="1" name="Imagem 1" descr="http://2.bp.blogspot.com/-fVOvr7yYxCk/T0QFg72LoQI/AAAAAAAAAqY/lqEe9ZKaHEI/s320/Eu+Rob%C3%B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VOvr7yYxCk/T0QFg72LoQI/AAAAAAAAAqY/lqEe9ZKaHEI/s320/Eu+Rob%C3%B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Aonde</w:t>
      </w:r>
      <w:proofErr w:type="gramEnd"/>
      <w:r w:rsidRPr="0033730A">
        <w:rPr>
          <w:sz w:val="20"/>
          <w:szCs w:val="20"/>
        </w:rPr>
        <w:t xml:space="preserve"> estão meus olhos de robô?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Eu não sabia, eu não tinha percebido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Eu sempre achei que era vivo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Parafuso e fluido em lugar de articulação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Até achava que aqui batia um coração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Nada é orgânico, é tudo programado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E eu achando que tinha me libertado,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Mas lá vêm eles novamente e eu sei o que vão fazer: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Reinstalar o sistema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Pense, fale, compre, beba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 xml:space="preserve">Leia, </w:t>
      </w:r>
      <w:proofErr w:type="gramStart"/>
      <w:r w:rsidRPr="0033730A">
        <w:rPr>
          <w:sz w:val="20"/>
          <w:szCs w:val="20"/>
        </w:rPr>
        <w:t>vote,</w:t>
      </w:r>
      <w:proofErr w:type="gramEnd"/>
      <w:r w:rsidRPr="0033730A">
        <w:rPr>
          <w:sz w:val="20"/>
          <w:szCs w:val="20"/>
        </w:rPr>
        <w:t xml:space="preserve"> não se esqueça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Use, seja, ouça, diga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Tenha, more, gaste e viva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lastRenderedPageBreak/>
        <w:t>Pense, fale, compre, beba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 xml:space="preserve">Leia, </w:t>
      </w:r>
      <w:proofErr w:type="gramStart"/>
      <w:r w:rsidRPr="0033730A">
        <w:rPr>
          <w:sz w:val="20"/>
          <w:szCs w:val="20"/>
        </w:rPr>
        <w:t>vote,</w:t>
      </w:r>
      <w:proofErr w:type="gramEnd"/>
      <w:r w:rsidRPr="0033730A">
        <w:rPr>
          <w:sz w:val="20"/>
          <w:szCs w:val="20"/>
        </w:rPr>
        <w:t xml:space="preserve"> não se esqueça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Use, seja, ouça, diga...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Não senhor, sim senhor, não senhor, sim senhor.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 (Pitty)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01)</w:t>
      </w:r>
      <w:proofErr w:type="gramEnd"/>
      <w:r w:rsidRPr="0033730A">
        <w:rPr>
          <w:sz w:val="20"/>
          <w:szCs w:val="20"/>
        </w:rPr>
        <w:t xml:space="preserve"> O enunciador na canção parece confuso: não sabe ao certo se é uma pessoa ou uma máquina. Levante passagens que comprovem isso: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02)</w:t>
      </w:r>
      <w:proofErr w:type="gramEnd"/>
      <w:r w:rsidRPr="0033730A">
        <w:rPr>
          <w:sz w:val="20"/>
          <w:szCs w:val="20"/>
        </w:rPr>
        <w:t xml:space="preserve"> Qual a intenção do autor a levantar essa dúvida, essa confusão? Justifique sua resposta: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03)</w:t>
      </w:r>
      <w:proofErr w:type="gramEnd"/>
      <w:r w:rsidRPr="0033730A">
        <w:rPr>
          <w:sz w:val="20"/>
          <w:szCs w:val="20"/>
        </w:rPr>
        <w:t xml:space="preserve"> Você acha que isso é algo comum de acontecer? Por quê?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04)</w:t>
      </w:r>
      <w:proofErr w:type="gramEnd"/>
      <w:r w:rsidRPr="0033730A">
        <w:rPr>
          <w:sz w:val="20"/>
          <w:szCs w:val="20"/>
        </w:rPr>
        <w:t xml:space="preserve"> Em alguma situação você já se sentiu “como se fosse” um robô? Tente explicar em que caso isso aconteceu e por que você teve essa sensação: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05)</w:t>
      </w:r>
      <w:proofErr w:type="gramEnd"/>
      <w:r w:rsidRPr="0033730A">
        <w:rPr>
          <w:sz w:val="20"/>
          <w:szCs w:val="20"/>
        </w:rPr>
        <w:t xml:space="preserve"> O título da música em questão dialoga com um famoso livro de Aldous Huxley e também com outra música (de Zé Ramalho). Pesquise e teça um parágrafo falando sobre as semelhanças e diferenças entre eles: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06)</w:t>
      </w:r>
      <w:proofErr w:type="gramEnd"/>
      <w:r w:rsidRPr="0033730A">
        <w:rPr>
          <w:sz w:val="20"/>
          <w:szCs w:val="20"/>
        </w:rPr>
        <w:t xml:space="preserve"> Copie da música alguns verbos no modo imperativo e diga que leitura se pode fazer em cima disso: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07)</w:t>
      </w:r>
      <w:proofErr w:type="gramEnd"/>
      <w:r w:rsidRPr="0033730A">
        <w:rPr>
          <w:sz w:val="20"/>
          <w:szCs w:val="20"/>
        </w:rPr>
        <w:t xml:space="preserve"> Você já se sentiu “</w:t>
      </w:r>
      <w:proofErr w:type="spellStart"/>
      <w:r w:rsidRPr="0033730A">
        <w:rPr>
          <w:sz w:val="20"/>
          <w:szCs w:val="20"/>
        </w:rPr>
        <w:t>reconfigurado</w:t>
      </w:r>
      <w:proofErr w:type="spellEnd"/>
      <w:r w:rsidRPr="0033730A">
        <w:rPr>
          <w:sz w:val="20"/>
          <w:szCs w:val="20"/>
        </w:rPr>
        <w:t>(a)”? Por quê? Por quem?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08)</w:t>
      </w:r>
      <w:proofErr w:type="gramEnd"/>
      <w:r w:rsidRPr="0033730A">
        <w:rPr>
          <w:sz w:val="20"/>
          <w:szCs w:val="20"/>
        </w:rPr>
        <w:t xml:space="preserve"> Que mensagem podemos extrair da leitura dessa canção?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09)</w:t>
      </w:r>
      <w:proofErr w:type="gramEnd"/>
      <w:r w:rsidRPr="0033730A">
        <w:rPr>
          <w:sz w:val="20"/>
          <w:szCs w:val="20"/>
        </w:rPr>
        <w:t xml:space="preserve"> Qual a função de linguagem predominante na terceira e quarta estrofes? Justifique sua resposta: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10)</w:t>
      </w:r>
      <w:proofErr w:type="gramEnd"/>
      <w:r w:rsidRPr="0033730A">
        <w:rPr>
          <w:sz w:val="20"/>
          <w:szCs w:val="20"/>
        </w:rPr>
        <w:t xml:space="preserve"> Que metáfora podemos afirmar que aparece no texto? Explique: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11)</w:t>
      </w:r>
      <w:proofErr w:type="gramEnd"/>
      <w:r w:rsidRPr="0033730A">
        <w:rPr>
          <w:sz w:val="20"/>
          <w:szCs w:val="20"/>
        </w:rPr>
        <w:t xml:space="preserve"> O que significa, pelo contexto, “reinstalar o sistema” e quando isso ocorre?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12)</w:t>
      </w:r>
      <w:proofErr w:type="gramEnd"/>
      <w:r w:rsidRPr="0033730A">
        <w:rPr>
          <w:sz w:val="20"/>
          <w:szCs w:val="20"/>
        </w:rPr>
        <w:t xml:space="preserve"> Explique a dupla possibilidade de interpretação do verso “Eu sempre achei que era vivo”: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13)</w:t>
      </w:r>
      <w:proofErr w:type="gramEnd"/>
      <w:r w:rsidRPr="0033730A">
        <w:rPr>
          <w:sz w:val="20"/>
          <w:szCs w:val="20"/>
        </w:rPr>
        <w:t xml:space="preserve"> Transcreva do texto três advérbios, classificando-os: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14)</w:t>
      </w:r>
      <w:proofErr w:type="gramEnd"/>
      <w:r w:rsidRPr="0033730A">
        <w:rPr>
          <w:sz w:val="20"/>
          <w:szCs w:val="20"/>
        </w:rPr>
        <w:t xml:space="preserve"> Justifique o título da letra de música, aproveitando para criar um outro que seja possível: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15)</w:t>
      </w:r>
      <w:proofErr w:type="gramEnd"/>
      <w:r w:rsidRPr="0033730A">
        <w:rPr>
          <w:sz w:val="20"/>
          <w:szCs w:val="20"/>
        </w:rPr>
        <w:t xml:space="preserve"> Encontre na canção todos os elementos da comunicação: emissor, receptor, mensagem, código, canal e referente: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16)</w:t>
      </w:r>
      <w:proofErr w:type="gramEnd"/>
      <w:r w:rsidRPr="0033730A">
        <w:rPr>
          <w:sz w:val="20"/>
          <w:szCs w:val="20"/>
        </w:rPr>
        <w:t xml:space="preserve"> Quem é o eu lírico do texto? Caracterize-o: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17)</w:t>
      </w:r>
      <w:proofErr w:type="gramEnd"/>
      <w:r w:rsidRPr="0033730A">
        <w:rPr>
          <w:sz w:val="20"/>
          <w:szCs w:val="20"/>
        </w:rPr>
        <w:t xml:space="preserve"> Altere os verbos das terceira e quarta estrofes para o gerúndio e diga que mudança isso acarretaria: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18)</w:t>
      </w:r>
      <w:proofErr w:type="gramEnd"/>
      <w:r w:rsidRPr="0033730A">
        <w:rPr>
          <w:sz w:val="20"/>
          <w:szCs w:val="20"/>
        </w:rPr>
        <w:t xml:space="preserve"> Elabore pequenos trechos utilizando os verbos de cada um verso, nos seguintes tempos: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*No 1º verso: pretérito perfeito do indicativo.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*No 2º verso presente do subjuntivo.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*No 3º verso: futuro do pretérito do indicativo.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*No 4º verso: pretérito imperfeito do subjuntivo.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19)</w:t>
      </w:r>
      <w:proofErr w:type="gramEnd"/>
      <w:r w:rsidRPr="0033730A">
        <w:rPr>
          <w:sz w:val="20"/>
          <w:szCs w:val="20"/>
        </w:rPr>
        <w:t xml:space="preserve"> Comente sobre a decepção do eu lírico: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20)</w:t>
      </w:r>
      <w:proofErr w:type="gramEnd"/>
      <w:r w:rsidRPr="0033730A">
        <w:rPr>
          <w:sz w:val="20"/>
          <w:szCs w:val="20"/>
        </w:rPr>
        <w:t xml:space="preserve"> O conteúdo da letra está no sentido denotativo ou conotativo? Comente: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 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21)</w:t>
      </w:r>
      <w:proofErr w:type="gramEnd"/>
      <w:r w:rsidRPr="0033730A">
        <w:rPr>
          <w:sz w:val="20"/>
          <w:szCs w:val="20"/>
        </w:rPr>
        <w:t xml:space="preserve"> Classifique morfologicamente as palavras do título e comente por que duas delas pertencem a mesma categoria: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22)</w:t>
      </w:r>
      <w:proofErr w:type="gramEnd"/>
      <w:r w:rsidRPr="0033730A">
        <w:rPr>
          <w:sz w:val="20"/>
          <w:szCs w:val="20"/>
        </w:rPr>
        <w:t xml:space="preserve"> O que representa a </w:t>
      </w:r>
      <w:proofErr w:type="spellStart"/>
      <w:r w:rsidRPr="0033730A">
        <w:rPr>
          <w:sz w:val="20"/>
          <w:szCs w:val="20"/>
        </w:rPr>
        <w:t>sequência</w:t>
      </w:r>
      <w:proofErr w:type="spellEnd"/>
      <w:r w:rsidRPr="0033730A">
        <w:rPr>
          <w:sz w:val="20"/>
          <w:szCs w:val="20"/>
        </w:rPr>
        <w:t xml:space="preserve"> de palavras utilizadas na terceira e quarta estrofes?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23)</w:t>
      </w:r>
      <w:proofErr w:type="gramEnd"/>
      <w:r w:rsidRPr="0033730A">
        <w:rPr>
          <w:sz w:val="20"/>
          <w:szCs w:val="20"/>
        </w:rPr>
        <w:t xml:space="preserve"> "Parafuso e fluido em lugar de articulação". Qual outra expressão poderia substituir: </w:t>
      </w:r>
      <w:r w:rsidRPr="0033730A">
        <w:rPr>
          <w:sz w:val="20"/>
          <w:szCs w:val="20"/>
          <w:u w:val="single"/>
        </w:rPr>
        <w:t>"em lugar de</w:t>
      </w:r>
      <w:proofErr w:type="gramStart"/>
      <w:r w:rsidRPr="0033730A">
        <w:rPr>
          <w:sz w:val="20"/>
          <w:szCs w:val="20"/>
          <w:u w:val="single"/>
        </w:rPr>
        <w:t>"</w:t>
      </w:r>
      <w:r w:rsidRPr="0033730A">
        <w:rPr>
          <w:sz w:val="20"/>
          <w:szCs w:val="20"/>
        </w:rPr>
        <w:t>sem</w:t>
      </w:r>
      <w:proofErr w:type="gramEnd"/>
      <w:r w:rsidRPr="0033730A">
        <w:rPr>
          <w:sz w:val="20"/>
          <w:szCs w:val="20"/>
        </w:rPr>
        <w:t xml:space="preserve"> alterar o sentido?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24)</w:t>
      </w:r>
      <w:proofErr w:type="gramEnd"/>
      <w:r w:rsidRPr="0033730A">
        <w:rPr>
          <w:sz w:val="20"/>
          <w:szCs w:val="20"/>
        </w:rPr>
        <w:t xml:space="preserve"> "Nada é orgânico, é tudo programado".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a) Qual a classe gramatical das palavras: "nada" e "tudo"?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t>b) Uma figura de linguagem que indica oposição aparece no verso. Qual?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br/>
      </w:r>
      <w:proofErr w:type="gramStart"/>
      <w:r w:rsidRPr="0033730A">
        <w:rPr>
          <w:sz w:val="20"/>
          <w:szCs w:val="20"/>
        </w:rPr>
        <w:t>25)</w:t>
      </w:r>
      <w:proofErr w:type="gramEnd"/>
      <w:r w:rsidRPr="0033730A">
        <w:rPr>
          <w:sz w:val="20"/>
          <w:szCs w:val="20"/>
        </w:rPr>
        <w:t xml:space="preserve"> Transforme a letra da música em uma história em quadrinhos, não esquecendo de incluir também </w:t>
      </w:r>
      <w:proofErr w:type="spellStart"/>
      <w:r w:rsidRPr="0033730A">
        <w:rPr>
          <w:sz w:val="20"/>
          <w:szCs w:val="20"/>
        </w:rPr>
        <w:t>onomatopeias</w:t>
      </w:r>
      <w:proofErr w:type="spellEnd"/>
      <w:r w:rsidRPr="0033730A">
        <w:rPr>
          <w:sz w:val="20"/>
          <w:szCs w:val="20"/>
        </w:rPr>
        <w:t>, interjeições e outros elementos característicos do gênero: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br/>
      </w:r>
      <w:proofErr w:type="gramStart"/>
      <w:r w:rsidRPr="0033730A">
        <w:rPr>
          <w:sz w:val="20"/>
          <w:szCs w:val="20"/>
        </w:rPr>
        <w:t>26)</w:t>
      </w:r>
      <w:proofErr w:type="gramEnd"/>
      <w:r w:rsidRPr="0033730A">
        <w:rPr>
          <w:sz w:val="20"/>
          <w:szCs w:val="20"/>
        </w:rPr>
        <w:t xml:space="preserve"> Imagine que você é o eu lírico e enviará uma carta protestando contra a sua "</w:t>
      </w:r>
      <w:proofErr w:type="spellStart"/>
      <w:r w:rsidRPr="0033730A">
        <w:rPr>
          <w:sz w:val="20"/>
          <w:szCs w:val="20"/>
        </w:rPr>
        <w:t>Reinstação</w:t>
      </w:r>
      <w:proofErr w:type="spellEnd"/>
      <w:r w:rsidRPr="0033730A">
        <w:rPr>
          <w:sz w:val="20"/>
          <w:szCs w:val="20"/>
        </w:rPr>
        <w:t xml:space="preserve"> do sistema".  Como ficou sua carta? Mostre-nos: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r w:rsidRPr="0033730A">
        <w:rPr>
          <w:sz w:val="20"/>
          <w:szCs w:val="20"/>
        </w:rPr>
        <w:br/>
      </w:r>
      <w:proofErr w:type="gramStart"/>
      <w:r w:rsidRPr="0033730A">
        <w:rPr>
          <w:sz w:val="20"/>
          <w:szCs w:val="20"/>
        </w:rPr>
        <w:t>27)</w:t>
      </w:r>
      <w:proofErr w:type="gramEnd"/>
      <w:r w:rsidRPr="0033730A">
        <w:rPr>
          <w:sz w:val="20"/>
          <w:szCs w:val="20"/>
        </w:rPr>
        <w:t xml:space="preserve"> Se o eu lírico fosse o planeta Terra, como ficaria a letra da música? Com base nisso, reescreva a letra com todas as alterações necessárias: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lastRenderedPageBreak/>
        <w:t>28)</w:t>
      </w:r>
      <w:proofErr w:type="gramEnd"/>
      <w:r w:rsidRPr="0033730A">
        <w:rPr>
          <w:sz w:val="20"/>
          <w:szCs w:val="20"/>
        </w:rPr>
        <w:t xml:space="preserve"> A letra de música levanta alguns questionamentos muito importantes para nossa reflexão. Leia o texto novamente e produza um texto argumentativo, sobre as seguintes questões: “Nós realmente temos direito de escolha ou isso é apenas uma mera ilusão?”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29)</w:t>
      </w:r>
      <w:proofErr w:type="gramEnd"/>
      <w:r w:rsidRPr="0033730A">
        <w:rPr>
          <w:sz w:val="20"/>
          <w:szCs w:val="20"/>
        </w:rPr>
        <w:t xml:space="preserve"> A terceira estrofe tem exatamente sete sílabas poéticas. Como são chamadas as estrofes com sete sílabas poéticas?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30)</w:t>
      </w:r>
      <w:proofErr w:type="gramEnd"/>
      <w:r w:rsidRPr="0033730A">
        <w:rPr>
          <w:sz w:val="20"/>
          <w:szCs w:val="20"/>
        </w:rPr>
        <w:t xml:space="preserve"> Na única frase com imperativo negativo há um pronome pessoal do caso oblíquo. Explique a sua colocação: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31)</w:t>
      </w:r>
      <w:proofErr w:type="gramEnd"/>
      <w:r w:rsidRPr="0033730A">
        <w:rPr>
          <w:sz w:val="20"/>
          <w:szCs w:val="20"/>
        </w:rPr>
        <w:t xml:space="preserve"> Em “</w:t>
      </w:r>
      <w:r w:rsidRPr="0033730A">
        <w:rPr>
          <w:sz w:val="20"/>
          <w:szCs w:val="20"/>
          <w:u w:val="single"/>
        </w:rPr>
        <w:t>Aonde</w:t>
      </w:r>
      <w:r w:rsidRPr="0033730A">
        <w:rPr>
          <w:sz w:val="20"/>
          <w:szCs w:val="20"/>
        </w:rPr>
        <w:t> estão meus olhos de robô?", a</w:t>
      </w:r>
      <w:r w:rsidRPr="0033730A">
        <w:rPr>
          <w:i/>
          <w:iCs/>
          <w:sz w:val="20"/>
          <w:szCs w:val="20"/>
        </w:rPr>
        <w:t> </w:t>
      </w:r>
      <w:r w:rsidRPr="0033730A">
        <w:rPr>
          <w:sz w:val="20"/>
          <w:szCs w:val="20"/>
        </w:rPr>
        <w:t>palavra destacada foi usada corretamente? Por quê? Se for necessário, faça as devidas alterações: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32)</w:t>
      </w:r>
      <w:proofErr w:type="gramEnd"/>
      <w:r w:rsidRPr="0033730A">
        <w:rPr>
          <w:sz w:val="20"/>
          <w:szCs w:val="20"/>
        </w:rPr>
        <w:t xml:space="preserve"> Qual a reflexão que se pode fazer acerca da letra dessa música? Ela nos chama a atenção para qual problemática vivenciada pela sociedade atual?</w:t>
      </w: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</w:p>
    <w:p w:rsidR="0033730A" w:rsidRPr="0033730A" w:rsidRDefault="0033730A" w:rsidP="0033730A">
      <w:pPr>
        <w:ind w:left="-851" w:right="-710"/>
        <w:rPr>
          <w:sz w:val="20"/>
          <w:szCs w:val="20"/>
        </w:rPr>
      </w:pPr>
      <w:proofErr w:type="gramStart"/>
      <w:r w:rsidRPr="0033730A">
        <w:rPr>
          <w:sz w:val="20"/>
          <w:szCs w:val="20"/>
        </w:rPr>
        <w:t>33)</w:t>
      </w:r>
      <w:proofErr w:type="gramEnd"/>
      <w:r w:rsidRPr="0033730A">
        <w:rPr>
          <w:sz w:val="20"/>
          <w:szCs w:val="20"/>
        </w:rPr>
        <w:t xml:space="preserve"> Justifique o emprego do acento circunflexo no verbo "vêm" no verso: “Mas lá vêm eles novamente”:</w:t>
      </w:r>
    </w:p>
    <w:p w:rsidR="0033730A" w:rsidRDefault="0033730A" w:rsidP="0033730A">
      <w:pPr>
        <w:spacing w:line="240" w:lineRule="auto"/>
        <w:rPr>
          <w:rFonts w:ascii="Eras Bold ITC" w:eastAsia="Times New Roman" w:hAnsi="Eras Bold ITC" w:cs="Times New Roman"/>
          <w:szCs w:val="24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  <w:sectPr w:rsidR="0033730A" w:rsidSect="0033730A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0405AA" w:rsidRDefault="000405A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0405AA" w:rsidRDefault="000405A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0405AA" w:rsidRDefault="000405A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 w:rsidRPr="0033730A">
        <w:rPr>
          <w:rFonts w:eastAsia="Times New Roman" w:cs="Arial"/>
          <w:sz w:val="20"/>
          <w:szCs w:val="20"/>
          <w:lang w:eastAsia="pt-BR"/>
        </w:rPr>
        <w:t>Exercícios de Orações Subordinadas Substantivas</w:t>
      </w: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 w:rsidRPr="0033730A">
        <w:rPr>
          <w:rFonts w:eastAsia="Times New Roman" w:cs="Arial"/>
          <w:sz w:val="20"/>
          <w:szCs w:val="20"/>
          <w:lang w:eastAsia="pt-BR"/>
        </w:rPr>
        <w:t xml:space="preserve">1. Relacione a segunda coluna de acordo com a primeira e assinale a </w:t>
      </w:r>
      <w:proofErr w:type="spellStart"/>
      <w:r w:rsidRPr="0033730A">
        <w:rPr>
          <w:rFonts w:eastAsia="Times New Roman" w:cs="Arial"/>
          <w:sz w:val="20"/>
          <w:szCs w:val="20"/>
          <w:lang w:eastAsia="pt-BR"/>
        </w:rPr>
        <w:t>sequência</w:t>
      </w:r>
      <w:proofErr w:type="spellEnd"/>
      <w:r w:rsidRPr="0033730A">
        <w:rPr>
          <w:rFonts w:eastAsia="Times New Roman" w:cs="Arial"/>
          <w:sz w:val="20"/>
          <w:szCs w:val="20"/>
          <w:lang w:eastAsia="pt-BR"/>
        </w:rPr>
        <w:t xml:space="preserve"> correta:</w:t>
      </w:r>
      <w:r w:rsidRPr="0033730A">
        <w:rPr>
          <w:rFonts w:eastAsia="Times New Roman" w:cs="Arial"/>
          <w:sz w:val="20"/>
          <w:szCs w:val="20"/>
          <w:lang w:eastAsia="pt-BR"/>
        </w:rPr>
        <w:br/>
      </w:r>
      <w:r w:rsidRPr="0033730A">
        <w:rPr>
          <w:rFonts w:eastAsia="Times New Roman" w:cs="Arial"/>
          <w:sz w:val="20"/>
          <w:szCs w:val="20"/>
          <w:lang w:eastAsia="pt-BR"/>
        </w:rPr>
        <w:br/>
      </w:r>
      <w:proofErr w:type="gramStart"/>
      <w:r w:rsidRPr="0033730A">
        <w:rPr>
          <w:rFonts w:eastAsia="Times New Roman" w:cs="Arial"/>
          <w:sz w:val="20"/>
          <w:szCs w:val="20"/>
          <w:lang w:eastAsia="pt-BR"/>
        </w:rPr>
        <w:t>(</w:t>
      </w:r>
      <w:proofErr w:type="gramEnd"/>
      <w:r w:rsidRPr="0033730A">
        <w:rPr>
          <w:rFonts w:eastAsia="Times New Roman" w:cs="Arial"/>
          <w:sz w:val="20"/>
          <w:szCs w:val="20"/>
          <w:lang w:eastAsia="pt-BR"/>
        </w:rPr>
        <w:t>1) oração subordinada objetiva direta</w:t>
      </w:r>
      <w:r w:rsidRPr="0033730A">
        <w:rPr>
          <w:rFonts w:eastAsia="Times New Roman" w:cs="Arial"/>
          <w:sz w:val="20"/>
          <w:szCs w:val="20"/>
          <w:lang w:eastAsia="pt-BR"/>
        </w:rPr>
        <w:br/>
        <w:t>(2) oração subordinada completiva nominal</w:t>
      </w:r>
      <w:r w:rsidRPr="0033730A">
        <w:rPr>
          <w:rFonts w:eastAsia="Times New Roman" w:cs="Arial"/>
          <w:sz w:val="20"/>
          <w:szCs w:val="20"/>
          <w:lang w:eastAsia="pt-BR"/>
        </w:rPr>
        <w:br/>
        <w:t>(3) oração subordinada objetiva indireta</w:t>
      </w:r>
      <w:r w:rsidRPr="0033730A">
        <w:rPr>
          <w:rFonts w:eastAsia="Times New Roman" w:cs="Arial"/>
          <w:sz w:val="20"/>
          <w:szCs w:val="20"/>
          <w:lang w:eastAsia="pt-BR"/>
        </w:rPr>
        <w:br/>
        <w:t>(4) oração subordinada subjetiva</w:t>
      </w:r>
      <w:r w:rsidRPr="0033730A">
        <w:rPr>
          <w:rFonts w:eastAsia="Times New Roman" w:cs="Arial"/>
          <w:sz w:val="20"/>
          <w:szCs w:val="20"/>
          <w:lang w:eastAsia="pt-BR"/>
        </w:rPr>
        <w:br/>
        <w:t>(5) oração subordinada predicativa</w:t>
      </w:r>
      <w:r w:rsidRPr="0033730A">
        <w:rPr>
          <w:rFonts w:eastAsia="Times New Roman" w:cs="Arial"/>
          <w:sz w:val="20"/>
          <w:szCs w:val="20"/>
          <w:lang w:eastAsia="pt-BR"/>
        </w:rPr>
        <w:br/>
      </w:r>
      <w:r w:rsidRPr="0033730A">
        <w:rPr>
          <w:rFonts w:eastAsia="Times New Roman" w:cs="Arial"/>
          <w:sz w:val="20"/>
          <w:szCs w:val="20"/>
          <w:lang w:eastAsia="pt-BR"/>
        </w:rPr>
        <w:br/>
        <w:t>(    ) Ninguém desconfiava de que as decisões já estavam tomadas.</w:t>
      </w:r>
      <w:r w:rsidRPr="0033730A">
        <w:rPr>
          <w:rFonts w:eastAsia="Times New Roman" w:cs="Arial"/>
          <w:sz w:val="20"/>
          <w:szCs w:val="20"/>
          <w:lang w:eastAsia="pt-BR"/>
        </w:rPr>
        <w:br/>
        <w:t>(   ) Chegamos à conclusão de que nosso passeio não acontecerá.</w:t>
      </w:r>
      <w:r w:rsidRPr="0033730A">
        <w:rPr>
          <w:rFonts w:eastAsia="Times New Roman" w:cs="Arial"/>
          <w:sz w:val="20"/>
          <w:szCs w:val="20"/>
          <w:lang w:eastAsia="pt-BR"/>
        </w:rPr>
        <w:br/>
        <w:t>(   ) O problema é que não confio em você.</w:t>
      </w:r>
      <w:r w:rsidRPr="0033730A">
        <w:rPr>
          <w:rFonts w:eastAsia="Times New Roman" w:cs="Arial"/>
          <w:sz w:val="20"/>
          <w:szCs w:val="20"/>
          <w:lang w:eastAsia="pt-BR"/>
        </w:rPr>
        <w:br/>
        <w:t xml:space="preserve">(   ) O barulho constante não permite que os moradores vivam </w:t>
      </w:r>
      <w:proofErr w:type="spellStart"/>
      <w:r w:rsidRPr="0033730A">
        <w:rPr>
          <w:rFonts w:eastAsia="Times New Roman" w:cs="Arial"/>
          <w:sz w:val="20"/>
          <w:szCs w:val="20"/>
          <w:lang w:eastAsia="pt-BR"/>
        </w:rPr>
        <w:t>tranquilos</w:t>
      </w:r>
      <w:proofErr w:type="spellEnd"/>
      <w:r w:rsidRPr="0033730A">
        <w:rPr>
          <w:rFonts w:eastAsia="Times New Roman" w:cs="Arial"/>
          <w:sz w:val="20"/>
          <w:szCs w:val="20"/>
          <w:lang w:eastAsia="pt-BR"/>
        </w:rPr>
        <w:t>.</w:t>
      </w:r>
      <w:r w:rsidRPr="0033730A">
        <w:rPr>
          <w:rFonts w:eastAsia="Times New Roman" w:cs="Arial"/>
          <w:sz w:val="20"/>
          <w:szCs w:val="20"/>
          <w:lang w:eastAsia="pt-BR"/>
        </w:rPr>
        <w:br/>
        <w:t>(   ) Decidiram-se que as novas mercadorias teriam um novo valor.</w:t>
      </w: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 w:rsidRPr="0033730A">
        <w:rPr>
          <w:rFonts w:eastAsia="Times New Roman" w:cs="Arial"/>
          <w:sz w:val="20"/>
          <w:szCs w:val="20"/>
          <w:lang w:eastAsia="pt-BR"/>
        </w:rPr>
        <w:t>a) 1-2-3-4-5</w:t>
      </w: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 w:rsidRPr="0033730A">
        <w:rPr>
          <w:rFonts w:eastAsia="Times New Roman" w:cs="Arial"/>
          <w:sz w:val="20"/>
          <w:szCs w:val="20"/>
          <w:lang w:eastAsia="pt-BR"/>
        </w:rPr>
        <w:t>b) 5-4-3-2-1</w:t>
      </w: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 w:rsidRPr="0033730A">
        <w:rPr>
          <w:rFonts w:eastAsia="Times New Roman" w:cs="Arial"/>
          <w:sz w:val="20"/>
          <w:szCs w:val="20"/>
          <w:lang w:eastAsia="pt-BR"/>
        </w:rPr>
        <w:t>c) 3-2-5-1-4</w:t>
      </w: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 w:rsidRPr="0033730A">
        <w:rPr>
          <w:rFonts w:eastAsia="Times New Roman" w:cs="Arial"/>
          <w:sz w:val="20"/>
          <w:szCs w:val="20"/>
          <w:lang w:eastAsia="pt-BR"/>
        </w:rPr>
        <w:t>d) 2-1-5-4-3</w:t>
      </w: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 w:rsidRPr="0033730A">
        <w:rPr>
          <w:rFonts w:eastAsia="Times New Roman" w:cs="Arial"/>
          <w:sz w:val="20"/>
          <w:szCs w:val="20"/>
          <w:lang w:eastAsia="pt-BR"/>
        </w:rPr>
        <w:t>e) 4-3-2-5-1</w:t>
      </w:r>
    </w:p>
    <w:p w:rsidR="0033730A" w:rsidRP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2. Não é dado ao ser humano 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conhecer toda a extensão da sua ignorância</w:t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, o que, em tese, lhe poupa o perigo do desânimo.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A oração destacada no período anterior classifica-se como: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a) subordinada substantiva predicativa.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b) subordinada substantiva objetiva indireta.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c) subordinada substantiva subjetiva.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d) subordinada substantiva objetiva direta.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e) subordinada substantiva completiva nominal.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3. </w:t>
      </w:r>
      <w:r>
        <w:rPr>
          <w:rFonts w:eastAsia="Times New Roman" w:cs="Arial"/>
          <w:sz w:val="20"/>
          <w:szCs w:val="20"/>
          <w:lang w:eastAsia="pt-BR"/>
        </w:rPr>
        <w:t xml:space="preserve">Na frase </w:t>
      </w:r>
      <w:proofErr w:type="gramStart"/>
      <w:r>
        <w:rPr>
          <w:rFonts w:eastAsia="Times New Roman" w:cs="Arial"/>
          <w:sz w:val="20"/>
          <w:szCs w:val="20"/>
          <w:lang w:eastAsia="pt-BR"/>
        </w:rPr>
        <w:t xml:space="preserve">" 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Argumentei </w:t>
      </w:r>
      <w:r>
        <w:rPr>
          <w:rFonts w:eastAsia="Times New Roman" w:cs="Arial"/>
          <w:sz w:val="20"/>
          <w:szCs w:val="20"/>
          <w:u w:val="single"/>
          <w:lang w:eastAsia="pt-BR"/>
        </w:rPr>
        <w:t>que</w:t>
      </w:r>
      <w:r>
        <w:rPr>
          <w:rFonts w:eastAsia="Times New Roman" w:cs="Arial"/>
          <w:sz w:val="20"/>
          <w:szCs w:val="20"/>
          <w:lang w:eastAsia="pt-BR"/>
        </w:rPr>
        <w:t xml:space="preserve"> não é justo </w:t>
      </w:r>
      <w:r>
        <w:rPr>
          <w:rFonts w:eastAsia="Times New Roman" w:cs="Arial"/>
          <w:sz w:val="20"/>
          <w:szCs w:val="20"/>
          <w:u w:val="single"/>
          <w:lang w:eastAsia="pt-BR"/>
        </w:rPr>
        <w:t>que</w:t>
      </w:r>
      <w:r>
        <w:rPr>
          <w:rFonts w:eastAsia="Times New Roman" w:cs="Arial"/>
          <w:sz w:val="20"/>
          <w:szCs w:val="20"/>
          <w:lang w:eastAsia="pt-BR"/>
        </w:rPr>
        <w:t xml:space="preserve"> o padeiro ganhe festas" as orações introduzidas pela conjunção QUE são respectivamente :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a) Ambas subordinadas substantivas objetivas diretas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b) Ambas subordinadas subjetivas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c) Subordinada substantiva objetiva direta e subordinada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substantiva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 subjetiva. </w:t>
      </w:r>
    </w:p>
    <w:p w:rsidR="0033730A" w:rsidRDefault="0033730A" w:rsidP="0033730A">
      <w:pPr>
        <w:spacing w:line="240" w:lineRule="auto"/>
        <w:ind w:left="-851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d) Subordinada objetiva direta e coordenada </w:t>
      </w:r>
      <w:proofErr w:type="gramStart"/>
      <w:r>
        <w:rPr>
          <w:rFonts w:eastAsia="Times New Roman" w:cs="Arial"/>
          <w:sz w:val="20"/>
          <w:szCs w:val="20"/>
          <w:lang w:eastAsia="pt-BR"/>
        </w:rPr>
        <w:t>assindética .</w:t>
      </w:r>
      <w:proofErr w:type="gramEnd"/>
    </w:p>
    <w:p w:rsidR="0033730A" w:rsidRDefault="0033730A" w:rsidP="0033730A">
      <w:pPr>
        <w:spacing w:line="240" w:lineRule="auto"/>
        <w:ind w:left="-851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e) Subordinada substantiva objetiva e subordinada </w:t>
      </w:r>
    </w:p>
    <w:p w:rsidR="0033730A" w:rsidRDefault="0033730A" w:rsidP="0033730A">
      <w:pPr>
        <w:spacing w:line="240" w:lineRule="auto"/>
        <w:ind w:left="-851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substantiva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 predicativa.</w:t>
      </w: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4. Não se classificou adequadamente a oração subordinada substantiva na alternativa:</w:t>
      </w:r>
      <w:proofErr w:type="gramStart"/>
      <w:r>
        <w:rPr>
          <w:rFonts w:eastAsia="Times New Roman" w:cs="Arial"/>
          <w:sz w:val="20"/>
          <w:szCs w:val="20"/>
          <w:lang w:eastAsia="pt-BR"/>
        </w:rPr>
        <w:br/>
      </w:r>
      <w:r>
        <w:rPr>
          <w:rFonts w:eastAsia="Times New Roman" w:cs="Arial"/>
          <w:color w:val="000000"/>
          <w:sz w:val="20"/>
          <w:szCs w:val="20"/>
          <w:lang w:eastAsia="pt-BR"/>
        </w:rPr>
        <w:t>a)</w:t>
      </w:r>
      <w:proofErr w:type="gramEnd"/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 Tinha certeza 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ele me amava</w:t>
      </w:r>
      <w:r>
        <w:rPr>
          <w:rFonts w:eastAsia="Times New Roman" w:cs="Arial"/>
          <w:color w:val="000000"/>
          <w:sz w:val="20"/>
          <w:szCs w:val="20"/>
          <w:lang w:eastAsia="pt-BR"/>
        </w:rPr>
        <w:t>. (completiva nominal</w:t>
      </w:r>
      <w:proofErr w:type="gramStart"/>
      <w:r>
        <w:rPr>
          <w:rFonts w:eastAsia="Times New Roman" w:cs="Arial"/>
          <w:color w:val="000000"/>
          <w:sz w:val="20"/>
          <w:szCs w:val="20"/>
          <w:lang w:eastAsia="pt-BR"/>
        </w:rPr>
        <w:t>)</w:t>
      </w:r>
      <w:proofErr w:type="gramEnd"/>
      <w:r>
        <w:rPr>
          <w:rFonts w:eastAsia="Times New Roman" w:cs="Arial"/>
          <w:sz w:val="20"/>
          <w:szCs w:val="20"/>
          <w:lang w:eastAsia="pt-BR"/>
        </w:rPr>
        <w:br/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b) Dei-lhe um conselho: 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não fosse embora</w:t>
      </w:r>
      <w:r>
        <w:rPr>
          <w:rFonts w:eastAsia="Times New Roman" w:cs="Arial"/>
          <w:color w:val="000000"/>
          <w:sz w:val="20"/>
          <w:szCs w:val="20"/>
          <w:lang w:eastAsia="pt-BR"/>
        </w:rPr>
        <w:t>. (apositiva</w:t>
      </w:r>
      <w:proofErr w:type="gramStart"/>
      <w:r>
        <w:rPr>
          <w:rFonts w:eastAsia="Times New Roman" w:cs="Arial"/>
          <w:color w:val="000000"/>
          <w:sz w:val="20"/>
          <w:szCs w:val="20"/>
          <w:lang w:eastAsia="pt-BR"/>
        </w:rPr>
        <w:t>)</w:t>
      </w:r>
      <w:proofErr w:type="gramEnd"/>
      <w:r>
        <w:rPr>
          <w:rFonts w:eastAsia="Times New Roman" w:cs="Arial"/>
          <w:sz w:val="20"/>
          <w:szCs w:val="20"/>
          <w:lang w:eastAsia="pt-BR"/>
        </w:rPr>
        <w:br/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c) Lembrei-me 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ele não presta</w:t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. </w:t>
      </w:r>
      <w:proofErr w:type="gramStart"/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( </w:t>
      </w:r>
      <w:proofErr w:type="gramEnd"/>
      <w:r>
        <w:rPr>
          <w:rFonts w:eastAsia="Times New Roman" w:cs="Arial"/>
          <w:color w:val="000000"/>
          <w:sz w:val="20"/>
          <w:szCs w:val="20"/>
          <w:lang w:eastAsia="pt-BR"/>
        </w:rPr>
        <w:t>objetiva indireta</w:t>
      </w:r>
      <w:r>
        <w:rPr>
          <w:rFonts w:eastAsia="Times New Roman" w:cs="Arial"/>
          <w:sz w:val="20"/>
          <w:szCs w:val="20"/>
          <w:lang w:eastAsia="pt-BR"/>
        </w:rPr>
        <w:br/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d) Ninguém sabe 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se voltará ao Brasil</w:t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. ( objetiva direta ) </w:t>
      </w:r>
      <w:r>
        <w:rPr>
          <w:rFonts w:eastAsia="Times New Roman" w:cs="Arial"/>
          <w:sz w:val="20"/>
          <w:szCs w:val="20"/>
          <w:lang w:eastAsia="pt-BR"/>
        </w:rPr>
        <w:br/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e) O povo estava esperançoso 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a nova medida econômica amenizasse os seus problemas.</w:t>
      </w:r>
      <w:r>
        <w:rPr>
          <w:rFonts w:eastAsia="Times New Roman" w:cs="Arial"/>
          <w:color w:val="000000"/>
          <w:sz w:val="20"/>
          <w:szCs w:val="20"/>
          <w:lang w:eastAsia="pt-BR"/>
        </w:rPr>
        <w:t>( objetiva indireta)</w:t>
      </w:r>
      <w:r>
        <w:rPr>
          <w:rFonts w:eastAsia="Times New Roman" w:cs="Arial"/>
          <w:sz w:val="20"/>
          <w:szCs w:val="20"/>
          <w:lang w:eastAsia="pt-BR"/>
        </w:rPr>
        <w:br/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 xml:space="preserve">5. “A verdade é </w:t>
      </w:r>
      <w:r>
        <w:rPr>
          <w:rFonts w:eastAsia="Times New Roman" w:cs="Arial"/>
          <w:color w:val="000000" w:themeColor="text1"/>
          <w:sz w:val="20"/>
          <w:szCs w:val="20"/>
          <w:u w:val="single"/>
          <w:lang w:eastAsia="pt-BR"/>
        </w:rPr>
        <w:t xml:space="preserve">que todos estavam extasiados 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t xml:space="preserve">e certos </w:t>
      </w:r>
      <w:r>
        <w:rPr>
          <w:rFonts w:eastAsia="Times New Roman" w:cs="Arial"/>
          <w:color w:val="000000" w:themeColor="text1"/>
          <w:sz w:val="20"/>
          <w:szCs w:val="20"/>
          <w:u w:val="single"/>
          <w:lang w:eastAsia="pt-BR"/>
        </w:rPr>
        <w:t>de que não há prazeres no mundo.</w:t>
      </w:r>
      <w:proofErr w:type="gramStart"/>
      <w:r>
        <w:rPr>
          <w:rFonts w:eastAsia="Times New Roman" w:cs="Arial"/>
          <w:color w:val="000000" w:themeColor="text1"/>
          <w:sz w:val="20"/>
          <w:szCs w:val="20"/>
          <w:lang w:eastAsia="pt-BR"/>
        </w:rPr>
        <w:t>”</w:t>
      </w:r>
      <w:proofErr w:type="gramEnd"/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As orações destacadas são, respectivamente, subordinadas substantivas: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 xml:space="preserve">a) predicativa e completiva nominal. 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/>
          <w:color w:val="000000" w:themeColor="text1"/>
          <w:sz w:val="20"/>
          <w:szCs w:val="20"/>
          <w:lang w:eastAsia="pt-BR"/>
        </w:rPr>
        <w:t>b) completiva nominal e predicativa.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c) predicativa e objetiva indireta.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d) subjetiva e completiva nominal.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e) predicativa e objetiva indireta.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/>
          <w:color w:val="000000" w:themeColor="text1"/>
          <w:sz w:val="20"/>
          <w:szCs w:val="20"/>
          <w:lang w:eastAsia="pt-BR"/>
        </w:rPr>
        <w:t xml:space="preserve">6. Na frase: </w:t>
      </w:r>
      <w:r>
        <w:rPr>
          <w:rFonts w:eastAsia="Times New Roman" w:cs="Arial"/>
          <w:i/>
          <w:iCs/>
          <w:color w:val="000000" w:themeColor="text1"/>
          <w:sz w:val="20"/>
          <w:szCs w:val="20"/>
          <w:lang w:eastAsia="pt-BR"/>
        </w:rPr>
        <w:t xml:space="preserve">“Suponho </w:t>
      </w:r>
      <w:r>
        <w:rPr>
          <w:rFonts w:eastAsia="Times New Roman" w:cs="Arial"/>
          <w:i/>
          <w:iCs/>
          <w:color w:val="000000" w:themeColor="text1"/>
          <w:sz w:val="20"/>
          <w:szCs w:val="20"/>
          <w:u w:val="single"/>
          <w:lang w:eastAsia="pt-BR"/>
        </w:rPr>
        <w:t>que nunca teriam visto um homem branco</w:t>
      </w:r>
      <w:r>
        <w:rPr>
          <w:rFonts w:eastAsia="Times New Roman" w:cs="Arial"/>
          <w:i/>
          <w:iCs/>
          <w:color w:val="000000" w:themeColor="text1"/>
          <w:sz w:val="20"/>
          <w:szCs w:val="20"/>
          <w:lang w:eastAsia="pt-BR"/>
        </w:rPr>
        <w:t>”,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 w:themeColor="text1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eastAsia="Times New Roman" w:cs="Arial"/>
          <w:color w:val="000000" w:themeColor="text1"/>
          <w:sz w:val="20"/>
          <w:szCs w:val="20"/>
          <w:lang w:eastAsia="pt-BR"/>
        </w:rPr>
        <w:t>a</w:t>
      </w:r>
      <w:proofErr w:type="gramEnd"/>
      <w:r>
        <w:rPr>
          <w:rFonts w:eastAsia="Times New Roman" w:cs="Arial"/>
          <w:color w:val="000000" w:themeColor="text1"/>
          <w:sz w:val="20"/>
          <w:szCs w:val="20"/>
          <w:lang w:eastAsia="pt-BR"/>
        </w:rPr>
        <w:t xml:space="preserve"> oração subordinada é: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a) substantiva objetiva direta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b) substantiva completiva nominal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c) substantiva predicativa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d) substantiva apositiva</w:t>
      </w:r>
      <w:r>
        <w:rPr>
          <w:rFonts w:eastAsia="Times New Roman" w:cs="Arial"/>
          <w:color w:val="000000" w:themeColor="text1"/>
          <w:sz w:val="20"/>
          <w:szCs w:val="20"/>
          <w:lang w:eastAsia="pt-BR"/>
        </w:rPr>
        <w:br/>
        <w:t>e) substantiva subjetiva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bCs/>
          <w:color w:val="000000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bCs/>
          <w:color w:val="000000"/>
          <w:sz w:val="20"/>
          <w:szCs w:val="20"/>
          <w:lang w:eastAsia="pt-BR"/>
        </w:rPr>
        <w:t>CLASSIFIQUE AS ORAÇÕES SUBLINHADAS: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1-Todos querem o mesmo destino: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atinjamos a felicidade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2-O bom é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você não desconfia nunca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3-Não veio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nem telefonou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4-Meu consolo era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o trabalho estava no fim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5-Ivo tinha esquecido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sua proposta não agradara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6-A estrada era perigosa,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entretanto todos queriam visitá-la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7-Alencar estava esperançoso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tudo se resolveria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8- A nova máquina necessitava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os funcionários supervisionassem mais o trabalho</w:t>
      </w:r>
      <w:r>
        <w:rPr>
          <w:rFonts w:eastAsia="Times New Roman" w:cs="Arial"/>
          <w:color w:val="000000"/>
          <w:sz w:val="20"/>
          <w:szCs w:val="20"/>
          <w:lang w:eastAsia="pt-BR"/>
        </w:rPr>
        <w:t>.  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9-Ora chama pela mãe,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ora procura o pai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10-Estou com receio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não ocorra o jogo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right="-780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11-Temo </w:t>
      </w:r>
      <w:r>
        <w:rPr>
          <w:rFonts w:eastAsia="Times New Roman" w:cs="Arial"/>
          <w:sz w:val="20"/>
          <w:szCs w:val="20"/>
          <w:u w:val="single"/>
          <w:lang w:eastAsia="pt-BR"/>
        </w:rPr>
        <w:t xml:space="preserve">que </w:t>
      </w:r>
      <w:proofErr w:type="gramStart"/>
      <w:r>
        <w:rPr>
          <w:rFonts w:eastAsia="Times New Roman" w:cs="Arial"/>
          <w:sz w:val="20"/>
          <w:szCs w:val="20"/>
          <w:u w:val="single"/>
          <w:lang w:eastAsia="pt-BR"/>
        </w:rPr>
        <w:t>Marcos saia ferido</w:t>
      </w:r>
      <w:proofErr w:type="gramEnd"/>
      <w:r>
        <w:rPr>
          <w:rFonts w:eastAsia="Times New Roman" w:cs="Arial"/>
          <w:sz w:val="20"/>
          <w:szCs w:val="20"/>
          <w:lang w:eastAsia="pt-BR"/>
        </w:rPr>
        <w:t>.</w:t>
      </w:r>
      <w:bookmarkStart w:id="0" w:name="more"/>
      <w:bookmarkEnd w:id="0"/>
    </w:p>
    <w:p w:rsidR="0033730A" w:rsidRDefault="0033730A" w:rsidP="0033730A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12-Esse garoto não estuda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nem trabalha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13-É necessário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façamos nossos deveres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14-Todos desejamos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 xml:space="preserve">que seu futuro </w:t>
      </w:r>
      <w:proofErr w:type="gramStart"/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seja</w:t>
      </w:r>
      <w:proofErr w:type="gramEnd"/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 xml:space="preserve"> brilhante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0405AA">
      <w:pPr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lastRenderedPageBreak/>
        <w:t>15-Argumentou durante duas horas,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mas não convenceu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16-Penso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eles viajarão amanhã cedo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17-Falta carne no mercado,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portanto conheça a comida vegetariana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18-Nesse particular, você tem razão,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contudo não me convenceu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19-A babá ora acariciava o neném,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ora beliscava-o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20-Paulo José observa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o anti-heroísmo é uma característica forte dos personagens da cultura latino-americana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21-Vivia zombando de todos; logo,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não merecia complacência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22-É difícil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ele venha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23-Conseguiu a aprovação,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pois estudou como nunca fizera antes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24-Sabemos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eles estudam muito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25-Sua falha trágica é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a dificuldade de ser maleável em relação à realidade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26-Foi afirmado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você subornou o guarda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27-É possível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fracassar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28-Não só reclamava da escola,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mas também atazanava os colegas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29-Amaral não sabia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como realizar o sorteio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30-Vou sair,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aqui está muito abafado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31-Lembro-me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tu me amavas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32-Convém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não saias da classe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33-Ele caminhava apressadamente,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pois estava atrasado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34-Estude,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ou não sairá nesse sábado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35-Estive à sua procura,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mas não o encontrei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36-Convém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façamos nossos deveres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37-Informamos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os alunos sairão pela porta dos fundos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38-Sempre foi muito estudioso,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no entanto não se adaptava à nova escola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39-Pedi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saíssem da sala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40-Todo político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é honesto </w:t>
      </w:r>
      <w:r>
        <w:rPr>
          <w:rFonts w:eastAsia="Times New Roman" w:cs="Arial"/>
          <w:color w:val="000000"/>
          <w:sz w:val="20"/>
          <w:szCs w:val="20"/>
          <w:lang w:eastAsia="pt-BR"/>
        </w:rPr>
        <w:t>é capaz de causar revoluções administrativas.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41-Faça tudo o que quiser fazer,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porém seja consciente de seus atos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42-O garoto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era risonho </w:t>
      </w:r>
      <w:r>
        <w:rPr>
          <w:rFonts w:eastAsia="Times New Roman" w:cs="Arial"/>
          <w:color w:val="000000"/>
          <w:sz w:val="20"/>
          <w:szCs w:val="20"/>
          <w:lang w:eastAsia="pt-BR"/>
        </w:rPr>
        <w:t>tornou-se um garoto sisudo.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43-Todo aluno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é estudioso </w:t>
      </w:r>
      <w:r>
        <w:rPr>
          <w:rFonts w:eastAsia="Times New Roman" w:cs="Arial"/>
          <w:color w:val="000000"/>
          <w:sz w:val="20"/>
          <w:szCs w:val="20"/>
          <w:lang w:eastAsia="pt-BR"/>
        </w:rPr>
        <w:t>é digno de aprovação.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44-Tenho necessidade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de que me elogiem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45-Sabe-se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a situação econômico-financeira ainda vai ficar pior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46-Simão não era rico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nem pobre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47-Estude,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ou não sairá nesse sábado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48-A verdade é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que nunca nos satisfazemos com nossas posses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49-Não acredito no médico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do qual me falaste há pouco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hd w:val="clear" w:color="auto" w:fill="FFFFFF"/>
        <w:spacing w:line="240" w:lineRule="auto"/>
        <w:ind w:left="-851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50-Responda </w:t>
      </w:r>
      <w:r>
        <w:rPr>
          <w:rFonts w:eastAsia="Times New Roman" w:cs="Arial"/>
          <w:color w:val="000000"/>
          <w:sz w:val="20"/>
          <w:szCs w:val="20"/>
          <w:u w:val="single"/>
          <w:lang w:eastAsia="pt-BR"/>
        </w:rPr>
        <w:t>se conhece o novo time do Flamengo</w:t>
      </w:r>
      <w:r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  <w:r>
        <w:rPr>
          <w:rFonts w:eastAsia="Times New Roman" w:cs="Arial"/>
          <w:bCs/>
          <w:sz w:val="20"/>
          <w:szCs w:val="20"/>
          <w:lang w:eastAsia="pt-BR"/>
        </w:rPr>
        <w:t>Exercícios Extras</w:t>
      </w: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1. Reescreva as frases que seguem, empregando a mesóclise:</w:t>
      </w: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a) Daria o recado se você me solicitasse. (lhe)</w:t>
      </w: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b) Lembrarás de mim mais tarde. (te)</w:t>
      </w: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c) Cumprimentaremos se assim proceder. (o)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d) Visitaríamos se morasse mais perto. (a)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2. (SFE-MG) Assinale a frase em que a colocação do pronome oblíquo está errada: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a) Em se tratando de ordens, obedeça.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b) Como lhe ocorreu isso?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c) Se convidarem-nos, iremos.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d) Pediu que me esforçasse muito.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3. (BB) Imagine o pronome entre parênteses no devido lugar e aponte a opção em que não deve haver próclise: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a) Não desobedeças. (me)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b) Deus pague. (lhe)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c) Caro amigo, dize a verdade. (me)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d) A mão que estendemos é amiga. (te)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e) Assim que sentiu prejudicado, saiu. (se)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4. (MPE-SP) Assinale a alternativa correta quanto à colocação pronominal, de acordo com a norma culta: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 a) Sempre </w:t>
      </w:r>
      <w:proofErr w:type="gramStart"/>
      <w:r>
        <w:rPr>
          <w:rFonts w:eastAsia="Times New Roman" w:cs="Arial"/>
          <w:sz w:val="20"/>
          <w:szCs w:val="20"/>
          <w:lang w:eastAsia="pt-BR"/>
        </w:rPr>
        <w:t>cumprimentaram-na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 pelo seu aniversário.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b) Poucos se negaram a participar da ação voluntária.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c) Este é o autor a que </w:t>
      </w:r>
      <w:proofErr w:type="gramStart"/>
      <w:r>
        <w:rPr>
          <w:rFonts w:eastAsia="Times New Roman" w:cs="Arial"/>
          <w:sz w:val="20"/>
          <w:szCs w:val="20"/>
          <w:lang w:eastAsia="pt-BR"/>
        </w:rPr>
        <w:t>referiu-se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 o comentarista.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d) Me acusaram daquele ato de covardia.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e) Nunca </w:t>
      </w:r>
      <w:proofErr w:type="gramStart"/>
      <w:r>
        <w:rPr>
          <w:rFonts w:eastAsia="Times New Roman" w:cs="Arial"/>
          <w:sz w:val="20"/>
          <w:szCs w:val="20"/>
          <w:lang w:eastAsia="pt-BR"/>
        </w:rPr>
        <w:t>diga-lhe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 que estive aqui.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5. (TJ-SP) Assinale a única frase que ficará incorreta se o pronome oblíquo que está entre parênteses for colocado depois da forma verbal destacada: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 a) Seus argumentos vão </w:t>
      </w:r>
      <w:r>
        <w:rPr>
          <w:rFonts w:eastAsia="Times New Roman" w:cs="Arial"/>
          <w:b/>
          <w:bCs/>
          <w:sz w:val="20"/>
          <w:szCs w:val="20"/>
          <w:lang w:eastAsia="pt-BR"/>
        </w:rPr>
        <w:t>convencer</w:t>
      </w:r>
      <w:r>
        <w:rPr>
          <w:rFonts w:eastAsia="Times New Roman" w:cs="Arial"/>
          <w:sz w:val="20"/>
          <w:szCs w:val="20"/>
          <w:lang w:eastAsia="pt-BR"/>
        </w:rPr>
        <w:t xml:space="preserve"> facilmente. (me)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b) Atualmente, </w:t>
      </w:r>
      <w:r>
        <w:rPr>
          <w:rFonts w:eastAsia="Times New Roman" w:cs="Arial"/>
          <w:b/>
          <w:bCs/>
          <w:sz w:val="20"/>
          <w:szCs w:val="20"/>
          <w:lang w:eastAsia="pt-BR"/>
        </w:rPr>
        <w:t>fala</w:t>
      </w:r>
      <w:r>
        <w:rPr>
          <w:rFonts w:eastAsia="Times New Roman" w:cs="Arial"/>
          <w:sz w:val="20"/>
          <w:szCs w:val="20"/>
          <w:lang w:eastAsia="pt-BR"/>
        </w:rPr>
        <w:t xml:space="preserve"> muita coisa errada sobre ele. (se)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c) A umidade está </w:t>
      </w:r>
      <w:proofErr w:type="spellStart"/>
      <w:r>
        <w:rPr>
          <w:rFonts w:eastAsia="Times New Roman" w:cs="Arial"/>
          <w:b/>
          <w:bCs/>
          <w:sz w:val="20"/>
          <w:szCs w:val="20"/>
          <w:lang w:eastAsia="pt-BR"/>
        </w:rPr>
        <w:t>infiltrando</w:t>
      </w:r>
      <w:r>
        <w:rPr>
          <w:rFonts w:eastAsia="Times New Roman" w:cs="Arial"/>
          <w:sz w:val="20"/>
          <w:szCs w:val="20"/>
          <w:lang w:eastAsia="pt-BR"/>
        </w:rPr>
        <w:t>pela</w:t>
      </w:r>
      <w:proofErr w:type="spellEnd"/>
      <w:r>
        <w:rPr>
          <w:rFonts w:eastAsia="Times New Roman" w:cs="Arial"/>
          <w:sz w:val="20"/>
          <w:szCs w:val="20"/>
          <w:lang w:eastAsia="pt-BR"/>
        </w:rPr>
        <w:t xml:space="preserve"> paredes. (se)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d) Não houve jeito de </w:t>
      </w:r>
      <w:r>
        <w:rPr>
          <w:rFonts w:eastAsia="Times New Roman" w:cs="Arial"/>
          <w:b/>
          <w:bCs/>
          <w:sz w:val="20"/>
          <w:szCs w:val="20"/>
          <w:lang w:eastAsia="pt-BR"/>
        </w:rPr>
        <w:t>localizar</w:t>
      </w:r>
      <w:r>
        <w:rPr>
          <w:rFonts w:eastAsia="Times New Roman" w:cs="Arial"/>
          <w:sz w:val="20"/>
          <w:szCs w:val="20"/>
          <w:lang w:eastAsia="pt-BR"/>
        </w:rPr>
        <w:t xml:space="preserve"> no meio da multidão. (te)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e) Alguns amigos haviam </w:t>
      </w:r>
      <w:r>
        <w:rPr>
          <w:rFonts w:eastAsia="Times New Roman" w:cs="Arial"/>
          <w:b/>
          <w:bCs/>
          <w:sz w:val="20"/>
          <w:szCs w:val="20"/>
          <w:lang w:eastAsia="pt-BR"/>
        </w:rPr>
        <w:t>convidado</w:t>
      </w:r>
      <w:r>
        <w:rPr>
          <w:rFonts w:eastAsia="Times New Roman" w:cs="Arial"/>
          <w:sz w:val="20"/>
          <w:szCs w:val="20"/>
          <w:lang w:eastAsia="pt-BR"/>
        </w:rPr>
        <w:t xml:space="preserve"> para uma festa. (nos)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  <w:r>
        <w:rPr>
          <w:rFonts w:eastAsia="Times New Roman" w:cs="Arial"/>
          <w:b/>
          <w:bCs/>
          <w:sz w:val="20"/>
          <w:szCs w:val="20"/>
          <w:lang w:eastAsia="pt-BR"/>
        </w:rPr>
        <w:t>6.</w:t>
      </w:r>
      <w:r>
        <w:rPr>
          <w:rFonts w:eastAsia="Times New Roman" w:cs="Arial"/>
          <w:sz w:val="20"/>
          <w:szCs w:val="20"/>
          <w:lang w:eastAsia="pt-BR"/>
        </w:rPr>
        <w:t xml:space="preserve"> (</w:t>
      </w:r>
      <w:proofErr w:type="gramStart"/>
      <w:r>
        <w:rPr>
          <w:rFonts w:eastAsia="Times New Roman" w:cs="Arial"/>
          <w:sz w:val="20"/>
          <w:szCs w:val="20"/>
          <w:lang w:eastAsia="pt-BR"/>
        </w:rPr>
        <w:t>FCMSC –SP</w:t>
      </w:r>
      <w:proofErr w:type="gramEnd"/>
      <w:r>
        <w:rPr>
          <w:rFonts w:eastAsia="Times New Roman" w:cs="Arial"/>
          <w:sz w:val="20"/>
          <w:szCs w:val="20"/>
          <w:lang w:eastAsia="pt-BR"/>
        </w:rPr>
        <w:t>) Há erro de colocação pronominal em:</w:t>
      </w:r>
    </w:p>
    <w:p w:rsidR="0033730A" w:rsidRDefault="0033730A" w:rsidP="0033730A">
      <w:pPr>
        <w:spacing w:line="240" w:lineRule="auto"/>
        <w:ind w:left="357" w:right="-780" w:hanging="357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 </w:t>
      </w:r>
      <w:proofErr w:type="gramStart"/>
      <w:r>
        <w:rPr>
          <w:rFonts w:eastAsia="Times New Roman" w:cs="Arial"/>
          <w:sz w:val="20"/>
          <w:szCs w:val="20"/>
          <w:lang w:eastAsia="pt-BR"/>
        </w:rPr>
        <w:t>a</w:t>
      </w:r>
      <w:proofErr w:type="gramEnd"/>
      <w:r>
        <w:rPr>
          <w:rFonts w:eastAsia="Times New Roman" w:cs="Arial"/>
          <w:sz w:val="20"/>
          <w:szCs w:val="20"/>
          <w:lang w:eastAsia="pt-BR"/>
        </w:rPr>
        <w:t>)    Sempre a quis como namorada.</w:t>
      </w:r>
    </w:p>
    <w:p w:rsidR="0033730A" w:rsidRDefault="0033730A" w:rsidP="0033730A">
      <w:pPr>
        <w:spacing w:line="240" w:lineRule="auto"/>
        <w:ind w:left="357" w:right="-780" w:hanging="357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b)</w:t>
      </w:r>
      <w:proofErr w:type="gramEnd"/>
      <w:r>
        <w:rPr>
          <w:rFonts w:eastAsia="Times New Roman" w:cs="Arial"/>
          <w:sz w:val="20"/>
          <w:szCs w:val="20"/>
          <w:lang w:eastAsia="pt-BR"/>
        </w:rPr>
        <w:t>    Os soldados não lhe obedeceram às ordens.</w:t>
      </w:r>
    </w:p>
    <w:p w:rsidR="0033730A" w:rsidRDefault="0033730A" w:rsidP="0033730A">
      <w:pPr>
        <w:spacing w:line="240" w:lineRule="auto"/>
        <w:ind w:left="357" w:right="-780" w:hanging="357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c)</w:t>
      </w:r>
      <w:proofErr w:type="gramEnd"/>
      <w:r>
        <w:rPr>
          <w:rFonts w:eastAsia="Times New Roman" w:cs="Arial"/>
          <w:sz w:val="20"/>
          <w:szCs w:val="20"/>
          <w:lang w:eastAsia="pt-BR"/>
        </w:rPr>
        <w:t>    Todos me disseram o mesmo.</w:t>
      </w:r>
    </w:p>
    <w:p w:rsidR="0033730A" w:rsidRDefault="0033730A" w:rsidP="0033730A">
      <w:pPr>
        <w:spacing w:line="240" w:lineRule="auto"/>
        <w:ind w:left="357" w:right="-780" w:hanging="357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d)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    Recusei a </w:t>
      </w:r>
      <w:proofErr w:type="spellStart"/>
      <w:r>
        <w:rPr>
          <w:rFonts w:eastAsia="Times New Roman" w:cs="Arial"/>
          <w:sz w:val="20"/>
          <w:szCs w:val="20"/>
          <w:lang w:eastAsia="pt-BR"/>
        </w:rPr>
        <w:t>ideia</w:t>
      </w:r>
      <w:proofErr w:type="spellEnd"/>
      <w:r>
        <w:rPr>
          <w:rFonts w:eastAsia="Times New Roman" w:cs="Arial"/>
          <w:sz w:val="20"/>
          <w:szCs w:val="20"/>
          <w:lang w:eastAsia="pt-BR"/>
        </w:rPr>
        <w:t xml:space="preserve"> que apresentaram-me.</w:t>
      </w:r>
    </w:p>
    <w:p w:rsidR="0033730A" w:rsidRDefault="0033730A" w:rsidP="0033730A">
      <w:pPr>
        <w:spacing w:line="240" w:lineRule="auto"/>
        <w:ind w:left="357" w:right="-780" w:hanging="357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e</w:t>
      </w:r>
      <w:proofErr w:type="gramEnd"/>
      <w:r>
        <w:rPr>
          <w:rFonts w:eastAsia="Times New Roman" w:cs="Arial"/>
          <w:sz w:val="20"/>
          <w:szCs w:val="20"/>
          <w:lang w:eastAsia="pt-BR"/>
        </w:rPr>
        <w:t>)    Quando a cumprimentaram, ela desmaiou.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  <w:t> 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7. Para os itens de 1 a 14, você deverá assinalar com C (CERTO) ou com E (ERRADO), conforme a colocação dos pronomes oblíquos prescrita pela norma culta da língua portuguesa: </w:t>
      </w: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right="-780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 w:right="-780"/>
        <w:rPr>
          <w:rFonts w:eastAsia="Times New Roman" w:cs="Arial"/>
          <w:sz w:val="20"/>
          <w:szCs w:val="20"/>
          <w:lang w:eastAsia="pt-BR"/>
        </w:rPr>
      </w:pP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1</w:t>
      </w:r>
      <w:proofErr w:type="gramEnd"/>
      <w:r>
        <w:rPr>
          <w:rFonts w:eastAsia="Times New Roman" w:cs="Arial"/>
          <w:sz w:val="20"/>
          <w:szCs w:val="20"/>
          <w:lang w:eastAsia="pt-BR"/>
        </w:rPr>
        <w:t xml:space="preserve">)    (   )  O presente é a bigorna onde se forja o futuro. </w:t>
      </w:r>
      <w:r>
        <w:rPr>
          <w:rFonts w:eastAsia="Times New Roman" w:cs="Arial"/>
          <w:sz w:val="20"/>
          <w:szCs w:val="20"/>
          <w:lang w:eastAsia="pt-BR"/>
        </w:rPr>
        <w:br/>
      </w:r>
      <w:proofErr w:type="gramStart"/>
      <w:r>
        <w:rPr>
          <w:rFonts w:eastAsia="Times New Roman" w:cs="Arial"/>
          <w:sz w:val="20"/>
          <w:szCs w:val="20"/>
          <w:lang w:eastAsia="pt-BR"/>
        </w:rPr>
        <w:t>2</w:t>
      </w:r>
      <w:proofErr w:type="gramEnd"/>
      <w:r>
        <w:rPr>
          <w:rFonts w:eastAsia="Times New Roman" w:cs="Arial"/>
          <w:sz w:val="20"/>
          <w:szCs w:val="20"/>
          <w:lang w:eastAsia="pt-BR"/>
        </w:rPr>
        <w:t>)    (    )  Nossa vocação molda-se às necessidades.</w:t>
      </w:r>
      <w:r>
        <w:rPr>
          <w:rFonts w:eastAsia="Times New Roman" w:cs="Arial"/>
          <w:sz w:val="20"/>
          <w:szCs w:val="20"/>
          <w:lang w:eastAsia="pt-BR"/>
        </w:rPr>
        <w:br/>
        <w:t>3)    (    )  Se não fosse a chuva, acompanhar-te-ia.</w:t>
      </w:r>
      <w:r>
        <w:rPr>
          <w:rFonts w:eastAsia="Times New Roman" w:cs="Arial"/>
          <w:sz w:val="20"/>
          <w:szCs w:val="20"/>
          <w:lang w:eastAsia="pt-BR"/>
        </w:rPr>
        <w:br/>
        <w:t>4)    (    )  Macacos me mordam! </w:t>
      </w:r>
      <w:r>
        <w:rPr>
          <w:rFonts w:eastAsia="Times New Roman" w:cs="Arial"/>
          <w:sz w:val="20"/>
          <w:szCs w:val="20"/>
          <w:lang w:eastAsia="pt-BR"/>
        </w:rPr>
        <w:br/>
      </w:r>
      <w:proofErr w:type="gramStart"/>
      <w:r>
        <w:rPr>
          <w:rFonts w:eastAsia="Times New Roman" w:cs="Arial"/>
          <w:sz w:val="20"/>
          <w:szCs w:val="20"/>
          <w:lang w:eastAsia="pt-BR"/>
        </w:rPr>
        <w:t>5</w:t>
      </w:r>
      <w:proofErr w:type="gramEnd"/>
      <w:r>
        <w:rPr>
          <w:rFonts w:eastAsia="Times New Roman" w:cs="Arial"/>
          <w:sz w:val="20"/>
          <w:szCs w:val="20"/>
          <w:lang w:eastAsia="pt-BR"/>
        </w:rPr>
        <w:t>)    (    )  O torneio iniciar-se-á no próximo Domingo. </w:t>
      </w:r>
    </w:p>
    <w:p w:rsidR="0033730A" w:rsidRDefault="0033730A" w:rsidP="0033730A">
      <w:pPr>
        <w:spacing w:line="240" w:lineRule="auto"/>
        <w:ind w:left="-851" w:right="-1"/>
        <w:rPr>
          <w:rFonts w:eastAsia="Times New Roman" w:cs="Arial"/>
          <w:sz w:val="20"/>
          <w:szCs w:val="20"/>
          <w:lang w:eastAsia="pt-BR"/>
        </w:rPr>
      </w:pPr>
      <w:proofErr w:type="gramStart"/>
      <w:r>
        <w:rPr>
          <w:rFonts w:eastAsia="Times New Roman" w:cs="Arial"/>
          <w:sz w:val="20"/>
          <w:szCs w:val="20"/>
          <w:lang w:eastAsia="pt-BR"/>
        </w:rPr>
        <w:t>6</w:t>
      </w:r>
      <w:proofErr w:type="gramEnd"/>
      <w:r>
        <w:rPr>
          <w:rFonts w:eastAsia="Times New Roman" w:cs="Arial"/>
          <w:sz w:val="20"/>
          <w:szCs w:val="20"/>
          <w:lang w:eastAsia="pt-BR"/>
        </w:rPr>
        <w:t>)    (   )  Ninguém socorreu-nos naqueles  momentos difíceis. </w:t>
      </w:r>
      <w:r>
        <w:rPr>
          <w:rFonts w:eastAsia="Times New Roman" w:cs="Arial"/>
          <w:sz w:val="20"/>
          <w:szCs w:val="20"/>
          <w:lang w:eastAsia="pt-BR"/>
        </w:rPr>
        <w:br/>
        <w:t>7)    (    )  As informações que se obtiveram, chocavam-se entre si. </w:t>
      </w:r>
      <w:r>
        <w:rPr>
          <w:rFonts w:eastAsia="Times New Roman" w:cs="Arial"/>
          <w:sz w:val="20"/>
          <w:szCs w:val="20"/>
          <w:lang w:eastAsia="pt-BR"/>
        </w:rPr>
        <w:br/>
        <w:t>8)    (    )  Quem te falou a respeito do caso? </w:t>
      </w:r>
      <w:r>
        <w:rPr>
          <w:rFonts w:eastAsia="Times New Roman" w:cs="Arial"/>
          <w:sz w:val="20"/>
          <w:szCs w:val="20"/>
          <w:lang w:eastAsia="pt-BR"/>
        </w:rPr>
        <w:br/>
      </w:r>
      <w:proofErr w:type="gramStart"/>
      <w:r>
        <w:rPr>
          <w:rFonts w:eastAsia="Times New Roman" w:cs="Arial"/>
          <w:sz w:val="20"/>
          <w:szCs w:val="20"/>
          <w:lang w:eastAsia="pt-BR"/>
        </w:rPr>
        <w:t>9</w:t>
      </w:r>
      <w:proofErr w:type="gramEnd"/>
      <w:r>
        <w:rPr>
          <w:rFonts w:eastAsia="Times New Roman" w:cs="Arial"/>
          <w:sz w:val="20"/>
          <w:szCs w:val="20"/>
          <w:lang w:eastAsia="pt-BR"/>
        </w:rPr>
        <w:t>)    (    )  Não foi trabalhar porque machucara-se na véspera. </w:t>
      </w:r>
      <w:r>
        <w:rPr>
          <w:rFonts w:eastAsia="Times New Roman" w:cs="Arial"/>
          <w:sz w:val="20"/>
          <w:szCs w:val="20"/>
          <w:lang w:eastAsia="pt-BR"/>
        </w:rPr>
        <w:br/>
        <w:t>10)  (    )  Não só me trouxe o livro, mas também me deu presente. </w:t>
      </w:r>
      <w:r>
        <w:rPr>
          <w:rFonts w:eastAsia="Times New Roman" w:cs="Arial"/>
          <w:sz w:val="20"/>
          <w:szCs w:val="20"/>
          <w:lang w:eastAsia="pt-BR"/>
        </w:rPr>
        <w:br/>
        <w:t>11)  (    )  Ele chegou e perguntou-me pelo filho. </w:t>
      </w:r>
      <w:r>
        <w:rPr>
          <w:rFonts w:eastAsia="Times New Roman" w:cs="Arial"/>
          <w:sz w:val="20"/>
          <w:szCs w:val="20"/>
          <w:lang w:eastAsia="pt-BR"/>
        </w:rPr>
        <w:br/>
        <w:t>12)  (    )  Em tratando-se de esporte, prefere futebol. </w:t>
      </w:r>
      <w:r>
        <w:rPr>
          <w:rFonts w:eastAsia="Times New Roman" w:cs="Arial"/>
          <w:sz w:val="20"/>
          <w:szCs w:val="20"/>
          <w:lang w:eastAsia="pt-BR"/>
        </w:rPr>
        <w:br/>
        <w:t>13)  (    )  Vamos, amigos, se cheguem aos bons. </w:t>
      </w:r>
    </w:p>
    <w:p w:rsidR="0033730A" w:rsidRDefault="0033730A" w:rsidP="0033730A">
      <w:pPr>
        <w:spacing w:line="240" w:lineRule="auto"/>
        <w:ind w:right="-1"/>
        <w:rPr>
          <w:rFonts w:eastAsia="Times New Roman" w:cs="Arial"/>
          <w:b/>
          <w:bCs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  <w:t> </w:t>
      </w:r>
    </w:p>
    <w:p w:rsidR="0033730A" w:rsidRDefault="0033730A" w:rsidP="0033730A">
      <w:pPr>
        <w:sectPr w:rsidR="0033730A" w:rsidSect="0033730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7E7942" w:rsidRDefault="007E7942" w:rsidP="007E7942"/>
    <w:sectPr w:rsidR="007E7942" w:rsidSect="0033730A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ras Bold ITC">
    <w:altName w:val="EngraversGothic BT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405AA"/>
    <w:rsid w:val="000D26E9"/>
    <w:rsid w:val="000E20E2"/>
    <w:rsid w:val="000F2883"/>
    <w:rsid w:val="001B3491"/>
    <w:rsid w:val="002067CB"/>
    <w:rsid w:val="00267F1D"/>
    <w:rsid w:val="002B0209"/>
    <w:rsid w:val="0033730A"/>
    <w:rsid w:val="0035567A"/>
    <w:rsid w:val="003B0F23"/>
    <w:rsid w:val="00417593"/>
    <w:rsid w:val="0042174B"/>
    <w:rsid w:val="004B6A11"/>
    <w:rsid w:val="00522F8A"/>
    <w:rsid w:val="00573E28"/>
    <w:rsid w:val="005C51A4"/>
    <w:rsid w:val="005E40DF"/>
    <w:rsid w:val="00603B58"/>
    <w:rsid w:val="00614C72"/>
    <w:rsid w:val="0067193F"/>
    <w:rsid w:val="00686231"/>
    <w:rsid w:val="006D2164"/>
    <w:rsid w:val="0072331D"/>
    <w:rsid w:val="007E7942"/>
    <w:rsid w:val="00962175"/>
    <w:rsid w:val="009D0E7A"/>
    <w:rsid w:val="00AA5D9D"/>
    <w:rsid w:val="00B5364B"/>
    <w:rsid w:val="00C4558B"/>
    <w:rsid w:val="00C551CB"/>
    <w:rsid w:val="00C96095"/>
    <w:rsid w:val="00D04C5F"/>
    <w:rsid w:val="00D424C7"/>
    <w:rsid w:val="00D673B6"/>
    <w:rsid w:val="00D90F60"/>
    <w:rsid w:val="00E72319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-fVOvr7yYxCk/T0QFg72LoQI/AAAAAAAAAqY/lqEe9ZKaHEI/s1600/Eu+Rob%C3%B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ividadeslinguaportuguesa.blogspot.com.br/2012/02/analise-da-musica-admiravel-chip-novo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1964</Words>
  <Characters>10607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22</cp:revision>
  <cp:lastPrinted>2018-12-06T12:26:00Z</cp:lastPrinted>
  <dcterms:created xsi:type="dcterms:W3CDTF">2018-12-06T10:41:00Z</dcterms:created>
  <dcterms:modified xsi:type="dcterms:W3CDTF">2018-12-11T13:26:00Z</dcterms:modified>
</cp:coreProperties>
</file>