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5A5465" w:rsidP="00A96C1B">
      <w:r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925E22" wp14:editId="0E322F0C">
                <wp:simplePos x="0" y="0"/>
                <wp:positionH relativeFrom="column">
                  <wp:posOffset>-337185</wp:posOffset>
                </wp:positionH>
                <wp:positionV relativeFrom="paragraph">
                  <wp:posOffset>-197485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9C1F05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877C99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FÍSICA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64400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9C1F05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proofErr w:type="spellStart"/>
                                <w:r w:rsidR="00877C99">
                                  <w:rPr>
                                    <w:sz w:val="20"/>
                                    <w:u w:val="none"/>
                                  </w:rPr>
                                  <w:t>ANATOTE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FF5967" w:rsidRDefault="00A96C1B" w:rsidP="00FF5967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2D5B2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</w:t>
                                </w:r>
                              </w:p>
                              <w:p w:rsidR="00AF071D" w:rsidRDefault="00FF5967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30</w:t>
                                </w:r>
                                <w:r w:rsidR="002D5B2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26.55pt;margin-top:-15.5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bookmarkStart w:id="1" w:name="_GoBack"/>
                        <w:bookmarkEnd w:id="1"/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9C1F05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877C99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FÍSICA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64400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9C1F05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proofErr w:type="spellStart"/>
                          <w:r w:rsidR="00877C99">
                            <w:rPr>
                              <w:sz w:val="20"/>
                              <w:u w:val="none"/>
                            </w:rPr>
                            <w:t>ANATOTE</w:t>
                          </w:r>
                          <w:proofErr w:type="spellEnd"/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FF5967" w:rsidRDefault="00A96C1B" w:rsidP="00FF596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2D5B2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</w:t>
                          </w:r>
                        </w:p>
                        <w:p w:rsidR="00AF071D" w:rsidRDefault="00FF5967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30</w:t>
                          </w:r>
                          <w:r w:rsidR="002D5B2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8E0FF" wp14:editId="6A5C8A66">
                <wp:simplePos x="0" y="0"/>
                <wp:positionH relativeFrom="column">
                  <wp:posOffset>1350645</wp:posOffset>
                </wp:positionH>
                <wp:positionV relativeFrom="paragraph">
                  <wp:posOffset>-225425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06.35pt;margin-top:-17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"/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4258D" w:rsidRPr="00F82D78" w:rsidRDefault="0064258D" w:rsidP="00CD1E81">
      <w:pPr>
        <w:tabs>
          <w:tab w:val="left" w:pos="990"/>
        </w:tabs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877C99" w:rsidRPr="00B707FF" w:rsidRDefault="00877C99" w:rsidP="00B707FF">
      <w:pPr>
        <w:ind w:left="-142" w:right="-142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Fontes de Campo Magnético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01 -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UFAM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/2008)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Na figura </w:t>
      </w:r>
      <w:proofErr w:type="gramStart"/>
      <w:r w:rsidRPr="00B707FF">
        <w:rPr>
          <w:rFonts w:ascii="Tahoma" w:hAnsi="Tahoma" w:cs="Tahoma"/>
          <w:sz w:val="18"/>
          <w:szCs w:val="16"/>
        </w:rPr>
        <w:t>estão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representados um fio muito longo, percorrido por uma corrente </w:t>
      </w:r>
      <w:r w:rsidRPr="00B707FF">
        <w:rPr>
          <w:rFonts w:ascii="Tahoma" w:eastAsia="Times New Roman" w:hAnsi="Tahoma" w:cs="Tahoma"/>
          <w:position w:val="-6"/>
          <w:sz w:val="18"/>
          <w:szCs w:val="16"/>
        </w:rPr>
        <w:object w:dxaOrig="225" w:dyaOrig="240">
          <v:shape id="_x0000_i1025" type="#_x0000_t75" style="width:11.25pt;height:12pt" o:ole="">
            <v:imagedata r:id="rId10" o:title=""/>
          </v:shape>
          <o:OLEObject Type="Embed" ProgID="Equation.3" ShapeID="_x0000_i1025" DrawAspect="Content" ObjectID="_1601790130" r:id="rId11"/>
        </w:object>
      </w:r>
      <w:r w:rsidRPr="00B707FF">
        <w:rPr>
          <w:rFonts w:ascii="Tahoma" w:hAnsi="Tahoma" w:cs="Tahoma"/>
          <w:sz w:val="18"/>
          <w:szCs w:val="16"/>
        </w:rPr>
        <w:t xml:space="preserve">, e uma espira circular de raio </w:t>
      </w:r>
      <w:r w:rsidRPr="00B707FF">
        <w:rPr>
          <w:rFonts w:ascii="Tahoma" w:hAnsi="Tahoma" w:cs="Tahoma"/>
          <w:i/>
          <w:sz w:val="18"/>
          <w:szCs w:val="16"/>
        </w:rPr>
        <w:t>R</w:t>
      </w:r>
      <w:r w:rsidRPr="00B707FF">
        <w:rPr>
          <w:rFonts w:ascii="Tahoma" w:hAnsi="Tahoma" w:cs="Tahoma"/>
          <w:sz w:val="18"/>
          <w:szCs w:val="16"/>
        </w:rPr>
        <w:t xml:space="preserve"> percorrida por uma corrente </w:t>
      </w:r>
      <w:r w:rsidRPr="00B707FF">
        <w:rPr>
          <w:rFonts w:ascii="Tahoma" w:hAnsi="Tahoma" w:cs="Tahoma"/>
          <w:i/>
          <w:sz w:val="18"/>
          <w:szCs w:val="16"/>
        </w:rPr>
        <w:t>i</w:t>
      </w:r>
      <w:r w:rsidRPr="00B707FF">
        <w:rPr>
          <w:rFonts w:ascii="Tahoma" w:hAnsi="Tahoma" w:cs="Tahoma"/>
          <w:sz w:val="18"/>
          <w:szCs w:val="16"/>
        </w:rPr>
        <w:t xml:space="preserve"> no sentido horário, ambos no mesmo plano. Sendo </w:t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255" w:dyaOrig="285">
          <v:shape id="_x0000_i1026" type="#_x0000_t75" style="width:12.75pt;height:14.25pt" o:ole="">
            <v:imagedata r:id="rId12" o:title=""/>
          </v:shape>
          <o:OLEObject Type="Embed" ProgID="Equation.3" ShapeID="_x0000_i1026" DrawAspect="Content" ObjectID="_1601790131" r:id="rId13"/>
        </w:object>
      </w:r>
      <w:r w:rsidRPr="00B707FF">
        <w:rPr>
          <w:rFonts w:ascii="Tahoma" w:hAnsi="Tahoma" w:cs="Tahoma"/>
          <w:sz w:val="18"/>
          <w:szCs w:val="16"/>
        </w:rPr>
        <w:t xml:space="preserve"> a permeabilidade magnética do meio, o campo magnético resultante no centro da espira é:</w:t>
      </w: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4D7D598A" wp14:editId="5CE0E643">
            <wp:extent cx="1495425" cy="1619250"/>
            <wp:effectExtent l="0" t="0" r="9525" b="0"/>
            <wp:docPr id="41" name="Image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645" w:dyaOrig="285">
          <v:shape id="_x0000_i1028" type="#_x0000_t75" style="width:32.25pt;height:14.25pt" o:ole="">
            <v:imagedata r:id="rId15" o:title=""/>
          </v:shape>
          <o:OLEObject Type="Embed" ProgID="Equation.3" ShapeID="_x0000_i1028" DrawAspect="Content" ObjectID="_1601790132" r:id="rId16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720" w:dyaOrig="285">
          <v:shape id="_x0000_i1029" type="#_x0000_t75" style="width:36pt;height:14.25pt" o:ole="">
            <v:imagedata r:id="rId17" o:title=""/>
          </v:shape>
          <o:OLEObject Type="Embed" ProgID="Equation.3" ShapeID="_x0000_i1029" DrawAspect="Content" ObjectID="_1601790133" r:id="rId18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735" w:dyaOrig="285">
          <v:shape id="_x0000_i1030" type="#_x0000_t75" style="width:36.75pt;height:14.25pt" o:ole="">
            <v:imagedata r:id="rId19" o:title=""/>
          </v:shape>
          <o:OLEObject Type="Embed" ProgID="Equation.3" ShapeID="_x0000_i1030" DrawAspect="Content" ObjectID="_1601790134" r:id="rId20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720" w:dyaOrig="285">
          <v:shape id="_x0000_i1031" type="#_x0000_t75" style="width:36pt;height:14.25pt" o:ole="">
            <v:imagedata r:id="rId21" o:title=""/>
          </v:shape>
          <o:OLEObject Type="Embed" ProgID="Equation.3" ShapeID="_x0000_i1031" DrawAspect="Content" ObjectID="_1601790135" r:id="rId22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615" w:dyaOrig="285">
          <v:shape id="_x0000_i1032" type="#_x0000_t75" style="width:30.75pt;height:14.25pt" o:ole="">
            <v:imagedata r:id="rId23" o:title=""/>
          </v:shape>
          <o:OLEObject Type="Embed" ProgID="Equation.3" ShapeID="_x0000_i1032" DrawAspect="Content" ObjectID="_1601790136" r:id="rId24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02 -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UFAM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/2006)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>Duas espiras concêntricas e coplanares de raios R e 2R são percorridas por uma corrente</w:t>
      </w:r>
      <w:proofErr w:type="gramStart"/>
      <w:r w:rsidRPr="00B707FF">
        <w:rPr>
          <w:rFonts w:ascii="Tahoma" w:hAnsi="Tahoma" w:cs="Tahoma"/>
          <w:sz w:val="18"/>
          <w:szCs w:val="16"/>
        </w:rPr>
        <w:t xml:space="preserve">  </w:t>
      </w:r>
      <w:proofErr w:type="gramEnd"/>
      <w:r w:rsidRPr="00B707FF">
        <w:rPr>
          <w:rFonts w:ascii="Tahoma" w:hAnsi="Tahoma" w:cs="Tahoma"/>
          <w:i/>
          <w:iCs/>
          <w:sz w:val="18"/>
          <w:szCs w:val="16"/>
        </w:rPr>
        <w:t>i</w:t>
      </w:r>
      <w:r w:rsidRPr="00B707FF">
        <w:rPr>
          <w:rFonts w:ascii="Tahoma" w:hAnsi="Tahoma" w:cs="Tahoma"/>
          <w:sz w:val="18"/>
          <w:szCs w:val="16"/>
        </w:rPr>
        <w:t>, como mostra a figura abaixo.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3AEE7E18" wp14:editId="6A682BD1">
            <wp:extent cx="1657350" cy="116205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O vetor indução magnética resultante no centro O das espiras é perpendicular ao plano da figura e de intensidade: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8"/>
          <w:sz w:val="18"/>
          <w:szCs w:val="16"/>
        </w:rPr>
        <w:object w:dxaOrig="360" w:dyaOrig="480">
          <v:shape id="_x0000_i1034" type="#_x0000_t75" style="width:18pt;height:24pt" o:ole="">
            <v:imagedata r:id="rId26" o:title=""/>
          </v:shape>
          <o:OLEObject Type="Embed" ProgID="Equation.3" ShapeID="_x0000_i1034" DrawAspect="Content" ObjectID="_1601790137" r:id="rId27"/>
        </w:object>
      </w:r>
      <w:r w:rsidRPr="00B707FF">
        <w:rPr>
          <w:rFonts w:ascii="Tahoma" w:hAnsi="Tahoma" w:cs="Tahoma"/>
          <w:sz w:val="18"/>
          <w:szCs w:val="16"/>
        </w:rPr>
        <w:t>, orientado para fora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8"/>
          <w:sz w:val="18"/>
          <w:szCs w:val="16"/>
        </w:rPr>
        <w:object w:dxaOrig="360" w:dyaOrig="480">
          <v:shape id="_x0000_i1035" type="#_x0000_t75" style="width:18pt;height:24pt" o:ole="">
            <v:imagedata r:id="rId28" o:title=""/>
          </v:shape>
          <o:OLEObject Type="Embed" ProgID="Equation.3" ShapeID="_x0000_i1035" DrawAspect="Content" ObjectID="_1601790138" r:id="rId29"/>
        </w:object>
      </w:r>
      <w:r w:rsidRPr="00B707FF">
        <w:rPr>
          <w:rFonts w:ascii="Tahoma" w:hAnsi="Tahoma" w:cs="Tahoma"/>
          <w:sz w:val="18"/>
          <w:szCs w:val="16"/>
        </w:rPr>
        <w:t>, orientado para fora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8"/>
          <w:sz w:val="18"/>
          <w:szCs w:val="16"/>
        </w:rPr>
        <w:object w:dxaOrig="435" w:dyaOrig="480">
          <v:shape id="_x0000_i1036" type="#_x0000_t75" style="width:21.75pt;height:24pt" o:ole="">
            <v:imagedata r:id="rId30" o:title=""/>
          </v:shape>
          <o:OLEObject Type="Embed" ProgID="Equation.3" ShapeID="_x0000_i1036" DrawAspect="Content" ObjectID="_1601790139" r:id="rId31"/>
        </w:object>
      </w:r>
      <w:r w:rsidRPr="00B707FF">
        <w:rPr>
          <w:rFonts w:ascii="Tahoma" w:hAnsi="Tahoma" w:cs="Tahoma"/>
          <w:sz w:val="18"/>
          <w:szCs w:val="16"/>
        </w:rPr>
        <w:t>, orientado para fora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8"/>
          <w:sz w:val="18"/>
          <w:szCs w:val="16"/>
        </w:rPr>
        <w:object w:dxaOrig="360" w:dyaOrig="480">
          <v:shape id="_x0000_i1037" type="#_x0000_t75" style="width:18pt;height:24pt" o:ole="">
            <v:imagedata r:id="rId32" o:title=""/>
          </v:shape>
          <o:OLEObject Type="Embed" ProgID="Equation.3" ShapeID="_x0000_i1037" DrawAspect="Content" ObjectID="_1601790140" r:id="rId33"/>
        </w:object>
      </w:r>
      <w:r w:rsidRPr="00B707FF">
        <w:rPr>
          <w:rFonts w:ascii="Tahoma" w:hAnsi="Tahoma" w:cs="Tahoma"/>
          <w:sz w:val="18"/>
          <w:szCs w:val="16"/>
        </w:rPr>
        <w:t>, orientado para fora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20"/>
          <w:sz w:val="18"/>
          <w:szCs w:val="16"/>
        </w:rPr>
        <w:object w:dxaOrig="360" w:dyaOrig="495">
          <v:shape id="_x0000_i1038" type="#_x0000_t75" style="width:18pt;height:24.75pt" o:ole="">
            <v:imagedata r:id="rId34" o:title=""/>
          </v:shape>
          <o:OLEObject Type="Embed" ProgID="Equation.3" ShapeID="_x0000_i1038" DrawAspect="Content" ObjectID="_1601790141" r:id="rId35"/>
        </w:object>
      </w:r>
      <w:r w:rsidRPr="00B707FF">
        <w:rPr>
          <w:rFonts w:ascii="Tahoma" w:hAnsi="Tahoma" w:cs="Tahoma"/>
          <w:sz w:val="18"/>
          <w:szCs w:val="16"/>
        </w:rPr>
        <w:t>, orientado para dentro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bCs/>
          <w:sz w:val="18"/>
          <w:szCs w:val="16"/>
        </w:rPr>
      </w:pPr>
      <w:r w:rsidRPr="00B707FF">
        <w:rPr>
          <w:rFonts w:ascii="Tahoma" w:hAnsi="Tahoma" w:cs="Tahoma"/>
          <w:b/>
          <w:bCs/>
          <w:sz w:val="18"/>
          <w:szCs w:val="16"/>
        </w:rPr>
        <w:t>03 - (</w:t>
      </w:r>
      <w:proofErr w:type="spellStart"/>
      <w:r w:rsidRPr="00B707FF">
        <w:rPr>
          <w:rFonts w:ascii="Tahoma" w:hAnsi="Tahoma" w:cs="Tahoma"/>
          <w:b/>
          <w:bCs/>
          <w:sz w:val="18"/>
          <w:szCs w:val="16"/>
        </w:rPr>
        <w:t>UFAM</w:t>
      </w:r>
      <w:proofErr w:type="spellEnd"/>
      <w:r w:rsidRPr="00B707FF">
        <w:rPr>
          <w:rFonts w:ascii="Tahoma" w:hAnsi="Tahoma" w:cs="Tahoma"/>
          <w:b/>
          <w:bCs/>
          <w:sz w:val="18"/>
          <w:szCs w:val="16"/>
        </w:rPr>
        <w:t>/2005)</w:t>
      </w:r>
      <w:proofErr w:type="gramStart"/>
      <w:r w:rsidRPr="00B707FF">
        <w:rPr>
          <w:rFonts w:ascii="Tahoma" w:hAnsi="Tahoma" w:cs="Tahoma"/>
          <w:b/>
          <w:bCs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A figura mostra dois fios condutores retilíneos muito longos colocados perpendicularmente um ao outro, mas sem se tocarem, transportando a mesma corrente </w:t>
      </w:r>
      <w:r w:rsidRPr="00B707FF">
        <w:rPr>
          <w:rFonts w:ascii="Tahoma" w:hAnsi="Tahoma" w:cs="Tahoma"/>
          <w:i/>
          <w:sz w:val="18"/>
          <w:szCs w:val="16"/>
        </w:rPr>
        <w:t xml:space="preserve">I </w:t>
      </w:r>
      <w:r w:rsidRPr="00B707FF">
        <w:rPr>
          <w:rFonts w:ascii="Tahoma" w:hAnsi="Tahoma" w:cs="Tahoma"/>
          <w:sz w:val="18"/>
          <w:szCs w:val="16"/>
        </w:rPr>
        <w:t>nos sentidos indicados pelas setas na figura. Os números 1, 2, 3 e 4 indicam as correspondentes regiões no plano formado pelos dois fios. O campo magnético total gerado pelas duas correntes pode ser nulo em pontos localizados:</w:t>
      </w:r>
    </w:p>
    <w:p w:rsidR="00877C99" w:rsidRPr="00B707FF" w:rsidRDefault="00877C99" w:rsidP="00B707FF">
      <w:pPr>
        <w:ind w:left="-142" w:right="-142"/>
        <w:jc w:val="center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3965ED9B" wp14:editId="165936BE">
            <wp:extent cx="971550" cy="923925"/>
            <wp:effectExtent l="0" t="0" r="0" b="9525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24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Nas regiões 1 e 3.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Nas regiões 1 e 2.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Nas </w:t>
      </w:r>
      <w:proofErr w:type="spellStart"/>
      <w:r w:rsidRPr="00B707FF">
        <w:rPr>
          <w:rFonts w:ascii="Tahoma" w:hAnsi="Tahoma" w:cs="Tahoma"/>
          <w:sz w:val="18"/>
          <w:szCs w:val="16"/>
        </w:rPr>
        <w:t>regiãões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3 e 4.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Nas regiões 2 e 4.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Nas regiões 1 e 4.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b/>
          <w:bCs/>
          <w:sz w:val="18"/>
          <w:szCs w:val="16"/>
        </w:rPr>
        <w:t>04 - (</w:t>
      </w:r>
      <w:proofErr w:type="spellStart"/>
      <w:r w:rsidRPr="00B707FF">
        <w:rPr>
          <w:rFonts w:ascii="Tahoma" w:hAnsi="Tahoma" w:cs="Tahoma"/>
          <w:b/>
          <w:bCs/>
          <w:sz w:val="18"/>
          <w:szCs w:val="16"/>
        </w:rPr>
        <w:t>UFAC</w:t>
      </w:r>
      <w:proofErr w:type="spellEnd"/>
      <w:r w:rsidRPr="00B707FF">
        <w:rPr>
          <w:rFonts w:ascii="Tahoma" w:hAnsi="Tahoma" w:cs="Tahoma"/>
          <w:b/>
          <w:bCs/>
          <w:sz w:val="18"/>
          <w:szCs w:val="16"/>
        </w:rPr>
        <w:t xml:space="preserve">/2004)    </w:t>
      </w: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Uma espira circular de raio R é </w:t>
      </w:r>
      <w:proofErr w:type="gramStart"/>
      <w:r w:rsidRPr="00B707FF">
        <w:rPr>
          <w:rFonts w:ascii="Tahoma" w:hAnsi="Tahoma" w:cs="Tahoma"/>
          <w:sz w:val="18"/>
          <w:szCs w:val="16"/>
        </w:rPr>
        <w:t>mantida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próxima de um fio retilíneo muito grande percorrido por uma corrente I = </w:t>
      </w:r>
      <w:smartTag w:uri="urn:schemas-microsoft-com:office:smarttags" w:element="metricconverter">
        <w:smartTagPr>
          <w:attr w:name="ProductID" w:val="62,8 A"/>
        </w:smartTagPr>
        <w:r w:rsidRPr="00B707FF">
          <w:rPr>
            <w:rFonts w:ascii="Tahoma" w:hAnsi="Tahoma" w:cs="Tahoma"/>
            <w:sz w:val="18"/>
            <w:szCs w:val="16"/>
          </w:rPr>
          <w:t>62,8 A</w:t>
        </w:r>
      </w:smartTag>
      <w:r w:rsidRPr="00B707FF">
        <w:rPr>
          <w:rFonts w:ascii="Tahoma" w:hAnsi="Tahoma" w:cs="Tahoma"/>
          <w:sz w:val="18"/>
          <w:szCs w:val="16"/>
        </w:rPr>
        <w:t>. Qual o valor da corrente que percorrerá a espira para que o campo magnético resultante no centro da espira seja nulo?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b/>
          <w:bCs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b/>
          <w:bCs/>
          <w:sz w:val="18"/>
          <w:szCs w:val="16"/>
        </w:rPr>
      </w:pPr>
      <w:r w:rsidRPr="00B707FF">
        <w:rPr>
          <w:rFonts w:ascii="Tahoma" w:hAnsi="Tahoma" w:cs="Tahoma"/>
          <w:b/>
          <w:bCs/>
          <w:noProof/>
          <w:sz w:val="18"/>
          <w:szCs w:val="16"/>
        </w:rPr>
        <w:drawing>
          <wp:inline distT="0" distB="0" distL="0" distR="0" wp14:anchorId="7795CBEB" wp14:editId="48BCFFB7">
            <wp:extent cx="1905000" cy="1000125"/>
            <wp:effectExtent l="0" t="0" r="0" b="952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bright="-24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360"/>
        <w:jc w:val="both"/>
        <w:rPr>
          <w:rFonts w:ascii="Tahoma" w:hAnsi="Tahoma" w:cs="Tahoma"/>
          <w:b/>
          <w:bCs/>
          <w:sz w:val="18"/>
          <w:szCs w:val="16"/>
        </w:rPr>
      </w:pP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lastRenderedPageBreak/>
        <w:t>a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>)</w:t>
      </w:r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>31,4A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>10,0A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>62,8A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>20,0A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>)</w:t>
      </w:r>
      <w:r w:rsidRPr="00B707FF">
        <w:rPr>
          <w:rFonts w:ascii="Tahoma" w:hAnsi="Tahoma" w:cs="Tahoma"/>
          <w:bCs/>
          <w:sz w:val="18"/>
          <w:szCs w:val="16"/>
        </w:rPr>
        <w:tab/>
      </w:r>
      <w:proofErr w:type="spellStart"/>
      <w:r w:rsidRPr="00B707FF">
        <w:rPr>
          <w:rFonts w:ascii="Tahoma" w:hAnsi="Tahoma" w:cs="Tahoma"/>
          <w:sz w:val="18"/>
          <w:szCs w:val="16"/>
        </w:rPr>
        <w:t>n.d.a</w:t>
      </w:r>
      <w:proofErr w:type="spellEnd"/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color w:val="000000"/>
          <w:sz w:val="18"/>
          <w:szCs w:val="16"/>
        </w:rPr>
      </w:pPr>
      <w:r w:rsidRPr="00B707FF">
        <w:rPr>
          <w:rFonts w:ascii="Tahoma" w:hAnsi="Tahoma" w:cs="Tahoma"/>
          <w:b/>
          <w:bCs/>
          <w:sz w:val="18"/>
          <w:szCs w:val="16"/>
        </w:rPr>
        <w:t>05 - (</w:t>
      </w:r>
      <w:proofErr w:type="spellStart"/>
      <w:r w:rsidRPr="00B707FF">
        <w:rPr>
          <w:rFonts w:ascii="Tahoma" w:hAnsi="Tahoma" w:cs="Tahoma"/>
          <w:b/>
          <w:bCs/>
          <w:sz w:val="18"/>
          <w:szCs w:val="16"/>
        </w:rPr>
        <w:t>UFPA</w:t>
      </w:r>
      <w:proofErr w:type="spellEnd"/>
      <w:r w:rsidRPr="00B707FF">
        <w:rPr>
          <w:rFonts w:ascii="Tahoma" w:hAnsi="Tahoma" w:cs="Tahoma"/>
          <w:b/>
          <w:bCs/>
          <w:sz w:val="18"/>
          <w:szCs w:val="16"/>
        </w:rPr>
        <w:t>/1996)</w:t>
      </w:r>
      <w:proofErr w:type="gramStart"/>
      <w:r w:rsidRPr="00B707FF">
        <w:rPr>
          <w:rFonts w:ascii="Tahoma" w:hAnsi="Tahoma" w:cs="Tahoma"/>
          <w:b/>
          <w:bCs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Na figura abaixo, um ímã natural, cujos pólos magnéticos norte N e sul S estão representados, equilibra dois pregos 1 e 2. Os pontos A e B pertencem a 1 e os pontos C e D pertencem a 2. Nesta situação 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15AAE760" wp14:editId="587B03D2">
            <wp:extent cx="1476375" cy="1400175"/>
            <wp:effectExtent l="19050" t="19050" r="28575" b="2857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b/>
          <w:bCs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>)</w:t>
      </w:r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>B e C são pólos norte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>A é um pólo norte e D um pólo sul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>A e D são pólos sul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>A é um pólo sul e B um pólo norte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>)</w:t>
      </w:r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>B é um pólo sul e D um pólo norte</w:t>
      </w:r>
    </w:p>
    <w:p w:rsid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Força Magnética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06 -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UFAM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/2008)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Dois fios condutores </w:t>
      </w:r>
      <w:r w:rsidRPr="00B707FF">
        <w:rPr>
          <w:rFonts w:ascii="Tahoma" w:hAnsi="Tahoma" w:cs="Tahoma"/>
          <w:i/>
          <w:sz w:val="18"/>
          <w:szCs w:val="16"/>
        </w:rPr>
        <w:t xml:space="preserve">A </w:t>
      </w:r>
      <w:r w:rsidRPr="00B707FF">
        <w:rPr>
          <w:rFonts w:ascii="Tahoma" w:hAnsi="Tahoma" w:cs="Tahoma"/>
          <w:sz w:val="18"/>
          <w:szCs w:val="16"/>
        </w:rPr>
        <w:t xml:space="preserve">e </w:t>
      </w:r>
      <w:r w:rsidRPr="00B707FF">
        <w:rPr>
          <w:rFonts w:ascii="Tahoma" w:hAnsi="Tahoma" w:cs="Tahoma"/>
          <w:i/>
          <w:sz w:val="18"/>
          <w:szCs w:val="16"/>
        </w:rPr>
        <w:t xml:space="preserve">B </w:t>
      </w:r>
      <w:r w:rsidRPr="00B707FF">
        <w:rPr>
          <w:rFonts w:ascii="Tahoma" w:hAnsi="Tahoma" w:cs="Tahoma"/>
          <w:sz w:val="18"/>
          <w:szCs w:val="16"/>
        </w:rPr>
        <w:t>retilíneos e paralelos, colocados a pequena distância um do outro, são percorridos por correntes elétricas. É correto afirmar que: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A força magnética entre os condutores será sempre de atração.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A força magnética entre os condutores será de atração se as correntes forem de  sentidos opostos.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A força magnética entre os condutores será de atração se as correntes forem de mesmo sentido.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A força magnética entre os condutores será sempre de repulsão.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Não aparecerá força magnética entre os condutores.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B707FF" w:rsidRP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07 -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UFAM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/2006)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Um fio condutor percorrido por uma corrente </w:t>
      </w:r>
      <w:r w:rsidRPr="00B707FF">
        <w:rPr>
          <w:rFonts w:ascii="Tahoma" w:hAnsi="Tahoma" w:cs="Tahoma"/>
          <w:i/>
          <w:iCs/>
          <w:sz w:val="18"/>
          <w:szCs w:val="16"/>
        </w:rPr>
        <w:t xml:space="preserve">I </w:t>
      </w:r>
      <w:r w:rsidRPr="00B707FF">
        <w:rPr>
          <w:rFonts w:ascii="Tahoma" w:hAnsi="Tahoma" w:cs="Tahoma"/>
          <w:sz w:val="18"/>
          <w:szCs w:val="16"/>
        </w:rPr>
        <w:t xml:space="preserve">produz um campo magnético de intensidade B num ponto situado a uma distância </w:t>
      </w:r>
      <w:r w:rsidRPr="00B707FF">
        <w:rPr>
          <w:rFonts w:ascii="Tahoma" w:hAnsi="Tahoma" w:cs="Tahoma"/>
          <w:i/>
          <w:iCs/>
          <w:sz w:val="18"/>
          <w:szCs w:val="16"/>
        </w:rPr>
        <w:t xml:space="preserve">d </w:t>
      </w:r>
      <w:r w:rsidRPr="00B707FF">
        <w:rPr>
          <w:rFonts w:ascii="Tahoma" w:hAnsi="Tahoma" w:cs="Tahoma"/>
          <w:sz w:val="18"/>
          <w:szCs w:val="16"/>
        </w:rPr>
        <w:t xml:space="preserve">do fio. Se dobrarmos a corrente elétrica que passa pelo fio, a intensidade do campo magnético, num outro ponto distante </w:t>
      </w:r>
      <w:r w:rsidRPr="00B707FF">
        <w:rPr>
          <w:rFonts w:ascii="Tahoma" w:hAnsi="Tahoma" w:cs="Tahoma"/>
          <w:i/>
          <w:iCs/>
          <w:sz w:val="18"/>
          <w:szCs w:val="16"/>
        </w:rPr>
        <w:t>d/</w:t>
      </w:r>
      <w:r w:rsidRPr="00B707FF">
        <w:rPr>
          <w:rFonts w:ascii="Tahoma" w:hAnsi="Tahoma" w:cs="Tahoma"/>
          <w:sz w:val="18"/>
          <w:szCs w:val="16"/>
        </w:rPr>
        <w:t>4 do fio, será: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 xml:space="preserve">B/4 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4B 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2B 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B/2 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8B</w:t>
      </w:r>
    </w:p>
    <w:p w:rsidR="00877C99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Força Magnética de Lorentz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08 -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UFAC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/2009)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Um caminhão tanque transporta água potável para bairros periféricos de Cruzeiro do Sul, na época de seca. Em certo momento desloca-se perpendicularmente ao campo magnético terrestre, com velocidade constante de </w:t>
      </w:r>
      <w:smartTag w:uri="urn:schemas-microsoft-com:office:smarttags" w:element="metricconverter">
        <w:smartTagPr>
          <w:attr w:name="ProductID" w:val="54 km/h"/>
        </w:smartTagPr>
        <w:r w:rsidRPr="00B707FF">
          <w:rPr>
            <w:rFonts w:ascii="Tahoma" w:hAnsi="Tahoma" w:cs="Tahoma"/>
            <w:sz w:val="18"/>
            <w:szCs w:val="16"/>
          </w:rPr>
          <w:t>54 km/h</w:t>
        </w:r>
      </w:smartTag>
      <w:r w:rsidRPr="00B707FF">
        <w:rPr>
          <w:rFonts w:ascii="Tahoma" w:hAnsi="Tahoma" w:cs="Tahoma"/>
          <w:sz w:val="18"/>
          <w:szCs w:val="16"/>
        </w:rPr>
        <w:t xml:space="preserve">. A intensidade do campo magnético nesse local é </w:t>
      </w:r>
      <w:r w:rsidRPr="00B707FF">
        <w:rPr>
          <w:rFonts w:ascii="Tahoma" w:eastAsia="Times New Roman" w:hAnsi="Tahoma" w:cs="Tahoma"/>
          <w:position w:val="-8"/>
          <w:sz w:val="18"/>
          <w:szCs w:val="16"/>
        </w:rPr>
        <w:object w:dxaOrig="495" w:dyaOrig="255">
          <v:shape id="_x0000_i1042" type="#_x0000_t75" style="width:24.75pt;height:12.75pt" o:ole="">
            <v:imagedata r:id="rId39" o:title=""/>
          </v:shape>
          <o:OLEObject Type="Embed" ProgID="Equation.3" ShapeID="_x0000_i1042" DrawAspect="Content" ObjectID="_1601790142" r:id="rId40"/>
        </w:object>
      </w:r>
      <w:r w:rsidRPr="00B707FF">
        <w:rPr>
          <w:rFonts w:ascii="Tahoma" w:hAnsi="Tahoma" w:cs="Tahoma"/>
          <w:sz w:val="18"/>
          <w:szCs w:val="16"/>
        </w:rPr>
        <w:t xml:space="preserve"> (lembre-se que </w:t>
      </w:r>
      <w:r w:rsidRPr="00B707FF">
        <w:rPr>
          <w:rFonts w:ascii="Tahoma" w:eastAsia="Times New Roman" w:hAnsi="Tahoma" w:cs="Tahoma"/>
          <w:position w:val="-8"/>
          <w:sz w:val="18"/>
          <w:szCs w:val="16"/>
        </w:rPr>
        <w:object w:dxaOrig="735" w:dyaOrig="315">
          <v:shape id="_x0000_i1043" type="#_x0000_t75" style="width:36.75pt;height:15.75pt" o:ole="">
            <v:imagedata r:id="rId41" o:title=""/>
          </v:shape>
          <o:OLEObject Type="Embed" ProgID="Equation.3" ShapeID="_x0000_i1043" DrawAspect="Content" ObjectID="_1601790143" r:id="rId42"/>
        </w:object>
      </w:r>
      <w:r w:rsidRPr="00B707FF">
        <w:rPr>
          <w:rFonts w:ascii="Tahoma" w:hAnsi="Tahoma" w:cs="Tahoma"/>
          <w:sz w:val="18"/>
          <w:szCs w:val="16"/>
        </w:rPr>
        <w:t xml:space="preserve">). O caminhão adquire uma carga elétrica de </w:t>
      </w:r>
      <w:r w:rsidRPr="00B707FF">
        <w:rPr>
          <w:rFonts w:ascii="Tahoma" w:eastAsia="Times New Roman" w:hAnsi="Tahoma" w:cs="Tahoma"/>
          <w:position w:val="-8"/>
          <w:sz w:val="18"/>
          <w:szCs w:val="16"/>
        </w:rPr>
        <w:object w:dxaOrig="645" w:dyaOrig="255">
          <v:shape id="_x0000_i1044" type="#_x0000_t75" style="width:32.25pt;height:12.75pt" o:ole="">
            <v:imagedata r:id="rId43" o:title=""/>
          </v:shape>
          <o:OLEObject Type="Embed" ProgID="Equation.3" ShapeID="_x0000_i1044" DrawAspect="Content" ObjectID="_1601790144" r:id="rId44"/>
        </w:object>
      </w:r>
      <w:r w:rsidRPr="00B707FF">
        <w:rPr>
          <w:rFonts w:ascii="Tahoma" w:hAnsi="Tahoma" w:cs="Tahoma"/>
          <w:sz w:val="18"/>
          <w:szCs w:val="16"/>
        </w:rPr>
        <w:t>, por causa do atrito com o ar. Qual é o valor da força magnética, em N, que atua no caminhão?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 xml:space="preserve">3,0 </w:t>
      </w:r>
      <w:r w:rsidRPr="00B707FF">
        <w:rPr>
          <w:rFonts w:ascii="Tahoma" w:hAnsi="Tahoma" w:cs="Tahoma"/>
          <w:sz w:val="18"/>
          <w:szCs w:val="16"/>
        </w:rPr>
        <w:sym w:font="Symbol" w:char="F0B4"/>
      </w:r>
      <w:r w:rsidRPr="00B707FF">
        <w:rPr>
          <w:rFonts w:ascii="Tahoma" w:hAnsi="Tahoma" w:cs="Tahoma"/>
          <w:sz w:val="18"/>
          <w:szCs w:val="16"/>
        </w:rPr>
        <w:t xml:space="preserve"> 10</w:t>
      </w:r>
      <w:r w:rsidRPr="00B707FF">
        <w:rPr>
          <w:rFonts w:ascii="Tahoma" w:hAnsi="Tahoma" w:cs="Tahoma"/>
          <w:sz w:val="18"/>
          <w:szCs w:val="16"/>
          <w:vertAlign w:val="superscript"/>
        </w:rPr>
        <w:t>–11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3,0 </w:t>
      </w:r>
      <w:r w:rsidRPr="00B707FF">
        <w:rPr>
          <w:rFonts w:ascii="Tahoma" w:hAnsi="Tahoma" w:cs="Tahoma"/>
          <w:sz w:val="18"/>
          <w:szCs w:val="16"/>
        </w:rPr>
        <w:sym w:font="Symbol" w:char="F0B4"/>
      </w:r>
      <w:r w:rsidRPr="00B707FF">
        <w:rPr>
          <w:rFonts w:ascii="Tahoma" w:hAnsi="Tahoma" w:cs="Tahoma"/>
          <w:sz w:val="18"/>
          <w:szCs w:val="16"/>
        </w:rPr>
        <w:t xml:space="preserve"> 10</w:t>
      </w:r>
      <w:r w:rsidRPr="00B707FF">
        <w:rPr>
          <w:rFonts w:ascii="Tahoma" w:hAnsi="Tahoma" w:cs="Tahoma"/>
          <w:sz w:val="18"/>
          <w:szCs w:val="16"/>
          <w:vertAlign w:val="superscript"/>
        </w:rPr>
        <w:t>–12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2,5 </w:t>
      </w:r>
      <w:r w:rsidRPr="00B707FF">
        <w:rPr>
          <w:rFonts w:ascii="Tahoma" w:hAnsi="Tahoma" w:cs="Tahoma"/>
          <w:sz w:val="18"/>
          <w:szCs w:val="16"/>
        </w:rPr>
        <w:sym w:font="Symbol" w:char="F0B4"/>
      </w:r>
      <w:r w:rsidRPr="00B707FF">
        <w:rPr>
          <w:rFonts w:ascii="Tahoma" w:hAnsi="Tahoma" w:cs="Tahoma"/>
          <w:sz w:val="18"/>
          <w:szCs w:val="16"/>
        </w:rPr>
        <w:t xml:space="preserve"> 10</w:t>
      </w:r>
      <w:r w:rsidRPr="00B707FF">
        <w:rPr>
          <w:rFonts w:ascii="Tahoma" w:hAnsi="Tahoma" w:cs="Tahoma"/>
          <w:sz w:val="18"/>
          <w:szCs w:val="16"/>
          <w:vertAlign w:val="superscript"/>
        </w:rPr>
        <w:t>–10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2,5 </w:t>
      </w:r>
      <w:r w:rsidRPr="00B707FF">
        <w:rPr>
          <w:rFonts w:ascii="Tahoma" w:hAnsi="Tahoma" w:cs="Tahoma"/>
          <w:sz w:val="18"/>
          <w:szCs w:val="16"/>
        </w:rPr>
        <w:sym w:font="Symbol" w:char="F0B4"/>
      </w:r>
      <w:r w:rsidRPr="00B707FF">
        <w:rPr>
          <w:rFonts w:ascii="Tahoma" w:hAnsi="Tahoma" w:cs="Tahoma"/>
          <w:sz w:val="18"/>
          <w:szCs w:val="16"/>
        </w:rPr>
        <w:t xml:space="preserve"> 10</w:t>
      </w:r>
      <w:r w:rsidRPr="00B707FF">
        <w:rPr>
          <w:rFonts w:ascii="Tahoma" w:hAnsi="Tahoma" w:cs="Tahoma"/>
          <w:sz w:val="18"/>
          <w:szCs w:val="16"/>
          <w:vertAlign w:val="superscript"/>
        </w:rPr>
        <w:t>–11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 xml:space="preserve">2,0 </w:t>
      </w:r>
      <w:r w:rsidRPr="00B707FF">
        <w:rPr>
          <w:rFonts w:ascii="Tahoma" w:hAnsi="Tahoma" w:cs="Tahoma"/>
          <w:sz w:val="18"/>
          <w:szCs w:val="16"/>
        </w:rPr>
        <w:sym w:font="Symbol" w:char="F0B4"/>
      </w:r>
      <w:r w:rsidRPr="00B707FF">
        <w:rPr>
          <w:rFonts w:ascii="Tahoma" w:hAnsi="Tahoma" w:cs="Tahoma"/>
          <w:sz w:val="18"/>
          <w:szCs w:val="16"/>
        </w:rPr>
        <w:t xml:space="preserve"> 10</w:t>
      </w:r>
      <w:r w:rsidRPr="00B707FF">
        <w:rPr>
          <w:rFonts w:ascii="Tahoma" w:hAnsi="Tahoma" w:cs="Tahoma"/>
          <w:sz w:val="18"/>
          <w:szCs w:val="16"/>
          <w:vertAlign w:val="superscript"/>
        </w:rPr>
        <w:t>–12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  <w:r w:rsidRPr="00B707FF">
        <w:rPr>
          <w:rFonts w:ascii="Tahoma" w:hAnsi="Tahoma" w:cs="Tahoma"/>
          <w:b/>
          <w:sz w:val="18"/>
          <w:szCs w:val="16"/>
        </w:rPr>
        <w:t>09 -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UFRR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/2007)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>Um campo magnético uniforme, com intensidade de 1,0</w:t>
      </w:r>
      <w:proofErr w:type="gramStart"/>
      <w:r w:rsidRPr="00B707FF">
        <w:rPr>
          <w:rFonts w:ascii="Tahoma" w:hAnsi="Tahoma" w:cs="Tahoma"/>
          <w:sz w:val="18"/>
          <w:szCs w:val="16"/>
        </w:rPr>
        <w:t>mT</w:t>
      </w:r>
      <w:proofErr w:type="gramEnd"/>
      <w:r w:rsidRPr="00B707FF">
        <w:rPr>
          <w:rFonts w:ascii="Tahoma" w:hAnsi="Tahoma" w:cs="Tahoma"/>
          <w:sz w:val="18"/>
          <w:szCs w:val="16"/>
        </w:rPr>
        <w:t>, está dirigido verticalmente para cima (saindo do papel). Um próton, com uma energia cinética de 7,2×10</w:t>
      </w:r>
      <w:r w:rsidRPr="00B707FF">
        <w:rPr>
          <w:rFonts w:ascii="Tahoma" w:hAnsi="Tahoma" w:cs="Tahoma"/>
          <w:sz w:val="18"/>
          <w:szCs w:val="16"/>
          <w:vertAlign w:val="superscript"/>
        </w:rPr>
        <w:t>-13</w:t>
      </w:r>
      <w:r w:rsidRPr="00B707FF">
        <w:rPr>
          <w:rFonts w:ascii="Tahoma" w:hAnsi="Tahoma" w:cs="Tahoma"/>
          <w:sz w:val="18"/>
          <w:szCs w:val="16"/>
        </w:rPr>
        <w:t xml:space="preserve">J </w:t>
      </w:r>
      <w:proofErr w:type="gramStart"/>
      <w:r w:rsidRPr="00B707FF">
        <w:rPr>
          <w:rFonts w:ascii="Tahoma" w:hAnsi="Tahoma" w:cs="Tahoma"/>
          <w:sz w:val="18"/>
          <w:szCs w:val="16"/>
        </w:rPr>
        <w:t>entra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na região do campo magnético, movendo-se horizontalmente do sul para o norte. Na região de campo magnético, qual é </w:t>
      </w: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força de deflexão magnética que atua sobre o próton? Considere 1,6 × 10</w:t>
      </w:r>
      <w:r w:rsidRPr="00B707FF">
        <w:rPr>
          <w:rFonts w:ascii="Tahoma" w:hAnsi="Tahoma" w:cs="Tahoma"/>
          <w:sz w:val="18"/>
          <w:szCs w:val="16"/>
          <w:vertAlign w:val="superscript"/>
        </w:rPr>
        <w:t>-</w:t>
      </w:r>
      <w:proofErr w:type="gramStart"/>
      <w:r w:rsidRPr="00B707FF">
        <w:rPr>
          <w:rFonts w:ascii="Tahoma" w:hAnsi="Tahoma" w:cs="Tahoma"/>
          <w:sz w:val="18"/>
          <w:szCs w:val="16"/>
          <w:vertAlign w:val="superscript"/>
        </w:rPr>
        <w:t>27</w:t>
      </w:r>
      <w:r w:rsidRPr="00B707FF">
        <w:rPr>
          <w:rFonts w:ascii="Tahoma" w:hAnsi="Tahoma" w:cs="Tahoma"/>
          <w:sz w:val="18"/>
          <w:szCs w:val="16"/>
        </w:rPr>
        <w:t>kg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e 1,6 × 10</w:t>
      </w:r>
      <w:r w:rsidRPr="00B707FF">
        <w:rPr>
          <w:rFonts w:ascii="Tahoma" w:hAnsi="Tahoma" w:cs="Tahoma"/>
          <w:sz w:val="18"/>
          <w:szCs w:val="16"/>
          <w:vertAlign w:val="superscript"/>
        </w:rPr>
        <w:t>-</w:t>
      </w:r>
      <w:smartTag w:uri="urn:schemas-microsoft-com:office:smarttags" w:element="metricconverter">
        <w:smartTagPr>
          <w:attr w:name="ProductID" w:val="19C"/>
        </w:smartTagPr>
        <w:r w:rsidRPr="00B707FF">
          <w:rPr>
            <w:rFonts w:ascii="Tahoma" w:hAnsi="Tahoma" w:cs="Tahoma"/>
            <w:sz w:val="18"/>
            <w:szCs w:val="16"/>
            <w:vertAlign w:val="superscript"/>
          </w:rPr>
          <w:t>19</w:t>
        </w:r>
        <w:r w:rsidRPr="00B707FF">
          <w:rPr>
            <w:rFonts w:ascii="Tahoma" w:hAnsi="Tahoma" w:cs="Tahoma"/>
            <w:sz w:val="18"/>
            <w:szCs w:val="16"/>
          </w:rPr>
          <w:t>C</w:t>
        </w:r>
      </w:smartTag>
      <w:r w:rsidRPr="00B707FF">
        <w:rPr>
          <w:rFonts w:ascii="Tahoma" w:hAnsi="Tahoma" w:cs="Tahoma"/>
          <w:sz w:val="18"/>
          <w:szCs w:val="16"/>
        </w:rPr>
        <w:t xml:space="preserve"> a massa e a carga do próton, respectivamente:</w:t>
      </w: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b/>
          <w:noProof/>
          <w:sz w:val="18"/>
          <w:szCs w:val="16"/>
        </w:rPr>
        <w:drawing>
          <wp:inline distT="0" distB="0" distL="0" distR="0" wp14:anchorId="024E871A" wp14:editId="19A1B4EF">
            <wp:extent cx="1428750" cy="99060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4,8 × 10</w:t>
      </w:r>
      <w:r w:rsidRPr="00B707FF">
        <w:rPr>
          <w:rFonts w:ascii="Tahoma" w:hAnsi="Tahoma" w:cs="Tahoma"/>
          <w:sz w:val="18"/>
          <w:szCs w:val="16"/>
          <w:vertAlign w:val="superscript"/>
        </w:rPr>
        <w:t>-15</w:t>
      </w:r>
      <w:r w:rsidRPr="00B707FF">
        <w:rPr>
          <w:rFonts w:ascii="Tahoma" w:hAnsi="Tahoma" w:cs="Tahoma"/>
          <w:sz w:val="18"/>
          <w:szCs w:val="16"/>
        </w:rPr>
        <w:t xml:space="preserve"> N, na direção horizontal, de oeste para leste.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4,4 × 10</w:t>
      </w:r>
      <w:r w:rsidRPr="00B707FF">
        <w:rPr>
          <w:rFonts w:ascii="Tahoma" w:hAnsi="Tahoma" w:cs="Tahoma"/>
          <w:sz w:val="18"/>
          <w:szCs w:val="16"/>
          <w:vertAlign w:val="superscript"/>
        </w:rPr>
        <w:t>-14</w:t>
      </w:r>
      <w:r w:rsidRPr="00B707FF">
        <w:rPr>
          <w:rFonts w:ascii="Tahoma" w:hAnsi="Tahoma" w:cs="Tahoma"/>
          <w:sz w:val="18"/>
          <w:szCs w:val="16"/>
        </w:rPr>
        <w:t xml:space="preserve"> N, na direção horizontal, de oeste para leste.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4,0 × 10</w:t>
      </w:r>
      <w:r w:rsidRPr="00B707FF">
        <w:rPr>
          <w:rFonts w:ascii="Tahoma" w:hAnsi="Tahoma" w:cs="Tahoma"/>
          <w:sz w:val="18"/>
          <w:szCs w:val="16"/>
          <w:vertAlign w:val="superscript"/>
        </w:rPr>
        <w:t>-13</w:t>
      </w:r>
      <w:r w:rsidRPr="00B707FF">
        <w:rPr>
          <w:rFonts w:ascii="Tahoma" w:hAnsi="Tahoma" w:cs="Tahoma"/>
          <w:sz w:val="18"/>
          <w:szCs w:val="16"/>
        </w:rPr>
        <w:t xml:space="preserve"> N, na direção vertical, entrando no papel.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lastRenderedPageBreak/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4,4 × 10</w:t>
      </w:r>
      <w:r w:rsidRPr="00B707FF">
        <w:rPr>
          <w:rFonts w:ascii="Tahoma" w:hAnsi="Tahoma" w:cs="Tahoma"/>
          <w:sz w:val="18"/>
          <w:szCs w:val="16"/>
          <w:vertAlign w:val="superscript"/>
        </w:rPr>
        <w:t>-14</w:t>
      </w:r>
      <w:r w:rsidRPr="00B707FF">
        <w:rPr>
          <w:rFonts w:ascii="Tahoma" w:hAnsi="Tahoma" w:cs="Tahoma"/>
          <w:sz w:val="18"/>
          <w:szCs w:val="16"/>
        </w:rPr>
        <w:t xml:space="preserve"> N, na direção horizontal, de leste para oeste.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4,8 × 10</w:t>
      </w:r>
      <w:r w:rsidRPr="00B707FF">
        <w:rPr>
          <w:rFonts w:ascii="Tahoma" w:hAnsi="Tahoma" w:cs="Tahoma"/>
          <w:sz w:val="18"/>
          <w:szCs w:val="16"/>
          <w:vertAlign w:val="superscript"/>
        </w:rPr>
        <w:t>-15</w:t>
      </w:r>
      <w:r w:rsidRPr="00B707FF">
        <w:rPr>
          <w:rFonts w:ascii="Tahoma" w:hAnsi="Tahoma" w:cs="Tahoma"/>
          <w:sz w:val="18"/>
          <w:szCs w:val="16"/>
        </w:rPr>
        <w:t xml:space="preserve"> N, na direção horizontal, de leste para oeste.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10 - (UFPI/2006)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Um campo magnético, espacialmente uniforme, de 0.05T, perpendicular ao plano desta página, para dentro, atravessa uma espira quadrada de cm </w:t>
      </w:r>
      <w:proofErr w:type="gramStart"/>
      <w:r w:rsidRPr="00B707FF">
        <w:rPr>
          <w:rFonts w:ascii="Tahoma" w:hAnsi="Tahoma" w:cs="Tahoma"/>
          <w:sz w:val="18"/>
          <w:szCs w:val="16"/>
        </w:rPr>
        <w:t>10cm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x 10cm contida nesse mesmo plano, como mostra a figura a seguir: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6BA6E90D" wp14:editId="7D47795A">
            <wp:extent cx="1476375" cy="1238250"/>
            <wp:effectExtent l="0" t="0" r="9525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lum bright="-18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Quando o campo magnético, espacialmente uniforme, varia com o tempo, de acordo com o seguinte gráfico,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3A07659C" wp14:editId="48D1EB83">
            <wp:extent cx="2162175" cy="1514475"/>
            <wp:effectExtent l="0" t="0" r="9525" b="952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lum bright="-18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surge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uma corrente elétrica na espira, gerada pela força eletromotriz induzida. Adote sinal negativo para a força eletromotriz se a corrente gerada percorre a espira no sentido horário, e, sinal positivo quando a corrente possui sentido anti-horário. Marque a alternativa que representa essa força eletromotriz em função do tempo: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position w:val="84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position w:val="84"/>
          <w:sz w:val="18"/>
          <w:szCs w:val="16"/>
        </w:rPr>
        <w:t>)</w:t>
      </w:r>
      <w:r w:rsidRPr="00B707FF">
        <w:rPr>
          <w:rFonts w:ascii="Tahoma" w:hAnsi="Tahoma" w:cs="Tahoma"/>
          <w:position w:val="84"/>
          <w:sz w:val="18"/>
          <w:szCs w:val="16"/>
        </w:rPr>
        <w:tab/>
      </w: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3844D243" wp14:editId="43432DBB">
            <wp:extent cx="1438275" cy="1057275"/>
            <wp:effectExtent l="0" t="0" r="9525" b="952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lum bright="-18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position w:val="84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position w:val="84"/>
          <w:sz w:val="18"/>
          <w:szCs w:val="16"/>
        </w:rPr>
        <w:tab/>
      </w: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033E2D2A" wp14:editId="035749A7">
            <wp:extent cx="1438275" cy="1019175"/>
            <wp:effectExtent l="0" t="0" r="9525" b="9525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18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position w:val="84"/>
          <w:sz w:val="18"/>
          <w:szCs w:val="16"/>
        </w:rPr>
        <w:lastRenderedPageBreak/>
        <w:t>c)</w:t>
      </w:r>
      <w:proofErr w:type="gramEnd"/>
      <w:r w:rsidRPr="00B707FF">
        <w:rPr>
          <w:rFonts w:ascii="Tahoma" w:hAnsi="Tahoma" w:cs="Tahoma"/>
          <w:position w:val="84"/>
          <w:sz w:val="18"/>
          <w:szCs w:val="16"/>
        </w:rPr>
        <w:tab/>
      </w: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46B13149" wp14:editId="16BC8F09">
            <wp:extent cx="1438275" cy="1066800"/>
            <wp:effectExtent l="0" t="0" r="952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lum bright="-18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position w:val="76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position w:val="76"/>
          <w:sz w:val="18"/>
          <w:szCs w:val="16"/>
        </w:rPr>
        <w:tab/>
      </w: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5AC80870" wp14:editId="46F8850F">
            <wp:extent cx="1438275" cy="1019175"/>
            <wp:effectExtent l="0" t="0" r="9525" b="9525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lum bright="-18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position w:val="86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position w:val="86"/>
          <w:sz w:val="18"/>
          <w:szCs w:val="16"/>
        </w:rPr>
        <w:t>)</w:t>
      </w:r>
      <w:r w:rsidRPr="00B707FF">
        <w:rPr>
          <w:rFonts w:ascii="Tahoma" w:hAnsi="Tahoma" w:cs="Tahoma"/>
          <w:position w:val="86"/>
          <w:sz w:val="18"/>
          <w:szCs w:val="16"/>
        </w:rPr>
        <w:tab/>
      </w: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47155828" wp14:editId="18E3C9DB">
            <wp:extent cx="1438275" cy="1152525"/>
            <wp:effectExtent l="0" t="0" r="9525" b="952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lum bright="-18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b/>
          <w:bCs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  <w:r w:rsidRPr="00B707FF">
        <w:rPr>
          <w:rFonts w:ascii="Tahoma" w:hAnsi="Tahoma" w:cs="Tahoma"/>
          <w:b/>
          <w:bCs/>
          <w:sz w:val="18"/>
          <w:szCs w:val="16"/>
        </w:rPr>
        <w:t>11 - (</w:t>
      </w:r>
      <w:proofErr w:type="spellStart"/>
      <w:r w:rsidRPr="00B707FF">
        <w:rPr>
          <w:rFonts w:ascii="Tahoma" w:hAnsi="Tahoma" w:cs="Tahoma"/>
          <w:b/>
          <w:bCs/>
          <w:sz w:val="18"/>
          <w:szCs w:val="16"/>
        </w:rPr>
        <w:t>UFAM</w:t>
      </w:r>
      <w:proofErr w:type="spellEnd"/>
      <w:r w:rsidRPr="00B707FF">
        <w:rPr>
          <w:rFonts w:ascii="Tahoma" w:hAnsi="Tahoma" w:cs="Tahoma"/>
          <w:b/>
          <w:bCs/>
          <w:sz w:val="18"/>
          <w:szCs w:val="16"/>
        </w:rPr>
        <w:t xml:space="preserve">/2003) 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A figura mostra, esquematicamente, um dispositivo capaz de medir a massa de uma partícula carregada eletricamente, consistindo basicamente em duas partes contíguas, denominadas </w:t>
      </w:r>
      <w:r w:rsidRPr="00B707FF">
        <w:rPr>
          <w:rFonts w:ascii="Tahoma" w:hAnsi="Tahoma" w:cs="Tahoma"/>
          <w:i/>
          <w:sz w:val="18"/>
          <w:szCs w:val="16"/>
        </w:rPr>
        <w:t>seletor de velocidade</w:t>
      </w:r>
      <w:r w:rsidRPr="00B707FF">
        <w:rPr>
          <w:rFonts w:ascii="Tahoma" w:hAnsi="Tahoma" w:cs="Tahoma"/>
          <w:sz w:val="18"/>
          <w:szCs w:val="16"/>
        </w:rPr>
        <w:t xml:space="preserve"> e </w:t>
      </w:r>
      <w:r w:rsidRPr="00B707FF">
        <w:rPr>
          <w:rFonts w:ascii="Tahoma" w:hAnsi="Tahoma" w:cs="Tahoma"/>
          <w:i/>
          <w:sz w:val="18"/>
          <w:szCs w:val="16"/>
        </w:rPr>
        <w:t>câmara de deflexão</w:t>
      </w:r>
      <w:r w:rsidRPr="00B707FF">
        <w:rPr>
          <w:rFonts w:ascii="Tahoma" w:hAnsi="Tahoma" w:cs="Tahoma"/>
          <w:sz w:val="18"/>
          <w:szCs w:val="16"/>
        </w:rPr>
        <w:t xml:space="preserve">. Ao passar pelo seletor de velocidade, uma partícula de massa </w:t>
      </w:r>
      <w:r w:rsidRPr="00B707FF">
        <w:rPr>
          <w:rFonts w:ascii="Tahoma" w:hAnsi="Tahoma" w:cs="Tahoma"/>
          <w:i/>
          <w:sz w:val="18"/>
          <w:szCs w:val="16"/>
        </w:rPr>
        <w:t>m</w:t>
      </w:r>
      <w:r w:rsidRPr="00B707FF">
        <w:rPr>
          <w:rFonts w:ascii="Tahoma" w:hAnsi="Tahoma" w:cs="Tahoma"/>
          <w:sz w:val="18"/>
          <w:szCs w:val="16"/>
        </w:rPr>
        <w:t xml:space="preserve"> e carga elétrica positiva </w:t>
      </w:r>
      <w:r w:rsidRPr="00B707FF">
        <w:rPr>
          <w:rFonts w:ascii="Tahoma" w:hAnsi="Tahoma" w:cs="Tahoma"/>
          <w:i/>
          <w:sz w:val="18"/>
          <w:szCs w:val="16"/>
        </w:rPr>
        <w:t>q</w:t>
      </w:r>
      <w:r w:rsidRPr="00B707FF">
        <w:rPr>
          <w:rFonts w:ascii="Tahoma" w:hAnsi="Tahoma" w:cs="Tahoma"/>
          <w:sz w:val="18"/>
          <w:szCs w:val="16"/>
        </w:rPr>
        <w:t xml:space="preserve"> fica sujeita a ação simultânea de um campo elétrico </w:t>
      </w:r>
      <w:r w:rsidRPr="00B707FF">
        <w:rPr>
          <w:rFonts w:ascii="Tahoma" w:hAnsi="Tahoma" w:cs="Tahoma"/>
          <w:b/>
          <w:sz w:val="18"/>
          <w:szCs w:val="16"/>
        </w:rPr>
        <w:t xml:space="preserve">E </w:t>
      </w:r>
      <w:proofErr w:type="spellStart"/>
      <w:r w:rsidRPr="00B707FF">
        <w:rPr>
          <w:rFonts w:ascii="Tahoma" w:hAnsi="Tahoma" w:cs="Tahoma"/>
          <w:sz w:val="18"/>
          <w:szCs w:val="16"/>
        </w:rPr>
        <w:t>e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de um campo magnético </w:t>
      </w:r>
      <w:r w:rsidRPr="00B707FF">
        <w:rPr>
          <w:rFonts w:ascii="Tahoma" w:hAnsi="Tahoma" w:cs="Tahoma"/>
          <w:b/>
          <w:sz w:val="18"/>
          <w:szCs w:val="16"/>
        </w:rPr>
        <w:t>B</w:t>
      </w:r>
      <w:r w:rsidRPr="00B707FF">
        <w:rPr>
          <w:rFonts w:ascii="Tahoma" w:hAnsi="Tahoma" w:cs="Tahoma"/>
          <w:sz w:val="18"/>
          <w:szCs w:val="16"/>
        </w:rPr>
        <w:t>,</w:t>
      </w:r>
      <w:r w:rsidRPr="00B707FF">
        <w:rPr>
          <w:rFonts w:ascii="Tahoma" w:hAnsi="Tahoma" w:cs="Tahoma"/>
          <w:b/>
          <w:sz w:val="18"/>
          <w:szCs w:val="16"/>
        </w:rPr>
        <w:t xml:space="preserve"> </w:t>
      </w:r>
      <w:r w:rsidRPr="00B707FF">
        <w:rPr>
          <w:rFonts w:ascii="Tahoma" w:hAnsi="Tahoma" w:cs="Tahoma"/>
          <w:sz w:val="18"/>
          <w:szCs w:val="16"/>
        </w:rPr>
        <w:t>este</w:t>
      </w:r>
      <w:r w:rsidRPr="00B707FF">
        <w:rPr>
          <w:rFonts w:ascii="Tahoma" w:hAnsi="Tahoma" w:cs="Tahoma"/>
          <w:b/>
          <w:sz w:val="18"/>
          <w:szCs w:val="16"/>
        </w:rPr>
        <w:t xml:space="preserve"> </w:t>
      </w:r>
      <w:r w:rsidRPr="00B707FF">
        <w:rPr>
          <w:rFonts w:ascii="Tahoma" w:hAnsi="Tahoma" w:cs="Tahoma"/>
          <w:sz w:val="18"/>
          <w:szCs w:val="16"/>
        </w:rPr>
        <w:t xml:space="preserve">dirigido para dentro do plano desta folha, cujos módulos, </w:t>
      </w:r>
      <w:r w:rsidRPr="00B707FF">
        <w:rPr>
          <w:rFonts w:ascii="Tahoma" w:hAnsi="Tahoma" w:cs="Tahoma"/>
          <w:i/>
          <w:sz w:val="18"/>
          <w:szCs w:val="16"/>
        </w:rPr>
        <w:t>E</w:t>
      </w:r>
      <w:r w:rsidRPr="00B707FF">
        <w:rPr>
          <w:rFonts w:ascii="Tahoma" w:hAnsi="Tahoma" w:cs="Tahoma"/>
          <w:sz w:val="18"/>
          <w:szCs w:val="16"/>
        </w:rPr>
        <w:t xml:space="preserve"> </w:t>
      </w:r>
      <w:proofErr w:type="spellStart"/>
      <w:r w:rsidRPr="00B707FF">
        <w:rPr>
          <w:rFonts w:ascii="Tahoma" w:hAnsi="Tahoma" w:cs="Tahoma"/>
          <w:sz w:val="18"/>
          <w:szCs w:val="16"/>
        </w:rPr>
        <w:t>e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</w:t>
      </w:r>
      <w:r w:rsidRPr="00B707FF">
        <w:rPr>
          <w:rFonts w:ascii="Tahoma" w:hAnsi="Tahoma" w:cs="Tahoma"/>
          <w:i/>
          <w:sz w:val="18"/>
          <w:szCs w:val="16"/>
        </w:rPr>
        <w:t>B</w:t>
      </w:r>
      <w:r w:rsidRPr="00B707FF">
        <w:rPr>
          <w:rFonts w:ascii="Tahoma" w:hAnsi="Tahoma" w:cs="Tahoma"/>
          <w:sz w:val="18"/>
          <w:szCs w:val="16"/>
        </w:rPr>
        <w:t xml:space="preserve">, são escolhidos de modo que a resultante das forças devido a esses dois campos se anule nesta região. Em seguida, ao penetrar na câmara de deflexão, a partícula fica submetida somente à ação do campo magnético, igual ao anterior, que faz com que a trajetória da partícula nesta região seja um círculo de raio </w:t>
      </w:r>
      <w:r w:rsidRPr="00B707FF">
        <w:rPr>
          <w:rFonts w:ascii="Tahoma" w:hAnsi="Tahoma" w:cs="Tahoma"/>
          <w:i/>
          <w:sz w:val="18"/>
          <w:szCs w:val="16"/>
        </w:rPr>
        <w:t>R</w:t>
      </w:r>
      <w:r w:rsidRPr="00B707FF">
        <w:rPr>
          <w:rFonts w:ascii="Tahoma" w:hAnsi="Tahoma" w:cs="Tahoma"/>
          <w:sz w:val="18"/>
          <w:szCs w:val="16"/>
        </w:rPr>
        <w:t xml:space="preserve"> (v. figura). Admitindo que </w:t>
      </w:r>
      <w:r w:rsidRPr="00B707FF">
        <w:rPr>
          <w:rFonts w:ascii="Tahoma" w:hAnsi="Tahoma" w:cs="Tahoma"/>
          <w:i/>
          <w:sz w:val="18"/>
          <w:szCs w:val="16"/>
        </w:rPr>
        <w:t>q, R, E</w:t>
      </w:r>
      <w:r w:rsidRPr="00B707FF">
        <w:rPr>
          <w:rFonts w:ascii="Tahoma" w:hAnsi="Tahoma" w:cs="Tahoma"/>
          <w:sz w:val="18"/>
          <w:szCs w:val="16"/>
        </w:rPr>
        <w:t xml:space="preserve"> </w:t>
      </w:r>
      <w:proofErr w:type="spellStart"/>
      <w:r w:rsidRPr="00B707FF">
        <w:rPr>
          <w:rFonts w:ascii="Tahoma" w:hAnsi="Tahoma" w:cs="Tahoma"/>
          <w:sz w:val="18"/>
          <w:szCs w:val="16"/>
        </w:rPr>
        <w:t>e</w:t>
      </w:r>
      <w:proofErr w:type="spellEnd"/>
      <w:r w:rsidRPr="00B707FF">
        <w:rPr>
          <w:rFonts w:ascii="Tahoma" w:hAnsi="Tahoma" w:cs="Tahoma"/>
          <w:i/>
          <w:sz w:val="18"/>
          <w:szCs w:val="16"/>
        </w:rPr>
        <w:t xml:space="preserve"> B</w:t>
      </w:r>
      <w:r w:rsidRPr="00B707FF">
        <w:rPr>
          <w:rFonts w:ascii="Tahoma" w:hAnsi="Tahoma" w:cs="Tahoma"/>
          <w:sz w:val="18"/>
          <w:szCs w:val="16"/>
        </w:rPr>
        <w:t xml:space="preserve"> sejam conhecidos, então a massa da partícula pode ser calculada através da seguinte expressão (despreze a ação do campo gravitacional):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Nota</w:t>
      </w:r>
      <w:r w:rsidRPr="00B707FF">
        <w:rPr>
          <w:rFonts w:ascii="Tahoma" w:hAnsi="Tahoma" w:cs="Tahoma"/>
          <w:sz w:val="18"/>
          <w:szCs w:val="16"/>
        </w:rPr>
        <w:t xml:space="preserve">: O módulo da força exercida por um campo magnético </w:t>
      </w:r>
      <w:r w:rsidRPr="00B707FF">
        <w:rPr>
          <w:rFonts w:ascii="Tahoma" w:hAnsi="Tahoma" w:cs="Tahoma"/>
          <w:b/>
          <w:sz w:val="18"/>
          <w:szCs w:val="16"/>
        </w:rPr>
        <w:t>B</w:t>
      </w:r>
      <w:r w:rsidRPr="00B707FF">
        <w:rPr>
          <w:rFonts w:ascii="Tahoma" w:hAnsi="Tahoma" w:cs="Tahoma"/>
          <w:sz w:val="18"/>
          <w:szCs w:val="16"/>
        </w:rPr>
        <w:t xml:space="preserve"> sobre uma carga </w:t>
      </w:r>
      <w:r w:rsidRPr="00B707FF">
        <w:rPr>
          <w:rFonts w:ascii="Tahoma" w:hAnsi="Tahoma" w:cs="Tahoma"/>
          <w:i/>
          <w:sz w:val="18"/>
          <w:szCs w:val="16"/>
        </w:rPr>
        <w:t xml:space="preserve">q </w:t>
      </w:r>
      <w:r w:rsidRPr="00B707FF">
        <w:rPr>
          <w:rFonts w:ascii="Tahoma" w:hAnsi="Tahoma" w:cs="Tahoma"/>
          <w:sz w:val="18"/>
          <w:szCs w:val="16"/>
        </w:rPr>
        <w:t xml:space="preserve">em movimento com velocidade </w:t>
      </w:r>
      <w:r w:rsidRPr="00B707FF">
        <w:rPr>
          <w:rFonts w:ascii="Tahoma" w:hAnsi="Tahoma" w:cs="Tahoma"/>
          <w:b/>
          <w:sz w:val="18"/>
          <w:szCs w:val="16"/>
        </w:rPr>
        <w:t>v</w:t>
      </w:r>
      <w:r w:rsidRPr="00B707FF">
        <w:rPr>
          <w:rFonts w:ascii="Tahoma" w:hAnsi="Tahoma" w:cs="Tahoma"/>
          <w:sz w:val="18"/>
          <w:szCs w:val="16"/>
        </w:rPr>
        <w:t xml:space="preserve"> é dada por </w:t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1260" w:dyaOrig="300">
          <v:shape id="_x0000_i1053" type="#_x0000_t75" style="width:63pt;height:15pt" o:ole="" filled="t">
            <v:imagedata r:id="rId53" o:title=""/>
          </v:shape>
          <o:OLEObject Type="Embed" ProgID="Equation.DSMT4" ShapeID="_x0000_i1053" DrawAspect="Content" ObjectID="_1601790145" r:id="rId54"/>
        </w:object>
      </w:r>
      <w:r w:rsidRPr="00B707FF">
        <w:rPr>
          <w:rFonts w:ascii="Tahoma" w:hAnsi="Tahoma" w:cs="Tahoma"/>
          <w:sz w:val="18"/>
          <w:szCs w:val="16"/>
        </w:rPr>
        <w:t xml:space="preserve">, onde </w:t>
      </w:r>
      <w:r w:rsidRPr="00B707FF">
        <w:rPr>
          <w:rFonts w:ascii="Tahoma" w:eastAsia="Times New Roman" w:hAnsi="Tahoma" w:cs="Tahoma"/>
          <w:position w:val="-6"/>
          <w:sz w:val="18"/>
          <w:szCs w:val="16"/>
        </w:rPr>
        <w:object w:dxaOrig="180" w:dyaOrig="240">
          <v:shape id="_x0000_i1054" type="#_x0000_t75" style="width:9pt;height:12pt" o:ole="" filled="t">
            <v:imagedata r:id="rId55" o:title=""/>
          </v:shape>
          <o:OLEObject Type="Embed" ProgID="Equation.DSMT4" ShapeID="_x0000_i1054" DrawAspect="Content" ObjectID="_1601790146" r:id="rId56"/>
        </w:object>
      </w:r>
      <w:r w:rsidRPr="00B707FF">
        <w:rPr>
          <w:rFonts w:ascii="Tahoma" w:hAnsi="Tahoma" w:cs="Tahoma"/>
          <w:sz w:val="18"/>
          <w:szCs w:val="16"/>
        </w:rPr>
        <w:t xml:space="preserve"> é o ângulo entre os vetores </w:t>
      </w:r>
      <w:r w:rsidRPr="00B707FF">
        <w:rPr>
          <w:rFonts w:ascii="Tahoma" w:hAnsi="Tahoma" w:cs="Tahoma"/>
          <w:b/>
          <w:sz w:val="18"/>
          <w:szCs w:val="16"/>
        </w:rPr>
        <w:t>v</w:t>
      </w:r>
      <w:r w:rsidRPr="00B707FF">
        <w:rPr>
          <w:rFonts w:ascii="Tahoma" w:hAnsi="Tahoma" w:cs="Tahoma"/>
          <w:sz w:val="18"/>
          <w:szCs w:val="16"/>
        </w:rPr>
        <w:t xml:space="preserve"> e </w:t>
      </w:r>
      <w:r w:rsidRPr="00B707FF">
        <w:rPr>
          <w:rFonts w:ascii="Tahoma" w:hAnsi="Tahoma" w:cs="Tahoma"/>
          <w:b/>
          <w:sz w:val="18"/>
          <w:szCs w:val="16"/>
        </w:rPr>
        <w:t>B</w:t>
      </w:r>
      <w:r w:rsidRPr="00B707FF">
        <w:rPr>
          <w:rFonts w:ascii="Tahoma" w:hAnsi="Tahoma" w:cs="Tahoma"/>
          <w:sz w:val="18"/>
          <w:szCs w:val="16"/>
        </w:rPr>
        <w:t>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eastAsia="Times New Roman" w:hAnsi="Tahoma" w:cs="Tahoma"/>
          <w:sz w:val="18"/>
          <w:szCs w:val="16"/>
        </w:rPr>
        <w:object w:dxaOrig="2820" w:dyaOrig="1680">
          <v:shape id="_x0000_i1055" type="#_x0000_t75" style="width:141pt;height:84pt" o:ole="">
            <v:imagedata r:id="rId57" o:title="" gain="234057f" blacklevel="-15728f"/>
          </v:shape>
          <o:OLEObject Type="Embed" ProgID="CorelPhotoPaint.Image.8" ShapeID="_x0000_i1055" DrawAspect="Content" ObjectID="_1601790147" r:id="rId58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b/>
          <w:bCs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>)</w:t>
      </w:r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22"/>
          <w:sz w:val="18"/>
          <w:szCs w:val="16"/>
        </w:rPr>
        <w:object w:dxaOrig="825" w:dyaOrig="510">
          <v:shape id="_x0000_i1056" type="#_x0000_t75" style="width:41.25pt;height:25.5pt" o:ole="" filled="t">
            <v:imagedata r:id="rId59" o:title=""/>
          </v:shape>
          <o:OLEObject Type="Embed" ProgID="Equation.DSMT4" ShapeID="_x0000_i1056" DrawAspect="Content" ObjectID="_1601790148" r:id="rId60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20"/>
          <w:sz w:val="18"/>
          <w:szCs w:val="16"/>
        </w:rPr>
        <w:object w:dxaOrig="930" w:dyaOrig="555">
          <v:shape id="_x0000_i1057" type="#_x0000_t75" style="width:46.5pt;height:27.75pt" o:ole="" filled="t">
            <v:imagedata r:id="rId61" o:title=""/>
          </v:shape>
          <o:OLEObject Type="Embed" ProgID="Equation.DSMT4" ShapeID="_x0000_i1057" DrawAspect="Content" ObjectID="_1601790149" r:id="rId62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20"/>
          <w:sz w:val="18"/>
          <w:szCs w:val="16"/>
        </w:rPr>
        <w:object w:dxaOrig="930" w:dyaOrig="555">
          <v:shape id="_x0000_i1058" type="#_x0000_t75" style="width:46.5pt;height:27.75pt" o:ole="" filled="t">
            <v:imagedata r:id="rId63" o:title=""/>
          </v:shape>
          <o:OLEObject Type="Embed" ProgID="Equation.DSMT4" ShapeID="_x0000_i1058" DrawAspect="Content" ObjectID="_1601790150" r:id="rId64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lastRenderedPageBreak/>
        <w:t>d)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22"/>
          <w:sz w:val="18"/>
          <w:szCs w:val="16"/>
        </w:rPr>
        <w:object w:dxaOrig="930" w:dyaOrig="570">
          <v:shape id="_x0000_i1059" type="#_x0000_t75" style="width:46.5pt;height:28.5pt" o:ole="" filled="t">
            <v:imagedata r:id="rId65" o:title=""/>
          </v:shape>
          <o:OLEObject Type="Embed" ProgID="Equation.DSMT4" ShapeID="_x0000_i1059" DrawAspect="Content" ObjectID="_1601790151" r:id="rId66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>)</w:t>
      </w:r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20"/>
          <w:sz w:val="18"/>
          <w:szCs w:val="16"/>
        </w:rPr>
        <w:object w:dxaOrig="930" w:dyaOrig="555">
          <v:shape id="_x0000_i1060" type="#_x0000_t75" style="width:46.5pt;height:27.75pt" o:ole="" filled="t">
            <v:imagedata r:id="rId67" o:title=""/>
          </v:shape>
          <o:OLEObject Type="Embed" ProgID="Equation.DSMT4" ShapeID="_x0000_i1060" DrawAspect="Content" ObjectID="_1601790152" r:id="rId68"/>
        </w:objec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Imas e Magnetismo Terrestre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bCs/>
          <w:sz w:val="18"/>
          <w:szCs w:val="16"/>
        </w:rPr>
      </w:pPr>
      <w:r w:rsidRPr="00B707FF">
        <w:rPr>
          <w:rFonts w:ascii="Tahoma" w:hAnsi="Tahoma" w:cs="Tahoma"/>
          <w:b/>
          <w:bCs/>
          <w:sz w:val="18"/>
          <w:szCs w:val="16"/>
        </w:rPr>
        <w:t>12 - (</w:t>
      </w:r>
      <w:proofErr w:type="spellStart"/>
      <w:r w:rsidRPr="00B707FF">
        <w:rPr>
          <w:rFonts w:ascii="Tahoma" w:hAnsi="Tahoma" w:cs="Tahoma"/>
          <w:b/>
          <w:bCs/>
          <w:sz w:val="18"/>
          <w:szCs w:val="16"/>
        </w:rPr>
        <w:t>UFAM</w:t>
      </w:r>
      <w:proofErr w:type="spellEnd"/>
      <w:r w:rsidRPr="00B707FF">
        <w:rPr>
          <w:rFonts w:ascii="Tahoma" w:hAnsi="Tahoma" w:cs="Tahoma"/>
          <w:b/>
          <w:bCs/>
          <w:sz w:val="18"/>
          <w:szCs w:val="16"/>
        </w:rPr>
        <w:t>/2005)</w:t>
      </w:r>
      <w:proofErr w:type="gramStart"/>
      <w:r w:rsidRPr="00B707FF">
        <w:rPr>
          <w:rFonts w:ascii="Tahoma" w:hAnsi="Tahoma" w:cs="Tahoma"/>
          <w:b/>
          <w:bCs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Três barras metálicas, aparentemente idênticas, denotadas por </w:t>
      </w:r>
      <w:proofErr w:type="spellStart"/>
      <w:r w:rsidRPr="00B707FF">
        <w:rPr>
          <w:rFonts w:ascii="Tahoma" w:hAnsi="Tahoma" w:cs="Tahoma"/>
          <w:i/>
          <w:sz w:val="18"/>
          <w:szCs w:val="16"/>
        </w:rPr>
        <w:t>AB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, </w:t>
      </w:r>
      <w:r w:rsidRPr="00B707FF">
        <w:rPr>
          <w:rFonts w:ascii="Tahoma" w:hAnsi="Tahoma" w:cs="Tahoma"/>
          <w:i/>
          <w:sz w:val="18"/>
          <w:szCs w:val="16"/>
        </w:rPr>
        <w:t>CD</w:t>
      </w:r>
      <w:r w:rsidRPr="00B707FF">
        <w:rPr>
          <w:rFonts w:ascii="Tahoma" w:hAnsi="Tahoma" w:cs="Tahoma"/>
          <w:sz w:val="18"/>
          <w:szCs w:val="16"/>
        </w:rPr>
        <w:t xml:space="preserve"> e </w:t>
      </w:r>
      <w:proofErr w:type="spellStart"/>
      <w:r w:rsidRPr="00B707FF">
        <w:rPr>
          <w:rFonts w:ascii="Tahoma" w:hAnsi="Tahoma" w:cs="Tahoma"/>
          <w:i/>
          <w:sz w:val="18"/>
          <w:szCs w:val="16"/>
        </w:rPr>
        <w:t>EF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, em correspondência com as extremidades de cada uma, podem ou não estar imantadas, formando então ímãs retos. Realiza-se uma série de experiências isoladas nas quais se verifica que: (i) a extremidade </w:t>
      </w:r>
      <w:r w:rsidRPr="00B707FF">
        <w:rPr>
          <w:rFonts w:ascii="Tahoma" w:hAnsi="Tahoma" w:cs="Tahoma"/>
          <w:i/>
          <w:sz w:val="18"/>
          <w:szCs w:val="16"/>
        </w:rPr>
        <w:t>C</w:t>
      </w:r>
      <w:r w:rsidRPr="00B707FF">
        <w:rPr>
          <w:rFonts w:ascii="Tahoma" w:hAnsi="Tahoma" w:cs="Tahoma"/>
          <w:sz w:val="18"/>
          <w:szCs w:val="16"/>
        </w:rPr>
        <w:t xml:space="preserve"> atrai as extremidades </w:t>
      </w:r>
      <w:r w:rsidRPr="00B707FF">
        <w:rPr>
          <w:rFonts w:ascii="Tahoma" w:hAnsi="Tahoma" w:cs="Tahoma"/>
          <w:i/>
          <w:sz w:val="18"/>
          <w:szCs w:val="16"/>
        </w:rPr>
        <w:t>A</w:t>
      </w:r>
      <w:r w:rsidRPr="00B707FF">
        <w:rPr>
          <w:rFonts w:ascii="Tahoma" w:hAnsi="Tahoma" w:cs="Tahoma"/>
          <w:sz w:val="18"/>
          <w:szCs w:val="16"/>
        </w:rPr>
        <w:t xml:space="preserve"> e </w:t>
      </w:r>
      <w:r w:rsidRPr="00B707FF">
        <w:rPr>
          <w:rFonts w:ascii="Tahoma" w:hAnsi="Tahoma" w:cs="Tahoma"/>
          <w:i/>
          <w:sz w:val="18"/>
          <w:szCs w:val="16"/>
        </w:rPr>
        <w:t>B</w:t>
      </w:r>
      <w:r w:rsidRPr="00B707FF">
        <w:rPr>
          <w:rFonts w:ascii="Tahoma" w:hAnsi="Tahoma" w:cs="Tahoma"/>
          <w:sz w:val="18"/>
          <w:szCs w:val="16"/>
        </w:rPr>
        <w:t>; (</w:t>
      </w:r>
      <w:proofErr w:type="gramStart"/>
      <w:r w:rsidRPr="00B707FF">
        <w:rPr>
          <w:rFonts w:ascii="Tahoma" w:hAnsi="Tahoma" w:cs="Tahoma"/>
          <w:sz w:val="18"/>
          <w:szCs w:val="16"/>
        </w:rPr>
        <w:t>ii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) a extremidade </w:t>
      </w:r>
      <w:r w:rsidRPr="00B707FF">
        <w:rPr>
          <w:rFonts w:ascii="Tahoma" w:hAnsi="Tahoma" w:cs="Tahoma"/>
          <w:i/>
          <w:sz w:val="18"/>
          <w:szCs w:val="16"/>
        </w:rPr>
        <w:t>D</w:t>
      </w:r>
      <w:r w:rsidRPr="00B707FF">
        <w:rPr>
          <w:rFonts w:ascii="Tahoma" w:hAnsi="Tahoma" w:cs="Tahoma"/>
          <w:sz w:val="18"/>
          <w:szCs w:val="16"/>
        </w:rPr>
        <w:t xml:space="preserve"> atrai as extremidades </w:t>
      </w:r>
      <w:r w:rsidRPr="00B707FF">
        <w:rPr>
          <w:rFonts w:ascii="Tahoma" w:hAnsi="Tahoma" w:cs="Tahoma"/>
          <w:i/>
          <w:sz w:val="18"/>
          <w:szCs w:val="16"/>
        </w:rPr>
        <w:t>A</w:t>
      </w:r>
      <w:r w:rsidRPr="00B707FF">
        <w:rPr>
          <w:rFonts w:ascii="Tahoma" w:hAnsi="Tahoma" w:cs="Tahoma"/>
          <w:sz w:val="18"/>
          <w:szCs w:val="16"/>
        </w:rPr>
        <w:t xml:space="preserve"> e </w:t>
      </w:r>
      <w:r w:rsidRPr="00B707FF">
        <w:rPr>
          <w:rFonts w:ascii="Tahoma" w:hAnsi="Tahoma" w:cs="Tahoma"/>
          <w:i/>
          <w:sz w:val="18"/>
          <w:szCs w:val="16"/>
        </w:rPr>
        <w:t>B</w:t>
      </w:r>
      <w:r w:rsidRPr="00B707FF">
        <w:rPr>
          <w:rFonts w:ascii="Tahoma" w:hAnsi="Tahoma" w:cs="Tahoma"/>
          <w:sz w:val="18"/>
          <w:szCs w:val="16"/>
        </w:rPr>
        <w:t xml:space="preserve">; e (iii) a extremidade </w:t>
      </w:r>
      <w:r w:rsidRPr="00B707FF">
        <w:rPr>
          <w:rFonts w:ascii="Tahoma" w:hAnsi="Tahoma" w:cs="Tahoma"/>
          <w:i/>
          <w:sz w:val="18"/>
          <w:szCs w:val="16"/>
        </w:rPr>
        <w:t>C</w:t>
      </w:r>
      <w:r w:rsidRPr="00B707FF">
        <w:rPr>
          <w:rFonts w:ascii="Tahoma" w:hAnsi="Tahoma" w:cs="Tahoma"/>
          <w:sz w:val="18"/>
          <w:szCs w:val="16"/>
        </w:rPr>
        <w:t xml:space="preserve"> atrai a extremidade </w:t>
      </w:r>
      <w:r w:rsidRPr="00B707FF">
        <w:rPr>
          <w:rFonts w:ascii="Tahoma" w:hAnsi="Tahoma" w:cs="Tahoma"/>
          <w:i/>
          <w:sz w:val="18"/>
          <w:szCs w:val="16"/>
        </w:rPr>
        <w:t>E</w:t>
      </w:r>
      <w:r w:rsidRPr="00B707FF">
        <w:rPr>
          <w:rFonts w:ascii="Tahoma" w:hAnsi="Tahoma" w:cs="Tahoma"/>
          <w:sz w:val="18"/>
          <w:szCs w:val="16"/>
        </w:rPr>
        <w:t xml:space="preserve"> </w:t>
      </w:r>
      <w:proofErr w:type="spellStart"/>
      <w:r w:rsidRPr="00B707FF">
        <w:rPr>
          <w:rFonts w:ascii="Tahoma" w:hAnsi="Tahoma" w:cs="Tahoma"/>
          <w:sz w:val="18"/>
          <w:szCs w:val="16"/>
        </w:rPr>
        <w:t>e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repele a extremidade </w:t>
      </w:r>
      <w:r w:rsidRPr="00B707FF">
        <w:rPr>
          <w:rFonts w:ascii="Tahoma" w:hAnsi="Tahoma" w:cs="Tahoma"/>
          <w:i/>
          <w:sz w:val="18"/>
          <w:szCs w:val="16"/>
        </w:rPr>
        <w:t>F</w:t>
      </w:r>
      <w:r w:rsidRPr="00B707FF">
        <w:rPr>
          <w:rFonts w:ascii="Tahoma" w:hAnsi="Tahoma" w:cs="Tahoma"/>
          <w:sz w:val="18"/>
          <w:szCs w:val="16"/>
        </w:rPr>
        <w:t>. Portanto, podemos concluir que: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 xml:space="preserve">A barra </w:t>
      </w:r>
      <w:r w:rsidRPr="00B707FF">
        <w:rPr>
          <w:rFonts w:ascii="Tahoma" w:hAnsi="Tahoma" w:cs="Tahoma"/>
          <w:i/>
          <w:sz w:val="18"/>
          <w:szCs w:val="16"/>
        </w:rPr>
        <w:t>CD</w:t>
      </w:r>
      <w:r w:rsidRPr="00B707FF">
        <w:rPr>
          <w:rFonts w:ascii="Tahoma" w:hAnsi="Tahoma" w:cs="Tahoma"/>
          <w:sz w:val="18"/>
          <w:szCs w:val="16"/>
        </w:rPr>
        <w:t xml:space="preserve"> não está imantada.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A extremidade </w:t>
      </w:r>
      <w:r w:rsidRPr="00B707FF">
        <w:rPr>
          <w:rFonts w:ascii="Tahoma" w:hAnsi="Tahoma" w:cs="Tahoma"/>
          <w:i/>
          <w:sz w:val="18"/>
          <w:szCs w:val="16"/>
        </w:rPr>
        <w:t>E</w:t>
      </w:r>
      <w:r w:rsidRPr="00B707FF">
        <w:rPr>
          <w:rFonts w:ascii="Tahoma" w:hAnsi="Tahoma" w:cs="Tahoma"/>
          <w:sz w:val="18"/>
          <w:szCs w:val="16"/>
        </w:rPr>
        <w:t xml:space="preserve"> atrai as extremidades </w:t>
      </w:r>
      <w:r w:rsidRPr="00B707FF">
        <w:rPr>
          <w:rFonts w:ascii="Tahoma" w:hAnsi="Tahoma" w:cs="Tahoma"/>
          <w:i/>
          <w:sz w:val="18"/>
          <w:szCs w:val="16"/>
        </w:rPr>
        <w:t>A</w:t>
      </w:r>
      <w:r w:rsidRPr="00B707FF">
        <w:rPr>
          <w:rFonts w:ascii="Tahoma" w:hAnsi="Tahoma" w:cs="Tahoma"/>
          <w:sz w:val="18"/>
          <w:szCs w:val="16"/>
        </w:rPr>
        <w:t xml:space="preserve"> e </w:t>
      </w:r>
      <w:r w:rsidRPr="00B707FF">
        <w:rPr>
          <w:rFonts w:ascii="Tahoma" w:hAnsi="Tahoma" w:cs="Tahoma"/>
          <w:i/>
          <w:sz w:val="18"/>
          <w:szCs w:val="16"/>
        </w:rPr>
        <w:t>B</w:t>
      </w:r>
      <w:r w:rsidRPr="00B707FF">
        <w:rPr>
          <w:rFonts w:ascii="Tahoma" w:hAnsi="Tahoma" w:cs="Tahoma"/>
          <w:sz w:val="18"/>
          <w:szCs w:val="16"/>
        </w:rPr>
        <w:t>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A barra </w:t>
      </w:r>
      <w:proofErr w:type="spellStart"/>
      <w:r w:rsidRPr="00B707FF">
        <w:rPr>
          <w:rFonts w:ascii="Tahoma" w:hAnsi="Tahoma" w:cs="Tahoma"/>
          <w:i/>
          <w:sz w:val="18"/>
          <w:szCs w:val="16"/>
        </w:rPr>
        <w:t>AB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está imantada.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A barra </w:t>
      </w:r>
      <w:proofErr w:type="spellStart"/>
      <w:r w:rsidRPr="00B707FF">
        <w:rPr>
          <w:rFonts w:ascii="Tahoma" w:hAnsi="Tahoma" w:cs="Tahoma"/>
          <w:i/>
          <w:sz w:val="18"/>
          <w:szCs w:val="16"/>
        </w:rPr>
        <w:t>EF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não está imantada.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 xml:space="preserve">A extremidade </w:t>
      </w:r>
      <w:r w:rsidRPr="00B707FF">
        <w:rPr>
          <w:rFonts w:ascii="Tahoma" w:hAnsi="Tahoma" w:cs="Tahoma"/>
          <w:i/>
          <w:sz w:val="18"/>
          <w:szCs w:val="16"/>
        </w:rPr>
        <w:t>E</w:t>
      </w:r>
      <w:r w:rsidRPr="00B707FF">
        <w:rPr>
          <w:rFonts w:ascii="Tahoma" w:hAnsi="Tahoma" w:cs="Tahoma"/>
          <w:sz w:val="18"/>
          <w:szCs w:val="16"/>
        </w:rPr>
        <w:t xml:space="preserve"> atrai as extremidades </w:t>
      </w:r>
      <w:r w:rsidRPr="00B707FF">
        <w:rPr>
          <w:rFonts w:ascii="Tahoma" w:hAnsi="Tahoma" w:cs="Tahoma"/>
          <w:i/>
          <w:sz w:val="18"/>
          <w:szCs w:val="16"/>
        </w:rPr>
        <w:t>C</w:t>
      </w:r>
      <w:r w:rsidRPr="00B707FF">
        <w:rPr>
          <w:rFonts w:ascii="Tahoma" w:hAnsi="Tahoma" w:cs="Tahoma"/>
          <w:sz w:val="18"/>
          <w:szCs w:val="16"/>
        </w:rPr>
        <w:t xml:space="preserve"> e </w:t>
      </w:r>
      <w:r w:rsidRPr="00B707FF">
        <w:rPr>
          <w:rFonts w:ascii="Tahoma" w:hAnsi="Tahoma" w:cs="Tahoma"/>
          <w:i/>
          <w:sz w:val="18"/>
          <w:szCs w:val="16"/>
        </w:rPr>
        <w:t>D</w:t>
      </w:r>
      <w:r w:rsidRPr="00B707FF">
        <w:rPr>
          <w:rFonts w:ascii="Tahoma" w:hAnsi="Tahoma" w:cs="Tahoma"/>
          <w:sz w:val="18"/>
          <w:szCs w:val="16"/>
        </w:rPr>
        <w:t>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Indução Eletromagnética 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13 -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UFT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 xml:space="preserve"> TO/2010/Julho)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color w:val="000000"/>
          <w:sz w:val="18"/>
          <w:szCs w:val="16"/>
        </w:rPr>
      </w:pPr>
      <w:proofErr w:type="gramEnd"/>
      <w:r w:rsidRPr="00B707FF">
        <w:rPr>
          <w:rFonts w:ascii="Tahoma" w:hAnsi="Tahoma" w:cs="Tahoma"/>
          <w:color w:val="000000"/>
          <w:sz w:val="18"/>
          <w:szCs w:val="16"/>
        </w:rPr>
        <w:t xml:space="preserve">Com relação ao fenômeno da indução eletromagnética: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color w:val="000000"/>
          <w:sz w:val="18"/>
          <w:szCs w:val="16"/>
        </w:rPr>
      </w:pP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color w:val="000000"/>
          <w:sz w:val="18"/>
          <w:szCs w:val="16"/>
        </w:rPr>
      </w:pPr>
      <w:r w:rsidRPr="00B707FF">
        <w:rPr>
          <w:rFonts w:ascii="Tahoma" w:hAnsi="Tahoma" w:cs="Tahoma"/>
          <w:color w:val="000000"/>
          <w:sz w:val="18"/>
          <w:szCs w:val="16"/>
        </w:rPr>
        <w:t>I.</w:t>
      </w:r>
      <w:r w:rsidRPr="00B707FF">
        <w:rPr>
          <w:rFonts w:ascii="Tahoma" w:hAnsi="Tahoma" w:cs="Tahoma"/>
          <w:color w:val="000000"/>
          <w:sz w:val="18"/>
          <w:szCs w:val="16"/>
        </w:rPr>
        <w:tab/>
        <w:t xml:space="preserve">Foi descoberto experimentalmente por M. </w:t>
      </w:r>
      <w:proofErr w:type="gramStart"/>
      <w:r w:rsidRPr="00B707FF">
        <w:rPr>
          <w:rFonts w:ascii="Tahoma" w:hAnsi="Tahoma" w:cs="Tahoma"/>
          <w:color w:val="000000"/>
          <w:sz w:val="18"/>
          <w:szCs w:val="16"/>
        </w:rPr>
        <w:t>Faraday</w:t>
      </w:r>
      <w:proofErr w:type="gramEnd"/>
      <w:r w:rsidRPr="00B707FF">
        <w:rPr>
          <w:rFonts w:ascii="Tahoma" w:hAnsi="Tahoma" w:cs="Tahoma"/>
          <w:color w:val="000000"/>
          <w:sz w:val="18"/>
          <w:szCs w:val="16"/>
        </w:rPr>
        <w:t xml:space="preserve">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color w:val="000000"/>
          <w:sz w:val="18"/>
          <w:szCs w:val="16"/>
        </w:rPr>
      </w:pPr>
      <w:r w:rsidRPr="00B707FF">
        <w:rPr>
          <w:rFonts w:ascii="Tahoma" w:hAnsi="Tahoma" w:cs="Tahoma"/>
          <w:color w:val="000000"/>
          <w:sz w:val="18"/>
          <w:szCs w:val="16"/>
        </w:rPr>
        <w:t>II.</w:t>
      </w:r>
      <w:r w:rsidRPr="00B707FF">
        <w:rPr>
          <w:rFonts w:ascii="Tahoma" w:hAnsi="Tahoma" w:cs="Tahoma"/>
          <w:color w:val="000000"/>
          <w:sz w:val="18"/>
          <w:szCs w:val="16"/>
        </w:rPr>
        <w:tab/>
        <w:t>Uma força eletromagnética (</w:t>
      </w:r>
      <w:proofErr w:type="spellStart"/>
      <w:r w:rsidRPr="00B707FF">
        <w:rPr>
          <w:rFonts w:ascii="Tahoma" w:hAnsi="Tahoma" w:cs="Tahoma"/>
          <w:color w:val="000000"/>
          <w:sz w:val="18"/>
          <w:szCs w:val="16"/>
        </w:rPr>
        <w:t>f.e.m</w:t>
      </w:r>
      <w:proofErr w:type="spellEnd"/>
      <w:r w:rsidRPr="00B707FF">
        <w:rPr>
          <w:rFonts w:ascii="Tahoma" w:hAnsi="Tahoma" w:cs="Tahoma"/>
          <w:color w:val="000000"/>
          <w:sz w:val="18"/>
          <w:szCs w:val="16"/>
        </w:rPr>
        <w:t xml:space="preserve">.) é sempre induzida em um laço condutor fechado quando o fluxo magnético que o atravessa varia.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color w:val="000000"/>
          <w:sz w:val="18"/>
          <w:szCs w:val="16"/>
        </w:rPr>
      </w:pPr>
      <w:r w:rsidRPr="00B707FF">
        <w:rPr>
          <w:rFonts w:ascii="Tahoma" w:hAnsi="Tahoma" w:cs="Tahoma"/>
          <w:color w:val="000000"/>
          <w:sz w:val="18"/>
          <w:szCs w:val="16"/>
        </w:rPr>
        <w:t>III.</w:t>
      </w:r>
      <w:r w:rsidRPr="00B707FF">
        <w:rPr>
          <w:rFonts w:ascii="Tahoma" w:hAnsi="Tahoma" w:cs="Tahoma"/>
          <w:color w:val="000000"/>
          <w:sz w:val="18"/>
          <w:szCs w:val="16"/>
        </w:rPr>
        <w:tab/>
        <w:t xml:space="preserve">A </w:t>
      </w:r>
      <w:proofErr w:type="spellStart"/>
      <w:r w:rsidRPr="00B707FF">
        <w:rPr>
          <w:rFonts w:ascii="Tahoma" w:hAnsi="Tahoma" w:cs="Tahoma"/>
          <w:color w:val="000000"/>
          <w:sz w:val="18"/>
          <w:szCs w:val="16"/>
        </w:rPr>
        <w:t>f.e.m</w:t>
      </w:r>
      <w:proofErr w:type="spellEnd"/>
      <w:r w:rsidRPr="00B707FF">
        <w:rPr>
          <w:rFonts w:ascii="Tahoma" w:hAnsi="Tahoma" w:cs="Tahoma"/>
          <w:color w:val="000000"/>
          <w:sz w:val="18"/>
          <w:szCs w:val="16"/>
        </w:rPr>
        <w:t xml:space="preserve">. induzida neste laço causa a aparição de uma corrente induzida.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color w:val="000000"/>
          <w:sz w:val="18"/>
          <w:szCs w:val="16"/>
        </w:rPr>
      </w:pPr>
    </w:p>
    <w:p w:rsidR="00877C99" w:rsidRPr="00B707FF" w:rsidRDefault="00877C99" w:rsidP="00B707FF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color w:val="000000"/>
          <w:sz w:val="18"/>
          <w:szCs w:val="16"/>
        </w:rPr>
      </w:pPr>
      <w:r w:rsidRPr="00B707FF">
        <w:rPr>
          <w:rFonts w:ascii="Tahoma" w:hAnsi="Tahoma" w:cs="Tahoma"/>
          <w:color w:val="000000"/>
          <w:sz w:val="18"/>
          <w:szCs w:val="16"/>
        </w:rPr>
        <w:t xml:space="preserve">Podemos afirmar que: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color w:val="000000"/>
          <w:sz w:val="18"/>
          <w:szCs w:val="16"/>
        </w:rPr>
      </w:pP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color w:val="000000"/>
          <w:sz w:val="18"/>
          <w:szCs w:val="16"/>
        </w:rPr>
      </w:pPr>
      <w:proofErr w:type="gramStart"/>
      <w:r w:rsidRPr="00B707FF">
        <w:rPr>
          <w:rFonts w:ascii="Tahoma" w:hAnsi="Tahoma" w:cs="Tahoma"/>
          <w:color w:val="000000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color w:val="000000"/>
          <w:sz w:val="18"/>
          <w:szCs w:val="16"/>
        </w:rPr>
        <w:t>)</w:t>
      </w:r>
      <w:r w:rsidRPr="00B707FF">
        <w:rPr>
          <w:rFonts w:ascii="Tahoma" w:hAnsi="Tahoma" w:cs="Tahoma"/>
          <w:color w:val="000000"/>
          <w:sz w:val="18"/>
          <w:szCs w:val="16"/>
        </w:rPr>
        <w:tab/>
        <w:t xml:space="preserve">Nenhuma das afirmações está correta.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color w:val="000000"/>
          <w:sz w:val="18"/>
          <w:szCs w:val="16"/>
        </w:rPr>
      </w:pPr>
      <w:proofErr w:type="gramStart"/>
      <w:r w:rsidRPr="00B707FF">
        <w:rPr>
          <w:rFonts w:ascii="Tahoma" w:hAnsi="Tahoma" w:cs="Tahoma"/>
          <w:color w:val="000000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color w:val="000000"/>
          <w:sz w:val="18"/>
          <w:szCs w:val="16"/>
        </w:rPr>
        <w:tab/>
        <w:t xml:space="preserve">Apenas a afirmação I está correta.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color w:val="000000"/>
          <w:sz w:val="18"/>
          <w:szCs w:val="16"/>
        </w:rPr>
      </w:pPr>
      <w:proofErr w:type="gramStart"/>
      <w:r w:rsidRPr="00B707FF">
        <w:rPr>
          <w:rFonts w:ascii="Tahoma" w:hAnsi="Tahoma" w:cs="Tahoma"/>
          <w:color w:val="000000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color w:val="000000"/>
          <w:sz w:val="18"/>
          <w:szCs w:val="16"/>
        </w:rPr>
        <w:tab/>
        <w:t xml:space="preserve">Apenas as afirmações I e II estão corretas.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color w:val="000000"/>
          <w:sz w:val="18"/>
          <w:szCs w:val="16"/>
        </w:rPr>
      </w:pPr>
      <w:proofErr w:type="gramStart"/>
      <w:r w:rsidRPr="00B707FF">
        <w:rPr>
          <w:rFonts w:ascii="Tahoma" w:hAnsi="Tahoma" w:cs="Tahoma"/>
          <w:color w:val="000000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color w:val="000000"/>
          <w:sz w:val="18"/>
          <w:szCs w:val="16"/>
        </w:rPr>
        <w:tab/>
        <w:t xml:space="preserve">Apenas as afirmações I e III estão corretas.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color w:val="000000"/>
          <w:sz w:val="18"/>
          <w:szCs w:val="16"/>
        </w:rPr>
      </w:pPr>
      <w:proofErr w:type="gramStart"/>
      <w:r w:rsidRPr="00B707FF">
        <w:rPr>
          <w:rFonts w:ascii="Tahoma" w:hAnsi="Tahoma" w:cs="Tahoma"/>
          <w:color w:val="000000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color w:val="000000"/>
          <w:sz w:val="18"/>
          <w:szCs w:val="16"/>
        </w:rPr>
        <w:t>)</w:t>
      </w:r>
      <w:r w:rsidRPr="00B707FF">
        <w:rPr>
          <w:rFonts w:ascii="Tahoma" w:hAnsi="Tahoma" w:cs="Tahoma"/>
          <w:color w:val="000000"/>
          <w:sz w:val="18"/>
          <w:szCs w:val="16"/>
        </w:rPr>
        <w:tab/>
        <w:t>Todas as afirmações estão corretas.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B707FF" w:rsidRP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bCs/>
          <w:sz w:val="18"/>
          <w:szCs w:val="16"/>
        </w:rPr>
      </w:pPr>
      <w:r w:rsidRPr="00B707FF">
        <w:rPr>
          <w:rFonts w:ascii="Tahoma" w:hAnsi="Tahoma" w:cs="Tahoma"/>
          <w:b/>
          <w:bCs/>
          <w:sz w:val="18"/>
          <w:szCs w:val="16"/>
        </w:rPr>
        <w:t>14 - (</w:t>
      </w:r>
      <w:proofErr w:type="spellStart"/>
      <w:r w:rsidRPr="00B707FF">
        <w:rPr>
          <w:rFonts w:ascii="Tahoma" w:hAnsi="Tahoma" w:cs="Tahoma"/>
          <w:b/>
          <w:bCs/>
          <w:sz w:val="18"/>
          <w:szCs w:val="16"/>
        </w:rPr>
        <w:t>UNIFAP</w:t>
      </w:r>
      <w:proofErr w:type="spellEnd"/>
      <w:r w:rsidRPr="00B707FF">
        <w:rPr>
          <w:rFonts w:ascii="Tahoma" w:hAnsi="Tahoma" w:cs="Tahoma"/>
          <w:b/>
          <w:bCs/>
          <w:sz w:val="18"/>
          <w:szCs w:val="16"/>
        </w:rPr>
        <w:t xml:space="preserve"> AP/2005)</w:t>
      </w:r>
      <w:proofErr w:type="gramStart"/>
      <w:r w:rsidRPr="00B707FF">
        <w:rPr>
          <w:rFonts w:ascii="Tahoma" w:hAnsi="Tahoma" w:cs="Tahoma"/>
          <w:b/>
          <w:bCs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Na cidade de Macapá-AP é comum grande parte dos trabalhadores irem para o trabalho de bicicleta. Um trabalhador guia sua bicicleta, com velocidade constante de </w:t>
      </w:r>
      <w:smartTag w:uri="urn:schemas-microsoft-com:office:smarttags" w:element="metricconverter">
        <w:smartTagPr>
          <w:attr w:name="ProductID" w:val="36 km/h"/>
        </w:smartTagPr>
        <w:r w:rsidRPr="00B707FF">
          <w:rPr>
            <w:rFonts w:ascii="Tahoma" w:hAnsi="Tahoma" w:cs="Tahoma"/>
            <w:sz w:val="18"/>
            <w:szCs w:val="16"/>
          </w:rPr>
          <w:t>36 km/h</w:t>
        </w:r>
      </w:smartTag>
      <w:r w:rsidRPr="00B707FF">
        <w:rPr>
          <w:rFonts w:ascii="Tahoma" w:hAnsi="Tahoma" w:cs="Tahoma"/>
          <w:sz w:val="18"/>
          <w:szCs w:val="16"/>
        </w:rPr>
        <w:t>, em um local horizontal onde a componente vertical do campo magnético terrestre tem intensidade de 4,0 x 10</w:t>
      </w:r>
      <w:r w:rsidRPr="00B707FF">
        <w:rPr>
          <w:rFonts w:ascii="Tahoma" w:hAnsi="Tahoma" w:cs="Tahoma"/>
          <w:color w:val="000000"/>
          <w:sz w:val="18"/>
          <w:szCs w:val="16"/>
          <w:vertAlign w:val="superscript"/>
        </w:rPr>
        <w:sym w:font="Symbol" w:char="F02D"/>
      </w:r>
      <w:r w:rsidRPr="00B707FF">
        <w:rPr>
          <w:rFonts w:ascii="Tahoma" w:hAnsi="Tahoma" w:cs="Tahoma"/>
          <w:sz w:val="18"/>
          <w:szCs w:val="16"/>
          <w:vertAlign w:val="superscript"/>
        </w:rPr>
        <w:t>5</w:t>
      </w:r>
      <w:r w:rsidRPr="00B707FF">
        <w:rPr>
          <w:rFonts w:ascii="Tahoma" w:hAnsi="Tahoma" w:cs="Tahoma"/>
          <w:sz w:val="18"/>
          <w:szCs w:val="16"/>
        </w:rPr>
        <w:t xml:space="preserve"> T. Considerando que a bicicleta tem o guidom metálico e reto, com </w:t>
      </w:r>
      <w:smartTag w:uri="urn:schemas-microsoft-com:office:smarttags" w:element="metricconverter">
        <w:smartTagPr>
          <w:attr w:name="ProductID" w:val="0,5 m"/>
        </w:smartTagPr>
        <w:r w:rsidRPr="00B707FF">
          <w:rPr>
            <w:rFonts w:ascii="Tahoma" w:hAnsi="Tahoma" w:cs="Tahoma"/>
            <w:sz w:val="18"/>
            <w:szCs w:val="16"/>
          </w:rPr>
          <w:t>0,5 m</w:t>
        </w:r>
      </w:smartTag>
      <w:r w:rsidRPr="00B707FF">
        <w:rPr>
          <w:rFonts w:ascii="Tahoma" w:hAnsi="Tahoma" w:cs="Tahoma"/>
          <w:sz w:val="18"/>
          <w:szCs w:val="16"/>
        </w:rPr>
        <w:t xml:space="preserve"> de comprimento, qual a </w:t>
      </w:r>
      <w:proofErr w:type="spellStart"/>
      <w:r w:rsidRPr="00B707FF">
        <w:rPr>
          <w:rFonts w:ascii="Tahoma" w:hAnsi="Tahoma" w:cs="Tahoma"/>
          <w:sz w:val="18"/>
          <w:szCs w:val="16"/>
        </w:rPr>
        <w:t>ddp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(em </w:t>
      </w:r>
      <w:proofErr w:type="spellStart"/>
      <w:r w:rsidRPr="00B707FF">
        <w:rPr>
          <w:rFonts w:ascii="Tahoma" w:hAnsi="Tahoma" w:cs="Tahoma"/>
          <w:sz w:val="18"/>
          <w:szCs w:val="16"/>
        </w:rPr>
        <w:t>milivolts</w:t>
      </w:r>
      <w:proofErr w:type="spellEnd"/>
      <w:r w:rsidRPr="00B707FF">
        <w:rPr>
          <w:rFonts w:ascii="Tahoma" w:hAnsi="Tahoma" w:cs="Tahoma"/>
          <w:sz w:val="18"/>
          <w:szCs w:val="16"/>
        </w:rPr>
        <w:t>) induzida entre os pontos extremos do guidom?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0,2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2,0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12,0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20,0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32,0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bCs/>
          <w:sz w:val="18"/>
          <w:szCs w:val="16"/>
        </w:rPr>
      </w:pPr>
      <w:r w:rsidRPr="00B707FF">
        <w:rPr>
          <w:rFonts w:ascii="Tahoma" w:hAnsi="Tahoma" w:cs="Tahoma"/>
          <w:b/>
          <w:bCs/>
          <w:sz w:val="18"/>
          <w:szCs w:val="16"/>
        </w:rPr>
        <w:t>15 - (</w:t>
      </w:r>
      <w:proofErr w:type="spellStart"/>
      <w:r w:rsidRPr="00B707FF">
        <w:rPr>
          <w:rFonts w:ascii="Tahoma" w:hAnsi="Tahoma" w:cs="Tahoma"/>
          <w:b/>
          <w:bCs/>
          <w:sz w:val="18"/>
          <w:szCs w:val="16"/>
        </w:rPr>
        <w:t>UNIFAP</w:t>
      </w:r>
      <w:proofErr w:type="spellEnd"/>
      <w:r w:rsidRPr="00B707FF">
        <w:rPr>
          <w:rFonts w:ascii="Tahoma" w:hAnsi="Tahoma" w:cs="Tahoma"/>
          <w:b/>
          <w:bCs/>
          <w:sz w:val="18"/>
          <w:szCs w:val="16"/>
        </w:rPr>
        <w:t xml:space="preserve"> AP/2005)</w:t>
      </w:r>
      <w:proofErr w:type="gramStart"/>
      <w:r w:rsidRPr="00B707FF">
        <w:rPr>
          <w:rFonts w:ascii="Tahoma" w:hAnsi="Tahoma" w:cs="Tahoma"/>
          <w:b/>
          <w:bCs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A função trabalho do Césio é, aproximadamente, 2,0 </w:t>
      </w:r>
      <w:proofErr w:type="spellStart"/>
      <w:proofErr w:type="gramStart"/>
      <w:r w:rsidRPr="00B707FF">
        <w:rPr>
          <w:rFonts w:ascii="Tahoma" w:hAnsi="Tahoma" w:cs="Tahoma"/>
          <w:sz w:val="18"/>
          <w:szCs w:val="16"/>
        </w:rPr>
        <w:t>eV</w:t>
      </w:r>
      <w:proofErr w:type="spellEnd"/>
      <w:proofErr w:type="gramEnd"/>
      <w:r w:rsidRPr="00B707FF">
        <w:rPr>
          <w:rFonts w:ascii="Tahoma" w:hAnsi="Tahoma" w:cs="Tahoma"/>
          <w:sz w:val="18"/>
          <w:szCs w:val="16"/>
        </w:rPr>
        <w:t xml:space="preserve">. Ao incidir um feixe de “luz” sobre uma lâmina metálica de Césio, um fotoelétron é emitido com energia cinética de 4,6 </w:t>
      </w:r>
      <w:proofErr w:type="spellStart"/>
      <w:proofErr w:type="gramStart"/>
      <w:r w:rsidRPr="00B707FF">
        <w:rPr>
          <w:rFonts w:ascii="Tahoma" w:hAnsi="Tahoma" w:cs="Tahoma"/>
          <w:sz w:val="18"/>
          <w:szCs w:val="16"/>
        </w:rPr>
        <w:t>eV</w:t>
      </w:r>
      <w:proofErr w:type="spellEnd"/>
      <w:proofErr w:type="gramEnd"/>
      <w:r w:rsidRPr="00B707FF">
        <w:rPr>
          <w:rFonts w:ascii="Tahoma" w:hAnsi="Tahoma" w:cs="Tahoma"/>
          <w:sz w:val="18"/>
          <w:szCs w:val="16"/>
        </w:rPr>
        <w:t>.</w:t>
      </w:r>
    </w:p>
    <w:p w:rsidR="00877C99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 xml:space="preserve">Calcule a </w:t>
      </w:r>
      <w:r w:rsidRPr="00B707FF">
        <w:rPr>
          <w:rFonts w:ascii="Tahoma" w:hAnsi="Tahoma" w:cs="Tahoma"/>
          <w:b/>
          <w:bCs/>
          <w:sz w:val="18"/>
          <w:szCs w:val="16"/>
        </w:rPr>
        <w:t>freqüência mínima</w:t>
      </w:r>
      <w:r w:rsidRPr="00B707FF">
        <w:rPr>
          <w:rFonts w:ascii="Tahoma" w:hAnsi="Tahoma" w:cs="Tahoma"/>
          <w:sz w:val="18"/>
          <w:szCs w:val="16"/>
        </w:rPr>
        <w:t xml:space="preserve">, </w:t>
      </w:r>
      <w:r w:rsidRPr="00B707FF">
        <w:rPr>
          <w:rFonts w:ascii="Tahoma" w:hAnsi="Tahoma" w:cs="Tahoma"/>
          <w:b/>
          <w:bCs/>
          <w:sz w:val="18"/>
          <w:szCs w:val="16"/>
        </w:rPr>
        <w:t>em hertz</w:t>
      </w:r>
      <w:r w:rsidRPr="00B707FF">
        <w:rPr>
          <w:rFonts w:ascii="Tahoma" w:hAnsi="Tahoma" w:cs="Tahoma"/>
          <w:sz w:val="18"/>
          <w:szCs w:val="16"/>
        </w:rPr>
        <w:t>, da “luz” incidente que causou essa emissão.</w:t>
      </w:r>
    </w:p>
    <w:p w:rsidR="00B707FF" w:rsidRDefault="00B707FF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B707FF" w:rsidRPr="00B707FF" w:rsidRDefault="00B707FF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Suponha, agora, que se aumente a intensidade da “luz” incidente, mantendo-se inalterada a sua freqüência. O que aconteceria com a </w:t>
      </w:r>
      <w:r w:rsidRPr="00B707FF">
        <w:rPr>
          <w:rFonts w:ascii="Tahoma" w:hAnsi="Tahoma" w:cs="Tahoma"/>
          <w:b/>
          <w:bCs/>
          <w:sz w:val="18"/>
          <w:szCs w:val="16"/>
        </w:rPr>
        <w:t xml:space="preserve">energia cinética </w:t>
      </w:r>
      <w:r w:rsidRPr="00B707FF">
        <w:rPr>
          <w:rFonts w:ascii="Tahoma" w:hAnsi="Tahoma" w:cs="Tahoma"/>
          <w:sz w:val="18"/>
          <w:szCs w:val="16"/>
        </w:rPr>
        <w:t>dos fotoelétrons?</w:t>
      </w:r>
    </w:p>
    <w:p w:rsidR="00B707FF" w:rsidRDefault="00B707FF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B707FF" w:rsidRDefault="00B707FF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B707FF" w:rsidRPr="00B707FF" w:rsidRDefault="00B707FF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Explique, fisicamente, o que é </w:t>
      </w:r>
      <w:r w:rsidRPr="00B707FF">
        <w:rPr>
          <w:rFonts w:ascii="Tahoma" w:hAnsi="Tahoma" w:cs="Tahoma"/>
          <w:b/>
          <w:bCs/>
          <w:sz w:val="18"/>
          <w:szCs w:val="16"/>
        </w:rPr>
        <w:t>função trabalho</w:t>
      </w:r>
      <w:r w:rsidRPr="00B707FF">
        <w:rPr>
          <w:rFonts w:ascii="Tahoma" w:hAnsi="Tahoma" w:cs="Tahoma"/>
          <w:sz w:val="18"/>
          <w:szCs w:val="16"/>
        </w:rPr>
        <w:t>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b/>
          <w:bCs/>
          <w:sz w:val="18"/>
          <w:szCs w:val="16"/>
        </w:rPr>
      </w:pPr>
      <w:r w:rsidRPr="00B707FF">
        <w:rPr>
          <w:rFonts w:ascii="Tahoma" w:hAnsi="Tahoma" w:cs="Tahoma"/>
          <w:b/>
          <w:bCs/>
          <w:sz w:val="18"/>
          <w:szCs w:val="16"/>
        </w:rPr>
        <w:t>16 - (</w:t>
      </w:r>
      <w:proofErr w:type="spellStart"/>
      <w:r w:rsidRPr="00B707FF">
        <w:rPr>
          <w:rFonts w:ascii="Tahoma" w:hAnsi="Tahoma" w:cs="Tahoma"/>
          <w:b/>
          <w:bCs/>
          <w:sz w:val="18"/>
          <w:szCs w:val="16"/>
        </w:rPr>
        <w:t>UFAM</w:t>
      </w:r>
      <w:proofErr w:type="spellEnd"/>
      <w:r w:rsidRPr="00B707FF">
        <w:rPr>
          <w:rFonts w:ascii="Tahoma" w:hAnsi="Tahoma" w:cs="Tahoma"/>
          <w:b/>
          <w:bCs/>
          <w:sz w:val="18"/>
          <w:szCs w:val="16"/>
        </w:rPr>
        <w:t>/2004)</w:t>
      </w:r>
      <w:proofErr w:type="gramStart"/>
      <w:r w:rsidRPr="00B707FF">
        <w:rPr>
          <w:rFonts w:ascii="Tahoma" w:hAnsi="Tahoma" w:cs="Tahoma"/>
          <w:b/>
          <w:bCs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A lei de </w:t>
      </w:r>
      <w:proofErr w:type="spellStart"/>
      <w:r w:rsidRPr="00B707FF">
        <w:rPr>
          <w:rFonts w:ascii="Tahoma" w:hAnsi="Tahoma" w:cs="Tahoma"/>
          <w:sz w:val="18"/>
          <w:szCs w:val="16"/>
        </w:rPr>
        <w:t>Lenz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estabelece que </w:t>
      </w:r>
      <w:r w:rsidRPr="00B707FF">
        <w:rPr>
          <w:rFonts w:ascii="Tahoma" w:hAnsi="Tahoma" w:cs="Tahoma"/>
          <w:b/>
          <w:sz w:val="18"/>
          <w:szCs w:val="16"/>
        </w:rPr>
        <w:t>o sentido da corrente induzida num circuito é aquele que tende a se opor à variação do fluxo do campo magnético que a produz</w:t>
      </w:r>
      <w:r w:rsidRPr="00B707FF">
        <w:rPr>
          <w:rFonts w:ascii="Tahoma" w:hAnsi="Tahoma" w:cs="Tahoma"/>
          <w:sz w:val="18"/>
          <w:szCs w:val="16"/>
        </w:rPr>
        <w:t xml:space="preserve">. Considere a situação indicada na figura, que mostra o pólo norte de um ímã aproximando-se da extremidade </w:t>
      </w:r>
      <w:r w:rsidRPr="00B707FF">
        <w:rPr>
          <w:rFonts w:ascii="Tahoma" w:hAnsi="Tahoma" w:cs="Tahoma"/>
          <w:i/>
          <w:sz w:val="18"/>
          <w:szCs w:val="16"/>
        </w:rPr>
        <w:t>A</w:t>
      </w:r>
      <w:r w:rsidRPr="00B707FF">
        <w:rPr>
          <w:rFonts w:ascii="Tahoma" w:hAnsi="Tahoma" w:cs="Tahoma"/>
          <w:sz w:val="18"/>
          <w:szCs w:val="16"/>
        </w:rPr>
        <w:t xml:space="preserve"> de uma bobina </w:t>
      </w:r>
      <w:r w:rsidRPr="00B707FF">
        <w:rPr>
          <w:rFonts w:ascii="Tahoma" w:hAnsi="Tahoma" w:cs="Tahoma"/>
          <w:i/>
          <w:sz w:val="18"/>
          <w:szCs w:val="16"/>
        </w:rPr>
        <w:t>AB</w:t>
      </w:r>
      <w:r w:rsidRPr="00B707FF">
        <w:rPr>
          <w:rFonts w:ascii="Tahoma" w:hAnsi="Tahoma" w:cs="Tahoma"/>
          <w:sz w:val="18"/>
          <w:szCs w:val="16"/>
        </w:rPr>
        <w:t>.</w:t>
      </w:r>
      <w:proofErr w:type="gramStart"/>
      <w:r w:rsidRPr="00B707FF">
        <w:rPr>
          <w:rFonts w:ascii="Tahoma" w:hAnsi="Tahoma" w:cs="Tahoma"/>
          <w:sz w:val="18"/>
          <w:szCs w:val="16"/>
        </w:rPr>
        <w:t xml:space="preserve">  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Usando a lei de </w:t>
      </w:r>
      <w:proofErr w:type="spellStart"/>
      <w:r w:rsidRPr="00B707FF">
        <w:rPr>
          <w:rFonts w:ascii="Tahoma" w:hAnsi="Tahoma" w:cs="Tahoma"/>
          <w:sz w:val="18"/>
          <w:szCs w:val="16"/>
        </w:rPr>
        <w:t>Lenz</w:t>
      </w:r>
      <w:proofErr w:type="spellEnd"/>
      <w:r w:rsidRPr="00B707FF">
        <w:rPr>
          <w:rFonts w:ascii="Tahoma" w:hAnsi="Tahoma" w:cs="Tahoma"/>
          <w:sz w:val="18"/>
          <w:szCs w:val="16"/>
        </w:rPr>
        <w:t>, é correto afirmar que: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eastAsia="Times New Roman" w:hAnsi="Tahoma" w:cs="Tahoma"/>
          <w:sz w:val="18"/>
          <w:szCs w:val="16"/>
        </w:rPr>
        <w:object w:dxaOrig="2610" w:dyaOrig="1800">
          <v:shape id="_x0000_i1061" type="#_x0000_t75" style="width:130.5pt;height:90pt" o:ole="">
            <v:imagedata r:id="rId69" o:title="" gain="2.5" blacklevel="-13762f" grayscale="t"/>
          </v:shape>
          <o:OLEObject Type="Embed" ProgID="CorelPhotoPaint.Image.8" ShapeID="_x0000_i1061" DrawAspect="Content" ObjectID="_1601790153" r:id="rId70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b/>
          <w:bCs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>)</w:t>
      </w:r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 xml:space="preserve">O sentido da corrente induzida é o indicado pela seta (2) e o pólo norte do ímã é atraído pela extremidade </w:t>
      </w:r>
      <w:r w:rsidRPr="00B707FF">
        <w:rPr>
          <w:rFonts w:ascii="Tahoma" w:hAnsi="Tahoma" w:cs="Tahoma"/>
          <w:i/>
          <w:sz w:val="18"/>
          <w:szCs w:val="16"/>
        </w:rPr>
        <w:t>A</w:t>
      </w:r>
      <w:r w:rsidRPr="00B707FF">
        <w:rPr>
          <w:rFonts w:ascii="Tahoma" w:hAnsi="Tahoma" w:cs="Tahoma"/>
          <w:sz w:val="18"/>
          <w:szCs w:val="16"/>
        </w:rPr>
        <w:t xml:space="preserve"> da bobina.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 xml:space="preserve">O sentido da corrente induzida é o indicado pela seta (1) e o pólo norte do ímã é repelido pela extremidade </w:t>
      </w:r>
      <w:r w:rsidRPr="00B707FF">
        <w:rPr>
          <w:rFonts w:ascii="Tahoma" w:hAnsi="Tahoma" w:cs="Tahoma"/>
          <w:i/>
          <w:sz w:val="18"/>
          <w:szCs w:val="16"/>
        </w:rPr>
        <w:t>A</w:t>
      </w:r>
      <w:r w:rsidRPr="00B707FF">
        <w:rPr>
          <w:rFonts w:ascii="Tahoma" w:hAnsi="Tahoma" w:cs="Tahoma"/>
          <w:sz w:val="18"/>
          <w:szCs w:val="16"/>
        </w:rPr>
        <w:t xml:space="preserve"> da bobina.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 xml:space="preserve">O sentido da corrente induzida é o indicado pela seta (1) e o pólo norte do ímã é atraído pela extremidade </w:t>
      </w:r>
      <w:r w:rsidRPr="00B707FF">
        <w:rPr>
          <w:rFonts w:ascii="Tahoma" w:hAnsi="Tahoma" w:cs="Tahoma"/>
          <w:i/>
          <w:sz w:val="18"/>
          <w:szCs w:val="16"/>
        </w:rPr>
        <w:t>A</w:t>
      </w:r>
      <w:r w:rsidRPr="00B707FF">
        <w:rPr>
          <w:rFonts w:ascii="Tahoma" w:hAnsi="Tahoma" w:cs="Tahoma"/>
          <w:sz w:val="18"/>
          <w:szCs w:val="16"/>
        </w:rPr>
        <w:t xml:space="preserve"> da bobina.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 xml:space="preserve">O sentido da corrente induzida é o indicado pela seta (2) e o pólo norte do ímã é repelido pela extremidade </w:t>
      </w:r>
      <w:r w:rsidRPr="00B707FF">
        <w:rPr>
          <w:rFonts w:ascii="Tahoma" w:hAnsi="Tahoma" w:cs="Tahoma"/>
          <w:i/>
          <w:sz w:val="18"/>
          <w:szCs w:val="16"/>
        </w:rPr>
        <w:t>A</w:t>
      </w:r>
      <w:r w:rsidRPr="00B707FF">
        <w:rPr>
          <w:rFonts w:ascii="Tahoma" w:hAnsi="Tahoma" w:cs="Tahoma"/>
          <w:sz w:val="18"/>
          <w:szCs w:val="16"/>
        </w:rPr>
        <w:t xml:space="preserve"> da bobina.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bCs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bCs/>
          <w:sz w:val="18"/>
          <w:szCs w:val="16"/>
        </w:rPr>
        <w:t>)</w:t>
      </w:r>
      <w:r w:rsidRPr="00B707FF">
        <w:rPr>
          <w:rFonts w:ascii="Tahoma" w:hAnsi="Tahoma" w:cs="Tahoma"/>
          <w:bCs/>
          <w:sz w:val="18"/>
          <w:szCs w:val="16"/>
        </w:rPr>
        <w:tab/>
      </w:r>
      <w:r w:rsidRPr="00B707FF">
        <w:rPr>
          <w:rFonts w:ascii="Tahoma" w:hAnsi="Tahoma" w:cs="Tahoma"/>
          <w:sz w:val="18"/>
          <w:szCs w:val="16"/>
        </w:rPr>
        <w:t>O sentido da corrente induzida é o indicado pela seta (2) e sobre o pólo norte do ímã não atua nenhuma força.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b/>
          <w:bCs/>
          <w:sz w:val="18"/>
          <w:szCs w:val="16"/>
        </w:rPr>
        <w:t>17 - (</w:t>
      </w:r>
      <w:proofErr w:type="spellStart"/>
      <w:r w:rsidRPr="00B707FF">
        <w:rPr>
          <w:rFonts w:ascii="Tahoma" w:hAnsi="Tahoma" w:cs="Tahoma"/>
          <w:b/>
          <w:bCs/>
          <w:sz w:val="18"/>
          <w:szCs w:val="16"/>
        </w:rPr>
        <w:t>UEPA</w:t>
      </w:r>
      <w:proofErr w:type="spellEnd"/>
      <w:r w:rsidRPr="00B707FF">
        <w:rPr>
          <w:rFonts w:ascii="Tahoma" w:hAnsi="Tahoma" w:cs="Tahoma"/>
          <w:b/>
          <w:bCs/>
          <w:sz w:val="18"/>
          <w:szCs w:val="16"/>
        </w:rPr>
        <w:t xml:space="preserve">/2002)    </w:t>
      </w: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A levitação magnética é uma das tecnologias presente em trens de alta velocidade. O fundamento físico dessa levitação está indicado na figura abaixo, em que um ímã flutua em uma posição fixa no campo magnético de uma bobina percorrida por uma corrente elétrica </w:t>
      </w:r>
      <w:r w:rsidRPr="00B707FF">
        <w:rPr>
          <w:rFonts w:ascii="Tahoma" w:hAnsi="Tahoma" w:cs="Tahoma"/>
          <w:b/>
          <w:bCs/>
          <w:i/>
          <w:iCs/>
          <w:sz w:val="18"/>
          <w:szCs w:val="16"/>
        </w:rPr>
        <w:t>I</w:t>
      </w:r>
      <w:r w:rsidRPr="00B707FF">
        <w:rPr>
          <w:rFonts w:ascii="Tahoma" w:hAnsi="Tahoma" w:cs="Tahoma"/>
          <w:sz w:val="18"/>
          <w:szCs w:val="16"/>
        </w:rPr>
        <w:t>. O gráfico que melhor representa a relação entre a potência (</w:t>
      </w:r>
      <w:r w:rsidRPr="00B707FF">
        <w:rPr>
          <w:rFonts w:ascii="Tahoma" w:hAnsi="Tahoma" w:cs="Tahoma"/>
          <w:b/>
          <w:bCs/>
          <w:i/>
          <w:iCs/>
          <w:sz w:val="18"/>
          <w:szCs w:val="16"/>
        </w:rPr>
        <w:t>P</w:t>
      </w:r>
      <w:r w:rsidRPr="00B707FF">
        <w:rPr>
          <w:rFonts w:ascii="Tahoma" w:hAnsi="Tahoma" w:cs="Tahoma"/>
          <w:sz w:val="18"/>
          <w:szCs w:val="16"/>
        </w:rPr>
        <w:t>) dissipada na bobina e o peso (</w:t>
      </w:r>
      <w:r w:rsidRPr="00B707FF">
        <w:rPr>
          <w:rFonts w:ascii="Tahoma" w:hAnsi="Tahoma" w:cs="Tahoma"/>
          <w:b/>
          <w:bCs/>
          <w:i/>
          <w:iCs/>
          <w:sz w:val="18"/>
          <w:szCs w:val="16"/>
        </w:rPr>
        <w:t>G</w:t>
      </w:r>
      <w:r w:rsidRPr="00B707FF">
        <w:rPr>
          <w:rFonts w:ascii="Tahoma" w:hAnsi="Tahoma" w:cs="Tahoma"/>
          <w:sz w:val="18"/>
          <w:szCs w:val="16"/>
        </w:rPr>
        <w:t>) do imã é: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75C3896F" wp14:editId="697C4DF9">
            <wp:extent cx="628650" cy="628650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eastAsia="Times New Roman" w:hAnsi="Tahoma" w:cs="Tahoma"/>
          <w:sz w:val="18"/>
          <w:szCs w:val="16"/>
        </w:rPr>
        <w:object w:dxaOrig="1260" w:dyaOrig="1155">
          <v:shape id="_x0000_i1063" type="#_x0000_t75" style="width:63pt;height:57.75pt" o:ole="">
            <v:imagedata r:id="rId72" o:title=""/>
          </v:shape>
          <o:OLEObject Type="Embed" ProgID="CorelDraw.Graphic.9" ShapeID="_x0000_i1063" DrawAspect="Content" ObjectID="_1601790154" r:id="rId73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  <w:lang w:val="en-US"/>
        </w:rPr>
      </w:pPr>
      <w:r w:rsidRPr="00B707FF">
        <w:rPr>
          <w:rFonts w:ascii="Tahoma" w:eastAsia="Times New Roman" w:hAnsi="Tahoma" w:cs="Tahoma"/>
          <w:sz w:val="18"/>
          <w:szCs w:val="16"/>
        </w:rPr>
        <w:object w:dxaOrig="1260" w:dyaOrig="1185">
          <v:shape id="_x0000_i1064" type="#_x0000_t75" style="width:63pt;height:59.25pt" o:ole="">
            <v:imagedata r:id="rId74" o:title=""/>
          </v:shape>
          <o:OLEObject Type="Embed" ProgID="CorelDraw.Graphic.9" ShapeID="_x0000_i1064" DrawAspect="Content" ObjectID="_1601790155" r:id="rId75"/>
        </w:object>
      </w:r>
      <w:r w:rsidRPr="00B707FF">
        <w:rPr>
          <w:rFonts w:ascii="Tahoma" w:hAnsi="Tahoma" w:cs="Tahoma"/>
          <w:sz w:val="18"/>
          <w:szCs w:val="16"/>
          <w:lang w:val="en-US"/>
        </w:rPr>
        <w:t> 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eastAsia="Times New Roman" w:hAnsi="Tahoma" w:cs="Tahoma"/>
          <w:sz w:val="18"/>
          <w:szCs w:val="16"/>
        </w:rPr>
        <w:object w:dxaOrig="1260" w:dyaOrig="1155">
          <v:shape id="_x0000_i1065" type="#_x0000_t75" style="width:63pt;height:57.75pt" o:ole="">
            <v:imagedata r:id="rId76" o:title=""/>
          </v:shape>
          <o:OLEObject Type="Embed" ProgID="CorelDraw.Graphic.9" ShapeID="_x0000_i1065" DrawAspect="Content" ObjectID="_1601790156" r:id="rId77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  <w:lang w:val="en-US"/>
        </w:rPr>
      </w:pPr>
      <w:r w:rsidRPr="00B707FF">
        <w:rPr>
          <w:rFonts w:ascii="Tahoma" w:eastAsia="Times New Roman" w:hAnsi="Tahoma" w:cs="Tahoma"/>
          <w:sz w:val="18"/>
          <w:szCs w:val="16"/>
        </w:rPr>
        <w:object w:dxaOrig="1260" w:dyaOrig="1185">
          <v:shape id="_x0000_i1066" type="#_x0000_t75" style="width:63pt;height:59.25pt" o:ole="">
            <v:imagedata r:id="rId78" o:title=""/>
          </v:shape>
          <o:OLEObject Type="Embed" ProgID="CorelDraw.Graphic.9" ShapeID="_x0000_i1066" DrawAspect="Content" ObjectID="_1601790157" r:id="rId79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eastAsia="Times New Roman" w:hAnsi="Tahoma" w:cs="Tahoma"/>
          <w:sz w:val="18"/>
          <w:szCs w:val="16"/>
        </w:rPr>
        <w:object w:dxaOrig="1260" w:dyaOrig="1155">
          <v:shape id="_x0000_i1067" type="#_x0000_t75" style="width:63pt;height:57.75pt" o:ole="">
            <v:imagedata r:id="rId80" o:title=""/>
          </v:shape>
          <o:OLEObject Type="Embed" ProgID="CorelDraw.Graphic.9" ShapeID="_x0000_i1067" DrawAspect="Content" ObjectID="_1601790158" r:id="rId81"/>
        </w:object>
      </w:r>
      <w:r w:rsidRPr="00B707FF">
        <w:rPr>
          <w:rFonts w:ascii="Tahoma" w:hAnsi="Tahoma" w:cs="Tahoma"/>
          <w:sz w:val="18"/>
          <w:szCs w:val="16"/>
        </w:rPr>
        <w:t> </w:t>
      </w:r>
    </w:p>
    <w:p w:rsidR="00877C99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B707FF" w:rsidRP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 xml:space="preserve">Movimentos de Cargas </w:t>
      </w:r>
      <w:smartTag w:uri="urn:schemas-microsoft-com:office:smarttags" w:element="PersonName">
        <w:smartTagPr>
          <w:attr w:name="ProductID" w:val="em Campos Magn￩tico"/>
        </w:smartTagPr>
        <w:r w:rsidRPr="00B707FF">
          <w:rPr>
            <w:rFonts w:ascii="Tahoma" w:hAnsi="Tahoma" w:cs="Tahoma"/>
            <w:sz w:val="18"/>
            <w:szCs w:val="16"/>
          </w:rPr>
          <w:t>em Campos Magnético</w:t>
        </w:r>
      </w:smartTag>
      <w:proofErr w:type="gramEnd"/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18 -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UNIRG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/2010/Julho)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A figura a seguir representa uma partícula com carga elétrica </w:t>
      </w:r>
      <w:r w:rsidRPr="00B707FF">
        <w:rPr>
          <w:rFonts w:ascii="Tahoma" w:hAnsi="Tahoma" w:cs="Tahoma"/>
          <w:i/>
          <w:iCs/>
          <w:sz w:val="18"/>
          <w:szCs w:val="16"/>
        </w:rPr>
        <w:t xml:space="preserve">q </w:t>
      </w:r>
      <w:r w:rsidRPr="00B707FF">
        <w:rPr>
          <w:rFonts w:ascii="Tahoma" w:hAnsi="Tahoma" w:cs="Tahoma"/>
          <w:sz w:val="18"/>
          <w:szCs w:val="16"/>
        </w:rPr>
        <w:t xml:space="preserve">e velocidade </w:t>
      </w:r>
      <w:r w:rsidRPr="00B707FF">
        <w:rPr>
          <w:rFonts w:ascii="Tahoma" w:eastAsia="Times New Roman" w:hAnsi="Tahoma" w:cs="Tahoma"/>
          <w:position w:val="-6"/>
          <w:sz w:val="18"/>
          <w:szCs w:val="16"/>
        </w:rPr>
        <w:object w:dxaOrig="225" w:dyaOrig="300">
          <v:shape id="_x0000_i1068" type="#_x0000_t75" style="width:11.25pt;height:15pt" o:ole="">
            <v:imagedata r:id="rId82" o:title=""/>
          </v:shape>
          <o:OLEObject Type="Embed" ProgID="Equation.3" ShapeID="_x0000_i1068" DrawAspect="Content" ObjectID="_1601790159" r:id="rId83"/>
        </w:object>
      </w:r>
      <w:r w:rsidRPr="00B707FF">
        <w:rPr>
          <w:rFonts w:ascii="Tahoma" w:hAnsi="Tahoma" w:cs="Tahoma"/>
          <w:i/>
          <w:iCs/>
          <w:sz w:val="18"/>
          <w:szCs w:val="16"/>
        </w:rPr>
        <w:t xml:space="preserve">, </w:t>
      </w:r>
      <w:r w:rsidRPr="00B707FF">
        <w:rPr>
          <w:rFonts w:ascii="Tahoma" w:hAnsi="Tahoma" w:cs="Tahoma"/>
          <w:sz w:val="18"/>
          <w:szCs w:val="16"/>
        </w:rPr>
        <w:t xml:space="preserve">entrando em uma região onde há um campo magnético </w:t>
      </w:r>
      <w:r w:rsidRPr="00B707FF">
        <w:rPr>
          <w:rFonts w:ascii="Tahoma" w:eastAsia="Times New Roman" w:hAnsi="Tahoma" w:cs="Tahoma"/>
          <w:position w:val="-4"/>
          <w:sz w:val="18"/>
          <w:szCs w:val="16"/>
        </w:rPr>
        <w:object w:dxaOrig="195" w:dyaOrig="285">
          <v:shape id="_x0000_i1069" type="#_x0000_t75" style="width:9.75pt;height:14.25pt" o:ole="">
            <v:imagedata r:id="rId84" o:title=""/>
          </v:shape>
          <o:OLEObject Type="Embed" ProgID="Equation.3" ShapeID="_x0000_i1069" DrawAspect="Content" ObjectID="_1601790160" r:id="rId85"/>
        </w:object>
      </w:r>
      <w:r w:rsidRPr="00B707FF">
        <w:rPr>
          <w:rFonts w:ascii="Tahoma" w:hAnsi="Tahoma" w:cs="Tahoma"/>
          <w:sz w:val="18"/>
          <w:szCs w:val="16"/>
        </w:rPr>
        <w:t xml:space="preserve">orientado para dentro da página e perpendicular a um campo elétrico </w:t>
      </w:r>
      <w:r w:rsidRPr="00B707FF">
        <w:rPr>
          <w:rFonts w:ascii="Tahoma" w:eastAsia="Times New Roman" w:hAnsi="Tahoma" w:cs="Tahoma"/>
          <w:position w:val="-4"/>
          <w:sz w:val="18"/>
          <w:szCs w:val="16"/>
        </w:rPr>
        <w:object w:dxaOrig="195" w:dyaOrig="285">
          <v:shape id="_x0000_i1070" type="#_x0000_t75" style="width:9.75pt;height:14.25pt" o:ole="">
            <v:imagedata r:id="rId86" o:title=""/>
          </v:shape>
          <o:OLEObject Type="Embed" ProgID="Equation.3" ShapeID="_x0000_i1070" DrawAspect="Content" ObjectID="_1601790161" r:id="rId87"/>
        </w:object>
      </w:r>
      <w:r w:rsidRPr="00B707FF">
        <w:rPr>
          <w:rFonts w:ascii="Tahoma" w:hAnsi="Tahoma" w:cs="Tahoma"/>
          <w:sz w:val="18"/>
          <w:szCs w:val="16"/>
        </w:rPr>
        <w:t>.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autoSpaceDE w:val="0"/>
        <w:autoSpaceDN w:val="0"/>
        <w:adjustRightInd w:val="0"/>
        <w:ind w:left="-142" w:right="-142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60C843F7" wp14:editId="7DE433E4">
            <wp:extent cx="1981200" cy="742950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Essa configuração de campos elétrico e magnético funciona como um seletor de velocidade para partículas carregadas. Desprezando-se a força gravitacional, a velocidade em que a partícula não sofre desvio, ou seja, a força elétrica anula a força magnética, é dada </w:t>
      </w:r>
      <w:proofErr w:type="gramStart"/>
      <w:r w:rsidRPr="00B707FF">
        <w:rPr>
          <w:rFonts w:ascii="Tahoma" w:hAnsi="Tahoma" w:cs="Tahoma"/>
          <w:sz w:val="18"/>
          <w:szCs w:val="16"/>
        </w:rPr>
        <w:t>por</w:t>
      </w:r>
      <w:proofErr w:type="gramEnd"/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i/>
          <w:iCs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</w:r>
      <w:proofErr w:type="spellStart"/>
      <w:r w:rsidRPr="00B707FF">
        <w:rPr>
          <w:rFonts w:ascii="Tahoma" w:hAnsi="Tahoma" w:cs="Tahoma"/>
          <w:i/>
          <w:iCs/>
          <w:sz w:val="18"/>
          <w:szCs w:val="16"/>
        </w:rPr>
        <w:t>qE</w:t>
      </w:r>
      <w:proofErr w:type="spellEnd"/>
      <w:r w:rsidRPr="00B707FF">
        <w:rPr>
          <w:rFonts w:ascii="Tahoma" w:hAnsi="Tahoma" w:cs="Tahoma"/>
          <w:i/>
          <w:iCs/>
          <w:sz w:val="18"/>
          <w:szCs w:val="16"/>
        </w:rPr>
        <w:t>/B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i/>
          <w:iCs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hAnsi="Tahoma" w:cs="Tahoma"/>
          <w:i/>
          <w:iCs/>
          <w:sz w:val="18"/>
          <w:szCs w:val="16"/>
        </w:rPr>
        <w:t>E/B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i/>
          <w:iCs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hAnsi="Tahoma" w:cs="Tahoma"/>
          <w:i/>
          <w:iCs/>
          <w:sz w:val="18"/>
          <w:szCs w:val="16"/>
        </w:rPr>
        <w:t>B/</w:t>
      </w:r>
      <w:proofErr w:type="spellStart"/>
      <w:r w:rsidRPr="00B707FF">
        <w:rPr>
          <w:rFonts w:ascii="Tahoma" w:hAnsi="Tahoma" w:cs="Tahoma"/>
          <w:i/>
          <w:iCs/>
          <w:sz w:val="18"/>
          <w:szCs w:val="16"/>
        </w:rPr>
        <w:t>qE</w:t>
      </w:r>
      <w:proofErr w:type="spellEnd"/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420"/>
        <w:jc w:val="both"/>
        <w:rPr>
          <w:rFonts w:ascii="Tahoma" w:hAnsi="Tahoma" w:cs="Tahoma"/>
          <w:i/>
          <w:iCs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hAnsi="Tahoma" w:cs="Tahoma"/>
          <w:i/>
          <w:iCs/>
          <w:sz w:val="18"/>
          <w:szCs w:val="16"/>
        </w:rPr>
        <w:t>B/E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19 - (</w:t>
      </w:r>
      <w:proofErr w:type="spellStart"/>
      <w:r w:rsidRPr="00B707FF">
        <w:rPr>
          <w:rFonts w:ascii="Tahoma" w:hAnsi="Tahoma" w:cs="Tahoma"/>
          <w:sz w:val="18"/>
          <w:szCs w:val="16"/>
        </w:rPr>
        <w:t>UFAM</w:t>
      </w:r>
      <w:proofErr w:type="spellEnd"/>
      <w:r w:rsidRPr="00B707FF">
        <w:rPr>
          <w:rFonts w:ascii="Tahoma" w:hAnsi="Tahoma" w:cs="Tahoma"/>
          <w:sz w:val="18"/>
          <w:szCs w:val="16"/>
        </w:rPr>
        <w:t>/2007)</w:t>
      </w:r>
      <w:proofErr w:type="gramStart"/>
      <w:r w:rsidRPr="00B707FF">
        <w:rPr>
          <w:rFonts w:ascii="Tahoma" w:hAnsi="Tahoma" w:cs="Tahoma"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>Uma partícula de massa m e carga q se move no vácuo com velocidade constante V. Quando submetida a um campo magnético uniforme B</w:t>
      </w:r>
      <w:proofErr w:type="gramStart"/>
      <w:r w:rsidRPr="00B707FF">
        <w:rPr>
          <w:rFonts w:ascii="Tahoma" w:hAnsi="Tahoma" w:cs="Tahoma"/>
          <w:sz w:val="18"/>
          <w:szCs w:val="16"/>
        </w:rPr>
        <w:t xml:space="preserve">  </w:t>
      </w:r>
      <w:proofErr w:type="gramEnd"/>
      <w:r w:rsidRPr="00B707FF">
        <w:rPr>
          <w:rFonts w:ascii="Tahoma" w:hAnsi="Tahoma" w:cs="Tahoma"/>
          <w:sz w:val="18"/>
          <w:szCs w:val="16"/>
        </w:rPr>
        <w:t>de direção perpendicular a V a mesma começa a descrever uma trajetória circular  de raio r  igual a: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24"/>
          <w:sz w:val="18"/>
          <w:szCs w:val="16"/>
        </w:rPr>
        <w:object w:dxaOrig="420" w:dyaOrig="540">
          <v:shape id="_x0000_i1072" type="#_x0000_t75" style="width:21pt;height:27pt" o:ole="">
            <v:imagedata r:id="rId89" o:title=""/>
          </v:shape>
          <o:OLEObject Type="Embed" ProgID="Equation.3" ShapeID="_x0000_i1072" DrawAspect="Content" ObjectID="_1601790162" r:id="rId90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22"/>
          <w:sz w:val="18"/>
          <w:szCs w:val="16"/>
        </w:rPr>
        <w:object w:dxaOrig="495" w:dyaOrig="525">
          <v:shape id="_x0000_i1073" type="#_x0000_t75" style="width:24.75pt;height:26.25pt" o:ole="">
            <v:imagedata r:id="rId91" o:title=""/>
          </v:shape>
          <o:OLEObject Type="Embed" ProgID="Equation.3" ShapeID="_x0000_i1073" DrawAspect="Content" ObjectID="_1601790163" r:id="rId92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22"/>
          <w:sz w:val="18"/>
          <w:szCs w:val="16"/>
        </w:rPr>
        <w:object w:dxaOrig="405" w:dyaOrig="525">
          <v:shape id="_x0000_i1074" type="#_x0000_t75" style="width:20.25pt;height:26.25pt" o:ole="">
            <v:imagedata r:id="rId93" o:title=""/>
          </v:shape>
          <o:OLEObject Type="Embed" ProgID="Equation.3" ShapeID="_x0000_i1074" DrawAspect="Content" ObjectID="_1601790164" r:id="rId94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20"/>
          <w:sz w:val="18"/>
          <w:szCs w:val="16"/>
        </w:rPr>
        <w:object w:dxaOrig="405" w:dyaOrig="495">
          <v:shape id="_x0000_i1075" type="#_x0000_t75" style="width:20.25pt;height:24.75pt" o:ole="">
            <v:imagedata r:id="rId95" o:title=""/>
          </v:shape>
          <o:OLEObject Type="Embed" ProgID="Equation.3" ShapeID="_x0000_i1075" DrawAspect="Content" ObjectID="_1601790165" r:id="rId96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22"/>
          <w:sz w:val="18"/>
          <w:szCs w:val="16"/>
        </w:rPr>
        <w:object w:dxaOrig="480" w:dyaOrig="555">
          <v:shape id="_x0000_i1076" type="#_x0000_t75" style="width:24pt;height:27.75pt" o:ole="">
            <v:imagedata r:id="rId97" o:title=""/>
          </v:shape>
          <o:OLEObject Type="Embed" ProgID="Equation.3" ShapeID="_x0000_i1076" DrawAspect="Content" ObjectID="_1601790166" r:id="rId98"/>
        </w:objec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B707FF" w:rsidRP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20 -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UFAM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/2007)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Uma partícula de massa </w:t>
      </w:r>
      <w:r w:rsidRPr="00B707FF">
        <w:rPr>
          <w:rFonts w:ascii="Tahoma" w:hAnsi="Tahoma" w:cs="Tahoma"/>
          <w:i/>
          <w:sz w:val="18"/>
          <w:szCs w:val="16"/>
        </w:rPr>
        <w:t>m</w:t>
      </w:r>
      <w:r w:rsidRPr="00B707FF">
        <w:rPr>
          <w:rFonts w:ascii="Tahoma" w:hAnsi="Tahoma" w:cs="Tahoma"/>
          <w:sz w:val="18"/>
          <w:szCs w:val="16"/>
        </w:rPr>
        <w:t xml:space="preserve"> e carga q se move no vácuo com velocidade constante </w:t>
      </w:r>
      <w:r w:rsidRPr="00B707FF">
        <w:rPr>
          <w:rFonts w:ascii="Tahoma" w:hAnsi="Tahoma" w:cs="Tahoma"/>
          <w:i/>
          <w:sz w:val="18"/>
          <w:szCs w:val="16"/>
        </w:rPr>
        <w:t>V</w:t>
      </w:r>
      <w:r w:rsidRPr="00B707FF">
        <w:rPr>
          <w:rFonts w:ascii="Tahoma" w:hAnsi="Tahoma" w:cs="Tahoma"/>
          <w:sz w:val="18"/>
          <w:szCs w:val="16"/>
        </w:rPr>
        <w:t xml:space="preserve">. Quando submetida a um campo magnético uniforme </w:t>
      </w:r>
      <w:r w:rsidRPr="00B707FF">
        <w:rPr>
          <w:rFonts w:ascii="Tahoma" w:hAnsi="Tahoma" w:cs="Tahoma"/>
          <w:i/>
          <w:sz w:val="18"/>
          <w:szCs w:val="16"/>
        </w:rPr>
        <w:t>B</w:t>
      </w:r>
      <w:proofErr w:type="gramStart"/>
      <w:r w:rsidRPr="00B707FF">
        <w:rPr>
          <w:rFonts w:ascii="Tahoma" w:hAnsi="Tahoma" w:cs="Tahoma"/>
          <w:sz w:val="18"/>
          <w:szCs w:val="16"/>
        </w:rPr>
        <w:t xml:space="preserve">  </w:t>
      </w:r>
      <w:proofErr w:type="gramEnd"/>
      <w:r w:rsidRPr="00B707FF">
        <w:rPr>
          <w:rFonts w:ascii="Tahoma" w:hAnsi="Tahoma" w:cs="Tahoma"/>
          <w:sz w:val="18"/>
          <w:szCs w:val="16"/>
        </w:rPr>
        <w:t>e  de direção perpendicular à do movimento da partícula, ocorre o seguinte: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a partícula tem uma trajetória parabólica.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a partícula  segue com velocidade constante.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a partícula  passa a se mover  na direção do campo magnético.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a partícula  passa a descrever um movimento retilíneo  uniformemente acelerado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a partícula  passa a descrever um movimento circular uniforme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Fontes de Campo Magnético 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21 -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UFRN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/2010/2ª Fase)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>O galvanômetro tangente é um instrumento utilizado para medir a componente horizontal do campo magnético terrestre local. Esse instrumento é constituído de uma bobina posicionada verticalmente, no centro da qual é colocada uma bússola, orientada, inicialmente, na direção norte-sul magnético, coincidente com o plano da bobina, como ilustra a Figura I.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Com o objetivo de medir esse campo magnético, um estudante fez passar uma corrente elétrica contínua, </w:t>
      </w:r>
      <w:r w:rsidRPr="00B707FF">
        <w:rPr>
          <w:rFonts w:ascii="Tahoma" w:hAnsi="Tahoma" w:cs="Tahoma"/>
          <w:b/>
          <w:iCs/>
          <w:sz w:val="18"/>
          <w:szCs w:val="16"/>
        </w:rPr>
        <w:t>i</w:t>
      </w:r>
      <w:r w:rsidRPr="00B707FF">
        <w:rPr>
          <w:rFonts w:ascii="Tahoma" w:hAnsi="Tahoma" w:cs="Tahoma"/>
          <w:sz w:val="18"/>
          <w:szCs w:val="16"/>
        </w:rPr>
        <w:t xml:space="preserve">, através da bobina, gerando, assim, um campo magnético de 435 </w:t>
      </w:r>
      <w:proofErr w:type="spellStart"/>
      <w:proofErr w:type="gramStart"/>
      <w:r w:rsidRPr="00B707FF">
        <w:rPr>
          <w:rFonts w:ascii="Tahoma" w:hAnsi="Tahoma" w:cs="Tahoma"/>
          <w:sz w:val="18"/>
          <w:szCs w:val="16"/>
        </w:rPr>
        <w:t>mG</w:t>
      </w:r>
      <w:proofErr w:type="spellEnd"/>
      <w:proofErr w:type="gramEnd"/>
      <w:r w:rsidRPr="00B707FF">
        <w:rPr>
          <w:rFonts w:ascii="Tahoma" w:hAnsi="Tahoma" w:cs="Tahoma"/>
          <w:sz w:val="18"/>
          <w:szCs w:val="16"/>
        </w:rPr>
        <w:t xml:space="preserve"> (</w:t>
      </w:r>
      <w:proofErr w:type="spellStart"/>
      <w:r w:rsidRPr="00B707FF">
        <w:rPr>
          <w:rFonts w:ascii="Tahoma" w:hAnsi="Tahoma" w:cs="Tahoma"/>
          <w:sz w:val="18"/>
          <w:szCs w:val="16"/>
        </w:rPr>
        <w:t>miligauss</w:t>
      </w:r>
      <w:proofErr w:type="spellEnd"/>
      <w:r w:rsidRPr="00B707FF">
        <w:rPr>
          <w:rFonts w:ascii="Tahoma" w:hAnsi="Tahoma" w:cs="Tahoma"/>
          <w:sz w:val="18"/>
          <w:szCs w:val="16"/>
        </w:rPr>
        <w:t>), que produziu um desvio angular de 60º, na agulha da bússola, como mostrado a Figura II.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36A7B7E0" wp14:editId="5B45E490">
            <wp:extent cx="1647825" cy="1438275"/>
            <wp:effectExtent l="0" t="0" r="9525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235E6080" wp14:editId="76A8CF76">
            <wp:extent cx="1171575" cy="1438275"/>
            <wp:effectExtent l="0" t="0" r="9525" b="952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452BCE37" wp14:editId="3C92E0A2">
            <wp:extent cx="1866900" cy="1438275"/>
            <wp:effectExtent l="0" t="0" r="0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lum bright="-12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A Figura III representa uma indicação do mnemônico da “regra da mão direita”, utilizada para auxiliar na determinação da direção do campo magnético gerado por uma corrente que percorre um fio.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  <w:lang w:val="es-ES"/>
        </w:rPr>
      </w:pPr>
      <w:r w:rsidRPr="00B707FF">
        <w:rPr>
          <w:rFonts w:ascii="Tahoma" w:hAnsi="Tahoma" w:cs="Tahoma"/>
          <w:b/>
          <w:sz w:val="18"/>
          <w:szCs w:val="16"/>
          <w:lang w:val="es-ES"/>
        </w:rPr>
        <w:t>Dados</w:t>
      </w:r>
      <w:r w:rsidRPr="00B707FF">
        <w:rPr>
          <w:rFonts w:ascii="Tahoma" w:hAnsi="Tahoma" w:cs="Tahoma"/>
          <w:sz w:val="18"/>
          <w:szCs w:val="16"/>
          <w:lang w:val="es-ES"/>
        </w:rPr>
        <w:t>: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  <w:lang w:val="es-ES"/>
        </w:rPr>
      </w:pPr>
      <w:r w:rsidRPr="00B707FF">
        <w:rPr>
          <w:rFonts w:ascii="Tahoma" w:hAnsi="Tahoma" w:cs="Tahoma"/>
          <w:sz w:val="18"/>
          <w:szCs w:val="16"/>
          <w:lang w:val="es-ES"/>
        </w:rPr>
        <w:tab/>
        <w:t>sen60º = cos30º = 0,87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  <w:lang w:val="es-ES"/>
        </w:rPr>
      </w:pPr>
      <w:r w:rsidRPr="00B707FF">
        <w:rPr>
          <w:rFonts w:ascii="Tahoma" w:hAnsi="Tahoma" w:cs="Tahoma"/>
          <w:sz w:val="18"/>
          <w:szCs w:val="16"/>
          <w:lang w:val="es-ES"/>
        </w:rPr>
        <w:tab/>
        <w:t>sen30º = cos60º = 0,5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  <w:lang w:val="es-ES"/>
        </w:rPr>
      </w:pPr>
    </w:p>
    <w:p w:rsidR="00877C99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A partir dessas informações, e utilizando os pontos cardeais indicados na bússola, descreva a direção e o sentido do campo magnético gerado pela bobina quando percorrida por uma corrente elétrica, no sentido indicado na figura I.</w:t>
      </w:r>
    </w:p>
    <w:p w:rsidR="00B707FF" w:rsidRDefault="00B707FF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B707FF" w:rsidRDefault="00B707FF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B707FF" w:rsidRDefault="00B707FF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B707FF" w:rsidRPr="00B707FF" w:rsidRDefault="00B707FF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Utilizando o experimento acima descrito, o estudante determinou a componente horizontal do campo magnético terrestre e encontrou o valor de 250 </w:t>
      </w:r>
      <w:proofErr w:type="spellStart"/>
      <w:r w:rsidRPr="00B707FF">
        <w:rPr>
          <w:rFonts w:ascii="Tahoma" w:hAnsi="Tahoma" w:cs="Tahoma"/>
          <w:sz w:val="18"/>
          <w:szCs w:val="16"/>
        </w:rPr>
        <w:t>mG</w:t>
      </w:r>
      <w:proofErr w:type="spellEnd"/>
      <w:r w:rsidRPr="00B707FF">
        <w:rPr>
          <w:rFonts w:ascii="Tahoma" w:hAnsi="Tahoma" w:cs="Tahoma"/>
          <w:sz w:val="18"/>
          <w:szCs w:val="16"/>
        </w:rPr>
        <w:t>. Explique de que modo ele chegou a tal resultado.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B707FF" w:rsidRPr="00B707FF" w:rsidRDefault="00B707FF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22 - (UESPI/2010)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Considere um fio delgado infinito, percorrido por uma corrente elétrica constante. As figuras A e B ilustram uma vista de cima da seção transversal do fio (representada pelo círculo escuro). Seja R </w:t>
      </w: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distância ao fio. Sobre o vetor campo magnético gerado por este fio, é correto afirmar que ele possui: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69C079B8" wp14:editId="180A8401">
            <wp:extent cx="1981200" cy="828675"/>
            <wp:effectExtent l="0" t="0" r="0" b="9525"/>
            <wp:docPr id="23" name="Imagem 23" descr="fis q-59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is q-59 a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/>
        <w:jc w:val="center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6676CD03" wp14:editId="76A3E432">
            <wp:extent cx="2162175" cy="1028700"/>
            <wp:effectExtent l="0" t="0" r="9525" b="0"/>
            <wp:docPr id="22" name="Imagem 22" descr="fis q-59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fis q-59 b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direção ao longo das linhas tracejadas da figura A e módulo proporcional a 1/R</w:t>
      </w:r>
      <w:r w:rsidRPr="00B707FF">
        <w:rPr>
          <w:rFonts w:ascii="Tahoma" w:hAnsi="Tahoma" w:cs="Tahoma"/>
          <w:sz w:val="18"/>
          <w:szCs w:val="16"/>
          <w:vertAlign w:val="superscript"/>
        </w:rPr>
        <w:t>2</w:t>
      </w:r>
      <w:r w:rsidRPr="00B707FF">
        <w:rPr>
          <w:rFonts w:ascii="Tahoma" w:hAnsi="Tahoma" w:cs="Tahoma"/>
          <w:sz w:val="18"/>
          <w:szCs w:val="16"/>
        </w:rPr>
        <w:t>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direção ao longo das linhas tracejadas da figura B e módulo proporcional a 1/R</w:t>
      </w:r>
      <w:r w:rsidRPr="00B707FF">
        <w:rPr>
          <w:rFonts w:ascii="Tahoma" w:hAnsi="Tahoma" w:cs="Tahoma"/>
          <w:sz w:val="18"/>
          <w:szCs w:val="16"/>
          <w:vertAlign w:val="superscript"/>
        </w:rPr>
        <w:t>2</w:t>
      </w:r>
      <w:r w:rsidRPr="00B707FF">
        <w:rPr>
          <w:rFonts w:ascii="Tahoma" w:hAnsi="Tahoma" w:cs="Tahoma"/>
          <w:sz w:val="18"/>
          <w:szCs w:val="16"/>
        </w:rPr>
        <w:t>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direção ao longo das linhas tracejadas da figura A e módulo proporcional a 1/R.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direção ao longo das linhas tracejadas da figura B e módulo proporcional a 1/R</w:t>
      </w:r>
      <w:r w:rsidRPr="00B707FF">
        <w:rPr>
          <w:rFonts w:ascii="Tahoma" w:hAnsi="Tahoma" w:cs="Tahoma"/>
          <w:sz w:val="18"/>
          <w:szCs w:val="16"/>
          <w:vertAlign w:val="superscript"/>
        </w:rPr>
        <w:t>2</w:t>
      </w:r>
      <w:r w:rsidRPr="00B707FF">
        <w:rPr>
          <w:rFonts w:ascii="Tahoma" w:hAnsi="Tahoma" w:cs="Tahoma"/>
          <w:sz w:val="18"/>
          <w:szCs w:val="16"/>
        </w:rPr>
        <w:t>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 xml:space="preserve">direção ao longo das linhas tracejadas da figura B e módulo proporcional a </w:t>
      </w:r>
      <w:r w:rsidRPr="00B707FF">
        <w:rPr>
          <w:rFonts w:ascii="Tahoma" w:eastAsia="Times New Roman" w:hAnsi="Tahoma" w:cs="Tahoma"/>
          <w:position w:val="-6"/>
          <w:sz w:val="18"/>
          <w:szCs w:val="16"/>
        </w:rPr>
        <w:object w:dxaOrig="585" w:dyaOrig="315">
          <v:shape id="_x0000_i1082" type="#_x0000_t75" style="width:29.25pt;height:15.75pt" o:ole="">
            <v:imagedata r:id="rId104" o:title=""/>
          </v:shape>
          <o:OLEObject Type="Embed" ProgID="Equation.3" ShapeID="_x0000_i1082" DrawAspect="Content" ObjectID="_1601790167" r:id="rId105"/>
        </w:object>
      </w:r>
      <w:r w:rsidRPr="00B707FF">
        <w:rPr>
          <w:rFonts w:ascii="Tahoma" w:hAnsi="Tahoma" w:cs="Tahoma"/>
          <w:sz w:val="18"/>
          <w:szCs w:val="16"/>
        </w:rPr>
        <w:t>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b/>
          <w:bCs/>
          <w:sz w:val="18"/>
          <w:szCs w:val="16"/>
        </w:rPr>
      </w:pPr>
      <w:r w:rsidRPr="00B707FF">
        <w:rPr>
          <w:rFonts w:ascii="Tahoma" w:hAnsi="Tahoma" w:cs="Tahoma"/>
          <w:b/>
          <w:bCs/>
          <w:sz w:val="18"/>
          <w:szCs w:val="16"/>
        </w:rPr>
        <w:t>23 - (UESPI/2009/1ª Fase)</w:t>
      </w:r>
      <w:proofErr w:type="gramStart"/>
      <w:r w:rsidRPr="00B707FF">
        <w:rPr>
          <w:rFonts w:ascii="Tahoma" w:hAnsi="Tahoma" w:cs="Tahoma"/>
          <w:b/>
          <w:bCs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A figura ilustra um fio metálico bem fino, retilíneo e infinito, percorrido por uma corrente elétrica de valor constante i. O sistema encontra-se no vácuo, onde a permeabilidade magnética é denotada por </w:t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255" w:dyaOrig="285">
          <v:shape id="_x0000_i1083" type="#_x0000_t75" style="width:12.75pt;height:14.25pt" o:ole="">
            <v:imagedata r:id="rId106" o:title=""/>
          </v:shape>
          <o:OLEObject Type="Embed" ProgID="Equation.3" ShapeID="_x0000_i1083" DrawAspect="Content" ObjectID="_1601790168" r:id="rId107"/>
        </w:object>
      </w:r>
      <w:r w:rsidRPr="00B707FF">
        <w:rPr>
          <w:rFonts w:ascii="Tahoma" w:hAnsi="Tahoma" w:cs="Tahoma"/>
          <w:sz w:val="18"/>
          <w:szCs w:val="16"/>
        </w:rPr>
        <w:t>. Para tal situação, assinale a alternativa que apresenta o valor correto do módulo do campo magnético gerado por tal corrente, em função da distância r ao fio: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lastRenderedPageBreak/>
        <w:drawing>
          <wp:inline distT="0" distB="0" distL="0" distR="0" wp14:anchorId="087658E4" wp14:editId="3F3CC6B8">
            <wp:extent cx="800100" cy="2324100"/>
            <wp:effectExtent l="0" t="0" r="0" b="0"/>
            <wp:docPr id="21" name="Imagem 21" descr="fis q-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fis q-5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zero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675" w:dyaOrig="285">
          <v:shape id="_x0000_i1085" type="#_x0000_t75" style="width:33.75pt;height:14.25pt" o:ole="">
            <v:imagedata r:id="rId109" o:title=""/>
          </v:shape>
          <o:OLEObject Type="Embed" ProgID="Equation.3" ShapeID="_x0000_i1085" DrawAspect="Content" ObjectID="_1601790169" r:id="rId110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765" w:dyaOrig="285">
          <v:shape id="_x0000_i1086" type="#_x0000_t75" style="width:38.25pt;height:14.25pt" o:ole="">
            <v:imagedata r:id="rId111" o:title=""/>
          </v:shape>
          <o:OLEObject Type="Embed" ProgID="Equation.3" ShapeID="_x0000_i1086" DrawAspect="Content" ObjectID="_1601790170" r:id="rId112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780" w:dyaOrig="345">
          <v:shape id="_x0000_i1087" type="#_x0000_t75" style="width:39pt;height:17.25pt" o:ole="">
            <v:imagedata r:id="rId113" o:title=""/>
          </v:shape>
          <o:OLEObject Type="Embed" ProgID="Equation.3" ShapeID="_x0000_i1087" DrawAspect="Content" ObjectID="_1601790171" r:id="rId114"/>
        </w:objec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885" w:dyaOrig="345">
          <v:shape id="_x0000_i1088" type="#_x0000_t75" style="width:44.25pt;height:17.25pt" o:ole="">
            <v:imagedata r:id="rId115" o:title=""/>
          </v:shape>
          <o:OLEObject Type="Embed" ProgID="Equation.3" ShapeID="_x0000_i1088" DrawAspect="Content" ObjectID="_1601790172" r:id="rId116"/>
        </w:objec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24 -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UFMA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/2009)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Dois aros de mesmas dimensões estão dispostos de acordo com a figura abaixo. Ambos estão com seus planos perpendiculares ao eixo x e em equilíbrio mecânico. Um dos aros é isolante e contém uma carga Q uniformemente distribuída. O outro aro é condutor e por ele circula uma corrente constante I.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É correto afirmar que: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19A05AE9" wp14:editId="37CC5CDC">
            <wp:extent cx="1790700" cy="1362075"/>
            <wp:effectExtent l="0" t="0" r="0" b="9525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se a carga Q for positiva e o aro isolante girar em torno do eixo x no mesmo sentido da corrente I, os aros se atrairão.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se a carga Q for positiva e o aro isolante girar em torno do eixo x no mesmo sentido da corrente I, os aros se repelirão.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se a carga Q for negativa e o aro isolante girar em torno do eixo x no sentido contrario da corrente I, os aros se repelirão.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se a carga Q for negativa e o aro isolante girar em torno do eixo x no mesmo sentido da corrente I, os aros se atrairão.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não existirá nenhuma força de repulsão ou de atração entre os aros se o aro isolante girar.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25 -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UEPB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/2009)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O magnetismo e a eletricidade eram fenômenos já bem conhecidos, quando, em 1820, Hans Christian </w:t>
      </w:r>
      <w:proofErr w:type="spellStart"/>
      <w:r w:rsidRPr="00B707FF">
        <w:rPr>
          <w:rFonts w:ascii="Tahoma" w:hAnsi="Tahoma" w:cs="Tahoma"/>
          <w:sz w:val="18"/>
          <w:szCs w:val="16"/>
        </w:rPr>
        <w:t>Oersted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(</w:t>
      </w:r>
      <w:smartTag w:uri="urn:schemas-microsoft-com:office:smarttags" w:element="metricconverter">
        <w:smartTagPr>
          <w:attr w:name="ProductID" w:val="1777 a"/>
        </w:smartTagPr>
        <w:r w:rsidRPr="00B707FF">
          <w:rPr>
            <w:rFonts w:ascii="Tahoma" w:hAnsi="Tahoma" w:cs="Tahoma"/>
            <w:sz w:val="18"/>
            <w:szCs w:val="16"/>
          </w:rPr>
          <w:t>1777 a</w:t>
        </w:r>
      </w:smartTag>
      <w:r w:rsidRPr="00B707FF">
        <w:rPr>
          <w:rFonts w:ascii="Tahoma" w:hAnsi="Tahoma" w:cs="Tahoma"/>
          <w:sz w:val="18"/>
          <w:szCs w:val="16"/>
        </w:rPr>
        <w:t xml:space="preserve"> 1851) observou que uma agulha magnética era desviada quando uma corrente elétrica passava por um fio próximo. A partir daí, eletricidade e magnetismo passaram a ser reconhecidos como fenômenos de uma mesma origem. A figura ao lado representa um fio percorrido por uma corrente de grande intensidade, situado acima de uma agulha magnética. A partir dessas informações, é correto afirmar </w:t>
      </w:r>
      <w:proofErr w:type="gramStart"/>
      <w:r w:rsidRPr="00B707FF">
        <w:rPr>
          <w:rFonts w:ascii="Tahoma" w:hAnsi="Tahoma" w:cs="Tahoma"/>
          <w:sz w:val="18"/>
          <w:szCs w:val="16"/>
        </w:rPr>
        <w:t>que</w:t>
      </w:r>
      <w:proofErr w:type="gramEnd"/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361330F3" wp14:editId="1949A9A1">
            <wp:extent cx="2095500" cy="156210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a figura é coerente, pois uma agulha magnética tende a se orientar na mesma direção do fio no qual passa a corrente.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a figura não é coerente, pois uma agulha magnética tende a se orientar segundo um ângulo de 45°, em relação ao fio no qual passa a corrente.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a figura não é coerente, pois uma agulha magnética tende a se orientar perpendicularmente ao fio no qual passa a corrente.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a figura é coerente, pois a orientação da agulha magnética e a da corrente que percorre o fio são iguais, e o pólo sul da agulha aponta para a esquerda.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a figura não é coerente, pois a orientação da agulha magnética e a da corrente que percorre o fio são iguais, porém o pólo sul da agulha deveria estar apontando para a direita.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26 -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UNEB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/2009)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Para interagirem com o ambiente ao redor, as células dependem de proteínas receptoras presentes em sua superfície. Esses receptores engatam em moléculas específicas, desencadeando uma cascata de eventos bioquímicos que levam a certos comportamentos das células, como a secreção de hormônios ou a destruição de patógenos. Mas, antes que os receptores possam entrar em ação, eles geralmente precisam chocar-se. Donald </w:t>
      </w:r>
      <w:proofErr w:type="spellStart"/>
      <w:r w:rsidRPr="00B707FF">
        <w:rPr>
          <w:rFonts w:ascii="Tahoma" w:hAnsi="Tahoma" w:cs="Tahoma"/>
          <w:sz w:val="18"/>
          <w:szCs w:val="16"/>
        </w:rPr>
        <w:t>Ingber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, da </w:t>
      </w:r>
      <w:r w:rsidRPr="00B707FF">
        <w:rPr>
          <w:rFonts w:ascii="Tahoma" w:hAnsi="Tahoma" w:cs="Tahoma"/>
          <w:i/>
          <w:iCs/>
          <w:sz w:val="18"/>
          <w:szCs w:val="16"/>
        </w:rPr>
        <w:t xml:space="preserve">Harvard Medical </w:t>
      </w:r>
      <w:proofErr w:type="spellStart"/>
      <w:r w:rsidRPr="00B707FF">
        <w:rPr>
          <w:rFonts w:ascii="Tahoma" w:hAnsi="Tahoma" w:cs="Tahoma"/>
          <w:i/>
          <w:iCs/>
          <w:sz w:val="18"/>
          <w:szCs w:val="16"/>
        </w:rPr>
        <w:t>School</w:t>
      </w:r>
      <w:proofErr w:type="spellEnd"/>
      <w:r w:rsidRPr="00B707FF">
        <w:rPr>
          <w:rFonts w:ascii="Tahoma" w:hAnsi="Tahoma" w:cs="Tahoma"/>
          <w:i/>
          <w:iCs/>
          <w:sz w:val="18"/>
          <w:szCs w:val="16"/>
        </w:rPr>
        <w:t xml:space="preserve"> </w:t>
      </w:r>
      <w:r w:rsidRPr="00B707FF">
        <w:rPr>
          <w:rFonts w:ascii="Tahoma" w:hAnsi="Tahoma" w:cs="Tahoma"/>
          <w:sz w:val="18"/>
          <w:szCs w:val="16"/>
        </w:rPr>
        <w:t xml:space="preserve">e seus colegas demonstraram que poderiam controlar essa ativação usando partículas de óxido de ferro agregadas a moléculas de dinitrofenol, </w:t>
      </w:r>
      <w:proofErr w:type="spellStart"/>
      <w:r w:rsidRPr="00B707FF">
        <w:rPr>
          <w:rFonts w:ascii="Tahoma" w:hAnsi="Tahoma" w:cs="Tahoma"/>
          <w:sz w:val="18"/>
          <w:szCs w:val="16"/>
        </w:rPr>
        <w:t>DNP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, que se ligam aos receptores em mastócitos produtores de histamina. Magnetizadas, as gotas de 30 nanômetros de largura atrairiam umas às outras, forçando os receptores a se aglomerar e a ficarem ativos. Os pesquisadores detectaram aumento nos níveis de cálcio dentro das células, o que é o primeiro passo na secreção de histamina. A técnica poderia resultar em </w:t>
      </w:r>
      <w:proofErr w:type="spellStart"/>
      <w:r w:rsidRPr="00B707FF">
        <w:rPr>
          <w:rFonts w:ascii="Tahoma" w:hAnsi="Tahoma" w:cs="Tahoma"/>
          <w:sz w:val="18"/>
          <w:szCs w:val="16"/>
        </w:rPr>
        <w:t>biossensores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mais leves e econômicos em termos de energia para detectar patógenos ou encontrar novas formas de distribuir medicamentos. </w:t>
      </w:r>
    </w:p>
    <w:p w:rsidR="00877C99" w:rsidRPr="00B707FF" w:rsidRDefault="00877C99" w:rsidP="00B707FF">
      <w:pPr>
        <w:ind w:left="-142" w:right="-142" w:hanging="420"/>
        <w:jc w:val="right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(</w:t>
      </w:r>
      <w:proofErr w:type="spellStart"/>
      <w:r w:rsidRPr="00B707FF">
        <w:rPr>
          <w:rFonts w:ascii="Tahoma" w:hAnsi="Tahoma" w:cs="Tahoma"/>
          <w:sz w:val="18"/>
          <w:szCs w:val="16"/>
        </w:rPr>
        <w:t>MINKEL</w:t>
      </w:r>
      <w:proofErr w:type="spellEnd"/>
      <w:r w:rsidRPr="00B707FF">
        <w:rPr>
          <w:rFonts w:ascii="Tahoma" w:hAnsi="Tahoma" w:cs="Tahoma"/>
          <w:sz w:val="18"/>
          <w:szCs w:val="16"/>
        </w:rPr>
        <w:t>, 2008, p. 20)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Considere fragmentos de óxido de ferro espalhados uniformemente sobre uma folha de cartolina e, em seguida, colocada sobre um ímã em forma de barra.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lastRenderedPageBreak/>
        <w:t xml:space="preserve">Sobre a configuração formada pelos fragmentos de óxido de ferro, marque com </w:t>
      </w:r>
      <w:r w:rsidRPr="00B707FF">
        <w:rPr>
          <w:rFonts w:ascii="Tahoma" w:hAnsi="Tahoma" w:cs="Tahoma"/>
          <w:b/>
          <w:sz w:val="18"/>
          <w:szCs w:val="16"/>
        </w:rPr>
        <w:t xml:space="preserve">V </w:t>
      </w:r>
      <w:r w:rsidRPr="00B707FF">
        <w:rPr>
          <w:rFonts w:ascii="Tahoma" w:hAnsi="Tahoma" w:cs="Tahoma"/>
          <w:sz w:val="18"/>
          <w:szCs w:val="16"/>
        </w:rPr>
        <w:t xml:space="preserve">as proposições verdadeiras e com </w:t>
      </w:r>
      <w:r w:rsidRPr="00B707FF">
        <w:rPr>
          <w:rFonts w:ascii="Tahoma" w:hAnsi="Tahoma" w:cs="Tahoma"/>
          <w:b/>
          <w:sz w:val="18"/>
          <w:szCs w:val="16"/>
        </w:rPr>
        <w:t>F</w:t>
      </w:r>
      <w:r w:rsidRPr="00B707FF">
        <w:rPr>
          <w:rFonts w:ascii="Tahoma" w:hAnsi="Tahoma" w:cs="Tahoma"/>
          <w:sz w:val="18"/>
          <w:szCs w:val="16"/>
        </w:rPr>
        <w:t>, as falsas.</w:t>
      </w:r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 xml:space="preserve">(  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Os fragmentos de óxido de ferro ficam imantados sob a ação do campo magnético do ímã e se alinham segundo as linhas de indução.</w:t>
      </w:r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 xml:space="preserve">(  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Uma configuração semelhante àquela formada pelos fragmentos de óxido de ferro seria observada se a folha de cartolina fosse colocada sobre uma bobina disposta horizontalmente e percorrida por uma corrente elétrica contínua.</w:t>
      </w:r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 xml:space="preserve">(  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Os fragmentos de óxido de ferro que estão sobre a folha de cartolina se deslocarão integralmente para as regiões dos polos do ímã, mostrando que as linhas de indução magnética apresentam uma região de descontinuidade no interior do ímã.</w:t>
      </w:r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 xml:space="preserve">(  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Os fragmentos de óxido de ferro são atraídos na região do polo sul magnético e repelidos na região do polo norte magnético.</w:t>
      </w:r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A alternativa que indica a sequência correta, de cima para baixo, é </w:t>
      </w: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01.</w:t>
      </w:r>
      <w:r w:rsidRPr="00B707FF">
        <w:rPr>
          <w:rFonts w:ascii="Tahoma" w:hAnsi="Tahoma" w:cs="Tahoma"/>
          <w:sz w:val="18"/>
          <w:szCs w:val="16"/>
        </w:rPr>
        <w:tab/>
      </w:r>
      <w:proofErr w:type="spellStart"/>
      <w:r w:rsidRPr="00B707FF">
        <w:rPr>
          <w:rFonts w:ascii="Tahoma" w:hAnsi="Tahoma" w:cs="Tahoma"/>
          <w:sz w:val="18"/>
          <w:szCs w:val="16"/>
        </w:rPr>
        <w:t>VFFF</w:t>
      </w:r>
      <w:proofErr w:type="spellEnd"/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02.</w:t>
      </w:r>
      <w:r w:rsidRPr="00B707FF">
        <w:rPr>
          <w:rFonts w:ascii="Tahoma" w:hAnsi="Tahoma" w:cs="Tahoma"/>
          <w:sz w:val="18"/>
          <w:szCs w:val="16"/>
        </w:rPr>
        <w:tab/>
      </w:r>
      <w:proofErr w:type="spellStart"/>
      <w:r w:rsidRPr="00B707FF">
        <w:rPr>
          <w:rFonts w:ascii="Tahoma" w:hAnsi="Tahoma" w:cs="Tahoma"/>
          <w:sz w:val="18"/>
          <w:szCs w:val="16"/>
        </w:rPr>
        <w:t>FVFV</w:t>
      </w:r>
      <w:proofErr w:type="spellEnd"/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03.</w:t>
      </w:r>
      <w:r w:rsidRPr="00B707FF">
        <w:rPr>
          <w:rFonts w:ascii="Tahoma" w:hAnsi="Tahoma" w:cs="Tahoma"/>
          <w:sz w:val="18"/>
          <w:szCs w:val="16"/>
        </w:rPr>
        <w:tab/>
      </w:r>
      <w:proofErr w:type="spellStart"/>
      <w:r w:rsidRPr="00B707FF">
        <w:rPr>
          <w:rFonts w:ascii="Tahoma" w:hAnsi="Tahoma" w:cs="Tahoma"/>
          <w:sz w:val="18"/>
          <w:szCs w:val="16"/>
        </w:rPr>
        <w:t>VVVF</w:t>
      </w:r>
      <w:proofErr w:type="spellEnd"/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04.</w:t>
      </w:r>
      <w:r w:rsidRPr="00B707FF">
        <w:rPr>
          <w:rFonts w:ascii="Tahoma" w:hAnsi="Tahoma" w:cs="Tahoma"/>
          <w:sz w:val="18"/>
          <w:szCs w:val="16"/>
        </w:rPr>
        <w:tab/>
      </w:r>
      <w:proofErr w:type="spellStart"/>
      <w:r w:rsidRPr="00B707FF">
        <w:rPr>
          <w:rFonts w:ascii="Tahoma" w:hAnsi="Tahoma" w:cs="Tahoma"/>
          <w:sz w:val="18"/>
          <w:szCs w:val="16"/>
        </w:rPr>
        <w:t>FVFF</w:t>
      </w:r>
      <w:proofErr w:type="spellEnd"/>
    </w:p>
    <w:p w:rsidR="00877C99" w:rsidRPr="00B707FF" w:rsidRDefault="00877C99" w:rsidP="00B707FF">
      <w:pPr>
        <w:ind w:left="-142" w:right="-142" w:hanging="42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05.</w:t>
      </w:r>
      <w:r w:rsidRPr="00B707FF">
        <w:rPr>
          <w:rFonts w:ascii="Tahoma" w:hAnsi="Tahoma" w:cs="Tahoma"/>
          <w:sz w:val="18"/>
          <w:szCs w:val="16"/>
        </w:rPr>
        <w:tab/>
      </w:r>
      <w:proofErr w:type="spellStart"/>
      <w:r w:rsidRPr="00B707FF">
        <w:rPr>
          <w:rFonts w:ascii="Tahoma" w:hAnsi="Tahoma" w:cs="Tahoma"/>
          <w:sz w:val="18"/>
          <w:szCs w:val="16"/>
        </w:rPr>
        <w:t>VVFF</w:t>
      </w:r>
      <w:proofErr w:type="spellEnd"/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27 - (UFBA/2008/2ª Fase)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>Dois fios condutores retilíneos são sobrepostos ortogonalmente, sem haver contato entre eles, conforme ilustra a figura.</w:t>
      </w: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39FD46AD" wp14:editId="448D35BC">
            <wp:extent cx="1781175" cy="1085850"/>
            <wp:effectExtent l="0" t="0" r="9525" b="0"/>
            <wp:docPr id="18" name="Imagem 18" descr="fis q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fis q-5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lum bright="-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Considerando a permeabilidade magnética do meio igual a </w:t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255" w:dyaOrig="285">
          <v:shape id="_x0000_i1092" type="#_x0000_t75" style="width:12.75pt;height:14.25pt" o:ole="">
            <v:imagedata r:id="rId120" o:title=""/>
          </v:shape>
          <o:OLEObject Type="Embed" ProgID="Equation.3" ShapeID="_x0000_i1092" DrawAspect="Content" ObjectID="_1601790173" r:id="rId121"/>
        </w:object>
      </w:r>
      <w:r w:rsidRPr="00B707FF">
        <w:rPr>
          <w:rFonts w:ascii="Tahoma" w:hAnsi="Tahoma" w:cs="Tahoma"/>
          <w:sz w:val="18"/>
          <w:szCs w:val="16"/>
        </w:rPr>
        <w:t xml:space="preserve"> e sabendo que uma corrente elétrica, i, passa em ambos os fios, determine as características do campo magnético — </w:t>
      </w:r>
      <w:proofErr w:type="gramStart"/>
      <w:r w:rsidRPr="00B707FF">
        <w:rPr>
          <w:rFonts w:ascii="Tahoma" w:hAnsi="Tahoma" w:cs="Tahoma"/>
          <w:sz w:val="18"/>
          <w:szCs w:val="16"/>
        </w:rPr>
        <w:t>módulo, direção e sentido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—, devido a essa configuração, nos pontos C e D que distam, respectivamente, d</w:t>
      </w:r>
      <w:r w:rsidRPr="00B707FF">
        <w:rPr>
          <w:rFonts w:ascii="Tahoma" w:hAnsi="Tahoma" w:cs="Tahoma"/>
          <w:sz w:val="18"/>
          <w:szCs w:val="16"/>
          <w:vertAlign w:val="subscript"/>
        </w:rPr>
        <w:t>1</w:t>
      </w:r>
      <w:r w:rsidRPr="00B707FF">
        <w:rPr>
          <w:rFonts w:ascii="Tahoma" w:hAnsi="Tahoma" w:cs="Tahoma"/>
          <w:sz w:val="18"/>
          <w:szCs w:val="16"/>
        </w:rPr>
        <w:t xml:space="preserve"> e d</w:t>
      </w:r>
      <w:r w:rsidRPr="00B707FF">
        <w:rPr>
          <w:rFonts w:ascii="Tahoma" w:hAnsi="Tahoma" w:cs="Tahoma"/>
          <w:sz w:val="18"/>
          <w:szCs w:val="16"/>
          <w:vertAlign w:val="subscript"/>
        </w:rPr>
        <w:t>2</w:t>
      </w:r>
      <w:r w:rsidRPr="00B707FF">
        <w:rPr>
          <w:rFonts w:ascii="Tahoma" w:hAnsi="Tahoma" w:cs="Tahoma"/>
          <w:sz w:val="18"/>
          <w:szCs w:val="16"/>
        </w:rPr>
        <w:t>, d</w:t>
      </w:r>
      <w:r w:rsidRPr="00B707FF">
        <w:rPr>
          <w:rFonts w:ascii="Tahoma" w:hAnsi="Tahoma" w:cs="Tahoma"/>
          <w:sz w:val="18"/>
          <w:szCs w:val="16"/>
          <w:vertAlign w:val="subscript"/>
        </w:rPr>
        <w:t>2</w:t>
      </w:r>
      <w:r w:rsidRPr="00B707FF">
        <w:rPr>
          <w:rFonts w:ascii="Tahoma" w:hAnsi="Tahoma" w:cs="Tahoma"/>
          <w:sz w:val="18"/>
          <w:szCs w:val="16"/>
        </w:rPr>
        <w:t xml:space="preserve"> &lt; d</w:t>
      </w:r>
      <w:r w:rsidRPr="00B707FF">
        <w:rPr>
          <w:rFonts w:ascii="Tahoma" w:hAnsi="Tahoma" w:cs="Tahoma"/>
          <w:sz w:val="18"/>
          <w:szCs w:val="16"/>
          <w:vertAlign w:val="subscript"/>
        </w:rPr>
        <w:t>1</w:t>
      </w:r>
      <w:r w:rsidRPr="00B707FF">
        <w:rPr>
          <w:rFonts w:ascii="Tahoma" w:hAnsi="Tahoma" w:cs="Tahoma"/>
          <w:sz w:val="18"/>
          <w:szCs w:val="16"/>
        </w:rPr>
        <w:t>, desses condutores.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28 -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UEPB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>/2007)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Os fenômenos elétricos e magnéticos passaram a relacionar-se no século XIX, quando o físico dinamarquês Hans Christian </w:t>
      </w:r>
      <w:proofErr w:type="spellStart"/>
      <w:r w:rsidRPr="00B707FF">
        <w:rPr>
          <w:rFonts w:ascii="Tahoma" w:hAnsi="Tahoma" w:cs="Tahoma"/>
          <w:sz w:val="18"/>
          <w:szCs w:val="16"/>
        </w:rPr>
        <w:t>Oersted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(1777-1851) constatou, em 1820, que, ao aproximar uma </w:t>
      </w:r>
      <w:proofErr w:type="spellStart"/>
      <w:r w:rsidRPr="00B707FF">
        <w:rPr>
          <w:rFonts w:ascii="Tahoma" w:hAnsi="Tahoma" w:cs="Tahoma"/>
          <w:sz w:val="18"/>
          <w:szCs w:val="16"/>
        </w:rPr>
        <w:t>bússula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a um fio percorrido por uma corrente elétrica, sua agulha sofre uma deflexão, concluindo que toda corrente elétrica </w:t>
      </w:r>
      <w:proofErr w:type="gramStart"/>
      <w:r w:rsidRPr="00B707FF">
        <w:rPr>
          <w:rFonts w:ascii="Tahoma" w:hAnsi="Tahoma" w:cs="Tahoma"/>
          <w:sz w:val="18"/>
          <w:szCs w:val="16"/>
        </w:rPr>
        <w:t>gera,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no espaço que a envolve, um campo magnético. Quando um fio condutor </w:t>
      </w:r>
      <w:proofErr w:type="gramStart"/>
      <w:r w:rsidRPr="00B707FF">
        <w:rPr>
          <w:rFonts w:ascii="Tahoma" w:hAnsi="Tahoma" w:cs="Tahoma"/>
          <w:sz w:val="18"/>
          <w:szCs w:val="16"/>
        </w:rPr>
        <w:t>sob forma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circular (espira) é submetido a uma corrente elétrica, o vetor indução magnética </w:t>
      </w:r>
      <w:r w:rsidRPr="00B707FF">
        <w:rPr>
          <w:rFonts w:ascii="Tahoma" w:hAnsi="Tahoma" w:cs="Tahoma"/>
          <w:b/>
          <w:sz w:val="18"/>
          <w:szCs w:val="16"/>
        </w:rPr>
        <w:t>B</w:t>
      </w:r>
      <w:r w:rsidRPr="00B707FF">
        <w:rPr>
          <w:rFonts w:ascii="Tahoma" w:hAnsi="Tahoma" w:cs="Tahoma"/>
          <w:sz w:val="18"/>
          <w:szCs w:val="16"/>
        </w:rPr>
        <w:t xml:space="preserve"> apresenta características relativas à corrente elétrica a ao raio da espira. Supondo</w:t>
      </w:r>
      <w:proofErr w:type="gramStart"/>
      <w:r w:rsidRPr="00B707FF">
        <w:rPr>
          <w:rFonts w:ascii="Tahoma" w:hAnsi="Tahoma" w:cs="Tahoma"/>
          <w:sz w:val="18"/>
          <w:szCs w:val="16"/>
        </w:rPr>
        <w:t xml:space="preserve">  </w:t>
      </w:r>
      <w:proofErr w:type="gramEnd"/>
      <w:r w:rsidRPr="00B707FF">
        <w:rPr>
          <w:rFonts w:ascii="Tahoma" w:hAnsi="Tahoma" w:cs="Tahoma"/>
          <w:sz w:val="18"/>
          <w:szCs w:val="16"/>
        </w:rPr>
        <w:t>que uma espira de diâmetro 5</w:t>
      </w:r>
      <w:r w:rsidRPr="00B707FF">
        <w:rPr>
          <w:rFonts w:ascii="Tahoma" w:eastAsia="Times New Roman" w:hAnsi="Tahoma" w:cs="Tahoma"/>
          <w:position w:val="-8"/>
          <w:sz w:val="18"/>
          <w:szCs w:val="16"/>
        </w:rPr>
        <w:object w:dxaOrig="180" w:dyaOrig="225">
          <v:shape id="_x0000_i1093" type="#_x0000_t75" style="width:9pt;height:11.25pt" o:ole="">
            <v:imagedata r:id="rId122" o:title=""/>
          </v:shape>
          <o:OLEObject Type="Embed" ProgID="Equation.3" ShapeID="_x0000_i1093" DrawAspect="Content" ObjectID="_1601790174" r:id="rId123"/>
        </w:object>
      </w:r>
      <w:r w:rsidRPr="00B707FF">
        <w:rPr>
          <w:rFonts w:ascii="Tahoma" w:hAnsi="Tahoma" w:cs="Tahoma"/>
          <w:sz w:val="18"/>
          <w:szCs w:val="16"/>
        </w:rPr>
        <w:t xml:space="preserve"> m é </w:t>
      </w:r>
      <w:r w:rsidRPr="00B707FF">
        <w:rPr>
          <w:rFonts w:ascii="Tahoma" w:hAnsi="Tahoma" w:cs="Tahoma"/>
          <w:sz w:val="18"/>
          <w:szCs w:val="16"/>
        </w:rPr>
        <w:lastRenderedPageBreak/>
        <w:t xml:space="preserve">percorrida por uma corrente de </w:t>
      </w:r>
      <w:smartTag w:uri="urn:schemas-microsoft-com:office:smarttags" w:element="metricconverter">
        <w:smartTagPr>
          <w:attr w:name="ProductID" w:val="6,0 A"/>
        </w:smartTagPr>
        <w:r w:rsidRPr="00B707FF">
          <w:rPr>
            <w:rFonts w:ascii="Tahoma" w:hAnsi="Tahoma" w:cs="Tahoma"/>
            <w:sz w:val="18"/>
            <w:szCs w:val="16"/>
          </w:rPr>
          <w:t>6,0 A</w:t>
        </w:r>
      </w:smartTag>
      <w:r w:rsidRPr="00B707FF">
        <w:rPr>
          <w:rFonts w:ascii="Tahoma" w:hAnsi="Tahoma" w:cs="Tahoma"/>
          <w:sz w:val="18"/>
          <w:szCs w:val="16"/>
        </w:rPr>
        <w:t xml:space="preserve"> e considerando que a permeabilidade magnética no vácuo é </w:t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1020" w:dyaOrig="315">
          <v:shape id="_x0000_i1094" type="#_x0000_t75" style="width:51pt;height:15.75pt" o:ole="">
            <v:imagedata r:id="rId124" o:title=""/>
          </v:shape>
          <o:OLEObject Type="Embed" ProgID="Equation.3" ShapeID="_x0000_i1094" DrawAspect="Content" ObjectID="_1601790175" r:id="rId125"/>
        </w:object>
      </w:r>
      <w:r w:rsidRPr="00B707FF">
        <w:rPr>
          <w:rFonts w:ascii="Tahoma" w:hAnsi="Tahoma" w:cs="Tahoma"/>
          <w:sz w:val="18"/>
          <w:szCs w:val="16"/>
        </w:rPr>
        <w:t xml:space="preserve"> no (SI), é correto afirmar que a intensidade do campo magnético B gerado é de: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2,4.10</w:t>
      </w:r>
      <w:r w:rsidRPr="00B707FF">
        <w:rPr>
          <w:rFonts w:ascii="Tahoma" w:hAnsi="Tahoma" w:cs="Tahoma"/>
          <w:sz w:val="18"/>
          <w:szCs w:val="16"/>
          <w:vertAlign w:val="superscript"/>
        </w:rPr>
        <w:t>-5</w:t>
      </w:r>
      <w:r w:rsidRPr="00B707FF">
        <w:rPr>
          <w:rFonts w:ascii="Tahoma" w:hAnsi="Tahoma" w:cs="Tahoma"/>
          <w:sz w:val="18"/>
          <w:szCs w:val="16"/>
        </w:rPr>
        <w:t xml:space="preserve"> T 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4,8.10</w:t>
      </w:r>
      <w:r w:rsidRPr="00B707FF">
        <w:rPr>
          <w:rFonts w:ascii="Tahoma" w:hAnsi="Tahoma" w:cs="Tahoma"/>
          <w:sz w:val="18"/>
          <w:szCs w:val="16"/>
          <w:vertAlign w:val="superscript"/>
        </w:rPr>
        <w:t>-5</w:t>
      </w:r>
      <w:r w:rsidRPr="00B707FF">
        <w:rPr>
          <w:rFonts w:ascii="Tahoma" w:hAnsi="Tahoma" w:cs="Tahoma"/>
          <w:sz w:val="18"/>
          <w:szCs w:val="16"/>
        </w:rPr>
        <w:t xml:space="preserve"> T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4,8.10</w:t>
      </w:r>
      <w:r w:rsidRPr="00B707FF">
        <w:rPr>
          <w:rFonts w:ascii="Tahoma" w:hAnsi="Tahoma" w:cs="Tahoma"/>
          <w:sz w:val="18"/>
          <w:szCs w:val="16"/>
          <w:vertAlign w:val="superscript"/>
        </w:rPr>
        <w:t>-7</w:t>
      </w:r>
      <w:r w:rsidRPr="00B707FF">
        <w:rPr>
          <w:rFonts w:ascii="Tahoma" w:hAnsi="Tahoma" w:cs="Tahoma"/>
          <w:sz w:val="18"/>
          <w:szCs w:val="16"/>
        </w:rPr>
        <w:t xml:space="preserve"> T 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>2,4.10</w:t>
      </w:r>
      <w:r w:rsidRPr="00B707FF">
        <w:rPr>
          <w:rFonts w:ascii="Tahoma" w:hAnsi="Tahoma" w:cs="Tahoma"/>
          <w:sz w:val="18"/>
          <w:szCs w:val="16"/>
          <w:vertAlign w:val="superscript"/>
        </w:rPr>
        <w:t>-7</w:t>
      </w:r>
      <w:r w:rsidRPr="00B707FF">
        <w:rPr>
          <w:rFonts w:ascii="Tahoma" w:hAnsi="Tahoma" w:cs="Tahoma"/>
          <w:sz w:val="18"/>
          <w:szCs w:val="16"/>
        </w:rPr>
        <w:t xml:space="preserve"> T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1,2.10</w:t>
      </w:r>
      <w:r w:rsidRPr="00B707FF">
        <w:rPr>
          <w:rFonts w:ascii="Tahoma" w:hAnsi="Tahoma" w:cs="Tahoma"/>
          <w:sz w:val="18"/>
          <w:szCs w:val="16"/>
          <w:vertAlign w:val="superscript"/>
        </w:rPr>
        <w:t>-7</w:t>
      </w:r>
      <w:r w:rsidRPr="00B707FF">
        <w:rPr>
          <w:rFonts w:ascii="Tahoma" w:hAnsi="Tahoma" w:cs="Tahoma"/>
          <w:sz w:val="18"/>
          <w:szCs w:val="16"/>
        </w:rPr>
        <w:t xml:space="preserve"> T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b/>
          <w:sz w:val="18"/>
          <w:szCs w:val="16"/>
        </w:rPr>
      </w:pPr>
      <w:r w:rsidRPr="00B707FF">
        <w:rPr>
          <w:rFonts w:ascii="Tahoma" w:hAnsi="Tahoma" w:cs="Tahoma"/>
          <w:b/>
          <w:sz w:val="18"/>
          <w:szCs w:val="16"/>
        </w:rPr>
        <w:t>29 - (</w:t>
      </w:r>
      <w:proofErr w:type="spellStart"/>
      <w:r w:rsidRPr="00B707FF">
        <w:rPr>
          <w:rFonts w:ascii="Tahoma" w:hAnsi="Tahoma" w:cs="Tahoma"/>
          <w:b/>
          <w:sz w:val="18"/>
          <w:szCs w:val="16"/>
        </w:rPr>
        <w:t>UFCG</w:t>
      </w:r>
      <w:proofErr w:type="spellEnd"/>
      <w:r w:rsidRPr="00B707FF">
        <w:rPr>
          <w:rFonts w:ascii="Tahoma" w:hAnsi="Tahoma" w:cs="Tahoma"/>
          <w:b/>
          <w:sz w:val="18"/>
          <w:szCs w:val="16"/>
        </w:rPr>
        <w:t xml:space="preserve"> PB/2007)</w:t>
      </w:r>
      <w:proofErr w:type="gramStart"/>
      <w:r w:rsidRPr="00B707FF">
        <w:rPr>
          <w:rFonts w:ascii="Tahoma" w:hAnsi="Tahoma" w:cs="Tahoma"/>
          <w:b/>
          <w:sz w:val="18"/>
          <w:szCs w:val="16"/>
        </w:rPr>
        <w:t xml:space="preserve">   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proofErr w:type="gramEnd"/>
      <w:r w:rsidRPr="00B707FF">
        <w:rPr>
          <w:rFonts w:ascii="Tahoma" w:hAnsi="Tahoma" w:cs="Tahoma"/>
          <w:sz w:val="18"/>
          <w:szCs w:val="16"/>
        </w:rPr>
        <w:t xml:space="preserve">Num laboratório de projetos de equipamentos de telecomunicações, uma pequena bobina condutora de forma quadrada de lado 3,0cm, com 20 espiras de fio condutor e resistência elétrica de </w:t>
      </w:r>
      <w:r w:rsidRPr="00B707FF">
        <w:rPr>
          <w:rFonts w:ascii="Tahoma" w:eastAsia="Times New Roman" w:hAnsi="Tahoma" w:cs="Tahoma"/>
          <w:position w:val="-8"/>
          <w:sz w:val="18"/>
          <w:szCs w:val="16"/>
        </w:rPr>
        <w:object w:dxaOrig="435" w:dyaOrig="255">
          <v:shape id="_x0000_i1095" type="#_x0000_t75" style="width:21.75pt;height:12.75pt" o:ole="">
            <v:imagedata r:id="rId126" o:title=""/>
          </v:shape>
          <o:OLEObject Type="Embed" ProgID="Equation.3" ShapeID="_x0000_i1095" DrawAspect="Content" ObjectID="_1601790176" r:id="rId127"/>
        </w:object>
      </w:r>
      <w:r w:rsidRPr="00B707FF">
        <w:rPr>
          <w:rFonts w:ascii="Tahoma" w:hAnsi="Tahoma" w:cs="Tahoma"/>
          <w:sz w:val="18"/>
          <w:szCs w:val="16"/>
        </w:rPr>
        <w:t xml:space="preserve"> é submetida a um campo magnético perpendicular ao seu plano. A figura mostra o esquema </w:t>
      </w:r>
      <w:smartTag w:uri="urn:schemas-microsoft-com:office:smarttags" w:element="PersonName">
        <w:smartTagPr>
          <w:attr w:name="ProductID" w:val="em que B"/>
        </w:smartTagPr>
        <w:r w:rsidRPr="00B707FF">
          <w:rPr>
            <w:rFonts w:ascii="Tahoma" w:hAnsi="Tahoma" w:cs="Tahoma"/>
            <w:sz w:val="18"/>
            <w:szCs w:val="16"/>
          </w:rPr>
          <w:t>em que B</w:t>
        </w:r>
      </w:smartTag>
      <w:r w:rsidRPr="00B707FF">
        <w:rPr>
          <w:rFonts w:ascii="Tahoma" w:hAnsi="Tahoma" w:cs="Tahoma"/>
          <w:sz w:val="18"/>
          <w:szCs w:val="16"/>
        </w:rPr>
        <w:t xml:space="preserve"> está penetrando no plano do papel. O Campo magnético varia com o tempo segundo a função </w:t>
      </w:r>
      <w:r w:rsidRPr="00B707FF">
        <w:rPr>
          <w:rFonts w:ascii="Tahoma" w:eastAsia="Times New Roman" w:hAnsi="Tahoma" w:cs="Tahoma"/>
          <w:position w:val="-8"/>
          <w:sz w:val="18"/>
          <w:szCs w:val="16"/>
        </w:rPr>
        <w:object w:dxaOrig="795" w:dyaOrig="255">
          <v:shape id="_x0000_i1096" type="#_x0000_t75" style="width:39.75pt;height:12.75pt" o:ole="">
            <v:imagedata r:id="rId128" o:title=""/>
          </v:shape>
          <o:OLEObject Type="Embed" ProgID="Equation.3" ShapeID="_x0000_i1096" DrawAspect="Content" ObjectID="_1601790177" r:id="rId129"/>
        </w:object>
      </w:r>
      <w:r w:rsidRPr="00B707FF">
        <w:rPr>
          <w:rFonts w:ascii="Tahoma" w:hAnsi="Tahoma" w:cs="Tahoma"/>
          <w:sz w:val="18"/>
          <w:szCs w:val="16"/>
        </w:rPr>
        <w:t xml:space="preserve"> onde (B) e (t) estão expressos em unidades do Sistema Internacional de Unidades.</w:t>
      </w:r>
    </w:p>
    <w:p w:rsidR="00877C99" w:rsidRPr="00B707FF" w:rsidRDefault="00877C99" w:rsidP="00B707FF">
      <w:pPr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Quando B sofre um acréscimo num intervalo de tempo igual 1,0 s, </w:t>
      </w:r>
      <w:r w:rsidRPr="00B707FF">
        <w:rPr>
          <w:rFonts w:ascii="Tahoma" w:hAnsi="Tahoma" w:cs="Tahoma"/>
          <w:sz w:val="18"/>
          <w:szCs w:val="16"/>
          <w:u w:val="single"/>
        </w:rPr>
        <w:t>o valor e o sentido da corrente elétrica que circula na bobina</w:t>
      </w:r>
      <w:r w:rsidRPr="00B707FF">
        <w:rPr>
          <w:rFonts w:ascii="Tahoma" w:hAnsi="Tahoma" w:cs="Tahoma"/>
          <w:sz w:val="18"/>
          <w:szCs w:val="16"/>
        </w:rPr>
        <w:t xml:space="preserve"> serão,</w:t>
      </w: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785353CC" wp14:editId="2FC2A588">
            <wp:extent cx="981075" cy="904875"/>
            <wp:effectExtent l="0" t="0" r="9525" b="9525"/>
            <wp:docPr id="8" name="Imagem 8" descr="q  43- 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q  43- fis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a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 xml:space="preserve">7,2 </w:t>
      </w:r>
      <w:proofErr w:type="spellStart"/>
      <w:r w:rsidRPr="00B707FF">
        <w:rPr>
          <w:rFonts w:ascii="Tahoma" w:hAnsi="Tahoma" w:cs="Tahoma"/>
          <w:sz w:val="18"/>
          <w:szCs w:val="16"/>
        </w:rPr>
        <w:t>mA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/ sentido horário.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b)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7,2 </w:t>
      </w:r>
      <w:proofErr w:type="spellStart"/>
      <w:r w:rsidRPr="00B707FF">
        <w:rPr>
          <w:rFonts w:ascii="Tahoma" w:hAnsi="Tahoma" w:cs="Tahoma"/>
          <w:sz w:val="18"/>
          <w:szCs w:val="16"/>
        </w:rPr>
        <w:t>mA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/ sentido anti-horário.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c)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3,6 </w:t>
      </w:r>
      <w:proofErr w:type="spellStart"/>
      <w:r w:rsidRPr="00B707FF">
        <w:rPr>
          <w:rFonts w:ascii="Tahoma" w:hAnsi="Tahoma" w:cs="Tahoma"/>
          <w:sz w:val="18"/>
          <w:szCs w:val="16"/>
        </w:rPr>
        <w:t>mA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/ sentido horário.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d)</w:t>
      </w:r>
      <w:proofErr w:type="gramEnd"/>
      <w:r w:rsidRPr="00B707FF">
        <w:rPr>
          <w:rFonts w:ascii="Tahoma" w:hAnsi="Tahoma" w:cs="Tahoma"/>
          <w:sz w:val="18"/>
          <w:szCs w:val="16"/>
        </w:rPr>
        <w:tab/>
        <w:t xml:space="preserve">3,6 </w:t>
      </w:r>
      <w:proofErr w:type="spellStart"/>
      <w:r w:rsidRPr="00B707FF">
        <w:rPr>
          <w:rFonts w:ascii="Tahoma" w:hAnsi="Tahoma" w:cs="Tahoma"/>
          <w:sz w:val="18"/>
          <w:szCs w:val="16"/>
        </w:rPr>
        <w:t>mA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/ sentido anti-horário.</w:t>
      </w:r>
    </w:p>
    <w:p w:rsidR="00877C99" w:rsidRPr="00B707FF" w:rsidRDefault="00877C99" w:rsidP="00B707FF">
      <w:pPr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proofErr w:type="gramStart"/>
      <w:r w:rsidRPr="00B707FF">
        <w:rPr>
          <w:rFonts w:ascii="Tahoma" w:hAnsi="Tahoma" w:cs="Tahoma"/>
          <w:sz w:val="18"/>
          <w:szCs w:val="16"/>
        </w:rPr>
        <w:t>e</w:t>
      </w:r>
      <w:proofErr w:type="gramEnd"/>
      <w:r w:rsidRPr="00B707FF">
        <w:rPr>
          <w:rFonts w:ascii="Tahoma" w:hAnsi="Tahoma" w:cs="Tahoma"/>
          <w:sz w:val="18"/>
          <w:szCs w:val="16"/>
        </w:rPr>
        <w:t>)</w:t>
      </w:r>
      <w:r w:rsidRPr="00B707FF">
        <w:rPr>
          <w:rFonts w:ascii="Tahoma" w:hAnsi="Tahoma" w:cs="Tahoma"/>
          <w:sz w:val="18"/>
          <w:szCs w:val="16"/>
        </w:rPr>
        <w:tab/>
        <w:t>Zero.</w:t>
      </w: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 </w:t>
      </w:r>
      <w:r w:rsidRPr="00B707FF">
        <w:rPr>
          <w:rFonts w:ascii="Tahoma" w:hAnsi="Tahoma" w:cs="Tahoma"/>
          <w:b/>
          <w:bCs/>
          <w:sz w:val="18"/>
          <w:szCs w:val="16"/>
        </w:rPr>
        <w:t>30 - (</w:t>
      </w:r>
      <w:proofErr w:type="spellStart"/>
      <w:r w:rsidRPr="00B707FF">
        <w:rPr>
          <w:rFonts w:ascii="Tahoma" w:hAnsi="Tahoma" w:cs="Tahoma"/>
          <w:b/>
          <w:bCs/>
          <w:sz w:val="18"/>
          <w:szCs w:val="16"/>
        </w:rPr>
        <w:t>UEPB</w:t>
      </w:r>
      <w:proofErr w:type="spellEnd"/>
      <w:r w:rsidRPr="00B707FF">
        <w:rPr>
          <w:rFonts w:ascii="Tahoma" w:hAnsi="Tahoma" w:cs="Tahoma"/>
          <w:b/>
          <w:bCs/>
          <w:sz w:val="18"/>
          <w:szCs w:val="16"/>
        </w:rPr>
        <w:t xml:space="preserve">/2006/Janeiro)     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Na segunda década do Século XIX, o físico dinamarquês Hans Christian </w:t>
      </w:r>
      <w:proofErr w:type="spellStart"/>
      <w:r w:rsidRPr="00B707FF">
        <w:rPr>
          <w:rFonts w:ascii="Tahoma" w:hAnsi="Tahoma" w:cs="Tahoma"/>
          <w:sz w:val="18"/>
          <w:szCs w:val="16"/>
        </w:rPr>
        <w:t>Oersted</w:t>
      </w:r>
      <w:proofErr w:type="spellEnd"/>
      <w:r w:rsidRPr="00B707FF">
        <w:rPr>
          <w:rFonts w:ascii="Tahoma" w:hAnsi="Tahoma" w:cs="Tahoma"/>
          <w:sz w:val="18"/>
          <w:szCs w:val="16"/>
        </w:rPr>
        <w:t xml:space="preserve"> (1777-1851), constatou que ao aproximar uma bússola de um fio percorrido por uma corrente elétrica, sua agulha sofria um desvio. Daí concluiu: “toda corrente elétrica gera no espaço que a envolve um campo magnético”. Considere a permeabilidade magnética para o vácuo, </w:t>
      </w:r>
      <w:r w:rsidRPr="00B707FF">
        <w:rPr>
          <w:rFonts w:ascii="Tahoma" w:eastAsia="Times New Roman" w:hAnsi="Tahoma" w:cs="Tahoma"/>
          <w:position w:val="-10"/>
          <w:sz w:val="18"/>
          <w:szCs w:val="16"/>
        </w:rPr>
        <w:object w:dxaOrig="1020" w:dyaOrig="345">
          <v:shape id="_x0000_i1098" type="#_x0000_t75" style="width:51pt;height:17.25pt" o:ole="">
            <v:imagedata r:id="rId131" o:title=""/>
          </v:shape>
          <o:OLEObject Type="Embed" ProgID="Equation.3" ShapeID="_x0000_i1098" DrawAspect="Content" ObjectID="_1601790178" r:id="rId132"/>
        </w:object>
      </w:r>
      <w:r w:rsidRPr="00B707FF">
        <w:rPr>
          <w:rFonts w:ascii="Tahoma" w:hAnsi="Tahoma" w:cs="Tahoma"/>
          <w:sz w:val="18"/>
          <w:szCs w:val="16"/>
        </w:rPr>
        <w:t xml:space="preserve"> </w:t>
      </w:r>
      <w:proofErr w:type="spellStart"/>
      <w:proofErr w:type="gramStart"/>
      <w:r w:rsidRPr="00B707FF">
        <w:rPr>
          <w:rFonts w:ascii="Tahoma" w:hAnsi="Tahoma" w:cs="Tahoma"/>
          <w:sz w:val="18"/>
          <w:szCs w:val="16"/>
        </w:rPr>
        <w:t>T.m</w:t>
      </w:r>
      <w:proofErr w:type="spellEnd"/>
      <w:proofErr w:type="gramEnd"/>
      <w:r w:rsidRPr="00B707FF">
        <w:rPr>
          <w:rFonts w:ascii="Tahoma" w:hAnsi="Tahoma" w:cs="Tahoma"/>
          <w:sz w:val="18"/>
          <w:szCs w:val="16"/>
        </w:rPr>
        <w:t xml:space="preserve"> /A.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>Sobre o eletromagnetismo é correto afirmar que: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a) </w:t>
      </w:r>
      <w:r w:rsidRPr="00B707FF">
        <w:rPr>
          <w:rFonts w:ascii="Tahoma" w:hAnsi="Tahoma" w:cs="Tahoma"/>
          <w:sz w:val="18"/>
          <w:szCs w:val="16"/>
        </w:rPr>
        <w:tab/>
        <w:t>a intensidade do campo magnético no interior de uma espira circular de raio 2,5</w:t>
      </w:r>
      <w:r w:rsidRPr="00B707FF">
        <w:rPr>
          <w:rFonts w:ascii="Tahoma" w:eastAsia="Times New Roman" w:hAnsi="Tahoma" w:cs="Tahoma"/>
          <w:position w:val="-6"/>
          <w:sz w:val="18"/>
          <w:szCs w:val="16"/>
        </w:rPr>
        <w:object w:dxaOrig="180" w:dyaOrig="195">
          <v:shape id="_x0000_i1099" type="#_x0000_t75" style="width:9pt;height:9.75pt" o:ole="">
            <v:imagedata r:id="rId133" o:title=""/>
          </v:shape>
          <o:OLEObject Type="Embed" ProgID="Equation.3" ShapeID="_x0000_i1099" DrawAspect="Content" ObjectID="_1601790179" r:id="rId134"/>
        </w:object>
      </w:r>
      <w:r w:rsidRPr="00B707FF">
        <w:rPr>
          <w:rFonts w:ascii="Tahoma" w:hAnsi="Tahoma" w:cs="Tahoma"/>
          <w:sz w:val="18"/>
          <w:szCs w:val="16"/>
        </w:rPr>
        <w:t xml:space="preserve">cm, quando percorrida por uma corrente de </w:t>
      </w:r>
      <w:smartTag w:uri="urn:schemas-microsoft-com:office:smarttags" w:element="metricconverter">
        <w:smartTagPr>
          <w:attr w:name="ProductID" w:val="4,0 A"/>
        </w:smartTagPr>
        <w:r w:rsidRPr="00B707FF">
          <w:rPr>
            <w:rFonts w:ascii="Tahoma" w:hAnsi="Tahoma" w:cs="Tahoma"/>
            <w:sz w:val="18"/>
            <w:szCs w:val="16"/>
          </w:rPr>
          <w:t>4,0 A</w:t>
        </w:r>
      </w:smartTag>
      <w:r w:rsidRPr="00B707FF">
        <w:rPr>
          <w:rFonts w:ascii="Tahoma" w:hAnsi="Tahoma" w:cs="Tahoma"/>
          <w:sz w:val="18"/>
          <w:szCs w:val="16"/>
        </w:rPr>
        <w:t>, é de 2.10</w:t>
      </w:r>
      <w:r w:rsidRPr="00B707FF">
        <w:rPr>
          <w:rFonts w:ascii="Tahoma" w:hAnsi="Tahoma" w:cs="Tahoma"/>
          <w:color w:val="000000"/>
          <w:sz w:val="18"/>
          <w:szCs w:val="16"/>
          <w:vertAlign w:val="superscript"/>
        </w:rPr>
        <w:sym w:font="Symbol" w:char="F02D"/>
      </w:r>
      <w:r w:rsidRPr="00B707FF">
        <w:rPr>
          <w:rFonts w:ascii="Tahoma" w:hAnsi="Tahoma" w:cs="Tahoma"/>
          <w:sz w:val="18"/>
          <w:szCs w:val="16"/>
          <w:vertAlign w:val="superscript"/>
        </w:rPr>
        <w:t>5</w:t>
      </w:r>
      <w:r w:rsidRPr="00B707FF">
        <w:rPr>
          <w:rFonts w:ascii="Tahoma" w:hAnsi="Tahoma" w:cs="Tahoma"/>
          <w:sz w:val="18"/>
          <w:szCs w:val="16"/>
        </w:rPr>
        <w:t xml:space="preserve"> T;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b) </w:t>
      </w:r>
      <w:r w:rsidRPr="00B707FF">
        <w:rPr>
          <w:rFonts w:ascii="Tahoma" w:hAnsi="Tahoma" w:cs="Tahoma"/>
          <w:sz w:val="18"/>
          <w:szCs w:val="16"/>
        </w:rPr>
        <w:tab/>
        <w:t xml:space="preserve">a intensidade do campo magnético produzido por uma corrente elétrica de </w:t>
      </w:r>
      <w:smartTag w:uri="urn:schemas-microsoft-com:office:smarttags" w:element="metricconverter">
        <w:smartTagPr>
          <w:attr w:name="ProductID" w:val="3,0 A"/>
        </w:smartTagPr>
        <w:r w:rsidRPr="00B707FF">
          <w:rPr>
            <w:rFonts w:ascii="Tahoma" w:hAnsi="Tahoma" w:cs="Tahoma"/>
            <w:sz w:val="18"/>
            <w:szCs w:val="16"/>
          </w:rPr>
          <w:t>3,0 A</w:t>
        </w:r>
      </w:smartTag>
      <w:r w:rsidRPr="00B707FF">
        <w:rPr>
          <w:rFonts w:ascii="Tahoma" w:hAnsi="Tahoma" w:cs="Tahoma"/>
          <w:sz w:val="18"/>
          <w:szCs w:val="16"/>
        </w:rPr>
        <w:t xml:space="preserve"> que percorre um fio metálico reto e extenso, distante de </w:t>
      </w:r>
      <w:smartTag w:uri="urn:schemas-microsoft-com:office:smarttags" w:element="metricconverter">
        <w:smartTagPr>
          <w:attr w:name="ProductID" w:val="0,25 m"/>
        </w:smartTagPr>
        <w:r w:rsidRPr="00B707FF">
          <w:rPr>
            <w:rFonts w:ascii="Tahoma" w:hAnsi="Tahoma" w:cs="Tahoma"/>
            <w:sz w:val="18"/>
            <w:szCs w:val="16"/>
          </w:rPr>
          <w:t>0,25 m</w:t>
        </w:r>
      </w:smartTag>
      <w:r w:rsidRPr="00B707FF">
        <w:rPr>
          <w:rFonts w:ascii="Tahoma" w:hAnsi="Tahoma" w:cs="Tahoma"/>
          <w:sz w:val="18"/>
          <w:szCs w:val="16"/>
        </w:rPr>
        <w:t xml:space="preserve"> é de </w:t>
      </w:r>
      <w:proofErr w:type="gramStart"/>
      <w:r w:rsidRPr="00B707FF">
        <w:rPr>
          <w:rFonts w:ascii="Tahoma" w:hAnsi="Tahoma" w:cs="Tahoma"/>
          <w:sz w:val="18"/>
          <w:szCs w:val="16"/>
        </w:rPr>
        <w:t>1,2.</w:t>
      </w:r>
      <w:proofErr w:type="gramEnd"/>
      <w:r w:rsidRPr="00B707FF">
        <w:rPr>
          <w:rFonts w:ascii="Tahoma" w:hAnsi="Tahoma" w:cs="Tahoma"/>
          <w:sz w:val="18"/>
          <w:szCs w:val="16"/>
        </w:rPr>
        <w:t>10</w:t>
      </w:r>
      <w:r w:rsidRPr="00B707FF">
        <w:rPr>
          <w:rFonts w:ascii="Tahoma" w:hAnsi="Tahoma" w:cs="Tahoma"/>
          <w:color w:val="000000"/>
          <w:sz w:val="18"/>
          <w:szCs w:val="16"/>
          <w:vertAlign w:val="superscript"/>
        </w:rPr>
        <w:sym w:font="Symbol" w:char="F02D"/>
      </w:r>
      <w:r w:rsidRPr="00B707FF">
        <w:rPr>
          <w:rFonts w:ascii="Tahoma" w:hAnsi="Tahoma" w:cs="Tahoma"/>
          <w:sz w:val="18"/>
          <w:szCs w:val="16"/>
          <w:vertAlign w:val="superscript"/>
        </w:rPr>
        <w:t>6</w:t>
      </w:r>
      <w:r w:rsidRPr="00B707FF">
        <w:rPr>
          <w:rFonts w:ascii="Tahoma" w:hAnsi="Tahoma" w:cs="Tahoma"/>
          <w:sz w:val="18"/>
          <w:szCs w:val="16"/>
        </w:rPr>
        <w:t xml:space="preserve"> T;</w:t>
      </w: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c) </w:t>
      </w:r>
      <w:r w:rsidRPr="00B707FF">
        <w:rPr>
          <w:rFonts w:ascii="Tahoma" w:hAnsi="Tahoma" w:cs="Tahoma"/>
          <w:sz w:val="18"/>
          <w:szCs w:val="16"/>
        </w:rPr>
        <w:tab/>
        <w:t>a direção do campo magnético no centro de uma espira circular é perpendicular ao plano da espira;</w:t>
      </w:r>
    </w:p>
    <w:p w:rsidR="00877C99" w:rsidRPr="00B707FF" w:rsidRDefault="00877C99" w:rsidP="00B707FF">
      <w:pPr>
        <w:pStyle w:val="Recuodecorpodetexto2"/>
        <w:ind w:left="-142" w:right="-142"/>
        <w:rPr>
          <w:rFonts w:ascii="Tahoma" w:hAnsi="Tahoma" w:cs="Tahoma"/>
          <w:szCs w:val="16"/>
        </w:rPr>
      </w:pPr>
      <w:r w:rsidRPr="00B707FF">
        <w:rPr>
          <w:rFonts w:ascii="Tahoma" w:hAnsi="Tahoma" w:cs="Tahoma"/>
          <w:szCs w:val="16"/>
        </w:rPr>
        <w:lastRenderedPageBreak/>
        <w:t xml:space="preserve">d) </w:t>
      </w:r>
      <w:r w:rsidRPr="00B707FF">
        <w:rPr>
          <w:rFonts w:ascii="Tahoma" w:hAnsi="Tahoma" w:cs="Tahoma"/>
          <w:szCs w:val="16"/>
        </w:rPr>
        <w:tab/>
        <w:t>um condutor percorrido por uma corrente i, tem num ponto P um vetor indução magnético B com o sentido mostrado na figura abaixo:</w:t>
      </w:r>
    </w:p>
    <w:p w:rsidR="00877C99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noProof/>
          <w:sz w:val="18"/>
          <w:szCs w:val="16"/>
        </w:rPr>
        <w:drawing>
          <wp:inline distT="0" distB="0" distL="0" distR="0" wp14:anchorId="595525F3" wp14:editId="329DC96C">
            <wp:extent cx="1295400" cy="4667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lum bright="-24000"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FF" w:rsidRDefault="00B707FF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</w:p>
    <w:p w:rsidR="00B707FF" w:rsidRDefault="00B707FF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</w:p>
    <w:p w:rsidR="00B707FF" w:rsidRPr="00B707FF" w:rsidRDefault="00B707FF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ind w:left="-142" w:right="-142" w:hanging="360"/>
        <w:jc w:val="center"/>
        <w:rPr>
          <w:rFonts w:ascii="Tahoma" w:hAnsi="Tahoma" w:cs="Tahoma"/>
          <w:sz w:val="18"/>
          <w:szCs w:val="16"/>
        </w:rPr>
      </w:pPr>
    </w:p>
    <w:p w:rsidR="00877C99" w:rsidRPr="00B707FF" w:rsidRDefault="00877C99" w:rsidP="00B707FF">
      <w:pPr>
        <w:autoSpaceDE w:val="0"/>
        <w:autoSpaceDN w:val="0"/>
        <w:adjustRightInd w:val="0"/>
        <w:ind w:left="-142" w:right="-142" w:hanging="360"/>
        <w:jc w:val="both"/>
        <w:rPr>
          <w:rFonts w:ascii="Tahoma" w:hAnsi="Tahoma" w:cs="Tahoma"/>
          <w:sz w:val="18"/>
          <w:szCs w:val="16"/>
        </w:rPr>
      </w:pPr>
      <w:r w:rsidRPr="00B707FF">
        <w:rPr>
          <w:rFonts w:ascii="Tahoma" w:hAnsi="Tahoma" w:cs="Tahoma"/>
          <w:sz w:val="18"/>
          <w:szCs w:val="16"/>
        </w:rPr>
        <w:t xml:space="preserve">e) </w:t>
      </w:r>
      <w:r w:rsidRPr="00B707FF">
        <w:rPr>
          <w:rFonts w:ascii="Tahoma" w:hAnsi="Tahoma" w:cs="Tahoma"/>
          <w:sz w:val="18"/>
          <w:szCs w:val="16"/>
        </w:rPr>
        <w:tab/>
        <w:t xml:space="preserve">a lei de Ampère estabelece que a intensidade do campo magnético em um ponto P, </w:t>
      </w:r>
      <w:proofErr w:type="gramStart"/>
      <w:r w:rsidRPr="00B707FF">
        <w:rPr>
          <w:rFonts w:ascii="Tahoma" w:hAnsi="Tahoma" w:cs="Tahoma"/>
          <w:sz w:val="18"/>
          <w:szCs w:val="16"/>
        </w:rPr>
        <w:t>situado</w:t>
      </w:r>
      <w:proofErr w:type="gramEnd"/>
      <w:r w:rsidRPr="00B707FF">
        <w:rPr>
          <w:rFonts w:ascii="Tahoma" w:hAnsi="Tahoma" w:cs="Tahoma"/>
          <w:sz w:val="18"/>
          <w:szCs w:val="16"/>
        </w:rPr>
        <w:t xml:space="preserve"> a uma distância d de um fio percorrido por uma corrente elétrica, aumenta com o distanciamento do fio ao ponto P.</w:t>
      </w:r>
    </w:p>
    <w:p w:rsidR="00843897" w:rsidRPr="00F82D78" w:rsidRDefault="00843897" w:rsidP="00877C99">
      <w:pPr>
        <w:rPr>
          <w:rFonts w:ascii="Arial" w:hAnsi="Arial" w:cs="Arial"/>
          <w:b/>
          <w:sz w:val="20"/>
          <w:szCs w:val="20"/>
        </w:rPr>
      </w:pPr>
    </w:p>
    <w:sectPr w:rsidR="00843897" w:rsidRPr="00F82D78" w:rsidSect="005A5465">
      <w:pgSz w:w="11906" w:h="16838"/>
      <w:pgMar w:top="1135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6"/>
  </w:num>
  <w:num w:numId="8">
    <w:abstractNumId w:val="7"/>
  </w:num>
  <w:num w:numId="9">
    <w:abstractNumId w:val="0"/>
  </w:num>
  <w:num w:numId="10">
    <w:abstractNumId w:val="18"/>
  </w:num>
  <w:num w:numId="11">
    <w:abstractNumId w:val="13"/>
  </w:num>
  <w:num w:numId="12">
    <w:abstractNumId w:val="17"/>
  </w:num>
  <w:num w:numId="13">
    <w:abstractNumId w:val="1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D5B27"/>
    <w:rsid w:val="002F45C1"/>
    <w:rsid w:val="003178A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400B"/>
    <w:rsid w:val="00646610"/>
    <w:rsid w:val="00685CC6"/>
    <w:rsid w:val="006A3143"/>
    <w:rsid w:val="006A35E7"/>
    <w:rsid w:val="006D70E0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12A16"/>
    <w:rsid w:val="0082289A"/>
    <w:rsid w:val="008304B0"/>
    <w:rsid w:val="00831FC4"/>
    <w:rsid w:val="008422AB"/>
    <w:rsid w:val="00843897"/>
    <w:rsid w:val="0084497F"/>
    <w:rsid w:val="00877C99"/>
    <w:rsid w:val="00883026"/>
    <w:rsid w:val="008C1D4D"/>
    <w:rsid w:val="008F2B53"/>
    <w:rsid w:val="00905DD9"/>
    <w:rsid w:val="00992CE7"/>
    <w:rsid w:val="009A2F8A"/>
    <w:rsid w:val="009A3EFA"/>
    <w:rsid w:val="009A5B42"/>
    <w:rsid w:val="009B71BE"/>
    <w:rsid w:val="009C1F05"/>
    <w:rsid w:val="009E41C5"/>
    <w:rsid w:val="00A53AF3"/>
    <w:rsid w:val="00A55C86"/>
    <w:rsid w:val="00A96C1B"/>
    <w:rsid w:val="00AF071D"/>
    <w:rsid w:val="00B41753"/>
    <w:rsid w:val="00B707FF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025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47066"/>
    <w:rsid w:val="00F51E6E"/>
    <w:rsid w:val="00F80542"/>
    <w:rsid w:val="00F82D78"/>
    <w:rsid w:val="00FB1EB8"/>
    <w:rsid w:val="00FF4DB7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character" w:customStyle="1" w:styleId="apple-converted-space">
    <w:name w:val="apple-converted-space"/>
    <w:basedOn w:val="Fontepargpadro"/>
    <w:rsid w:val="0064400B"/>
  </w:style>
  <w:style w:type="paragraph" w:styleId="Recuodecorpodetexto2">
    <w:name w:val="Body Text Indent 2"/>
    <w:basedOn w:val="Normal"/>
    <w:link w:val="Recuodecorpodetexto2Char"/>
    <w:semiHidden/>
    <w:unhideWhenUsed/>
    <w:rsid w:val="00877C99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77C99"/>
    <w:rPr>
      <w:rFonts w:ascii="Times New Roman" w:eastAsia="Times New Roman" w:hAnsi="Times New Roman" w:cs="Times New Roman"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character" w:customStyle="1" w:styleId="apple-converted-space">
    <w:name w:val="apple-converted-space"/>
    <w:basedOn w:val="Fontepargpadro"/>
    <w:rsid w:val="0064400B"/>
  </w:style>
  <w:style w:type="paragraph" w:styleId="Recuodecorpodetexto2">
    <w:name w:val="Body Text Indent 2"/>
    <w:basedOn w:val="Normal"/>
    <w:link w:val="Recuodecorpodetexto2Char"/>
    <w:semiHidden/>
    <w:unhideWhenUsed/>
    <w:rsid w:val="00877C99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77C99"/>
    <w:rPr>
      <w:rFonts w:ascii="Times New Roman" w:eastAsia="Times New Roman" w:hAnsi="Times New Roman" w:cs="Times New Roman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67.png"/><Relationship Id="rId21" Type="http://schemas.openxmlformats.org/officeDocument/2006/relationships/image" Target="media/image9.wmf"/><Relationship Id="rId42" Type="http://schemas.openxmlformats.org/officeDocument/2006/relationships/oleObject" Target="embeddings/oleObject14.bin"/><Relationship Id="rId47" Type="http://schemas.openxmlformats.org/officeDocument/2006/relationships/image" Target="media/image25.png"/><Relationship Id="rId63" Type="http://schemas.openxmlformats.org/officeDocument/2006/relationships/image" Target="media/image36.wmf"/><Relationship Id="rId68" Type="http://schemas.openxmlformats.org/officeDocument/2006/relationships/oleObject" Target="embeddings/oleObject23.bin"/><Relationship Id="rId84" Type="http://schemas.openxmlformats.org/officeDocument/2006/relationships/image" Target="media/image47.wmf"/><Relationship Id="rId89" Type="http://schemas.openxmlformats.org/officeDocument/2006/relationships/image" Target="media/image50.wmf"/><Relationship Id="rId112" Type="http://schemas.openxmlformats.org/officeDocument/2006/relationships/oleObject" Target="embeddings/oleObject41.bin"/><Relationship Id="rId133" Type="http://schemas.openxmlformats.org/officeDocument/2006/relationships/image" Target="media/image77.wmf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39.bin"/><Relationship Id="rId11" Type="http://schemas.openxmlformats.org/officeDocument/2006/relationships/oleObject" Target="embeddings/oleObject1.bin"/><Relationship Id="rId32" Type="http://schemas.openxmlformats.org/officeDocument/2006/relationships/image" Target="media/image15.wmf"/><Relationship Id="rId37" Type="http://schemas.openxmlformats.org/officeDocument/2006/relationships/image" Target="media/image18.png"/><Relationship Id="rId53" Type="http://schemas.openxmlformats.org/officeDocument/2006/relationships/image" Target="media/image31.wmf"/><Relationship Id="rId58" Type="http://schemas.openxmlformats.org/officeDocument/2006/relationships/oleObject" Target="embeddings/oleObject18.bin"/><Relationship Id="rId74" Type="http://schemas.openxmlformats.org/officeDocument/2006/relationships/image" Target="media/image42.wmf"/><Relationship Id="rId79" Type="http://schemas.openxmlformats.org/officeDocument/2006/relationships/oleObject" Target="embeddings/oleObject28.bin"/><Relationship Id="rId102" Type="http://schemas.openxmlformats.org/officeDocument/2006/relationships/image" Target="media/image58.png"/><Relationship Id="rId123" Type="http://schemas.openxmlformats.org/officeDocument/2006/relationships/oleObject" Target="embeddings/oleObject45.bin"/><Relationship Id="rId128" Type="http://schemas.openxmlformats.org/officeDocument/2006/relationships/image" Target="media/image74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3.bin"/><Relationship Id="rId95" Type="http://schemas.openxmlformats.org/officeDocument/2006/relationships/image" Target="media/image53.w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2.wmf"/><Relationship Id="rId48" Type="http://schemas.openxmlformats.org/officeDocument/2006/relationships/image" Target="media/image26.png"/><Relationship Id="rId56" Type="http://schemas.openxmlformats.org/officeDocument/2006/relationships/oleObject" Target="embeddings/oleObject17.bin"/><Relationship Id="rId64" Type="http://schemas.openxmlformats.org/officeDocument/2006/relationships/oleObject" Target="embeddings/oleObject21.bin"/><Relationship Id="rId69" Type="http://schemas.openxmlformats.org/officeDocument/2006/relationships/image" Target="media/image39.png"/><Relationship Id="rId77" Type="http://schemas.openxmlformats.org/officeDocument/2006/relationships/oleObject" Target="embeddings/oleObject27.bin"/><Relationship Id="rId100" Type="http://schemas.openxmlformats.org/officeDocument/2006/relationships/image" Target="media/image56.png"/><Relationship Id="rId105" Type="http://schemas.openxmlformats.org/officeDocument/2006/relationships/oleObject" Target="embeddings/oleObject38.bin"/><Relationship Id="rId113" Type="http://schemas.openxmlformats.org/officeDocument/2006/relationships/image" Target="media/image65.wmf"/><Relationship Id="rId118" Type="http://schemas.openxmlformats.org/officeDocument/2006/relationships/image" Target="media/image68.png"/><Relationship Id="rId126" Type="http://schemas.openxmlformats.org/officeDocument/2006/relationships/image" Target="media/image73.wmf"/><Relationship Id="rId134" Type="http://schemas.openxmlformats.org/officeDocument/2006/relationships/oleObject" Target="embeddings/oleObject50.bin"/><Relationship Id="rId8" Type="http://schemas.openxmlformats.org/officeDocument/2006/relationships/image" Target="media/image1.gif"/><Relationship Id="rId51" Type="http://schemas.openxmlformats.org/officeDocument/2006/relationships/image" Target="media/image29.png"/><Relationship Id="rId72" Type="http://schemas.openxmlformats.org/officeDocument/2006/relationships/image" Target="media/image41.wmf"/><Relationship Id="rId80" Type="http://schemas.openxmlformats.org/officeDocument/2006/relationships/image" Target="media/image45.wmf"/><Relationship Id="rId85" Type="http://schemas.openxmlformats.org/officeDocument/2006/relationships/oleObject" Target="embeddings/oleObject31.bin"/><Relationship Id="rId93" Type="http://schemas.openxmlformats.org/officeDocument/2006/relationships/image" Target="media/image52.wmf"/><Relationship Id="rId98" Type="http://schemas.openxmlformats.org/officeDocument/2006/relationships/oleObject" Target="embeddings/oleObject37.bin"/><Relationship Id="rId121" Type="http://schemas.openxmlformats.org/officeDocument/2006/relationships/oleObject" Target="embeddings/oleObject44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9.png"/><Relationship Id="rId46" Type="http://schemas.openxmlformats.org/officeDocument/2006/relationships/image" Target="media/image24.png"/><Relationship Id="rId59" Type="http://schemas.openxmlformats.org/officeDocument/2006/relationships/image" Target="media/image34.wmf"/><Relationship Id="rId67" Type="http://schemas.openxmlformats.org/officeDocument/2006/relationships/image" Target="media/image38.wmf"/><Relationship Id="rId103" Type="http://schemas.openxmlformats.org/officeDocument/2006/relationships/image" Target="media/image59.png"/><Relationship Id="rId108" Type="http://schemas.openxmlformats.org/officeDocument/2006/relationships/image" Target="media/image62.png"/><Relationship Id="rId116" Type="http://schemas.openxmlformats.org/officeDocument/2006/relationships/oleObject" Target="embeddings/oleObject43.bin"/><Relationship Id="rId124" Type="http://schemas.openxmlformats.org/officeDocument/2006/relationships/image" Target="media/image72.wmf"/><Relationship Id="rId129" Type="http://schemas.openxmlformats.org/officeDocument/2006/relationships/oleObject" Target="embeddings/oleObject48.bin"/><Relationship Id="rId137" Type="http://schemas.openxmlformats.org/officeDocument/2006/relationships/theme" Target="theme/theme1.xml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54" Type="http://schemas.openxmlformats.org/officeDocument/2006/relationships/oleObject" Target="embeddings/oleObject16.bin"/><Relationship Id="rId62" Type="http://schemas.openxmlformats.org/officeDocument/2006/relationships/oleObject" Target="embeddings/oleObject20.bin"/><Relationship Id="rId70" Type="http://schemas.openxmlformats.org/officeDocument/2006/relationships/oleObject" Target="embeddings/oleObject24.bin"/><Relationship Id="rId75" Type="http://schemas.openxmlformats.org/officeDocument/2006/relationships/oleObject" Target="embeddings/oleObject26.bin"/><Relationship Id="rId83" Type="http://schemas.openxmlformats.org/officeDocument/2006/relationships/oleObject" Target="embeddings/oleObject30.bin"/><Relationship Id="rId88" Type="http://schemas.openxmlformats.org/officeDocument/2006/relationships/image" Target="media/image49.jpeg"/><Relationship Id="rId91" Type="http://schemas.openxmlformats.org/officeDocument/2006/relationships/image" Target="media/image51.wmf"/><Relationship Id="rId96" Type="http://schemas.openxmlformats.org/officeDocument/2006/relationships/oleObject" Target="embeddings/oleObject36.bin"/><Relationship Id="rId111" Type="http://schemas.openxmlformats.org/officeDocument/2006/relationships/image" Target="media/image64.wmf"/><Relationship Id="rId132" Type="http://schemas.openxmlformats.org/officeDocument/2006/relationships/oleObject" Target="embeddings/oleObject4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png"/><Relationship Id="rId49" Type="http://schemas.openxmlformats.org/officeDocument/2006/relationships/image" Target="media/image27.png"/><Relationship Id="rId57" Type="http://schemas.openxmlformats.org/officeDocument/2006/relationships/image" Target="media/image33.png"/><Relationship Id="rId106" Type="http://schemas.openxmlformats.org/officeDocument/2006/relationships/image" Target="media/image61.wmf"/><Relationship Id="rId114" Type="http://schemas.openxmlformats.org/officeDocument/2006/relationships/oleObject" Target="embeddings/oleObject42.bin"/><Relationship Id="rId119" Type="http://schemas.openxmlformats.org/officeDocument/2006/relationships/image" Target="media/image69.png"/><Relationship Id="rId127" Type="http://schemas.openxmlformats.org/officeDocument/2006/relationships/oleObject" Target="embeddings/oleObject4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5.bin"/><Relationship Id="rId52" Type="http://schemas.openxmlformats.org/officeDocument/2006/relationships/image" Target="media/image30.png"/><Relationship Id="rId60" Type="http://schemas.openxmlformats.org/officeDocument/2006/relationships/oleObject" Target="embeddings/oleObject19.bin"/><Relationship Id="rId65" Type="http://schemas.openxmlformats.org/officeDocument/2006/relationships/image" Target="media/image37.wmf"/><Relationship Id="rId73" Type="http://schemas.openxmlformats.org/officeDocument/2006/relationships/oleObject" Target="embeddings/oleObject25.bin"/><Relationship Id="rId78" Type="http://schemas.openxmlformats.org/officeDocument/2006/relationships/image" Target="media/image44.wmf"/><Relationship Id="rId81" Type="http://schemas.openxmlformats.org/officeDocument/2006/relationships/oleObject" Target="embeddings/oleObject29.bin"/><Relationship Id="rId86" Type="http://schemas.openxmlformats.org/officeDocument/2006/relationships/image" Target="media/image48.wmf"/><Relationship Id="rId94" Type="http://schemas.openxmlformats.org/officeDocument/2006/relationships/oleObject" Target="embeddings/oleObject35.bin"/><Relationship Id="rId99" Type="http://schemas.openxmlformats.org/officeDocument/2006/relationships/image" Target="media/image55.png"/><Relationship Id="rId101" Type="http://schemas.openxmlformats.org/officeDocument/2006/relationships/image" Target="media/image57.png"/><Relationship Id="rId122" Type="http://schemas.openxmlformats.org/officeDocument/2006/relationships/image" Target="media/image71.wmf"/><Relationship Id="rId130" Type="http://schemas.openxmlformats.org/officeDocument/2006/relationships/image" Target="media/image75.png"/><Relationship Id="rId135" Type="http://schemas.openxmlformats.org/officeDocument/2006/relationships/image" Target="media/image78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image" Target="media/image20.wmf"/><Relationship Id="rId109" Type="http://schemas.openxmlformats.org/officeDocument/2006/relationships/image" Target="media/image63.wmf"/><Relationship Id="rId34" Type="http://schemas.openxmlformats.org/officeDocument/2006/relationships/image" Target="media/image16.wmf"/><Relationship Id="rId50" Type="http://schemas.openxmlformats.org/officeDocument/2006/relationships/image" Target="media/image28.png"/><Relationship Id="rId55" Type="http://schemas.openxmlformats.org/officeDocument/2006/relationships/image" Target="media/image32.wmf"/><Relationship Id="rId76" Type="http://schemas.openxmlformats.org/officeDocument/2006/relationships/image" Target="media/image43.wmf"/><Relationship Id="rId97" Type="http://schemas.openxmlformats.org/officeDocument/2006/relationships/image" Target="media/image54.wmf"/><Relationship Id="rId104" Type="http://schemas.openxmlformats.org/officeDocument/2006/relationships/image" Target="media/image60.wmf"/><Relationship Id="rId120" Type="http://schemas.openxmlformats.org/officeDocument/2006/relationships/image" Target="media/image70.wmf"/><Relationship Id="rId125" Type="http://schemas.openxmlformats.org/officeDocument/2006/relationships/oleObject" Target="embeddings/oleObject46.bin"/><Relationship Id="rId7" Type="http://schemas.openxmlformats.org/officeDocument/2006/relationships/endnotes" Target="endnotes.xml"/><Relationship Id="rId71" Type="http://schemas.openxmlformats.org/officeDocument/2006/relationships/image" Target="media/image40.wmf"/><Relationship Id="rId92" Type="http://schemas.openxmlformats.org/officeDocument/2006/relationships/oleObject" Target="embeddings/oleObject34.bin"/><Relationship Id="rId2" Type="http://schemas.openxmlformats.org/officeDocument/2006/relationships/styles" Target="styles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3.png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32.bin"/><Relationship Id="rId110" Type="http://schemas.openxmlformats.org/officeDocument/2006/relationships/oleObject" Target="embeddings/oleObject40.bin"/><Relationship Id="rId115" Type="http://schemas.openxmlformats.org/officeDocument/2006/relationships/image" Target="media/image66.wmf"/><Relationship Id="rId131" Type="http://schemas.openxmlformats.org/officeDocument/2006/relationships/image" Target="media/image76.wmf"/><Relationship Id="rId136" Type="http://schemas.openxmlformats.org/officeDocument/2006/relationships/fontTable" Target="fontTable.xml"/><Relationship Id="rId61" Type="http://schemas.openxmlformats.org/officeDocument/2006/relationships/image" Target="media/image35.wmf"/><Relationship Id="rId82" Type="http://schemas.openxmlformats.org/officeDocument/2006/relationships/image" Target="media/image46.wmf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3610</Words>
  <Characters>19494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9</cp:revision>
  <cp:lastPrinted>2018-02-02T11:27:00Z</cp:lastPrinted>
  <dcterms:created xsi:type="dcterms:W3CDTF">2018-10-15T16:48:00Z</dcterms:created>
  <dcterms:modified xsi:type="dcterms:W3CDTF">2018-10-23T11:52:00Z</dcterms:modified>
</cp:coreProperties>
</file>