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DB" w:rsidRPr="00DC639E" w:rsidRDefault="006864DB" w:rsidP="00E24353">
      <w:pPr>
        <w:spacing w:after="0" w:line="240" w:lineRule="auto"/>
      </w:pPr>
      <w:r w:rsidRPr="00DC639E">
        <w:rPr>
          <w:noProof/>
          <w:lang w:eastAsia="pt-BR"/>
        </w:rPr>
        <w:drawing>
          <wp:anchor distT="0" distB="0" distL="114300" distR="114300" simplePos="0" relativeHeight="251660288" behindDoc="1" locked="0" layoutInCell="1" allowOverlap="1" wp14:anchorId="62053ABC" wp14:editId="7DAB361B">
            <wp:simplePos x="0" y="0"/>
            <wp:positionH relativeFrom="column">
              <wp:posOffset>-528320</wp:posOffset>
            </wp:positionH>
            <wp:positionV relativeFrom="paragraph">
              <wp:posOffset>-124195</wp:posOffset>
            </wp:positionV>
            <wp:extent cx="1480820" cy="628015"/>
            <wp:effectExtent l="0" t="0" r="5080" b="63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20" cy="628015"/>
                    </a:xfrm>
                    <a:prstGeom prst="rect">
                      <a:avLst/>
                    </a:prstGeom>
                    <a:noFill/>
                  </pic:spPr>
                </pic:pic>
              </a:graphicData>
            </a:graphic>
            <wp14:sizeRelH relativeFrom="margin">
              <wp14:pctWidth>0</wp14:pctWidth>
            </wp14:sizeRelH>
            <wp14:sizeRelV relativeFrom="margin">
              <wp14:pctHeight>0</wp14:pctHeight>
            </wp14:sizeRelV>
          </wp:anchor>
        </w:drawing>
      </w:r>
      <w:r w:rsidRPr="00DC639E">
        <w:rPr>
          <w:noProof/>
          <w:lang w:eastAsia="pt-BR"/>
        </w:rPr>
        <mc:AlternateContent>
          <mc:Choice Requires="wpg">
            <w:drawing>
              <wp:anchor distT="0" distB="0" distL="114300" distR="114300" simplePos="0" relativeHeight="251658240" behindDoc="0" locked="0" layoutInCell="1" allowOverlap="1" wp14:anchorId="252D9E32" wp14:editId="621AAC78">
                <wp:simplePos x="0" y="0"/>
                <wp:positionH relativeFrom="column">
                  <wp:posOffset>-617855</wp:posOffset>
                </wp:positionH>
                <wp:positionV relativeFrom="paragraph">
                  <wp:posOffset>-375285</wp:posOffset>
                </wp:positionV>
                <wp:extent cx="6731000" cy="1346835"/>
                <wp:effectExtent l="0" t="0" r="12700" b="24765"/>
                <wp:wrapNone/>
                <wp:docPr id="4" name="Grupo 4"/>
                <wp:cNvGraphicFramePr/>
                <a:graphic xmlns:a="http://schemas.openxmlformats.org/drawingml/2006/main">
                  <a:graphicData uri="http://schemas.microsoft.com/office/word/2010/wordprocessingGroup">
                    <wpg:wgp>
                      <wpg:cNvGrpSpPr/>
                      <wpg:grpSpPr bwMode="auto">
                        <a:xfrm>
                          <a:off x="0" y="0"/>
                          <a:ext cx="6731000" cy="1346835"/>
                          <a:chOff x="0" y="0"/>
                          <a:chExt cx="10600" cy="2121"/>
                        </a:xfrm>
                      </wpg:grpSpPr>
                      <wps:wsp>
                        <wps:cNvPr id="5" name="Rectangle 14"/>
                        <wps:cNvSpPr>
                          <a:spLocks noChangeArrowheads="1"/>
                        </wps:cNvSpPr>
                        <wps:spPr bwMode="auto">
                          <a:xfrm>
                            <a:off x="0" y="0"/>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4"/>
                        <wps:cNvSpPr>
                          <a:spLocks noChangeArrowheads="1"/>
                        </wps:cNvSpPr>
                        <wps:spPr bwMode="auto">
                          <a:xfrm>
                            <a:off x="2729" y="915"/>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ED2F9F" w:rsidP="006864DB">
                              <w:pPr>
                                <w:pStyle w:val="Ttulo2"/>
                                <w:jc w:val="left"/>
                                <w:rPr>
                                  <w:sz w:val="20"/>
                                  <w:u w:val="none"/>
                                </w:rPr>
                              </w:pPr>
                              <w:r>
                                <w:rPr>
                                  <w:sz w:val="20"/>
                                  <w:u w:val="none"/>
                                </w:rPr>
                                <w:t>DATA</w:t>
                              </w:r>
                              <w:r w:rsidR="006864DB">
                                <w:rPr>
                                  <w:sz w:val="20"/>
                                  <w:u w:val="none"/>
                                </w:rPr>
                                <w:t>:           /          / 2018</w:t>
                              </w:r>
                            </w:p>
                          </w:txbxContent>
                        </wps:txbx>
                        <wps:bodyPr rot="0" vert="horz" wrap="square" lIns="66269" tIns="0" rIns="0" bIns="0" anchor="b" anchorCtr="0" upright="1">
                          <a:noAutofit/>
                        </wps:bodyPr>
                      </wps:wsp>
                      <wps:wsp>
                        <wps:cNvPr id="7" name="AutoShape 49"/>
                        <wps:cNvSpPr>
                          <a:spLocks noChangeArrowheads="1"/>
                        </wps:cNvSpPr>
                        <wps:spPr bwMode="auto">
                          <a:xfrm>
                            <a:off x="2729" y="1305"/>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6864DB" w:rsidP="006864DB">
                              <w:pPr>
                                <w:pStyle w:val="Ttulo2"/>
                                <w:jc w:val="left"/>
                                <w:rPr>
                                  <w:sz w:val="20"/>
                                  <w:u w:val="none"/>
                                </w:rPr>
                              </w:pPr>
                              <w:r>
                                <w:rPr>
                                  <w:sz w:val="20"/>
                                  <w:u w:val="none"/>
                                </w:rPr>
                                <w:t>PROFESSOR (A):</w:t>
                              </w:r>
                              <w:r w:rsidR="003C3306">
                                <w:rPr>
                                  <w:sz w:val="20"/>
                                  <w:u w:val="none"/>
                                </w:rPr>
                                <w:t xml:space="preserve"> </w:t>
                              </w:r>
                              <w:proofErr w:type="spellStart"/>
                              <w:r w:rsidR="003C3306">
                                <w:rPr>
                                  <w:sz w:val="20"/>
                                  <w:u w:val="none"/>
                                </w:rPr>
                                <w:t>DEIJEANE</w:t>
                              </w:r>
                              <w:proofErr w:type="spellEnd"/>
                            </w:p>
                          </w:txbxContent>
                        </wps:txbx>
                        <wps:bodyPr rot="0" vert="horz" wrap="square" lIns="66269" tIns="0" rIns="0" bIns="0" anchor="b" anchorCtr="0" upright="1">
                          <a:noAutofit/>
                        </wps:bodyPr>
                      </wps:wsp>
                      <wps:wsp>
                        <wps:cNvPr id="8" name="AutoShape 50"/>
                        <wps:cNvSpPr>
                          <a:spLocks noChangeArrowheads="1"/>
                        </wps:cNvSpPr>
                        <wps:spPr bwMode="auto">
                          <a:xfrm>
                            <a:off x="2729" y="88"/>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8418BC" w:rsidP="006864DB">
                              <w:pPr>
                                <w:jc w:val="center"/>
                                <w:rPr>
                                  <w:rFonts w:ascii="Arial" w:hAnsi="Arial" w:cs="Arial"/>
                                  <w:b/>
                                  <w:snapToGrid w:val="0"/>
                                  <w:color w:val="000000"/>
                                </w:rPr>
                              </w:pPr>
                              <w:r>
                                <w:rPr>
                                  <w:rFonts w:ascii="Arial" w:hAnsi="Arial" w:cs="Arial"/>
                                  <w:b/>
                                  <w:snapToGrid w:val="0"/>
                                  <w:color w:val="000000"/>
                                </w:rPr>
                                <w:t xml:space="preserve">LISTA DE EXERCÍCIO </w:t>
                              </w:r>
                              <w:r w:rsidR="002020B5">
                                <w:rPr>
                                  <w:rFonts w:ascii="Arial" w:hAnsi="Arial" w:cs="Arial"/>
                                  <w:b/>
                                  <w:snapToGrid w:val="0"/>
                                  <w:color w:val="000000"/>
                                </w:rPr>
                                <w:t xml:space="preserve">DE </w:t>
                              </w:r>
                              <w:r w:rsidR="003C3306">
                                <w:rPr>
                                  <w:rFonts w:ascii="Arial" w:hAnsi="Arial" w:cs="Arial"/>
                                  <w:b/>
                                  <w:snapToGrid w:val="0"/>
                                  <w:color w:val="000000"/>
                                </w:rPr>
                                <w:t>LITERATURA</w:t>
                              </w:r>
                              <w:r w:rsidR="00D82A83">
                                <w:rPr>
                                  <w:rFonts w:ascii="Arial" w:hAnsi="Arial" w:cs="Arial"/>
                                  <w:b/>
                                  <w:snapToGrid w:val="0"/>
                                  <w:color w:val="000000"/>
                                </w:rPr>
                                <w:t xml:space="preserve"> </w:t>
                              </w:r>
                            </w:p>
                          </w:txbxContent>
                        </wps:txbx>
                        <wps:bodyPr rot="0" vert="horz" wrap="square" lIns="66269" tIns="0" rIns="0" bIns="0" anchor="t" anchorCtr="0" upright="1">
                          <a:noAutofit/>
                        </wps:bodyPr>
                      </wps:wsp>
                      <wps:wsp>
                        <wps:cNvPr id="9" name="AutoShape 41"/>
                        <wps:cNvSpPr>
                          <a:spLocks noChangeArrowheads="1"/>
                        </wps:cNvSpPr>
                        <wps:spPr bwMode="auto">
                          <a:xfrm>
                            <a:off x="2729" y="495"/>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6864DB" w:rsidP="006864DB">
                              <w:pPr>
                                <w:pStyle w:val="Ttulo1"/>
                                <w:jc w:val="left"/>
                                <w:rPr>
                                  <w:rFonts w:ascii="Arial" w:hAnsi="Arial" w:cs="Arial"/>
                                  <w:sz w:val="20"/>
                                  <w:u w:val="none"/>
                                </w:rPr>
                              </w:pPr>
                              <w:r>
                                <w:rPr>
                                  <w:rFonts w:ascii="Arial" w:hAnsi="Arial" w:cs="Arial"/>
                                  <w:sz w:val="20"/>
                                  <w:u w:val="none"/>
                                </w:rPr>
                                <w:t xml:space="preserve">SÉRIE: </w:t>
                              </w:r>
                              <w:r w:rsidR="00696507">
                                <w:rPr>
                                  <w:rFonts w:ascii="Arial" w:hAnsi="Arial" w:cs="Arial"/>
                                  <w:sz w:val="20"/>
                                  <w:u w:val="none"/>
                                </w:rPr>
                                <w:t>8</w:t>
                              </w:r>
                              <w:r>
                                <w:rPr>
                                  <w:rFonts w:ascii="Arial" w:hAnsi="Arial" w:cs="Arial"/>
                                  <w:sz w:val="20"/>
                                  <w:u w:val="none"/>
                                </w:rPr>
                                <w:t>º ANO</w:t>
                              </w:r>
                            </w:p>
                          </w:txbxContent>
                        </wps:txbx>
                        <wps:bodyPr rot="0" vert="horz" wrap="square" lIns="66269" tIns="0" rIns="0" bIns="0" anchor="t" anchorCtr="0" upright="1">
                          <a:noAutofit/>
                        </wps:bodyPr>
                      </wps:wsp>
                      <wps:wsp>
                        <wps:cNvPr id="10" name="AutoShape 45"/>
                        <wps:cNvSpPr>
                          <a:spLocks noChangeArrowheads="1"/>
                        </wps:cNvSpPr>
                        <wps:spPr bwMode="auto">
                          <a:xfrm>
                            <a:off x="2729" y="1740"/>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6864DB" w:rsidP="006864D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1" name="AutoShape 42"/>
                        <wps:cNvSpPr>
                          <a:spLocks noChangeArrowheads="1"/>
                        </wps:cNvSpPr>
                        <wps:spPr bwMode="auto">
                          <a:xfrm>
                            <a:off x="4455" y="495"/>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6864DB" w:rsidP="006864DB">
                              <w:pPr>
                                <w:pStyle w:val="Ttulo3"/>
                                <w:jc w:val="left"/>
                                <w:rPr>
                                  <w:rFonts w:ascii="Arial" w:hAnsi="Arial" w:cs="Arial"/>
                                  <w:sz w:val="20"/>
                                  <w:szCs w:val="20"/>
                                </w:rPr>
                              </w:pPr>
                              <w:r>
                                <w:rPr>
                                  <w:rFonts w:ascii="Arial" w:hAnsi="Arial" w:cs="Arial"/>
                                  <w:sz w:val="20"/>
                                  <w:szCs w:val="20"/>
                                </w:rPr>
                                <w:t xml:space="preserve">TURMA: </w:t>
                              </w:r>
                            </w:p>
                          </w:txbxContent>
                        </wps:txbx>
                        <wps:bodyPr rot="0" vert="horz" wrap="square" lIns="66269" tIns="0" rIns="0" bIns="0" anchor="t" anchorCtr="0" upright="1">
                          <a:noAutofit/>
                        </wps:bodyPr>
                      </wps:wsp>
                      <wps:wsp>
                        <wps:cNvPr id="12" name="AutoShape 47"/>
                        <wps:cNvSpPr>
                          <a:spLocks noChangeArrowheads="1"/>
                        </wps:cNvSpPr>
                        <wps:spPr bwMode="auto">
                          <a:xfrm>
                            <a:off x="8846" y="495"/>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6864DB" w:rsidP="006864DB">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3" name="AutoShape 43"/>
                        <wps:cNvSpPr>
                          <a:spLocks noChangeArrowheads="1"/>
                        </wps:cNvSpPr>
                        <wps:spPr bwMode="auto">
                          <a:xfrm>
                            <a:off x="5912" y="495"/>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DC639E" w:rsidP="006864DB">
                              <w:pPr>
                                <w:pStyle w:val="Ttulo1"/>
                                <w:jc w:val="left"/>
                                <w:rPr>
                                  <w:rFonts w:ascii="Arial" w:hAnsi="Arial" w:cs="Arial"/>
                                  <w:sz w:val="20"/>
                                  <w:u w:val="none"/>
                                </w:rPr>
                              </w:pPr>
                              <w:r>
                                <w:rPr>
                                  <w:rFonts w:ascii="Arial" w:hAnsi="Arial" w:cs="Arial"/>
                                  <w:sz w:val="20"/>
                                  <w:u w:val="none"/>
                                </w:rPr>
                                <w:t>2</w:t>
                              </w:r>
                              <w:r w:rsidR="006864DB">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7426" y="495"/>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6864DB" w:rsidP="006864DB">
                              <w:pPr>
                                <w:jc w:val="center"/>
                                <w:rPr>
                                  <w:rFonts w:ascii="Arial" w:hAnsi="Arial" w:cs="Arial"/>
                                  <w:b/>
                                  <w:sz w:val="48"/>
                                </w:rPr>
                              </w:pPr>
                            </w:p>
                          </w:txbxContent>
                        </wps:txbx>
                        <wps:bodyPr rot="0" vert="horz" wrap="square" lIns="66269" tIns="0" rIns="0" bIns="0" anchor="ctr" anchorCtr="0" upright="1">
                          <a:noAutofit/>
                        </wps:bodyPr>
                      </wps:wsp>
                      <wps:wsp>
                        <wps:cNvPr id="15" name="AutoShape 16"/>
                        <wps:cNvCnPr>
                          <a:cxnSpLocks noChangeShapeType="1"/>
                        </wps:cNvCnPr>
                        <wps:spPr bwMode="auto">
                          <a:xfrm>
                            <a:off x="2580" y="0"/>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48.65pt;margin-top:-29.55pt;width:530pt;height:106.05pt;z-index:251658240"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">
                <v:rect id="Rectangle 14" o:spid="_x0000_s1027" style="position:absolute;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4" o:spid="_x0000_s1028" style="position:absolute;left:2729;top:915;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Xvb8A&#10;AADaAAAADwAAAGRycy9kb3ducmV2LnhtbERPy2oCMRTdF/oP4Rbc1aQuREajiFIf0C46unF3nVwn&#10;g5ObYRKd8e9NodDl4bxni97V4k5tqDxr+BgqEMSFNxWXGo6Hz/cJiBCRDdaeScODAizmry8zzIzv&#10;+IfueSxFCuGQoQYbY5NJGQpLDsPQN8SJu/jWYUywLaVpsUvhrpYjpcbSYcWpwWJDK0vFNb+5NINu&#10;3emrUBYn/XbvLufj5nuttB689cspiEh9/Bf/uXdGwxh+ryQ/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e9vwAAANoAAAAPAAAAAAAAAAAAAAAAAJgCAABkcnMvZG93bnJl&#10;di54bWxQSwUGAAAAAAQABAD1AAAAhAMAAAAA&#10;" filled="f" fillcolor="#0c9" strokeweight="1pt">
                  <v:textbox inset="1.84081mm,0,0,0">
                    <w:txbxContent>
                      <w:p w:rsidR="006864DB" w:rsidRDefault="00ED2F9F" w:rsidP="006864DB">
                        <w:pPr>
                          <w:pStyle w:val="Ttulo2"/>
                          <w:jc w:val="left"/>
                          <w:rPr>
                            <w:sz w:val="20"/>
                            <w:u w:val="none"/>
                          </w:rPr>
                        </w:pPr>
                        <w:r>
                          <w:rPr>
                            <w:sz w:val="20"/>
                            <w:u w:val="none"/>
                          </w:rPr>
                          <w:t>DATA</w:t>
                        </w:r>
                        <w:r w:rsidR="006864DB">
                          <w:rPr>
                            <w:sz w:val="20"/>
                            <w:u w:val="none"/>
                          </w:rPr>
                          <w:t>:           /          / 2018</w:t>
                        </w:r>
                      </w:p>
                    </w:txbxContent>
                  </v:textbox>
                </v:roundrect>
                <v:roundrect id="AutoShape 49" o:spid="_x0000_s1029" style="position:absolute;left:2729;top:1305;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6864DB" w:rsidRDefault="006864DB" w:rsidP="006864DB">
                        <w:pPr>
                          <w:pStyle w:val="Ttulo2"/>
                          <w:jc w:val="left"/>
                          <w:rPr>
                            <w:sz w:val="20"/>
                            <w:u w:val="none"/>
                          </w:rPr>
                        </w:pPr>
                        <w:r>
                          <w:rPr>
                            <w:sz w:val="20"/>
                            <w:u w:val="none"/>
                          </w:rPr>
                          <w:t>PROFESSOR (A):</w:t>
                        </w:r>
                        <w:r w:rsidR="003C3306">
                          <w:rPr>
                            <w:sz w:val="20"/>
                            <w:u w:val="none"/>
                          </w:rPr>
                          <w:t xml:space="preserve"> </w:t>
                        </w:r>
                        <w:proofErr w:type="spellStart"/>
                        <w:r w:rsidR="003C3306">
                          <w:rPr>
                            <w:sz w:val="20"/>
                            <w:u w:val="none"/>
                          </w:rPr>
                          <w:t>DEIJEANE</w:t>
                        </w:r>
                        <w:proofErr w:type="spellEnd"/>
                      </w:p>
                    </w:txbxContent>
                  </v:textbox>
                </v:roundrect>
                <v:roundrect id="AutoShape 50" o:spid="_x0000_s1030" style="position:absolute;left:2729;top:88;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6864DB" w:rsidRDefault="008418BC" w:rsidP="006864DB">
                        <w:pPr>
                          <w:jc w:val="center"/>
                          <w:rPr>
                            <w:rFonts w:ascii="Arial" w:hAnsi="Arial" w:cs="Arial"/>
                            <w:b/>
                            <w:snapToGrid w:val="0"/>
                            <w:color w:val="000000"/>
                          </w:rPr>
                        </w:pPr>
                        <w:r>
                          <w:rPr>
                            <w:rFonts w:ascii="Arial" w:hAnsi="Arial" w:cs="Arial"/>
                            <w:b/>
                            <w:snapToGrid w:val="0"/>
                            <w:color w:val="000000"/>
                          </w:rPr>
                          <w:t xml:space="preserve">LISTA DE EXERCÍCIO </w:t>
                        </w:r>
                        <w:r w:rsidR="002020B5">
                          <w:rPr>
                            <w:rFonts w:ascii="Arial" w:hAnsi="Arial" w:cs="Arial"/>
                            <w:b/>
                            <w:snapToGrid w:val="0"/>
                            <w:color w:val="000000"/>
                          </w:rPr>
                          <w:t xml:space="preserve">DE </w:t>
                        </w:r>
                        <w:r w:rsidR="003C3306">
                          <w:rPr>
                            <w:rFonts w:ascii="Arial" w:hAnsi="Arial" w:cs="Arial"/>
                            <w:b/>
                            <w:snapToGrid w:val="0"/>
                            <w:color w:val="000000"/>
                          </w:rPr>
                          <w:t>LITERATURA</w:t>
                        </w:r>
                        <w:r w:rsidR="00D82A83">
                          <w:rPr>
                            <w:rFonts w:ascii="Arial" w:hAnsi="Arial" w:cs="Arial"/>
                            <w:b/>
                            <w:snapToGrid w:val="0"/>
                            <w:color w:val="000000"/>
                          </w:rPr>
                          <w:t xml:space="preserve"> </w:t>
                        </w:r>
                      </w:p>
                    </w:txbxContent>
                  </v:textbox>
                </v:roundrect>
                <v:roundrect id="AutoShape 41" o:spid="_x0000_s1031" style="position:absolute;left:2729;top:495;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36sAA&#10;AADaAAAADwAAAGRycy9kb3ducmV2LnhtbESP3YrCMBSE7wXfIZyFvRFN9EK02yiLIIiwiD8PcGjO&#10;tsXmpCSxrW+/WRC8HGbmGybfDrYRHflQO9YwnykQxIUzNZcabtf9dAUiRGSDjWPS8KQA2814lGNm&#10;XM9n6i6xFAnCIUMNVYxtJmUoKrIYZq4lTt6v8xZjkr6UxmOf4LaRC6WW0mLNaaHClnYVFffLwybK&#10;XZ16b1XT7R/c/ZA51ocJav35MXx/gYg0xHf41T4YDWv4v5Ju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w36sAAAADaAAAADwAAAAAAAAAAAAAAAACYAgAAZHJzL2Rvd25y&#10;ZXYueG1sUEsFBgAAAAAEAAQA9QAAAIUDAAAAAA==&#10;" filled="f" fillcolor="#0c9" strokeweight="1pt">
                  <v:textbox inset="1.84081mm,0,0,0">
                    <w:txbxContent>
                      <w:p w:rsidR="006864DB" w:rsidRDefault="006864DB" w:rsidP="006864DB">
                        <w:pPr>
                          <w:pStyle w:val="Ttulo1"/>
                          <w:jc w:val="left"/>
                          <w:rPr>
                            <w:rFonts w:ascii="Arial" w:hAnsi="Arial" w:cs="Arial"/>
                            <w:sz w:val="20"/>
                            <w:u w:val="none"/>
                          </w:rPr>
                        </w:pPr>
                        <w:r>
                          <w:rPr>
                            <w:rFonts w:ascii="Arial" w:hAnsi="Arial" w:cs="Arial"/>
                            <w:sz w:val="20"/>
                            <w:u w:val="none"/>
                          </w:rPr>
                          <w:t xml:space="preserve">SÉRIE: </w:t>
                        </w:r>
                        <w:r w:rsidR="00696507">
                          <w:rPr>
                            <w:rFonts w:ascii="Arial" w:hAnsi="Arial" w:cs="Arial"/>
                            <w:sz w:val="20"/>
                            <w:u w:val="none"/>
                          </w:rPr>
                          <w:t>8</w:t>
                        </w:r>
                        <w:r>
                          <w:rPr>
                            <w:rFonts w:ascii="Arial" w:hAnsi="Arial" w:cs="Arial"/>
                            <w:sz w:val="20"/>
                            <w:u w:val="none"/>
                          </w:rPr>
                          <w:t>º ANO</w:t>
                        </w:r>
                      </w:p>
                    </w:txbxContent>
                  </v:textbox>
                </v:roundrect>
                <v:roundrect id="AutoShape 45" o:spid="_x0000_s1032" style="position:absolute;left:2729;top:1740;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6864DB" w:rsidRDefault="006864DB" w:rsidP="006864D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4455;top:495;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6864DB" w:rsidRDefault="006864DB" w:rsidP="006864DB">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8846;top:495;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Qr8A&#10;AADbAAAADwAAAGRycy9kb3ducmV2LnhtbERPTYvCMBC9C/sfwix409QKUqpRRFhY9rZVKd7GZmyD&#10;zaQ0Ueu/3ywI3ubxPme1GWwr7tR741jBbJqAIK6cNlwrOOy/JhkIH5A1to5JwZM8bNYfoxXm2j34&#10;l+5FqEUMYZ+jgiaELpfSVw1Z9FPXEUfu4nqLIcK+lrrHRwy3rUyTZCEtGo4NDXa0a6i6FjerIHtm&#10;6fw8/JQln2xyOxbGb1uj1Phz2C5BBBrCW/xyf+s4P4X/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5BCvwAAANsAAAAPAAAAAAAAAAAAAAAAAJgCAABkcnMvZG93bnJl&#10;di54bWxQSwUGAAAAAAQABAD1AAAAhAMAAAAA&#10;" filled="f" fillcolor="#0c9" strokeweight="1pt">
                  <v:textbox inset=".5mm,.5mm,.5mm,11.5mm">
                    <w:txbxContent>
                      <w:p w:rsidR="006864DB" w:rsidRDefault="006864DB" w:rsidP="006864DB">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5912;top:495;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6864DB" w:rsidRDefault="00DC639E" w:rsidP="006864DB">
                        <w:pPr>
                          <w:pStyle w:val="Ttulo1"/>
                          <w:jc w:val="left"/>
                          <w:rPr>
                            <w:rFonts w:ascii="Arial" w:hAnsi="Arial" w:cs="Arial"/>
                            <w:sz w:val="20"/>
                            <w:u w:val="none"/>
                          </w:rPr>
                        </w:pPr>
                        <w:r>
                          <w:rPr>
                            <w:rFonts w:ascii="Arial" w:hAnsi="Arial" w:cs="Arial"/>
                            <w:sz w:val="20"/>
                            <w:u w:val="none"/>
                          </w:rPr>
                          <w:t>2</w:t>
                        </w:r>
                        <w:r w:rsidR="006864DB">
                          <w:rPr>
                            <w:rFonts w:ascii="Arial" w:hAnsi="Arial" w:cs="Arial"/>
                            <w:sz w:val="20"/>
                            <w:u w:val="none"/>
                          </w:rPr>
                          <w:t>º BIMESTRE</w:t>
                        </w:r>
                      </w:p>
                    </w:txbxContent>
                  </v:textbox>
                </v:roundrect>
                <v:roundrect id="AutoShape 46" o:spid="_x0000_s1036" style="position:absolute;left:7426;top:495;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6864DB" w:rsidRDefault="006864DB" w:rsidP="006864DB">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2580;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p>
    <w:p w:rsidR="006864DB" w:rsidRPr="00DC639E" w:rsidRDefault="006864DB" w:rsidP="00E24353">
      <w:pPr>
        <w:tabs>
          <w:tab w:val="left" w:pos="990"/>
        </w:tabs>
        <w:spacing w:after="0" w:line="240" w:lineRule="auto"/>
      </w:pPr>
    </w:p>
    <w:p w:rsidR="006864DB" w:rsidRPr="00DC639E" w:rsidRDefault="006864DB" w:rsidP="00E24353">
      <w:pPr>
        <w:spacing w:after="0" w:line="240" w:lineRule="auto"/>
        <w:jc w:val="both"/>
        <w:rPr>
          <w:rFonts w:ascii="Arial" w:hAnsi="Arial" w:cs="Arial"/>
        </w:rPr>
      </w:pPr>
    </w:p>
    <w:p w:rsidR="00E24353" w:rsidRPr="00DC639E" w:rsidRDefault="00E24353" w:rsidP="00E24353">
      <w:pPr>
        <w:shd w:val="clear" w:color="auto" w:fill="FFFFFF"/>
        <w:spacing w:after="0" w:line="240" w:lineRule="auto"/>
        <w:ind w:left="-567" w:right="-852"/>
        <w:outlineLvl w:val="1"/>
        <w:rPr>
          <w:rFonts w:ascii="Arial" w:eastAsia="Times New Roman" w:hAnsi="Arial" w:cs="Arial"/>
          <w:b/>
          <w:bCs/>
          <w:sz w:val="20"/>
          <w:szCs w:val="20"/>
          <w:lang w:eastAsia="pt-BR"/>
        </w:rPr>
      </w:pPr>
    </w:p>
    <w:p w:rsidR="00E24353" w:rsidRPr="00DC639E" w:rsidRDefault="00E24353" w:rsidP="00E24353">
      <w:pPr>
        <w:shd w:val="clear" w:color="auto" w:fill="FFFFFF"/>
        <w:spacing w:after="0" w:line="240" w:lineRule="auto"/>
        <w:ind w:left="-567" w:right="-852"/>
        <w:outlineLvl w:val="1"/>
        <w:rPr>
          <w:rFonts w:ascii="Arial" w:eastAsia="Times New Roman" w:hAnsi="Arial" w:cs="Arial"/>
          <w:b/>
          <w:bCs/>
          <w:sz w:val="20"/>
          <w:szCs w:val="20"/>
          <w:lang w:eastAsia="pt-BR"/>
        </w:rPr>
      </w:pPr>
    </w:p>
    <w:p w:rsidR="00E24353" w:rsidRDefault="00E24353" w:rsidP="00E24353">
      <w:pPr>
        <w:shd w:val="clear" w:color="auto" w:fill="FFFFFF"/>
        <w:spacing w:after="0" w:line="240" w:lineRule="auto"/>
        <w:ind w:left="-567" w:right="-852"/>
        <w:outlineLvl w:val="1"/>
        <w:rPr>
          <w:rFonts w:ascii="Arial" w:eastAsia="Times New Roman" w:hAnsi="Arial" w:cs="Arial"/>
          <w:b/>
          <w:bCs/>
          <w:sz w:val="20"/>
          <w:szCs w:val="20"/>
          <w:lang w:eastAsia="pt-BR"/>
        </w:rPr>
      </w:pPr>
    </w:p>
    <w:p w:rsidR="00D82A83" w:rsidRDefault="00D82A83" w:rsidP="00E24353">
      <w:pPr>
        <w:shd w:val="clear" w:color="auto" w:fill="FFFFFF"/>
        <w:spacing w:after="0" w:line="240" w:lineRule="auto"/>
        <w:ind w:left="-567" w:right="-852"/>
        <w:outlineLvl w:val="1"/>
        <w:rPr>
          <w:rFonts w:ascii="Arial" w:eastAsia="Times New Roman" w:hAnsi="Arial" w:cs="Arial"/>
          <w:b/>
          <w:bCs/>
          <w:sz w:val="20"/>
          <w:szCs w:val="20"/>
          <w:lang w:eastAsia="pt-BR"/>
        </w:rPr>
      </w:pPr>
    </w:p>
    <w:p w:rsidR="00F11300" w:rsidRDefault="00F11300" w:rsidP="00E24353">
      <w:pPr>
        <w:shd w:val="clear" w:color="auto" w:fill="FFFFFF"/>
        <w:spacing w:after="0" w:line="240" w:lineRule="auto"/>
        <w:ind w:left="-567" w:right="-852"/>
        <w:outlineLvl w:val="1"/>
        <w:rPr>
          <w:rFonts w:ascii="Arial" w:eastAsia="Times New Roman" w:hAnsi="Arial" w:cs="Arial"/>
          <w:b/>
          <w:bCs/>
          <w:sz w:val="20"/>
          <w:szCs w:val="20"/>
          <w:lang w:eastAsia="pt-BR"/>
        </w:rPr>
      </w:pPr>
    </w:p>
    <w:p w:rsidR="00981369" w:rsidRPr="00981369" w:rsidRDefault="00981369" w:rsidP="00981369">
      <w:pPr>
        <w:pStyle w:val="NormalWeb"/>
        <w:shd w:val="clear" w:color="auto" w:fill="F6F6F6"/>
        <w:spacing w:before="0" w:beforeAutospacing="0" w:after="0" w:afterAutospacing="0"/>
        <w:ind w:left="-567" w:right="-852" w:firstLine="1275"/>
        <w:jc w:val="both"/>
        <w:textAlignment w:val="baseline"/>
        <w:rPr>
          <w:rFonts w:ascii="Arial" w:hAnsi="Arial" w:cs="Arial"/>
          <w:sz w:val="22"/>
          <w:szCs w:val="20"/>
        </w:rPr>
      </w:pPr>
      <w:r w:rsidRPr="00981369">
        <w:rPr>
          <w:rFonts w:ascii="Arial" w:hAnsi="Arial" w:cs="Arial"/>
          <w:sz w:val="22"/>
          <w:szCs w:val="20"/>
        </w:rPr>
        <w:t>Martins Pena é reconhecido como o primeiro autor teatral a desenvolver temas nacionais com observações irônicas e satíricas sobre a realidade da sociedade brasileira. Antes dele, a produção teatral no nosso país estava relacionada a temas religiosos e tinha função moralizante, feita quase sempre em tom solene, que se afastava da população mais simples.</w:t>
      </w:r>
    </w:p>
    <w:p w:rsidR="00981369" w:rsidRPr="00981369" w:rsidRDefault="00981369" w:rsidP="00981369">
      <w:pPr>
        <w:pStyle w:val="NormalWeb"/>
        <w:shd w:val="clear" w:color="auto" w:fill="F6F6F6"/>
        <w:spacing w:before="0" w:beforeAutospacing="0" w:after="0" w:afterAutospacing="0"/>
        <w:ind w:left="-567" w:right="-852"/>
        <w:jc w:val="both"/>
        <w:textAlignment w:val="baseline"/>
        <w:rPr>
          <w:rFonts w:ascii="Arial" w:hAnsi="Arial" w:cs="Arial"/>
          <w:sz w:val="22"/>
          <w:szCs w:val="20"/>
        </w:rPr>
      </w:pPr>
      <w:r w:rsidRPr="00981369">
        <w:rPr>
          <w:rFonts w:ascii="Arial" w:hAnsi="Arial" w:cs="Arial"/>
          <w:sz w:val="22"/>
          <w:szCs w:val="20"/>
        </w:rPr>
        <w:t xml:space="preserve">Martins Pena deu um novo olhar ao teatro ao acrescentar elementos opostos como o homem urbano e o rural, ou a vida na Corte e na província. Assim, utilizando uma estrutura simples e encenações leves com personagens caricatos, as peças provocavam o riso da plateia e apontavam aspectos reprováveis em diferentes setores da sociedade brasileira. Dentre os principais temas das comédias de Martins Pena estão </w:t>
      </w:r>
      <w:proofErr w:type="gramStart"/>
      <w:r w:rsidRPr="00981369">
        <w:rPr>
          <w:rFonts w:ascii="Arial" w:hAnsi="Arial" w:cs="Arial"/>
          <w:sz w:val="22"/>
          <w:szCs w:val="20"/>
        </w:rPr>
        <w:t>as</w:t>
      </w:r>
      <w:proofErr w:type="gramEnd"/>
      <w:r w:rsidRPr="00981369">
        <w:rPr>
          <w:rFonts w:ascii="Arial" w:hAnsi="Arial" w:cs="Arial"/>
          <w:sz w:val="22"/>
          <w:szCs w:val="20"/>
        </w:rPr>
        <w:t xml:space="preserve"> questões políticas, as diferenças entre os tipos roceiros e metropolitanos e o conflito entre as realidades e valores aplicados nos grandes centros urbanos e nas províncias.</w:t>
      </w:r>
    </w:p>
    <w:p w:rsidR="00981369" w:rsidRPr="00981369" w:rsidRDefault="00981369" w:rsidP="00981369">
      <w:pPr>
        <w:pStyle w:val="NormalWeb"/>
        <w:shd w:val="clear" w:color="auto" w:fill="F6F6F6"/>
        <w:spacing w:before="0" w:beforeAutospacing="0" w:after="0" w:afterAutospacing="0"/>
        <w:ind w:left="-567" w:right="-852"/>
        <w:jc w:val="both"/>
        <w:textAlignment w:val="baseline"/>
        <w:rPr>
          <w:rFonts w:ascii="Arial" w:hAnsi="Arial" w:cs="Arial"/>
          <w:sz w:val="22"/>
          <w:szCs w:val="20"/>
        </w:rPr>
      </w:pPr>
      <w:r w:rsidRPr="00981369">
        <w:rPr>
          <w:rFonts w:ascii="Arial" w:hAnsi="Arial" w:cs="Arial"/>
          <w:sz w:val="22"/>
          <w:szCs w:val="20"/>
        </w:rPr>
        <w:t xml:space="preserve">Outra característica das obras de Martins Pena foi </w:t>
      </w:r>
      <w:proofErr w:type="gramStart"/>
      <w:r w:rsidRPr="00981369">
        <w:rPr>
          <w:rFonts w:ascii="Arial" w:hAnsi="Arial" w:cs="Arial"/>
          <w:sz w:val="22"/>
          <w:szCs w:val="20"/>
        </w:rPr>
        <w:t>a</w:t>
      </w:r>
      <w:proofErr w:type="gramEnd"/>
      <w:r w:rsidRPr="00981369">
        <w:rPr>
          <w:rFonts w:ascii="Arial" w:hAnsi="Arial" w:cs="Arial"/>
          <w:sz w:val="22"/>
          <w:szCs w:val="20"/>
        </w:rPr>
        <w:t xml:space="preserve"> criação das chamadas comédias de costumes. </w:t>
      </w:r>
    </w:p>
    <w:p w:rsidR="00981369" w:rsidRPr="00981369" w:rsidRDefault="00981369" w:rsidP="00981369">
      <w:pPr>
        <w:spacing w:after="0" w:line="240" w:lineRule="auto"/>
        <w:ind w:left="-567" w:right="-852"/>
        <w:jc w:val="both"/>
        <w:rPr>
          <w:rFonts w:ascii="Arial" w:hAnsi="Arial" w:cs="Arial"/>
          <w:szCs w:val="20"/>
        </w:rPr>
      </w:pPr>
    </w:p>
    <w:p w:rsidR="00981369" w:rsidRPr="00981369" w:rsidRDefault="00981369" w:rsidP="00981369">
      <w:pPr>
        <w:spacing w:after="0" w:line="240" w:lineRule="auto"/>
        <w:ind w:left="-567" w:right="-852"/>
        <w:jc w:val="both"/>
        <w:rPr>
          <w:rFonts w:ascii="Arial" w:hAnsi="Arial" w:cs="Arial"/>
          <w:szCs w:val="20"/>
        </w:rPr>
      </w:pPr>
    </w:p>
    <w:p w:rsidR="00981369" w:rsidRPr="00981369" w:rsidRDefault="00981369" w:rsidP="00981369">
      <w:pPr>
        <w:spacing w:after="0" w:line="240" w:lineRule="auto"/>
        <w:ind w:left="-567" w:right="-852"/>
        <w:jc w:val="both"/>
        <w:rPr>
          <w:rFonts w:ascii="Arial" w:hAnsi="Arial" w:cs="Arial"/>
          <w:szCs w:val="20"/>
        </w:rPr>
      </w:pPr>
      <w:r w:rsidRPr="00981369">
        <w:rPr>
          <w:rFonts w:ascii="Arial" w:hAnsi="Arial" w:cs="Arial"/>
          <w:szCs w:val="20"/>
        </w:rPr>
        <w:t xml:space="preserve">Resumo da peça “Os irmãos das almas”, de Martins Pena. </w:t>
      </w:r>
    </w:p>
    <w:p w:rsidR="00981369" w:rsidRPr="00981369" w:rsidRDefault="00981369" w:rsidP="00981369">
      <w:pPr>
        <w:spacing w:after="0" w:line="240" w:lineRule="auto"/>
        <w:ind w:left="-567" w:right="-852"/>
        <w:jc w:val="both"/>
        <w:rPr>
          <w:rFonts w:ascii="Arial" w:hAnsi="Arial" w:cs="Arial"/>
          <w:szCs w:val="20"/>
        </w:rPr>
      </w:pPr>
    </w:p>
    <w:p w:rsidR="00981369" w:rsidRPr="00981369" w:rsidRDefault="00981369" w:rsidP="00981369">
      <w:pPr>
        <w:spacing w:after="0" w:line="240" w:lineRule="auto"/>
        <w:ind w:left="-567" w:right="-852"/>
        <w:jc w:val="both"/>
        <w:rPr>
          <w:rFonts w:ascii="Arial" w:hAnsi="Arial" w:cs="Arial"/>
          <w:szCs w:val="20"/>
        </w:rPr>
      </w:pPr>
      <w:r w:rsidRPr="00981369">
        <w:rPr>
          <w:rFonts w:ascii="Arial" w:hAnsi="Arial" w:cs="Arial"/>
          <w:szCs w:val="20"/>
        </w:rPr>
        <w:t>Jorge e Luísa eram irmãos. Jorge havia se casado com Eufrásia, e vivia na casa de sua sogra, Mariana, junto com a sua esposa. Pouco depois de casado, a mãe de Jorge morreu e Luísa teve que ir morar com eles. Mas a vida naquela casa era um inferno. Jorge não era o senhor da casa e vivia sobre as ordens da esposa e da sogra, e assim elas fizeram de Luísa uma espécie de empregada da casa.</w:t>
      </w:r>
    </w:p>
    <w:p w:rsidR="00981369" w:rsidRPr="00981369" w:rsidRDefault="00981369" w:rsidP="00981369">
      <w:pPr>
        <w:spacing w:after="0" w:line="240" w:lineRule="auto"/>
        <w:ind w:left="-567" w:right="-852"/>
        <w:jc w:val="both"/>
        <w:rPr>
          <w:rFonts w:ascii="Arial" w:hAnsi="Arial" w:cs="Arial"/>
          <w:szCs w:val="20"/>
        </w:rPr>
      </w:pPr>
    </w:p>
    <w:p w:rsidR="00981369" w:rsidRPr="00981369" w:rsidRDefault="00981369" w:rsidP="00981369">
      <w:pPr>
        <w:spacing w:after="0" w:line="240" w:lineRule="auto"/>
        <w:ind w:left="-567" w:right="-852"/>
        <w:jc w:val="both"/>
        <w:rPr>
          <w:rFonts w:ascii="Arial" w:hAnsi="Arial" w:cs="Arial"/>
          <w:szCs w:val="20"/>
        </w:rPr>
      </w:pPr>
      <w:r w:rsidRPr="00981369">
        <w:rPr>
          <w:rFonts w:ascii="Arial" w:hAnsi="Arial" w:cs="Arial"/>
          <w:szCs w:val="20"/>
        </w:rPr>
        <w:t>Luísa antes namorava Tibúrcio, mas agora já tinha oito dias que não o via, pois descobrira que ele era um pedreiro-livre, ou seja, o tipo de homem que à meia-noite fala com o diabo e mata crianças para lhes beber o sangue. Assim a moça estava mais triste do que nunca.</w:t>
      </w:r>
    </w:p>
    <w:p w:rsidR="00981369" w:rsidRPr="00981369" w:rsidRDefault="00981369" w:rsidP="00981369">
      <w:pPr>
        <w:spacing w:after="0" w:line="240" w:lineRule="auto"/>
        <w:ind w:left="-567" w:right="-852"/>
        <w:jc w:val="both"/>
        <w:rPr>
          <w:rFonts w:ascii="Arial" w:hAnsi="Arial" w:cs="Arial"/>
          <w:szCs w:val="20"/>
        </w:rPr>
      </w:pPr>
    </w:p>
    <w:p w:rsidR="00981369" w:rsidRPr="00981369" w:rsidRDefault="00981369" w:rsidP="00981369">
      <w:pPr>
        <w:spacing w:after="0" w:line="240" w:lineRule="auto"/>
        <w:ind w:left="-567" w:right="-852" w:firstLine="1275"/>
        <w:jc w:val="both"/>
        <w:rPr>
          <w:rFonts w:ascii="Arial" w:hAnsi="Arial" w:cs="Arial"/>
          <w:szCs w:val="20"/>
        </w:rPr>
      </w:pPr>
      <w:r w:rsidRPr="00981369">
        <w:rPr>
          <w:rFonts w:ascii="Arial" w:hAnsi="Arial" w:cs="Arial"/>
          <w:szCs w:val="20"/>
        </w:rPr>
        <w:t xml:space="preserve">Junto a essa família havia o compadre de Mariana e de Eufrásia, o senhor Sousa, que ficava dando conselhos a elas dizendo que com sua experiência de velho sabia que as mulheres deviam levar o marido sobre suas ordens porque senão ele lhe pisaria o pescoço. Havia ainda o sobrinho de Marina, Felisberto, que também era primo de Eufrásia. Ele não respeitava nenhum pouco a pessoa de Jorge e entrava na casa sem o cumprimentar e ficava a portas fechadas com sua esposa. Jorge, no entanto não tinha coragem de se impor e assim, cada vez mais, a sogra e a esposa se faziam senhoras dele e de Luísa. No dia de </w:t>
      </w:r>
      <w:proofErr w:type="spellStart"/>
      <w:proofErr w:type="gramStart"/>
      <w:r w:rsidRPr="00981369">
        <w:rPr>
          <w:rFonts w:ascii="Arial" w:hAnsi="Arial" w:cs="Arial"/>
          <w:szCs w:val="20"/>
        </w:rPr>
        <w:t>finados,</w:t>
      </w:r>
      <w:proofErr w:type="gramEnd"/>
      <w:r w:rsidRPr="00981369">
        <w:rPr>
          <w:rFonts w:ascii="Arial" w:hAnsi="Arial" w:cs="Arial"/>
          <w:szCs w:val="20"/>
        </w:rPr>
        <w:t>o</w:t>
      </w:r>
      <w:proofErr w:type="spellEnd"/>
      <w:r w:rsidRPr="00981369">
        <w:rPr>
          <w:rFonts w:ascii="Arial" w:hAnsi="Arial" w:cs="Arial"/>
          <w:szCs w:val="20"/>
        </w:rPr>
        <w:t xml:space="preserve"> Sousa foi à casa de Mariana e junto a ela convenceu Felisberto de trabalhar pedindo esmolas para os santos. Ele, de início, não queria, mas quando se deu conta de que assim seria fácil entrar na casa dos outros, aceitou o ofício.  </w:t>
      </w:r>
    </w:p>
    <w:p w:rsidR="00981369" w:rsidRPr="00981369" w:rsidRDefault="00981369" w:rsidP="00981369">
      <w:pPr>
        <w:spacing w:after="0" w:line="240" w:lineRule="auto"/>
        <w:ind w:left="-567" w:right="-852"/>
        <w:jc w:val="both"/>
        <w:rPr>
          <w:rFonts w:ascii="Arial" w:hAnsi="Arial" w:cs="Arial"/>
          <w:szCs w:val="20"/>
        </w:rPr>
      </w:pPr>
      <w:proofErr w:type="gramStart"/>
      <w:r w:rsidRPr="00981369">
        <w:rPr>
          <w:rFonts w:ascii="Arial" w:hAnsi="Arial" w:cs="Arial"/>
          <w:szCs w:val="20"/>
        </w:rPr>
        <w:t>Nesse dia também Luísa estando sozinha em casa e viu Tibúrcio chegar, só o deixou entrar porque ele vinha vestido como os que pediam esmola aos santos, assim eles conversaram e ele pode esclarecer a Luísa que ser um pedreiro-livre não tinha nada a ver com conversas com o diabo e sangue de crianças, e assim ele pediu sua mão em casamento.</w:t>
      </w:r>
      <w:proofErr w:type="gramEnd"/>
      <w:r w:rsidRPr="00981369">
        <w:rPr>
          <w:rFonts w:ascii="Arial" w:hAnsi="Arial" w:cs="Arial"/>
          <w:szCs w:val="20"/>
        </w:rPr>
        <w:t xml:space="preserve"> Mas antes que ele pudesse ter com Jorge para falar do casamento, Mariana e Eufrásia chegaram e, como que para evitá-las, porque o acusariam de amigo do diabo, ele se escondeu no armário.</w:t>
      </w:r>
    </w:p>
    <w:p w:rsidR="00981369" w:rsidRPr="00981369" w:rsidRDefault="00981369" w:rsidP="00981369">
      <w:pPr>
        <w:spacing w:after="0" w:line="240" w:lineRule="auto"/>
        <w:ind w:left="-567" w:right="-852"/>
        <w:jc w:val="both"/>
        <w:rPr>
          <w:rFonts w:ascii="Arial" w:hAnsi="Arial" w:cs="Arial"/>
          <w:szCs w:val="20"/>
        </w:rPr>
      </w:pPr>
    </w:p>
    <w:p w:rsidR="00981369" w:rsidRPr="00981369" w:rsidRDefault="00981369" w:rsidP="00981369">
      <w:pPr>
        <w:spacing w:after="0" w:line="240" w:lineRule="auto"/>
        <w:ind w:left="-567" w:right="-852" w:firstLine="1275"/>
        <w:jc w:val="both"/>
        <w:rPr>
          <w:rFonts w:ascii="Arial" w:hAnsi="Arial" w:cs="Arial"/>
          <w:szCs w:val="20"/>
        </w:rPr>
      </w:pPr>
      <w:r w:rsidRPr="00981369">
        <w:rPr>
          <w:rFonts w:ascii="Arial" w:hAnsi="Arial" w:cs="Arial"/>
          <w:szCs w:val="20"/>
        </w:rPr>
        <w:t>No momento seguinte quando não havia ninguém na sala a não ser o Sousa, viu Felisberto chegar correndo. Fugindo de gritos que diziam ‘</w:t>
      </w:r>
      <w:proofErr w:type="gramStart"/>
      <w:r w:rsidRPr="00981369">
        <w:rPr>
          <w:rFonts w:ascii="Arial" w:hAnsi="Arial" w:cs="Arial"/>
          <w:szCs w:val="20"/>
        </w:rPr>
        <w:t>pega ladrão</w:t>
      </w:r>
      <w:proofErr w:type="gramEnd"/>
      <w:r w:rsidRPr="00981369">
        <w:rPr>
          <w:rFonts w:ascii="Arial" w:hAnsi="Arial" w:cs="Arial"/>
          <w:szCs w:val="20"/>
        </w:rPr>
        <w:t xml:space="preserve">’, ele entregou um relógio a Sousa e se escondeu no armário. Sousa, ouvindo os gritos e tendo o relógio na mão, o deixou em cima da mesa e correu para o armário também. Depois disso, quem entrou na sala foi Jorge e vendo o relógio em cima da mesa e mais </w:t>
      </w:r>
      <w:proofErr w:type="gramStart"/>
      <w:r w:rsidRPr="00981369">
        <w:rPr>
          <w:rFonts w:ascii="Arial" w:hAnsi="Arial" w:cs="Arial"/>
          <w:szCs w:val="20"/>
        </w:rPr>
        <w:t>quatro bacias de esmolas, resolveu</w:t>
      </w:r>
      <w:proofErr w:type="gramEnd"/>
      <w:r w:rsidRPr="00981369">
        <w:rPr>
          <w:rFonts w:ascii="Arial" w:hAnsi="Arial" w:cs="Arial"/>
          <w:szCs w:val="20"/>
        </w:rPr>
        <w:t xml:space="preserve"> se esconder no armário para ver quem era o bandido que roubara aquilo ali.</w:t>
      </w:r>
    </w:p>
    <w:p w:rsidR="00981369" w:rsidRPr="00981369" w:rsidRDefault="00981369" w:rsidP="00981369">
      <w:pPr>
        <w:spacing w:after="0" w:line="240" w:lineRule="auto"/>
        <w:ind w:left="-567" w:right="-852"/>
        <w:jc w:val="both"/>
        <w:rPr>
          <w:rFonts w:ascii="Arial" w:hAnsi="Arial" w:cs="Arial"/>
          <w:szCs w:val="20"/>
        </w:rPr>
      </w:pPr>
    </w:p>
    <w:p w:rsidR="00981369" w:rsidRPr="00981369" w:rsidRDefault="00981369" w:rsidP="00981369">
      <w:pPr>
        <w:spacing w:after="0" w:line="240" w:lineRule="auto"/>
        <w:ind w:left="-567" w:right="-852" w:firstLine="1275"/>
        <w:jc w:val="both"/>
        <w:rPr>
          <w:rFonts w:ascii="Arial" w:hAnsi="Arial" w:cs="Arial"/>
          <w:szCs w:val="20"/>
        </w:rPr>
      </w:pPr>
      <w:r w:rsidRPr="00981369">
        <w:rPr>
          <w:rFonts w:ascii="Arial" w:hAnsi="Arial" w:cs="Arial"/>
          <w:szCs w:val="20"/>
        </w:rPr>
        <w:t xml:space="preserve">Mas Eufrásia, assistindo a cena, correu e trancou o armário. Em seguida começaram a dar socos no armário e várias vozes a gritarem. Em seguida, Eufrásia e Mariana estavam correndo pela sala pedindo por socorro, pois tinham ladrões em casa, e logo Luísa se juntou a elas. Assim chegaram ali um cabo e os soldados, abriram o armário e Jorge saiu fechando a porta. Eles quiseram levar-lhe, mas Eufrásia disse que aquele era seu marido. Depois, abriram a porta e Sousa </w:t>
      </w:r>
      <w:proofErr w:type="gramStart"/>
      <w:r w:rsidRPr="00981369">
        <w:rPr>
          <w:rFonts w:ascii="Arial" w:hAnsi="Arial" w:cs="Arial"/>
          <w:szCs w:val="20"/>
        </w:rPr>
        <w:t>saiu,</w:t>
      </w:r>
      <w:proofErr w:type="gramEnd"/>
      <w:r w:rsidRPr="00981369">
        <w:rPr>
          <w:rFonts w:ascii="Arial" w:hAnsi="Arial" w:cs="Arial"/>
          <w:szCs w:val="20"/>
        </w:rPr>
        <w:t xml:space="preserve"> Jorge o acusou e assim os soldados o levaram preso. Em seguida saiu Felisberto, que tentou fugir, mas os outros soldados foram atrás e Jorge também.</w:t>
      </w:r>
    </w:p>
    <w:p w:rsidR="00981369" w:rsidRPr="00981369" w:rsidRDefault="00981369" w:rsidP="00981369">
      <w:pPr>
        <w:spacing w:after="0" w:line="240" w:lineRule="auto"/>
        <w:ind w:left="-567" w:right="-852"/>
        <w:jc w:val="both"/>
        <w:rPr>
          <w:rFonts w:ascii="Arial" w:hAnsi="Arial" w:cs="Arial"/>
          <w:szCs w:val="20"/>
        </w:rPr>
      </w:pPr>
    </w:p>
    <w:p w:rsidR="00981369" w:rsidRPr="00981369" w:rsidRDefault="00981369" w:rsidP="00981369">
      <w:pPr>
        <w:spacing w:after="0" w:line="240" w:lineRule="auto"/>
        <w:ind w:left="-567" w:right="-852" w:firstLine="1275"/>
        <w:jc w:val="both"/>
        <w:rPr>
          <w:rFonts w:ascii="Arial" w:hAnsi="Arial" w:cs="Arial"/>
          <w:szCs w:val="20"/>
        </w:rPr>
      </w:pPr>
      <w:r w:rsidRPr="00981369">
        <w:rPr>
          <w:rFonts w:ascii="Arial" w:hAnsi="Arial" w:cs="Arial"/>
          <w:szCs w:val="20"/>
        </w:rPr>
        <w:t>Ficaram na sala só as senhoras, e aí Mariana e Eufrásia começaram a expulsar Luísa da casa, mas antes Tibúrcio saiu e disse que Luísa não ficava desamparada porque eles iam se casar. Instantaneamente Mariana e Eufrásia correram, gritando que estava ali um pedreiro-livre. Jorge que assistia à cena</w:t>
      </w:r>
      <w:proofErr w:type="gramStart"/>
      <w:r w:rsidRPr="00981369">
        <w:rPr>
          <w:rFonts w:ascii="Arial" w:hAnsi="Arial" w:cs="Arial"/>
          <w:szCs w:val="20"/>
        </w:rPr>
        <w:t>, viu</w:t>
      </w:r>
      <w:proofErr w:type="gramEnd"/>
      <w:r w:rsidRPr="00981369">
        <w:rPr>
          <w:rFonts w:ascii="Arial" w:hAnsi="Arial" w:cs="Arial"/>
          <w:szCs w:val="20"/>
        </w:rPr>
        <w:t xml:space="preserve"> finalmente o que fazer para ser o senhor da casa. Ele pediu que Tibúrcio se escondesse no armário de novo e que, quando ele acenasse, pegasse Mariana e fizesse tudo o que ele estaria fazendo com Eufrásia. Assim eles fizeram. Quando as duas entraram na sala Jorge se declarou um pedreiro-livre e compadre do diabo e assim pegou as mãos da esposa e a rodava fazendo caretas, do mesmo modo o futuro cunhado fazia com a sogra. Elas saíram correndo, e quando </w:t>
      </w:r>
      <w:proofErr w:type="gramStart"/>
      <w:r w:rsidRPr="00981369">
        <w:rPr>
          <w:rFonts w:ascii="Arial" w:hAnsi="Arial" w:cs="Arial"/>
          <w:szCs w:val="20"/>
        </w:rPr>
        <w:t>voltaram</w:t>
      </w:r>
      <w:proofErr w:type="gramEnd"/>
      <w:r w:rsidRPr="00981369">
        <w:rPr>
          <w:rFonts w:ascii="Arial" w:hAnsi="Arial" w:cs="Arial"/>
          <w:szCs w:val="20"/>
        </w:rPr>
        <w:t xml:space="preserve"> para sala, Jorge as cercou de um lado, Tibúrcio de outro lado e na porta de entrada estava um irmão das almas pedindo esmolas para os santos. As mulheres então pediram que tivessem misericórdia delas e suplicaram isso a Jorge. Assim Jorge conseguiu se tornar o senhor de sua casa e Luísa pôde se casar com Tibúrcio.</w:t>
      </w:r>
    </w:p>
    <w:p w:rsidR="00981369" w:rsidRPr="00981369" w:rsidRDefault="00981369" w:rsidP="00981369">
      <w:pPr>
        <w:spacing w:after="0" w:line="240" w:lineRule="auto"/>
        <w:ind w:left="-567" w:right="-852"/>
        <w:jc w:val="both"/>
        <w:rPr>
          <w:rFonts w:ascii="Arial" w:hAnsi="Arial" w:cs="Arial"/>
          <w:szCs w:val="20"/>
        </w:rPr>
        <w:sectPr w:rsidR="00981369" w:rsidRPr="00981369" w:rsidSect="00981369">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81369" w:rsidRPr="00981369" w:rsidRDefault="00981369" w:rsidP="00981369">
      <w:pPr>
        <w:spacing w:after="0" w:line="240" w:lineRule="auto"/>
        <w:ind w:left="-567" w:right="-852"/>
        <w:jc w:val="both"/>
        <w:rPr>
          <w:rFonts w:ascii="Arial" w:hAnsi="Arial" w:cs="Arial"/>
          <w:szCs w:val="20"/>
        </w:rPr>
      </w:pPr>
    </w:p>
    <w:p w:rsidR="00981369" w:rsidRPr="00981369" w:rsidRDefault="00981369" w:rsidP="00981369">
      <w:pPr>
        <w:spacing w:before="240" w:after="0" w:line="240" w:lineRule="auto"/>
        <w:ind w:left="-567" w:right="-852"/>
        <w:jc w:val="both"/>
        <w:rPr>
          <w:rFonts w:ascii="Arial" w:hAnsi="Arial" w:cs="Arial"/>
          <w:b/>
          <w:szCs w:val="20"/>
        </w:rPr>
      </w:pPr>
      <w:r w:rsidRPr="00981369">
        <w:rPr>
          <w:rFonts w:ascii="Arial" w:hAnsi="Arial" w:cs="Arial"/>
          <w:b/>
          <w:szCs w:val="20"/>
        </w:rPr>
        <w:t>Responda:</w:t>
      </w:r>
    </w:p>
    <w:p w:rsidR="00981369" w:rsidRDefault="00981369" w:rsidP="00134BD4">
      <w:pPr>
        <w:pStyle w:val="PargrafodaLista"/>
        <w:numPr>
          <w:ilvl w:val="0"/>
          <w:numId w:val="1"/>
        </w:numPr>
        <w:spacing w:before="240" w:after="0" w:line="240" w:lineRule="auto"/>
        <w:ind w:left="-567" w:right="-852"/>
        <w:jc w:val="both"/>
        <w:rPr>
          <w:rFonts w:ascii="Arial" w:hAnsi="Arial" w:cs="Arial"/>
          <w:szCs w:val="20"/>
        </w:rPr>
      </w:pPr>
      <w:r w:rsidRPr="00981369">
        <w:rPr>
          <w:rFonts w:ascii="Arial" w:hAnsi="Arial" w:cs="Arial"/>
          <w:szCs w:val="20"/>
        </w:rPr>
        <w:t xml:space="preserve">Por meio da literatura, Martins Pena quis criticar quais aspectos do comportamento da sociedade na peça? </w:t>
      </w:r>
    </w:p>
    <w:p w:rsidR="00981369" w:rsidRPr="00981369" w:rsidRDefault="00981369" w:rsidP="00981369">
      <w:pPr>
        <w:pStyle w:val="PargrafodaLista"/>
        <w:spacing w:before="240" w:after="0" w:line="360" w:lineRule="auto"/>
        <w:ind w:left="-567" w:right="-852"/>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369" w:rsidRPr="00981369" w:rsidRDefault="00981369" w:rsidP="00981369">
      <w:pPr>
        <w:pStyle w:val="PargrafodaLista"/>
        <w:spacing w:before="240" w:after="0" w:line="240" w:lineRule="auto"/>
        <w:ind w:left="-567" w:right="-852"/>
        <w:jc w:val="both"/>
        <w:rPr>
          <w:rFonts w:ascii="Arial" w:hAnsi="Arial" w:cs="Arial"/>
          <w:szCs w:val="20"/>
        </w:rPr>
      </w:pPr>
    </w:p>
    <w:p w:rsidR="00981369" w:rsidRPr="00981369" w:rsidRDefault="00981369" w:rsidP="00134BD4">
      <w:pPr>
        <w:pStyle w:val="PargrafodaLista"/>
        <w:numPr>
          <w:ilvl w:val="0"/>
          <w:numId w:val="1"/>
        </w:numPr>
        <w:spacing w:before="240" w:after="0" w:line="360" w:lineRule="auto"/>
        <w:ind w:left="-567" w:right="-852"/>
        <w:rPr>
          <w:rFonts w:ascii="Arial" w:hAnsi="Arial" w:cs="Arial"/>
          <w:szCs w:val="20"/>
        </w:rPr>
      </w:pPr>
      <w:r w:rsidRPr="00981369">
        <w:rPr>
          <w:rFonts w:ascii="Arial" w:hAnsi="Arial" w:cs="Arial"/>
          <w:szCs w:val="20"/>
        </w:rPr>
        <w:t>Caracterize o personagem Jorge, abordando o que o autor quis transmitir com o comportamento dele.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369" w:rsidRPr="00981369" w:rsidRDefault="00981369" w:rsidP="00981369">
      <w:pPr>
        <w:pStyle w:val="PargrafodaLista"/>
        <w:spacing w:before="240" w:after="0" w:line="240" w:lineRule="auto"/>
        <w:ind w:left="-567" w:right="-852"/>
        <w:jc w:val="both"/>
        <w:rPr>
          <w:rFonts w:ascii="Arial" w:hAnsi="Arial" w:cs="Arial"/>
          <w:szCs w:val="20"/>
        </w:rPr>
      </w:pPr>
    </w:p>
    <w:p w:rsidR="00981369" w:rsidRPr="00981369" w:rsidRDefault="00981369" w:rsidP="00134BD4">
      <w:pPr>
        <w:pStyle w:val="PargrafodaLista"/>
        <w:numPr>
          <w:ilvl w:val="0"/>
          <w:numId w:val="1"/>
        </w:numPr>
        <w:spacing w:before="240" w:after="0" w:line="360" w:lineRule="auto"/>
        <w:ind w:left="-567" w:right="-852"/>
        <w:rPr>
          <w:rFonts w:ascii="Arial" w:hAnsi="Arial" w:cs="Arial"/>
          <w:szCs w:val="20"/>
        </w:rPr>
      </w:pPr>
      <w:r w:rsidRPr="00981369">
        <w:rPr>
          <w:rFonts w:ascii="Arial" w:hAnsi="Arial" w:cs="Arial"/>
          <w:szCs w:val="20"/>
        </w:rPr>
        <w:t>Caracterize Luísa, abordando o que o autor quis transmitir com o comportamento dela.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369" w:rsidRDefault="00981369" w:rsidP="00981369">
      <w:pPr>
        <w:pStyle w:val="PargrafodaLista"/>
        <w:spacing w:before="240" w:after="0" w:line="240" w:lineRule="auto"/>
        <w:ind w:left="-567" w:right="-852"/>
        <w:jc w:val="both"/>
        <w:rPr>
          <w:rFonts w:ascii="Arial" w:hAnsi="Arial" w:cs="Arial"/>
          <w:szCs w:val="20"/>
        </w:rPr>
      </w:pPr>
    </w:p>
    <w:p w:rsidR="00981369" w:rsidRDefault="00981369" w:rsidP="00981369">
      <w:pPr>
        <w:pStyle w:val="PargrafodaLista"/>
        <w:spacing w:before="240" w:after="0" w:line="240" w:lineRule="auto"/>
        <w:ind w:left="-567" w:right="-852"/>
        <w:jc w:val="both"/>
        <w:rPr>
          <w:rFonts w:ascii="Arial" w:hAnsi="Arial" w:cs="Arial"/>
          <w:szCs w:val="20"/>
        </w:rPr>
      </w:pPr>
    </w:p>
    <w:p w:rsidR="00981369" w:rsidRDefault="00981369" w:rsidP="00981369">
      <w:pPr>
        <w:pStyle w:val="PargrafodaLista"/>
        <w:spacing w:before="240" w:after="0" w:line="240" w:lineRule="auto"/>
        <w:ind w:left="-567" w:right="-852"/>
        <w:jc w:val="both"/>
        <w:rPr>
          <w:rFonts w:ascii="Arial" w:hAnsi="Arial" w:cs="Arial"/>
          <w:szCs w:val="20"/>
        </w:rPr>
      </w:pPr>
    </w:p>
    <w:p w:rsidR="00981369" w:rsidRDefault="00981369" w:rsidP="00981369">
      <w:pPr>
        <w:pStyle w:val="PargrafodaLista"/>
        <w:spacing w:before="240" w:after="0" w:line="240" w:lineRule="auto"/>
        <w:ind w:left="-567" w:right="-852"/>
        <w:jc w:val="both"/>
        <w:rPr>
          <w:rFonts w:ascii="Arial" w:hAnsi="Arial" w:cs="Arial"/>
          <w:szCs w:val="20"/>
        </w:rPr>
      </w:pPr>
    </w:p>
    <w:p w:rsidR="00981369" w:rsidRPr="00981369" w:rsidRDefault="00981369" w:rsidP="00981369">
      <w:pPr>
        <w:pStyle w:val="PargrafodaLista"/>
        <w:spacing w:before="240" w:after="0" w:line="240" w:lineRule="auto"/>
        <w:ind w:left="-567" w:right="-852"/>
        <w:jc w:val="both"/>
        <w:rPr>
          <w:rFonts w:ascii="Arial" w:hAnsi="Arial" w:cs="Arial"/>
          <w:szCs w:val="20"/>
        </w:rPr>
      </w:pPr>
    </w:p>
    <w:p w:rsidR="00981369" w:rsidRPr="00981369" w:rsidRDefault="00981369" w:rsidP="00134BD4">
      <w:pPr>
        <w:pStyle w:val="PargrafodaLista"/>
        <w:numPr>
          <w:ilvl w:val="0"/>
          <w:numId w:val="1"/>
        </w:numPr>
        <w:spacing w:before="240" w:after="0" w:line="240" w:lineRule="auto"/>
        <w:ind w:left="-567" w:right="-852"/>
        <w:jc w:val="both"/>
        <w:rPr>
          <w:rFonts w:ascii="Arial" w:hAnsi="Arial" w:cs="Arial"/>
          <w:szCs w:val="20"/>
        </w:rPr>
      </w:pPr>
      <w:r w:rsidRPr="00981369">
        <w:rPr>
          <w:rFonts w:ascii="Arial" w:hAnsi="Arial" w:cs="Arial"/>
          <w:szCs w:val="20"/>
        </w:rPr>
        <w:t>Caracterize Eufrásia, abordando o que o autor quis transmitir com o comportamento dela.</w:t>
      </w:r>
    </w:p>
    <w:p w:rsidR="00981369" w:rsidRPr="00981369" w:rsidRDefault="00981369" w:rsidP="00981369">
      <w:pPr>
        <w:pStyle w:val="PargrafodaLista"/>
        <w:spacing w:before="240" w:after="0" w:line="240" w:lineRule="auto"/>
        <w:ind w:left="-567" w:right="-852"/>
        <w:jc w:val="both"/>
        <w:rPr>
          <w:rFonts w:ascii="Arial" w:hAnsi="Arial" w:cs="Arial"/>
          <w:szCs w:val="20"/>
        </w:rPr>
      </w:pPr>
    </w:p>
    <w:p w:rsidR="00981369" w:rsidRPr="00981369" w:rsidRDefault="00981369" w:rsidP="00981369">
      <w:pPr>
        <w:pStyle w:val="PargrafodaLista"/>
        <w:spacing w:before="240" w:after="0" w:line="360" w:lineRule="auto"/>
        <w:ind w:left="-567" w:right="-852"/>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369" w:rsidRPr="00981369" w:rsidRDefault="00981369" w:rsidP="00981369">
      <w:pPr>
        <w:pStyle w:val="PargrafodaLista"/>
        <w:spacing w:before="240" w:after="0" w:line="240" w:lineRule="auto"/>
        <w:ind w:left="-567" w:right="-852"/>
        <w:jc w:val="both"/>
        <w:rPr>
          <w:rFonts w:ascii="Arial" w:hAnsi="Arial" w:cs="Arial"/>
          <w:szCs w:val="20"/>
        </w:rPr>
      </w:pPr>
    </w:p>
    <w:p w:rsidR="00981369" w:rsidRDefault="00981369" w:rsidP="00134BD4">
      <w:pPr>
        <w:pStyle w:val="PargrafodaLista"/>
        <w:numPr>
          <w:ilvl w:val="0"/>
          <w:numId w:val="1"/>
        </w:numPr>
        <w:spacing w:before="240" w:after="0" w:line="240" w:lineRule="auto"/>
        <w:ind w:left="-567" w:right="-852"/>
        <w:jc w:val="both"/>
        <w:rPr>
          <w:rFonts w:ascii="Arial" w:hAnsi="Arial" w:cs="Arial"/>
          <w:szCs w:val="20"/>
        </w:rPr>
      </w:pPr>
      <w:r w:rsidRPr="00981369">
        <w:rPr>
          <w:rFonts w:ascii="Arial" w:hAnsi="Arial" w:cs="Arial"/>
          <w:szCs w:val="20"/>
        </w:rPr>
        <w:t>Que trecho o enredo mai</w:t>
      </w:r>
      <w:r>
        <w:rPr>
          <w:rFonts w:ascii="Arial" w:hAnsi="Arial" w:cs="Arial"/>
          <w:szCs w:val="20"/>
        </w:rPr>
        <w:t>s te chamou a atenção? Por quê?</w:t>
      </w:r>
    </w:p>
    <w:p w:rsidR="00981369" w:rsidRPr="00981369" w:rsidRDefault="00981369" w:rsidP="00981369">
      <w:pPr>
        <w:pStyle w:val="PargrafodaLista"/>
        <w:spacing w:before="240" w:after="0" w:line="360" w:lineRule="auto"/>
        <w:ind w:left="-567" w:right="-852"/>
        <w:rPr>
          <w:rFonts w:ascii="Arial" w:hAnsi="Arial" w:cs="Arial"/>
          <w:szCs w:val="20"/>
        </w:rPr>
      </w:pPr>
      <w:r w:rsidRPr="00981369">
        <w:rPr>
          <w:rFonts w:ascii="Arial"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369" w:rsidRPr="00981369" w:rsidRDefault="00981369" w:rsidP="00981369">
      <w:pPr>
        <w:pStyle w:val="PargrafodaLista"/>
        <w:spacing w:before="240" w:after="0" w:line="240" w:lineRule="auto"/>
        <w:ind w:left="-567" w:right="-852"/>
        <w:jc w:val="both"/>
        <w:rPr>
          <w:rFonts w:ascii="Arial" w:hAnsi="Arial" w:cs="Arial"/>
          <w:szCs w:val="20"/>
        </w:rPr>
      </w:pPr>
    </w:p>
    <w:p w:rsidR="00981369" w:rsidRDefault="00981369" w:rsidP="00134BD4">
      <w:pPr>
        <w:pStyle w:val="PargrafodaLista"/>
        <w:numPr>
          <w:ilvl w:val="0"/>
          <w:numId w:val="1"/>
        </w:numPr>
        <w:spacing w:before="240" w:after="0" w:line="240" w:lineRule="auto"/>
        <w:ind w:left="-567" w:right="-852"/>
        <w:jc w:val="both"/>
        <w:rPr>
          <w:rFonts w:ascii="Arial" w:hAnsi="Arial" w:cs="Arial"/>
          <w:szCs w:val="20"/>
        </w:rPr>
      </w:pPr>
      <w:r w:rsidRPr="00981369">
        <w:rPr>
          <w:rFonts w:ascii="Arial" w:hAnsi="Arial" w:cs="Arial"/>
          <w:szCs w:val="20"/>
        </w:rPr>
        <w:t>Como o humor está presente na peça?</w:t>
      </w:r>
    </w:p>
    <w:p w:rsidR="00981369" w:rsidRPr="00981369" w:rsidRDefault="00981369" w:rsidP="00981369">
      <w:pPr>
        <w:pStyle w:val="PargrafodaLista"/>
        <w:spacing w:before="240" w:after="0" w:line="360" w:lineRule="auto"/>
        <w:ind w:left="-567" w:right="-852"/>
        <w:rPr>
          <w:rFonts w:ascii="Arial" w:hAnsi="Arial" w:cs="Arial"/>
          <w:szCs w:val="20"/>
        </w:rPr>
      </w:pPr>
      <w:r w:rsidRPr="00981369">
        <w:rPr>
          <w:rFonts w:ascii="Arial"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981369" w:rsidRPr="00981369" w:rsidRDefault="00981369" w:rsidP="00981369">
      <w:pPr>
        <w:pStyle w:val="PargrafodaLista"/>
        <w:spacing w:before="240" w:after="0" w:line="240" w:lineRule="auto"/>
        <w:ind w:left="-567" w:right="-852"/>
        <w:jc w:val="both"/>
        <w:rPr>
          <w:rFonts w:ascii="Arial" w:hAnsi="Arial" w:cs="Arial"/>
          <w:szCs w:val="20"/>
        </w:rPr>
      </w:pPr>
    </w:p>
    <w:p w:rsidR="00981369" w:rsidRDefault="00981369" w:rsidP="00134BD4">
      <w:pPr>
        <w:pStyle w:val="PargrafodaLista"/>
        <w:numPr>
          <w:ilvl w:val="0"/>
          <w:numId w:val="1"/>
        </w:numPr>
        <w:spacing w:before="240" w:after="0" w:line="240" w:lineRule="auto"/>
        <w:ind w:left="-567" w:right="-852"/>
        <w:jc w:val="both"/>
        <w:rPr>
          <w:rFonts w:ascii="Arial" w:hAnsi="Arial" w:cs="Arial"/>
          <w:szCs w:val="20"/>
        </w:rPr>
      </w:pPr>
      <w:r w:rsidRPr="00981369">
        <w:rPr>
          <w:rFonts w:ascii="Arial" w:hAnsi="Arial" w:cs="Arial"/>
          <w:szCs w:val="20"/>
        </w:rPr>
        <w:t>Comente sobre a linguagem utilizada pelo autor e opine por que ele escolheu esse tipo de linguagem.</w:t>
      </w:r>
    </w:p>
    <w:p w:rsidR="00981369" w:rsidRPr="00981369" w:rsidRDefault="00981369" w:rsidP="00981369">
      <w:pPr>
        <w:pStyle w:val="PargrafodaLista"/>
        <w:spacing w:before="240" w:after="0" w:line="360" w:lineRule="auto"/>
        <w:ind w:left="-567" w:right="-852"/>
        <w:rPr>
          <w:rFonts w:ascii="Arial" w:hAnsi="Arial" w:cs="Arial"/>
          <w:szCs w:val="20"/>
        </w:rPr>
      </w:pPr>
      <w:r w:rsidRPr="00981369">
        <w:rPr>
          <w:rFonts w:ascii="Arial"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981369" w:rsidRPr="00981369" w:rsidRDefault="00981369" w:rsidP="00981369">
      <w:pPr>
        <w:pStyle w:val="PargrafodaLista"/>
        <w:spacing w:before="240" w:after="0" w:line="240" w:lineRule="auto"/>
        <w:ind w:left="-567" w:right="-852"/>
        <w:jc w:val="both"/>
        <w:rPr>
          <w:rFonts w:ascii="Arial" w:hAnsi="Arial" w:cs="Arial"/>
          <w:szCs w:val="20"/>
        </w:rPr>
      </w:pPr>
    </w:p>
    <w:p w:rsidR="00981369" w:rsidRDefault="00981369" w:rsidP="00134BD4">
      <w:pPr>
        <w:pStyle w:val="PargrafodaLista"/>
        <w:numPr>
          <w:ilvl w:val="0"/>
          <w:numId w:val="1"/>
        </w:numPr>
        <w:spacing w:before="240" w:after="0" w:line="240" w:lineRule="auto"/>
        <w:ind w:left="-567" w:right="-852"/>
        <w:jc w:val="both"/>
        <w:rPr>
          <w:rFonts w:ascii="Arial" w:hAnsi="Arial" w:cs="Arial"/>
          <w:szCs w:val="20"/>
        </w:rPr>
      </w:pPr>
      <w:r w:rsidRPr="00981369">
        <w:rPr>
          <w:rFonts w:ascii="Arial" w:hAnsi="Arial" w:cs="Arial"/>
          <w:szCs w:val="20"/>
        </w:rPr>
        <w:t>O que você aprendeu com essa comédia?</w:t>
      </w:r>
    </w:p>
    <w:p w:rsidR="00981369" w:rsidRPr="00981369" w:rsidRDefault="00981369" w:rsidP="00981369">
      <w:pPr>
        <w:pStyle w:val="PargrafodaLista"/>
        <w:spacing w:before="240" w:after="0" w:line="360" w:lineRule="auto"/>
        <w:ind w:left="-567" w:right="-852"/>
        <w:rPr>
          <w:rFonts w:ascii="Arial" w:hAnsi="Arial" w:cs="Arial"/>
          <w:szCs w:val="20"/>
        </w:rPr>
      </w:pPr>
      <w:r w:rsidRPr="00981369">
        <w:rPr>
          <w:rFonts w:ascii="Arial"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369" w:rsidRPr="00981369" w:rsidRDefault="00981369" w:rsidP="00981369">
      <w:pPr>
        <w:ind w:left="-567" w:right="-852" w:hanging="284"/>
        <w:rPr>
          <w:rFonts w:ascii="Arial" w:hAnsi="Arial" w:cs="Arial"/>
          <w:szCs w:val="20"/>
        </w:rPr>
      </w:pPr>
      <w:proofErr w:type="gramStart"/>
      <w:r>
        <w:rPr>
          <w:rFonts w:ascii="Arial" w:hAnsi="Arial" w:cs="Arial"/>
          <w:szCs w:val="20"/>
        </w:rPr>
        <w:t>9)</w:t>
      </w:r>
      <w:proofErr w:type="gramEnd"/>
      <w:r>
        <w:rPr>
          <w:rFonts w:ascii="Arial" w:hAnsi="Arial" w:cs="Arial"/>
          <w:szCs w:val="20"/>
        </w:rPr>
        <w:t xml:space="preserve"> </w:t>
      </w:r>
      <w:r w:rsidRPr="00981369">
        <w:rPr>
          <w:rFonts w:ascii="Arial" w:hAnsi="Arial" w:cs="Arial"/>
          <w:szCs w:val="20"/>
        </w:rPr>
        <w:t xml:space="preserve">No século XIX, os poetas idealizavam e exaltavam a mulher. Também eram nacionalistas, porém, o patriotismo exagerado não cegou alguns escritores que foram capazes de retratar de forma crítica esta época, sem idealizações, É o caso de: </w:t>
      </w:r>
    </w:p>
    <w:p w:rsidR="00981369" w:rsidRPr="00981369" w:rsidRDefault="00981369" w:rsidP="00134BD4">
      <w:pPr>
        <w:pStyle w:val="PargrafodaLista"/>
        <w:numPr>
          <w:ilvl w:val="0"/>
          <w:numId w:val="2"/>
        </w:numPr>
        <w:spacing w:after="160"/>
        <w:ind w:left="-567" w:right="-852"/>
        <w:rPr>
          <w:rFonts w:ascii="Arial" w:hAnsi="Arial" w:cs="Arial"/>
          <w:szCs w:val="20"/>
        </w:rPr>
      </w:pPr>
      <w:r w:rsidRPr="00981369">
        <w:rPr>
          <w:rFonts w:ascii="Arial" w:hAnsi="Arial" w:cs="Arial"/>
          <w:szCs w:val="20"/>
        </w:rPr>
        <w:t xml:space="preserve">Martins Pena, que escreveu vários textos dramatúrgicos como </w:t>
      </w:r>
      <w:r w:rsidRPr="00981369">
        <w:rPr>
          <w:rFonts w:ascii="Arial" w:hAnsi="Arial" w:cs="Arial"/>
          <w:i/>
          <w:szCs w:val="20"/>
        </w:rPr>
        <w:t xml:space="preserve">O juiz de Paz na Roça, </w:t>
      </w:r>
      <w:r w:rsidRPr="00981369">
        <w:rPr>
          <w:rFonts w:ascii="Arial" w:hAnsi="Arial" w:cs="Arial"/>
          <w:szCs w:val="20"/>
        </w:rPr>
        <w:t xml:space="preserve">fazendo crítica ao suborno. </w:t>
      </w:r>
    </w:p>
    <w:p w:rsidR="00981369" w:rsidRPr="00981369" w:rsidRDefault="00981369" w:rsidP="00134BD4">
      <w:pPr>
        <w:pStyle w:val="PargrafodaLista"/>
        <w:numPr>
          <w:ilvl w:val="0"/>
          <w:numId w:val="2"/>
        </w:numPr>
        <w:spacing w:after="160"/>
        <w:ind w:left="-567" w:right="-852"/>
        <w:rPr>
          <w:rFonts w:ascii="Arial" w:hAnsi="Arial" w:cs="Arial"/>
          <w:szCs w:val="20"/>
        </w:rPr>
      </w:pPr>
      <w:r w:rsidRPr="00981369">
        <w:rPr>
          <w:rFonts w:ascii="Arial" w:hAnsi="Arial" w:cs="Arial"/>
          <w:szCs w:val="20"/>
        </w:rPr>
        <w:t xml:space="preserve">Tomás Antônio Gonzaga, que criticou os movimentos de 1820. </w:t>
      </w:r>
    </w:p>
    <w:p w:rsidR="00981369" w:rsidRPr="00981369" w:rsidRDefault="00981369" w:rsidP="00134BD4">
      <w:pPr>
        <w:pStyle w:val="PargrafodaLista"/>
        <w:numPr>
          <w:ilvl w:val="0"/>
          <w:numId w:val="2"/>
        </w:numPr>
        <w:spacing w:after="160"/>
        <w:ind w:left="-567" w:right="-852"/>
        <w:rPr>
          <w:rFonts w:ascii="Arial" w:hAnsi="Arial" w:cs="Arial"/>
          <w:szCs w:val="20"/>
        </w:rPr>
      </w:pPr>
      <w:r w:rsidRPr="00981369">
        <w:rPr>
          <w:rFonts w:ascii="Arial" w:hAnsi="Arial" w:cs="Arial"/>
          <w:szCs w:val="20"/>
        </w:rPr>
        <w:t xml:space="preserve">Martins Pena, que criticou a Corte Portuguesa. </w:t>
      </w:r>
    </w:p>
    <w:p w:rsidR="00981369" w:rsidRPr="00981369" w:rsidRDefault="00981369" w:rsidP="00134BD4">
      <w:pPr>
        <w:pStyle w:val="PargrafodaLista"/>
        <w:numPr>
          <w:ilvl w:val="0"/>
          <w:numId w:val="2"/>
        </w:numPr>
        <w:spacing w:after="160"/>
        <w:ind w:left="-567" w:right="-852"/>
        <w:rPr>
          <w:rFonts w:ascii="Arial" w:hAnsi="Arial" w:cs="Arial"/>
          <w:szCs w:val="20"/>
        </w:rPr>
      </w:pPr>
      <w:r w:rsidRPr="00981369">
        <w:rPr>
          <w:rFonts w:ascii="Arial" w:hAnsi="Arial" w:cs="Arial"/>
          <w:szCs w:val="20"/>
        </w:rPr>
        <w:t xml:space="preserve">Manuel André, que escreveu a peça </w:t>
      </w:r>
      <w:r w:rsidRPr="00981369">
        <w:rPr>
          <w:rFonts w:ascii="Arial" w:hAnsi="Arial" w:cs="Arial"/>
          <w:i/>
          <w:szCs w:val="20"/>
        </w:rPr>
        <w:t xml:space="preserve">O juiz de Paz na Roça, </w:t>
      </w:r>
      <w:r w:rsidRPr="00981369">
        <w:rPr>
          <w:rFonts w:ascii="Arial" w:hAnsi="Arial" w:cs="Arial"/>
          <w:szCs w:val="20"/>
        </w:rPr>
        <w:t xml:space="preserve">criticando a mentira dos seres humanos. </w:t>
      </w:r>
    </w:p>
    <w:p w:rsidR="00981369" w:rsidRPr="00981369" w:rsidRDefault="00981369" w:rsidP="00981369">
      <w:pPr>
        <w:pStyle w:val="PargrafodaLista"/>
        <w:ind w:left="-567" w:right="-852"/>
        <w:rPr>
          <w:rFonts w:ascii="Arial" w:hAnsi="Arial" w:cs="Arial"/>
          <w:szCs w:val="20"/>
        </w:rPr>
      </w:pPr>
    </w:p>
    <w:p w:rsidR="00981369" w:rsidRPr="00981369" w:rsidRDefault="00981369" w:rsidP="00981369">
      <w:pPr>
        <w:pStyle w:val="PargrafodaLista"/>
        <w:ind w:left="-567" w:right="-852"/>
        <w:rPr>
          <w:rFonts w:ascii="Arial" w:hAnsi="Arial" w:cs="Arial"/>
          <w:szCs w:val="20"/>
        </w:rPr>
      </w:pPr>
    </w:p>
    <w:p w:rsidR="00981369" w:rsidRPr="00981369" w:rsidRDefault="00981369" w:rsidP="00981369">
      <w:pPr>
        <w:pStyle w:val="PargrafodaLista"/>
        <w:ind w:left="-567" w:right="-852"/>
        <w:rPr>
          <w:rFonts w:ascii="Arial" w:hAnsi="Arial" w:cs="Arial"/>
          <w:szCs w:val="20"/>
        </w:rPr>
      </w:pPr>
    </w:p>
    <w:p w:rsidR="00981369" w:rsidRPr="00981369" w:rsidRDefault="00981369" w:rsidP="00981369">
      <w:pPr>
        <w:pStyle w:val="PargrafodaLista"/>
        <w:spacing w:after="160"/>
        <w:ind w:left="-567" w:right="-852"/>
        <w:jc w:val="both"/>
        <w:rPr>
          <w:rFonts w:ascii="Arial" w:hAnsi="Arial" w:cs="Arial"/>
          <w:szCs w:val="20"/>
        </w:rPr>
      </w:pPr>
      <w:r>
        <w:rPr>
          <w:rFonts w:ascii="Arial" w:hAnsi="Arial" w:cs="Arial"/>
          <w:szCs w:val="20"/>
        </w:rPr>
        <w:lastRenderedPageBreak/>
        <w:t xml:space="preserve">10- </w:t>
      </w:r>
      <w:r w:rsidRPr="00981369">
        <w:rPr>
          <w:rFonts w:ascii="Arial" w:hAnsi="Arial" w:cs="Arial"/>
          <w:szCs w:val="20"/>
        </w:rPr>
        <w:t xml:space="preserve">No romance </w:t>
      </w:r>
      <w:r w:rsidRPr="00981369">
        <w:rPr>
          <w:rFonts w:ascii="Arial" w:hAnsi="Arial" w:cs="Arial"/>
          <w:i/>
          <w:szCs w:val="20"/>
        </w:rPr>
        <w:t>A escrava Isaura</w:t>
      </w:r>
      <w:r w:rsidRPr="00981369">
        <w:rPr>
          <w:rFonts w:ascii="Arial" w:hAnsi="Arial" w:cs="Arial"/>
          <w:szCs w:val="20"/>
        </w:rPr>
        <w:t>, há um diálogo que relata um diálogo entre Malvina (a sinhá) e Isaura, no qual conversam sobre o cântico triste de Isaura, os possíveis motivos desse canto, as impressões que ele podia causar nas pessoas e a liberdade vindoura de Isaura. Assinale a alternativa que demonstra a preocupação da sinhá com sua reputação visto que Isaura cantava tristemente:</w:t>
      </w:r>
    </w:p>
    <w:p w:rsidR="00981369" w:rsidRPr="00981369" w:rsidRDefault="00981369" w:rsidP="00981369">
      <w:pPr>
        <w:pStyle w:val="PargrafodaLista"/>
        <w:ind w:left="-567" w:right="-852"/>
        <w:jc w:val="both"/>
        <w:rPr>
          <w:rFonts w:ascii="Arial" w:hAnsi="Arial" w:cs="Arial"/>
          <w:szCs w:val="20"/>
        </w:rPr>
      </w:pPr>
    </w:p>
    <w:p w:rsidR="00981369" w:rsidRPr="00981369" w:rsidRDefault="00981369" w:rsidP="00134BD4">
      <w:pPr>
        <w:pStyle w:val="PargrafodaLista"/>
        <w:numPr>
          <w:ilvl w:val="0"/>
          <w:numId w:val="3"/>
        </w:numPr>
        <w:spacing w:after="160"/>
        <w:ind w:left="-567" w:right="-852"/>
        <w:jc w:val="both"/>
        <w:rPr>
          <w:rFonts w:ascii="Arial" w:hAnsi="Arial" w:cs="Arial"/>
          <w:szCs w:val="20"/>
        </w:rPr>
      </w:pPr>
      <w:r w:rsidRPr="00981369">
        <w:rPr>
          <w:rFonts w:ascii="Arial" w:hAnsi="Arial" w:cs="Arial"/>
          <w:szCs w:val="20"/>
        </w:rPr>
        <w:t>“Mas eu antes quisera que cantasses outra coisa; por que é que que você gosta tanto dessa cantiga tão triste, que você aprendeu não sei onde”?</w:t>
      </w:r>
    </w:p>
    <w:p w:rsidR="00981369" w:rsidRPr="00981369" w:rsidRDefault="00981369" w:rsidP="00134BD4">
      <w:pPr>
        <w:pStyle w:val="PargrafodaLista"/>
        <w:numPr>
          <w:ilvl w:val="0"/>
          <w:numId w:val="3"/>
        </w:numPr>
        <w:spacing w:after="160"/>
        <w:ind w:left="-567" w:right="-852"/>
        <w:jc w:val="both"/>
        <w:rPr>
          <w:rFonts w:ascii="Arial" w:hAnsi="Arial" w:cs="Arial"/>
          <w:szCs w:val="20"/>
        </w:rPr>
      </w:pPr>
      <w:r w:rsidRPr="00981369">
        <w:rPr>
          <w:rFonts w:ascii="Arial" w:hAnsi="Arial" w:cs="Arial"/>
          <w:szCs w:val="20"/>
        </w:rPr>
        <w:t xml:space="preserve">“Entretanto, </w:t>
      </w:r>
      <w:proofErr w:type="gramStart"/>
      <w:r w:rsidRPr="00981369">
        <w:rPr>
          <w:rFonts w:ascii="Arial" w:hAnsi="Arial" w:cs="Arial"/>
          <w:szCs w:val="20"/>
        </w:rPr>
        <w:t>passas</w:t>
      </w:r>
      <w:proofErr w:type="gramEnd"/>
      <w:r w:rsidRPr="00981369">
        <w:rPr>
          <w:rFonts w:ascii="Arial" w:hAnsi="Arial" w:cs="Arial"/>
          <w:szCs w:val="20"/>
        </w:rPr>
        <w:t xml:space="preserve"> aqui uma vida que faria inveja a muita gente livre.”</w:t>
      </w:r>
    </w:p>
    <w:p w:rsidR="00981369" w:rsidRPr="00981369" w:rsidRDefault="00981369" w:rsidP="00134BD4">
      <w:pPr>
        <w:pStyle w:val="PargrafodaLista"/>
        <w:numPr>
          <w:ilvl w:val="0"/>
          <w:numId w:val="3"/>
        </w:numPr>
        <w:spacing w:after="160"/>
        <w:ind w:left="-567" w:right="-852"/>
        <w:jc w:val="both"/>
        <w:rPr>
          <w:rFonts w:ascii="Arial" w:hAnsi="Arial" w:cs="Arial"/>
          <w:szCs w:val="20"/>
        </w:rPr>
      </w:pPr>
      <w:r w:rsidRPr="00981369">
        <w:rPr>
          <w:rFonts w:ascii="Arial" w:hAnsi="Arial" w:cs="Arial"/>
          <w:szCs w:val="20"/>
        </w:rPr>
        <w:t xml:space="preserve">“Não importa. Sou eu quem </w:t>
      </w:r>
      <w:proofErr w:type="gramStart"/>
      <w:r w:rsidRPr="00981369">
        <w:rPr>
          <w:rFonts w:ascii="Arial" w:hAnsi="Arial" w:cs="Arial"/>
          <w:szCs w:val="20"/>
        </w:rPr>
        <w:t>quero</w:t>
      </w:r>
      <w:proofErr w:type="gramEnd"/>
      <w:r w:rsidRPr="00981369">
        <w:rPr>
          <w:rFonts w:ascii="Arial" w:hAnsi="Arial" w:cs="Arial"/>
          <w:szCs w:val="20"/>
        </w:rPr>
        <w:t xml:space="preserve"> que sejas livre, e hás de sê-lo”.</w:t>
      </w:r>
    </w:p>
    <w:p w:rsidR="00981369" w:rsidRPr="00981369" w:rsidRDefault="00981369" w:rsidP="00134BD4">
      <w:pPr>
        <w:pStyle w:val="PargrafodaLista"/>
        <w:numPr>
          <w:ilvl w:val="0"/>
          <w:numId w:val="3"/>
        </w:numPr>
        <w:spacing w:after="160"/>
        <w:ind w:left="-567" w:right="-852"/>
        <w:jc w:val="both"/>
        <w:rPr>
          <w:rFonts w:ascii="Arial" w:hAnsi="Arial" w:cs="Arial"/>
          <w:szCs w:val="20"/>
        </w:rPr>
      </w:pPr>
      <w:r w:rsidRPr="00981369">
        <w:rPr>
          <w:rFonts w:ascii="Arial" w:hAnsi="Arial" w:cs="Arial"/>
          <w:szCs w:val="20"/>
        </w:rPr>
        <w:t xml:space="preserve">“Hão de pensar que </w:t>
      </w:r>
      <w:proofErr w:type="gramStart"/>
      <w:r w:rsidRPr="00981369">
        <w:rPr>
          <w:rFonts w:ascii="Arial" w:hAnsi="Arial" w:cs="Arial"/>
          <w:szCs w:val="20"/>
        </w:rPr>
        <w:t>és</w:t>
      </w:r>
      <w:proofErr w:type="gramEnd"/>
      <w:r w:rsidRPr="00981369">
        <w:rPr>
          <w:rFonts w:ascii="Arial" w:hAnsi="Arial" w:cs="Arial"/>
          <w:szCs w:val="20"/>
        </w:rPr>
        <w:t xml:space="preserve"> maltratada, que és uma escrava infeliz, vítima de senhores bárbaros e cruéis”. </w:t>
      </w:r>
    </w:p>
    <w:p w:rsidR="00981369" w:rsidRPr="00981369" w:rsidRDefault="00981369" w:rsidP="00981369">
      <w:pPr>
        <w:pStyle w:val="PargrafodaLista"/>
        <w:ind w:left="-567" w:right="-852"/>
        <w:jc w:val="both"/>
        <w:rPr>
          <w:rFonts w:ascii="Arial" w:hAnsi="Arial" w:cs="Arial"/>
          <w:szCs w:val="20"/>
        </w:rPr>
      </w:pPr>
    </w:p>
    <w:p w:rsidR="00981369" w:rsidRPr="00981369" w:rsidRDefault="00981369" w:rsidP="00981369">
      <w:pPr>
        <w:pStyle w:val="PargrafodaLista"/>
        <w:spacing w:after="160"/>
        <w:ind w:left="-567" w:right="-852"/>
        <w:jc w:val="both"/>
        <w:rPr>
          <w:rFonts w:ascii="Arial" w:hAnsi="Arial" w:cs="Arial"/>
          <w:szCs w:val="20"/>
        </w:rPr>
      </w:pPr>
      <w:r>
        <w:rPr>
          <w:rFonts w:ascii="Arial" w:hAnsi="Arial" w:cs="Arial"/>
          <w:szCs w:val="20"/>
        </w:rPr>
        <w:t xml:space="preserve">11- </w:t>
      </w:r>
      <w:r w:rsidRPr="00981369">
        <w:rPr>
          <w:rFonts w:ascii="Arial" w:hAnsi="Arial" w:cs="Arial"/>
          <w:szCs w:val="20"/>
        </w:rPr>
        <w:t>Considere o trecho estudado de “A escrava Isaura”, romance de Bernardo Guimarães: “És formosa, e tens uma cor linda, que ninguém dirá que gira em tuas veias uma só gosta de sangue africano [...]”. Esse comentário de Malvina para justificar à Isaura que ela não precisava cantar melodias tristes demonstra uma crítica do autor, dentre várias que são encontradas na obra. Essa crítica consiste em:</w:t>
      </w:r>
    </w:p>
    <w:p w:rsidR="00981369" w:rsidRPr="00981369" w:rsidRDefault="00981369" w:rsidP="00134BD4">
      <w:pPr>
        <w:pStyle w:val="PargrafodaLista"/>
        <w:numPr>
          <w:ilvl w:val="0"/>
          <w:numId w:val="4"/>
        </w:numPr>
        <w:spacing w:after="160"/>
        <w:ind w:left="-567" w:right="-852"/>
        <w:rPr>
          <w:rFonts w:ascii="Arial" w:hAnsi="Arial" w:cs="Arial"/>
          <w:szCs w:val="20"/>
        </w:rPr>
      </w:pPr>
      <w:r w:rsidRPr="00981369">
        <w:rPr>
          <w:rFonts w:ascii="Arial" w:hAnsi="Arial" w:cs="Arial"/>
          <w:szCs w:val="20"/>
        </w:rPr>
        <w:t xml:space="preserve">Demonstrar a exploração feita pela sinhá à escrava; </w:t>
      </w:r>
    </w:p>
    <w:p w:rsidR="00981369" w:rsidRPr="00981369" w:rsidRDefault="00981369" w:rsidP="00134BD4">
      <w:pPr>
        <w:pStyle w:val="PargrafodaLista"/>
        <w:numPr>
          <w:ilvl w:val="0"/>
          <w:numId w:val="4"/>
        </w:numPr>
        <w:spacing w:after="160"/>
        <w:ind w:left="-567" w:right="-852"/>
        <w:rPr>
          <w:rFonts w:ascii="Arial" w:hAnsi="Arial" w:cs="Arial"/>
          <w:szCs w:val="20"/>
        </w:rPr>
      </w:pPr>
      <w:r w:rsidRPr="00981369">
        <w:rPr>
          <w:rFonts w:ascii="Arial" w:hAnsi="Arial" w:cs="Arial"/>
          <w:szCs w:val="20"/>
        </w:rPr>
        <w:t xml:space="preserve">Demonstrar a posição preconceituosa e racista de Malvina, em achar que Isaura tem uma cor bonita porque a escrava era branca. </w:t>
      </w:r>
    </w:p>
    <w:p w:rsidR="00981369" w:rsidRPr="00981369" w:rsidRDefault="00981369" w:rsidP="00134BD4">
      <w:pPr>
        <w:pStyle w:val="PargrafodaLista"/>
        <w:numPr>
          <w:ilvl w:val="0"/>
          <w:numId w:val="4"/>
        </w:numPr>
        <w:spacing w:after="160"/>
        <w:ind w:left="-567" w:right="-852"/>
        <w:rPr>
          <w:rFonts w:ascii="Arial" w:hAnsi="Arial" w:cs="Arial"/>
          <w:szCs w:val="20"/>
        </w:rPr>
      </w:pPr>
      <w:r w:rsidRPr="00981369">
        <w:rPr>
          <w:rFonts w:ascii="Arial" w:hAnsi="Arial" w:cs="Arial"/>
          <w:szCs w:val="20"/>
        </w:rPr>
        <w:t>Demonstrar que os senhores donos dos escravos deviam ser mais brandos;</w:t>
      </w:r>
    </w:p>
    <w:p w:rsidR="00981369" w:rsidRPr="00981369" w:rsidRDefault="00981369" w:rsidP="00134BD4">
      <w:pPr>
        <w:pStyle w:val="PargrafodaLista"/>
        <w:numPr>
          <w:ilvl w:val="0"/>
          <w:numId w:val="4"/>
        </w:numPr>
        <w:spacing w:after="160"/>
        <w:ind w:left="-567" w:right="-852"/>
        <w:rPr>
          <w:rFonts w:ascii="Arial" w:hAnsi="Arial" w:cs="Arial"/>
          <w:szCs w:val="20"/>
        </w:rPr>
      </w:pPr>
      <w:r w:rsidRPr="00981369">
        <w:rPr>
          <w:rFonts w:ascii="Arial" w:hAnsi="Arial" w:cs="Arial"/>
          <w:szCs w:val="20"/>
        </w:rPr>
        <w:t xml:space="preserve">Demonstrar que era impossível um diálogo entre um senhor ou sinhá com um afrodescendente; </w:t>
      </w:r>
    </w:p>
    <w:p w:rsidR="00981369" w:rsidRPr="00981369" w:rsidRDefault="00981369" w:rsidP="00981369">
      <w:pPr>
        <w:pStyle w:val="PargrafodaLista"/>
        <w:ind w:left="-567" w:right="-852"/>
        <w:rPr>
          <w:rFonts w:ascii="Arial" w:hAnsi="Arial" w:cs="Arial"/>
          <w:szCs w:val="20"/>
        </w:rPr>
      </w:pPr>
    </w:p>
    <w:p w:rsidR="00981369" w:rsidRPr="00981369" w:rsidRDefault="00981369" w:rsidP="00981369">
      <w:pPr>
        <w:pStyle w:val="PargrafodaLista"/>
        <w:spacing w:after="160" w:line="256" w:lineRule="auto"/>
        <w:ind w:left="-567" w:right="-852"/>
        <w:rPr>
          <w:rFonts w:ascii="Arial" w:hAnsi="Arial" w:cs="Arial"/>
          <w:szCs w:val="20"/>
        </w:rPr>
      </w:pPr>
      <w:r>
        <w:rPr>
          <w:rFonts w:ascii="Arial" w:hAnsi="Arial" w:cs="Arial"/>
          <w:szCs w:val="20"/>
        </w:rPr>
        <w:t xml:space="preserve">12- </w:t>
      </w:r>
      <w:r w:rsidRPr="00981369">
        <w:rPr>
          <w:rFonts w:ascii="Arial" w:hAnsi="Arial" w:cs="Arial"/>
          <w:szCs w:val="20"/>
        </w:rPr>
        <w:t xml:space="preserve">A conhecida obra “Os meninos da Rua Paulo”, de Ferenc </w:t>
      </w:r>
      <w:proofErr w:type="spellStart"/>
      <w:r w:rsidRPr="00981369">
        <w:rPr>
          <w:rFonts w:ascii="Arial" w:hAnsi="Arial" w:cs="Arial"/>
          <w:szCs w:val="20"/>
        </w:rPr>
        <w:t>Molnár</w:t>
      </w:r>
      <w:proofErr w:type="spellEnd"/>
      <w:r w:rsidRPr="00981369">
        <w:rPr>
          <w:rFonts w:ascii="Arial" w:hAnsi="Arial" w:cs="Arial"/>
          <w:szCs w:val="20"/>
        </w:rPr>
        <w:t xml:space="preserve">, nos permite conhecer sobre o cotidiano do país asiático no qual o autor nasceu, pois ele narra a história nas ruas </w:t>
      </w:r>
      <w:proofErr w:type="gramStart"/>
      <w:r w:rsidRPr="00981369">
        <w:rPr>
          <w:rFonts w:ascii="Arial" w:hAnsi="Arial" w:cs="Arial"/>
          <w:szCs w:val="20"/>
        </w:rPr>
        <w:t>de(</w:t>
      </w:r>
      <w:proofErr w:type="gramEnd"/>
      <w:r w:rsidRPr="00981369">
        <w:rPr>
          <w:rFonts w:ascii="Arial" w:hAnsi="Arial" w:cs="Arial"/>
          <w:szCs w:val="20"/>
        </w:rPr>
        <w:t xml:space="preserve">a): </w:t>
      </w:r>
    </w:p>
    <w:p w:rsidR="00981369" w:rsidRPr="00981369" w:rsidRDefault="00981369" w:rsidP="00134BD4">
      <w:pPr>
        <w:pStyle w:val="PargrafodaLista"/>
        <w:numPr>
          <w:ilvl w:val="0"/>
          <w:numId w:val="5"/>
        </w:numPr>
        <w:spacing w:after="160" w:line="256" w:lineRule="auto"/>
        <w:ind w:left="-567" w:right="-852"/>
        <w:rPr>
          <w:rFonts w:ascii="Arial" w:hAnsi="Arial" w:cs="Arial"/>
          <w:szCs w:val="20"/>
        </w:rPr>
      </w:pPr>
      <w:r w:rsidRPr="00981369">
        <w:rPr>
          <w:rFonts w:ascii="Arial" w:hAnsi="Arial" w:cs="Arial"/>
          <w:szCs w:val="20"/>
        </w:rPr>
        <w:t>Honduras</w:t>
      </w:r>
    </w:p>
    <w:p w:rsidR="00981369" w:rsidRPr="00981369" w:rsidRDefault="00981369" w:rsidP="00134BD4">
      <w:pPr>
        <w:pStyle w:val="PargrafodaLista"/>
        <w:numPr>
          <w:ilvl w:val="0"/>
          <w:numId w:val="5"/>
        </w:numPr>
        <w:spacing w:after="160" w:line="256" w:lineRule="auto"/>
        <w:ind w:left="-567" w:right="-852"/>
        <w:rPr>
          <w:rFonts w:ascii="Arial" w:hAnsi="Arial" w:cs="Arial"/>
          <w:szCs w:val="20"/>
        </w:rPr>
      </w:pPr>
      <w:r w:rsidRPr="00981369">
        <w:rPr>
          <w:rFonts w:ascii="Arial" w:hAnsi="Arial" w:cs="Arial"/>
          <w:szCs w:val="20"/>
        </w:rPr>
        <w:t>Bulgária</w:t>
      </w:r>
    </w:p>
    <w:p w:rsidR="00981369" w:rsidRPr="00981369" w:rsidRDefault="00981369" w:rsidP="00134BD4">
      <w:pPr>
        <w:pStyle w:val="PargrafodaLista"/>
        <w:numPr>
          <w:ilvl w:val="0"/>
          <w:numId w:val="5"/>
        </w:numPr>
        <w:spacing w:after="160" w:line="256" w:lineRule="auto"/>
        <w:ind w:left="-567" w:right="-852"/>
        <w:rPr>
          <w:rFonts w:ascii="Arial" w:hAnsi="Arial" w:cs="Arial"/>
          <w:szCs w:val="20"/>
        </w:rPr>
      </w:pPr>
      <w:r w:rsidRPr="00981369">
        <w:rPr>
          <w:rFonts w:ascii="Arial" w:hAnsi="Arial" w:cs="Arial"/>
          <w:szCs w:val="20"/>
        </w:rPr>
        <w:t>Camboja</w:t>
      </w:r>
    </w:p>
    <w:p w:rsidR="00981369" w:rsidRPr="00981369" w:rsidRDefault="00981369" w:rsidP="00134BD4">
      <w:pPr>
        <w:pStyle w:val="PargrafodaLista"/>
        <w:numPr>
          <w:ilvl w:val="0"/>
          <w:numId w:val="5"/>
        </w:numPr>
        <w:spacing w:after="160" w:line="256" w:lineRule="auto"/>
        <w:ind w:left="-567" w:right="-852"/>
        <w:rPr>
          <w:rFonts w:ascii="Arial" w:hAnsi="Arial" w:cs="Arial"/>
          <w:szCs w:val="20"/>
        </w:rPr>
      </w:pPr>
      <w:r w:rsidRPr="00981369">
        <w:rPr>
          <w:rFonts w:ascii="Arial" w:hAnsi="Arial" w:cs="Arial"/>
          <w:szCs w:val="20"/>
        </w:rPr>
        <w:t xml:space="preserve">Hungria </w:t>
      </w:r>
    </w:p>
    <w:p w:rsidR="00981369" w:rsidRPr="00981369" w:rsidRDefault="00981369" w:rsidP="00981369">
      <w:pPr>
        <w:spacing w:line="256" w:lineRule="auto"/>
        <w:ind w:left="-567" w:right="-852"/>
        <w:rPr>
          <w:rFonts w:ascii="Arial" w:hAnsi="Arial" w:cs="Arial"/>
          <w:szCs w:val="20"/>
        </w:rPr>
      </w:pPr>
    </w:p>
    <w:p w:rsidR="00981369" w:rsidRPr="00981369" w:rsidRDefault="00981369" w:rsidP="00981369">
      <w:pPr>
        <w:pStyle w:val="PargrafodaLista"/>
        <w:ind w:left="-567" w:right="-852"/>
        <w:rPr>
          <w:rFonts w:ascii="Arial" w:hAnsi="Arial" w:cs="Arial"/>
          <w:szCs w:val="20"/>
        </w:rPr>
      </w:pPr>
      <w:r w:rsidRPr="00981369">
        <w:rPr>
          <w:rFonts w:ascii="Arial" w:hAnsi="Arial" w:cs="Arial"/>
          <w:szCs w:val="20"/>
        </w:rPr>
        <w:t xml:space="preserve">As questões são baseadas no segundo capítulo do livro “O cão dos </w:t>
      </w:r>
      <w:proofErr w:type="spellStart"/>
      <w:r w:rsidRPr="00981369">
        <w:rPr>
          <w:rFonts w:ascii="Arial" w:hAnsi="Arial" w:cs="Arial"/>
          <w:szCs w:val="20"/>
        </w:rPr>
        <w:t>Baskerville</w:t>
      </w:r>
      <w:proofErr w:type="spellEnd"/>
      <w:r w:rsidRPr="00981369">
        <w:rPr>
          <w:rFonts w:ascii="Arial" w:hAnsi="Arial" w:cs="Arial"/>
          <w:szCs w:val="20"/>
        </w:rPr>
        <w:t xml:space="preserve">”, de </w:t>
      </w:r>
      <w:proofErr w:type="spellStart"/>
      <w:r w:rsidRPr="00981369">
        <w:rPr>
          <w:rFonts w:ascii="Arial" w:hAnsi="Arial" w:cs="Arial"/>
          <w:szCs w:val="20"/>
        </w:rPr>
        <w:t>Conan</w:t>
      </w:r>
      <w:proofErr w:type="spellEnd"/>
      <w:r w:rsidRPr="00981369">
        <w:rPr>
          <w:rFonts w:ascii="Arial" w:hAnsi="Arial" w:cs="Arial"/>
          <w:szCs w:val="20"/>
        </w:rPr>
        <w:t xml:space="preserve"> Doyle.</w:t>
      </w:r>
    </w:p>
    <w:p w:rsidR="00981369" w:rsidRPr="00981369" w:rsidRDefault="00981369" w:rsidP="00981369">
      <w:pPr>
        <w:pStyle w:val="PargrafodaLista"/>
        <w:spacing w:after="160" w:line="259" w:lineRule="auto"/>
        <w:ind w:left="-567" w:right="-852"/>
        <w:rPr>
          <w:rFonts w:ascii="Arial" w:hAnsi="Arial" w:cs="Arial"/>
          <w:szCs w:val="20"/>
        </w:rPr>
      </w:pPr>
      <w:r>
        <w:rPr>
          <w:rFonts w:ascii="Arial" w:hAnsi="Arial" w:cs="Arial"/>
          <w:szCs w:val="20"/>
        </w:rPr>
        <w:t xml:space="preserve">13- </w:t>
      </w:r>
      <w:r w:rsidRPr="00981369">
        <w:rPr>
          <w:rFonts w:ascii="Arial" w:hAnsi="Arial" w:cs="Arial"/>
          <w:szCs w:val="20"/>
        </w:rPr>
        <w:t xml:space="preserve">A ação narrativa em romances, novelas, contos, textos teatrais </w:t>
      </w:r>
      <w:proofErr w:type="spellStart"/>
      <w:r w:rsidRPr="00981369">
        <w:rPr>
          <w:rFonts w:ascii="Arial" w:hAnsi="Arial" w:cs="Arial"/>
          <w:szCs w:val="20"/>
        </w:rPr>
        <w:t>etc</w:t>
      </w:r>
      <w:proofErr w:type="spellEnd"/>
      <w:r w:rsidRPr="00981369">
        <w:rPr>
          <w:rFonts w:ascii="Arial" w:hAnsi="Arial" w:cs="Arial"/>
          <w:szCs w:val="20"/>
        </w:rPr>
        <w:t xml:space="preserve">, apresenta algumas características como as citadas a seguir, EXCETO: </w:t>
      </w:r>
    </w:p>
    <w:p w:rsidR="00981369" w:rsidRPr="00981369" w:rsidRDefault="00981369" w:rsidP="00134BD4">
      <w:pPr>
        <w:pStyle w:val="PargrafodaLista"/>
        <w:numPr>
          <w:ilvl w:val="0"/>
          <w:numId w:val="6"/>
        </w:numPr>
        <w:spacing w:after="160" w:line="259" w:lineRule="auto"/>
        <w:ind w:left="-567" w:right="-852"/>
        <w:rPr>
          <w:rFonts w:ascii="Arial" w:hAnsi="Arial" w:cs="Arial"/>
          <w:szCs w:val="20"/>
        </w:rPr>
      </w:pPr>
      <w:proofErr w:type="gramStart"/>
      <w:r w:rsidRPr="00981369">
        <w:rPr>
          <w:rFonts w:ascii="Arial" w:hAnsi="Arial" w:cs="Arial"/>
          <w:szCs w:val="20"/>
        </w:rPr>
        <w:t>verbos</w:t>
      </w:r>
      <w:proofErr w:type="gramEnd"/>
      <w:r w:rsidRPr="00981369">
        <w:rPr>
          <w:rFonts w:ascii="Arial" w:hAnsi="Arial" w:cs="Arial"/>
          <w:szCs w:val="20"/>
        </w:rPr>
        <w:t xml:space="preserve"> de ação</w:t>
      </w:r>
    </w:p>
    <w:p w:rsidR="00981369" w:rsidRPr="00981369" w:rsidRDefault="00981369" w:rsidP="00134BD4">
      <w:pPr>
        <w:pStyle w:val="PargrafodaLista"/>
        <w:numPr>
          <w:ilvl w:val="0"/>
          <w:numId w:val="6"/>
        </w:numPr>
        <w:spacing w:after="160" w:line="259" w:lineRule="auto"/>
        <w:ind w:left="-567" w:right="-852"/>
        <w:rPr>
          <w:rFonts w:ascii="Arial" w:hAnsi="Arial" w:cs="Arial"/>
          <w:szCs w:val="20"/>
        </w:rPr>
      </w:pPr>
      <w:proofErr w:type="gramStart"/>
      <w:r w:rsidRPr="00981369">
        <w:rPr>
          <w:rFonts w:ascii="Arial" w:hAnsi="Arial" w:cs="Arial"/>
          <w:szCs w:val="20"/>
        </w:rPr>
        <w:t>pretérito</w:t>
      </w:r>
      <w:proofErr w:type="gramEnd"/>
      <w:r w:rsidRPr="00981369">
        <w:rPr>
          <w:rFonts w:ascii="Arial" w:hAnsi="Arial" w:cs="Arial"/>
          <w:szCs w:val="20"/>
        </w:rPr>
        <w:t xml:space="preserve"> perfeito do indicativo</w:t>
      </w:r>
    </w:p>
    <w:p w:rsidR="00981369" w:rsidRPr="00981369" w:rsidRDefault="00981369" w:rsidP="00134BD4">
      <w:pPr>
        <w:pStyle w:val="PargrafodaLista"/>
        <w:numPr>
          <w:ilvl w:val="0"/>
          <w:numId w:val="6"/>
        </w:numPr>
        <w:spacing w:after="160" w:line="259" w:lineRule="auto"/>
        <w:ind w:left="-567" w:right="-852"/>
        <w:rPr>
          <w:rFonts w:ascii="Arial" w:hAnsi="Arial" w:cs="Arial"/>
          <w:szCs w:val="20"/>
        </w:rPr>
      </w:pPr>
      <w:proofErr w:type="gramStart"/>
      <w:r w:rsidRPr="00981369">
        <w:rPr>
          <w:rFonts w:ascii="Arial" w:hAnsi="Arial" w:cs="Arial"/>
          <w:szCs w:val="20"/>
        </w:rPr>
        <w:t>inexistência</w:t>
      </w:r>
      <w:proofErr w:type="gramEnd"/>
      <w:r w:rsidRPr="00981369">
        <w:rPr>
          <w:rFonts w:ascii="Arial" w:hAnsi="Arial" w:cs="Arial"/>
          <w:szCs w:val="20"/>
        </w:rPr>
        <w:t xml:space="preserve"> de diálogos</w:t>
      </w:r>
    </w:p>
    <w:p w:rsidR="00981369" w:rsidRPr="00981369" w:rsidRDefault="00981369" w:rsidP="00134BD4">
      <w:pPr>
        <w:pStyle w:val="PargrafodaLista"/>
        <w:numPr>
          <w:ilvl w:val="0"/>
          <w:numId w:val="6"/>
        </w:numPr>
        <w:spacing w:after="160" w:line="259" w:lineRule="auto"/>
        <w:ind w:left="-567" w:right="-852"/>
        <w:rPr>
          <w:rFonts w:ascii="Arial" w:hAnsi="Arial" w:cs="Arial"/>
          <w:szCs w:val="20"/>
        </w:rPr>
      </w:pPr>
      <w:proofErr w:type="gramStart"/>
      <w:r w:rsidRPr="00981369">
        <w:rPr>
          <w:rFonts w:ascii="Arial" w:hAnsi="Arial" w:cs="Arial"/>
          <w:szCs w:val="20"/>
        </w:rPr>
        <w:t>discurso</w:t>
      </w:r>
      <w:proofErr w:type="gramEnd"/>
      <w:r w:rsidRPr="00981369">
        <w:rPr>
          <w:rFonts w:ascii="Arial" w:hAnsi="Arial" w:cs="Arial"/>
          <w:szCs w:val="20"/>
        </w:rPr>
        <w:t xml:space="preserve"> indireto e discurso direto</w:t>
      </w:r>
    </w:p>
    <w:p w:rsidR="00981369" w:rsidRPr="00981369" w:rsidRDefault="00981369" w:rsidP="00981369">
      <w:pPr>
        <w:ind w:left="-567" w:right="-852"/>
        <w:rPr>
          <w:rFonts w:ascii="Arial" w:hAnsi="Arial" w:cs="Arial"/>
          <w:szCs w:val="20"/>
        </w:rPr>
      </w:pPr>
      <w:r>
        <w:rPr>
          <w:rFonts w:ascii="Arial" w:hAnsi="Arial" w:cs="Arial"/>
          <w:szCs w:val="20"/>
        </w:rPr>
        <w:t xml:space="preserve">14- </w:t>
      </w:r>
      <w:r w:rsidRPr="00981369">
        <w:rPr>
          <w:rFonts w:ascii="Arial" w:hAnsi="Arial" w:cs="Arial"/>
          <w:szCs w:val="20"/>
        </w:rPr>
        <w:t>No trecho “Hugo veio a se apaixonar por acaso (se é que, na verdade, uma paixão tão sombria possa ser conhecida por um nome tão luminoso)”, temos a presença de expressões de oposição no texto, uma figura de linguagem presente em narrativas de romance e outras. Essa figura é:</w:t>
      </w:r>
    </w:p>
    <w:p w:rsidR="00981369" w:rsidRPr="00981369" w:rsidRDefault="00981369" w:rsidP="00981369">
      <w:pPr>
        <w:ind w:left="-567" w:right="-852"/>
        <w:rPr>
          <w:rFonts w:ascii="Arial" w:hAnsi="Arial" w:cs="Arial"/>
          <w:szCs w:val="20"/>
        </w:rPr>
      </w:pPr>
      <w:r w:rsidRPr="00981369">
        <w:rPr>
          <w:rFonts w:ascii="Arial" w:hAnsi="Arial" w:cs="Arial"/>
          <w:szCs w:val="20"/>
        </w:rPr>
        <w:t>a) metáfora</w:t>
      </w:r>
    </w:p>
    <w:p w:rsidR="00981369" w:rsidRPr="00981369" w:rsidRDefault="00981369" w:rsidP="00981369">
      <w:pPr>
        <w:ind w:left="-567" w:right="-852"/>
        <w:rPr>
          <w:rFonts w:ascii="Arial" w:hAnsi="Arial" w:cs="Arial"/>
          <w:szCs w:val="20"/>
        </w:rPr>
      </w:pPr>
      <w:r w:rsidRPr="00981369">
        <w:rPr>
          <w:rFonts w:ascii="Arial" w:hAnsi="Arial" w:cs="Arial"/>
          <w:szCs w:val="20"/>
        </w:rPr>
        <w:t>b) ironia</w:t>
      </w:r>
    </w:p>
    <w:p w:rsidR="00981369" w:rsidRPr="00981369" w:rsidRDefault="00981369" w:rsidP="00981369">
      <w:pPr>
        <w:ind w:left="-567" w:right="-852"/>
        <w:rPr>
          <w:rFonts w:ascii="Arial" w:hAnsi="Arial" w:cs="Arial"/>
          <w:szCs w:val="20"/>
        </w:rPr>
      </w:pPr>
      <w:r w:rsidRPr="00981369">
        <w:rPr>
          <w:rFonts w:ascii="Arial" w:hAnsi="Arial" w:cs="Arial"/>
          <w:szCs w:val="20"/>
        </w:rPr>
        <w:t>c) eufemismo</w:t>
      </w:r>
    </w:p>
    <w:p w:rsidR="00981369" w:rsidRPr="00981369" w:rsidRDefault="00981369" w:rsidP="00981369">
      <w:pPr>
        <w:ind w:left="-567" w:right="-852"/>
        <w:rPr>
          <w:rFonts w:ascii="Arial" w:hAnsi="Arial" w:cs="Arial"/>
          <w:szCs w:val="20"/>
        </w:rPr>
      </w:pPr>
      <w:r w:rsidRPr="00981369">
        <w:rPr>
          <w:rFonts w:ascii="Arial" w:hAnsi="Arial" w:cs="Arial"/>
          <w:szCs w:val="20"/>
        </w:rPr>
        <w:lastRenderedPageBreak/>
        <w:t>d) antítese</w:t>
      </w:r>
    </w:p>
    <w:p w:rsidR="00981369" w:rsidRPr="00981369" w:rsidRDefault="00981369" w:rsidP="00981369">
      <w:pPr>
        <w:pStyle w:val="PargrafodaLista"/>
        <w:ind w:left="-567" w:right="-852"/>
        <w:jc w:val="both"/>
        <w:rPr>
          <w:rFonts w:ascii="Arial" w:hAnsi="Arial" w:cs="Arial"/>
          <w:szCs w:val="20"/>
        </w:rPr>
      </w:pPr>
      <w:r w:rsidRPr="00981369">
        <w:rPr>
          <w:rFonts w:ascii="Arial" w:hAnsi="Arial" w:cs="Arial"/>
          <w:szCs w:val="20"/>
        </w:rPr>
        <w:t xml:space="preserve">Leia o início do capítulo 1 da obra O cão dos </w:t>
      </w:r>
      <w:proofErr w:type="spellStart"/>
      <w:r w:rsidRPr="00981369">
        <w:rPr>
          <w:rFonts w:ascii="Arial" w:hAnsi="Arial" w:cs="Arial"/>
          <w:szCs w:val="20"/>
        </w:rPr>
        <w:t>Baskerville</w:t>
      </w:r>
      <w:proofErr w:type="spellEnd"/>
      <w:r w:rsidRPr="00981369">
        <w:rPr>
          <w:rFonts w:ascii="Arial" w:hAnsi="Arial" w:cs="Arial"/>
          <w:szCs w:val="20"/>
        </w:rPr>
        <w:t xml:space="preserve">, de </w:t>
      </w:r>
      <w:proofErr w:type="spellStart"/>
      <w:r w:rsidRPr="00981369">
        <w:rPr>
          <w:rFonts w:ascii="Arial" w:hAnsi="Arial" w:cs="Arial"/>
          <w:szCs w:val="20"/>
        </w:rPr>
        <w:t>Conan</w:t>
      </w:r>
      <w:proofErr w:type="spellEnd"/>
      <w:r w:rsidRPr="00981369">
        <w:rPr>
          <w:rFonts w:ascii="Arial" w:hAnsi="Arial" w:cs="Arial"/>
          <w:szCs w:val="20"/>
        </w:rPr>
        <w:t xml:space="preserve"> Doyle (romance de mistérios, que tem o personagem mundialmente famoso Sherlock Holmes). </w:t>
      </w:r>
    </w:p>
    <w:p w:rsidR="00981369" w:rsidRPr="00981369" w:rsidRDefault="00981369" w:rsidP="00981369">
      <w:pPr>
        <w:spacing w:after="0"/>
        <w:ind w:left="-567" w:right="-852"/>
        <w:jc w:val="both"/>
        <w:rPr>
          <w:rFonts w:ascii="Arial" w:hAnsi="Arial" w:cs="Arial"/>
          <w:szCs w:val="20"/>
        </w:rPr>
      </w:pPr>
      <w:r w:rsidRPr="00981369">
        <w:rPr>
          <w:rFonts w:ascii="Arial" w:hAnsi="Arial" w:cs="Arial"/>
          <w:szCs w:val="20"/>
        </w:rPr>
        <w:t>MR. SHERLOCK HOLMES, que costumava se levantar muito tarde de manhã,</w:t>
      </w:r>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exceto</w:t>
      </w:r>
      <w:proofErr w:type="gramEnd"/>
      <w:r w:rsidRPr="00981369">
        <w:rPr>
          <w:rFonts w:ascii="Arial" w:hAnsi="Arial" w:cs="Arial"/>
          <w:szCs w:val="20"/>
        </w:rPr>
        <w:t xml:space="preserve"> naquelas não raras ocasiões em que passava a noite em claro, estava</w:t>
      </w:r>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sentado</w:t>
      </w:r>
      <w:proofErr w:type="gramEnd"/>
      <w:r w:rsidRPr="00981369">
        <w:rPr>
          <w:rFonts w:ascii="Arial" w:hAnsi="Arial" w:cs="Arial"/>
          <w:szCs w:val="20"/>
        </w:rPr>
        <w:t xml:space="preserve"> à mesa do desjejum. Postei-me no tapetinho junto à lareira e peguei a</w:t>
      </w:r>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bengala</w:t>
      </w:r>
      <w:proofErr w:type="gramEnd"/>
      <w:r w:rsidRPr="00981369">
        <w:rPr>
          <w:rFonts w:ascii="Arial" w:hAnsi="Arial" w:cs="Arial"/>
          <w:szCs w:val="20"/>
        </w:rPr>
        <w:t xml:space="preserve"> que nosso visitante esquecera ali na noite anterior. Era uma bela e grossa</w:t>
      </w:r>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peça</w:t>
      </w:r>
      <w:proofErr w:type="gramEnd"/>
      <w:r w:rsidRPr="00981369">
        <w:rPr>
          <w:rFonts w:ascii="Arial" w:hAnsi="Arial" w:cs="Arial"/>
          <w:szCs w:val="20"/>
        </w:rPr>
        <w:t xml:space="preserve"> de madeira, de castão bulboso, do tipo conhecido como </w:t>
      </w:r>
      <w:proofErr w:type="spellStart"/>
      <w:r w:rsidRPr="00981369">
        <w:rPr>
          <w:rFonts w:ascii="Arial" w:hAnsi="Arial" w:cs="Arial"/>
          <w:szCs w:val="20"/>
        </w:rPr>
        <w:t>Penang</w:t>
      </w:r>
      <w:proofErr w:type="spellEnd"/>
      <w:r w:rsidRPr="00981369">
        <w:rPr>
          <w:rFonts w:ascii="Arial" w:hAnsi="Arial" w:cs="Arial"/>
          <w:szCs w:val="20"/>
        </w:rPr>
        <w:t xml:space="preserve"> </w:t>
      </w:r>
      <w:proofErr w:type="spellStart"/>
      <w:r w:rsidRPr="00981369">
        <w:rPr>
          <w:rFonts w:ascii="Arial" w:hAnsi="Arial" w:cs="Arial"/>
          <w:szCs w:val="20"/>
        </w:rPr>
        <w:t>lawyer</w:t>
      </w:r>
      <w:proofErr w:type="spellEnd"/>
      <w:r w:rsidRPr="00981369">
        <w:rPr>
          <w:rFonts w:ascii="Arial" w:hAnsi="Arial" w:cs="Arial"/>
          <w:szCs w:val="20"/>
        </w:rPr>
        <w:t>.</w:t>
      </w:r>
    </w:p>
    <w:p w:rsidR="00981369" w:rsidRPr="00981369" w:rsidRDefault="00981369" w:rsidP="00981369">
      <w:pPr>
        <w:spacing w:after="0"/>
        <w:ind w:left="-567" w:right="-852"/>
        <w:jc w:val="both"/>
        <w:rPr>
          <w:rFonts w:ascii="Arial" w:hAnsi="Arial" w:cs="Arial"/>
          <w:szCs w:val="20"/>
        </w:rPr>
      </w:pPr>
      <w:r w:rsidRPr="00981369">
        <w:rPr>
          <w:rFonts w:ascii="Arial" w:hAnsi="Arial" w:cs="Arial"/>
          <w:szCs w:val="20"/>
        </w:rPr>
        <w:t xml:space="preserve">Logo abaixo do castão havia uma larga faixa de prata, de cerca de </w:t>
      </w:r>
      <w:proofErr w:type="gramStart"/>
      <w:r w:rsidRPr="00981369">
        <w:rPr>
          <w:rFonts w:ascii="Arial" w:hAnsi="Arial" w:cs="Arial"/>
          <w:szCs w:val="20"/>
        </w:rPr>
        <w:t>dois</w:t>
      </w:r>
      <w:proofErr w:type="gramEnd"/>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centímetros</w:t>
      </w:r>
      <w:proofErr w:type="gramEnd"/>
      <w:r w:rsidRPr="00981369">
        <w:rPr>
          <w:rFonts w:ascii="Arial" w:hAnsi="Arial" w:cs="Arial"/>
          <w:szCs w:val="20"/>
        </w:rPr>
        <w:t xml:space="preserve"> e meio. Nela estava gravado: “Para James </w:t>
      </w:r>
      <w:proofErr w:type="spellStart"/>
      <w:r w:rsidRPr="00981369">
        <w:rPr>
          <w:rFonts w:ascii="Arial" w:hAnsi="Arial" w:cs="Arial"/>
          <w:szCs w:val="20"/>
        </w:rPr>
        <w:t>Mortimer</w:t>
      </w:r>
      <w:proofErr w:type="spellEnd"/>
      <w:r w:rsidRPr="00981369">
        <w:rPr>
          <w:rFonts w:ascii="Arial" w:hAnsi="Arial" w:cs="Arial"/>
          <w:szCs w:val="20"/>
        </w:rPr>
        <w:t xml:space="preserve">, </w:t>
      </w:r>
      <w:proofErr w:type="spellStart"/>
      <w:r w:rsidRPr="00981369">
        <w:rPr>
          <w:rFonts w:ascii="Arial" w:hAnsi="Arial" w:cs="Arial"/>
          <w:szCs w:val="20"/>
        </w:rPr>
        <w:t>M.R.C.S</w:t>
      </w:r>
      <w:proofErr w:type="spellEnd"/>
      <w:r w:rsidRPr="00981369">
        <w:rPr>
          <w:rFonts w:ascii="Arial" w:hAnsi="Arial" w:cs="Arial"/>
          <w:szCs w:val="20"/>
        </w:rPr>
        <w:t xml:space="preserve">., </w:t>
      </w:r>
      <w:proofErr w:type="gramStart"/>
      <w:r w:rsidRPr="00981369">
        <w:rPr>
          <w:rFonts w:ascii="Arial" w:hAnsi="Arial" w:cs="Arial"/>
          <w:szCs w:val="20"/>
        </w:rPr>
        <w:t>de</w:t>
      </w:r>
      <w:proofErr w:type="gramEnd"/>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seus</w:t>
      </w:r>
      <w:proofErr w:type="gramEnd"/>
      <w:r w:rsidRPr="00981369">
        <w:rPr>
          <w:rFonts w:ascii="Arial" w:hAnsi="Arial" w:cs="Arial"/>
          <w:szCs w:val="20"/>
        </w:rPr>
        <w:t xml:space="preserve"> amigos do </w:t>
      </w:r>
      <w:proofErr w:type="spellStart"/>
      <w:r w:rsidRPr="00981369">
        <w:rPr>
          <w:rFonts w:ascii="Arial" w:hAnsi="Arial" w:cs="Arial"/>
          <w:szCs w:val="20"/>
        </w:rPr>
        <w:t>C.C.H</w:t>
      </w:r>
      <w:proofErr w:type="spellEnd"/>
      <w:r w:rsidRPr="00981369">
        <w:rPr>
          <w:rFonts w:ascii="Arial" w:hAnsi="Arial" w:cs="Arial"/>
          <w:szCs w:val="20"/>
        </w:rPr>
        <w:t>.”, com a data “1884”. Era exatamente o tipo de bengala</w:t>
      </w:r>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que</w:t>
      </w:r>
      <w:proofErr w:type="gramEnd"/>
      <w:r w:rsidRPr="00981369">
        <w:rPr>
          <w:rFonts w:ascii="Arial" w:hAnsi="Arial" w:cs="Arial"/>
          <w:szCs w:val="20"/>
        </w:rPr>
        <w:t xml:space="preserve"> um médico de família antiquado usaria — digna, sólida e tranquilizadora.</w:t>
      </w:r>
    </w:p>
    <w:p w:rsidR="00981369" w:rsidRPr="00981369" w:rsidRDefault="00981369" w:rsidP="00981369">
      <w:pPr>
        <w:spacing w:after="0"/>
        <w:ind w:left="-567" w:right="-852"/>
        <w:jc w:val="both"/>
        <w:rPr>
          <w:rFonts w:ascii="Arial" w:hAnsi="Arial" w:cs="Arial"/>
          <w:szCs w:val="20"/>
        </w:rPr>
      </w:pPr>
      <w:r w:rsidRPr="00981369">
        <w:rPr>
          <w:rFonts w:ascii="Arial" w:hAnsi="Arial" w:cs="Arial"/>
          <w:szCs w:val="20"/>
        </w:rPr>
        <w:t>“Bem, Watson, que deduz dela?”</w:t>
      </w:r>
    </w:p>
    <w:p w:rsidR="00981369" w:rsidRPr="00981369" w:rsidRDefault="00981369" w:rsidP="00981369">
      <w:pPr>
        <w:spacing w:after="0"/>
        <w:ind w:left="-567" w:right="-852"/>
        <w:jc w:val="both"/>
        <w:rPr>
          <w:rFonts w:ascii="Arial" w:hAnsi="Arial" w:cs="Arial"/>
          <w:szCs w:val="20"/>
        </w:rPr>
      </w:pPr>
      <w:r w:rsidRPr="00981369">
        <w:rPr>
          <w:rFonts w:ascii="Arial" w:hAnsi="Arial" w:cs="Arial"/>
          <w:szCs w:val="20"/>
        </w:rPr>
        <w:t xml:space="preserve">Holmes estava sentado de costas para mim, e eu não lhe dera nenhum </w:t>
      </w:r>
      <w:proofErr w:type="gramStart"/>
      <w:r w:rsidRPr="00981369">
        <w:rPr>
          <w:rFonts w:ascii="Arial" w:hAnsi="Arial" w:cs="Arial"/>
          <w:szCs w:val="20"/>
        </w:rPr>
        <w:t>indício</w:t>
      </w:r>
      <w:proofErr w:type="gramEnd"/>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do</w:t>
      </w:r>
      <w:proofErr w:type="gramEnd"/>
      <w:r w:rsidRPr="00981369">
        <w:rPr>
          <w:rFonts w:ascii="Arial" w:hAnsi="Arial" w:cs="Arial"/>
          <w:szCs w:val="20"/>
        </w:rPr>
        <w:t xml:space="preserve"> que eu estava fazendo.</w:t>
      </w:r>
    </w:p>
    <w:p w:rsidR="00981369" w:rsidRPr="00981369" w:rsidRDefault="00981369" w:rsidP="00981369">
      <w:pPr>
        <w:spacing w:after="0"/>
        <w:ind w:left="-567" w:right="-852"/>
        <w:jc w:val="both"/>
        <w:rPr>
          <w:rFonts w:ascii="Arial" w:hAnsi="Arial" w:cs="Arial"/>
          <w:szCs w:val="20"/>
        </w:rPr>
      </w:pPr>
      <w:r w:rsidRPr="00981369">
        <w:rPr>
          <w:rFonts w:ascii="Arial" w:hAnsi="Arial" w:cs="Arial"/>
          <w:szCs w:val="20"/>
        </w:rPr>
        <w:t>“Como soube o que eu fazia? Parece ter olhos na nuca.”</w:t>
      </w:r>
    </w:p>
    <w:p w:rsidR="00981369" w:rsidRPr="00981369" w:rsidRDefault="00981369" w:rsidP="00981369">
      <w:pPr>
        <w:spacing w:after="0"/>
        <w:ind w:left="-567" w:right="-852"/>
        <w:jc w:val="both"/>
        <w:rPr>
          <w:rFonts w:ascii="Arial" w:hAnsi="Arial" w:cs="Arial"/>
          <w:szCs w:val="20"/>
        </w:rPr>
      </w:pPr>
      <w:r w:rsidRPr="00981369">
        <w:rPr>
          <w:rFonts w:ascii="Arial" w:hAnsi="Arial" w:cs="Arial"/>
          <w:szCs w:val="20"/>
        </w:rPr>
        <w:t>“Tenho, ao menos, um bule de prata bem polido à minha frente”, respondeu.</w:t>
      </w:r>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“Mas diga-me, Watson, que deduz da bengala do nosso visitante?</w:t>
      </w:r>
      <w:proofErr w:type="gramEnd"/>
      <w:r w:rsidRPr="00981369">
        <w:rPr>
          <w:rFonts w:ascii="Arial" w:hAnsi="Arial" w:cs="Arial"/>
          <w:szCs w:val="20"/>
        </w:rPr>
        <w:t xml:space="preserve"> Uma vez que</w:t>
      </w:r>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tivemos</w:t>
      </w:r>
      <w:proofErr w:type="gramEnd"/>
      <w:r w:rsidRPr="00981369">
        <w:rPr>
          <w:rFonts w:ascii="Arial" w:hAnsi="Arial" w:cs="Arial"/>
          <w:szCs w:val="20"/>
        </w:rPr>
        <w:t xml:space="preserve"> o infortúnio de deixá-lo escapar e não fazemos a mínima ideia do que o</w:t>
      </w:r>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trazia</w:t>
      </w:r>
      <w:proofErr w:type="gramEnd"/>
      <w:r w:rsidRPr="00981369">
        <w:rPr>
          <w:rFonts w:ascii="Arial" w:hAnsi="Arial" w:cs="Arial"/>
          <w:szCs w:val="20"/>
        </w:rPr>
        <w:t>, esse souvenir inesperado ganha importância. Deixe-me ouvi-lo reconstituir</w:t>
      </w:r>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o</w:t>
      </w:r>
      <w:proofErr w:type="gramEnd"/>
      <w:r w:rsidRPr="00981369">
        <w:rPr>
          <w:rFonts w:ascii="Arial" w:hAnsi="Arial" w:cs="Arial"/>
          <w:szCs w:val="20"/>
        </w:rPr>
        <w:t xml:space="preserve"> homem com base num exame dela.”</w:t>
      </w:r>
    </w:p>
    <w:p w:rsidR="00981369" w:rsidRPr="00981369" w:rsidRDefault="00981369" w:rsidP="00981369">
      <w:pPr>
        <w:spacing w:after="0"/>
        <w:ind w:left="-567" w:right="-852"/>
        <w:jc w:val="both"/>
        <w:rPr>
          <w:rFonts w:ascii="Arial" w:hAnsi="Arial" w:cs="Arial"/>
          <w:szCs w:val="20"/>
        </w:rPr>
      </w:pPr>
      <w:r w:rsidRPr="00981369">
        <w:rPr>
          <w:rFonts w:ascii="Arial" w:hAnsi="Arial" w:cs="Arial"/>
          <w:szCs w:val="20"/>
        </w:rPr>
        <w:t>“Penso”, disse eu, seguindo até onde podia os métodos de meu companheiro,</w:t>
      </w:r>
    </w:p>
    <w:p w:rsidR="00981369" w:rsidRPr="00981369" w:rsidRDefault="00981369" w:rsidP="00981369">
      <w:pPr>
        <w:spacing w:after="0"/>
        <w:ind w:left="-567" w:right="-852"/>
        <w:jc w:val="both"/>
        <w:rPr>
          <w:rFonts w:ascii="Arial" w:hAnsi="Arial" w:cs="Arial"/>
          <w:szCs w:val="20"/>
        </w:rPr>
      </w:pPr>
      <w:r w:rsidRPr="00981369">
        <w:rPr>
          <w:rFonts w:ascii="Arial" w:hAnsi="Arial" w:cs="Arial"/>
          <w:szCs w:val="20"/>
        </w:rPr>
        <w:t xml:space="preserve">“que o </w:t>
      </w:r>
      <w:proofErr w:type="spellStart"/>
      <w:proofErr w:type="gramStart"/>
      <w:r w:rsidRPr="00981369">
        <w:rPr>
          <w:rFonts w:ascii="Arial" w:hAnsi="Arial" w:cs="Arial"/>
          <w:szCs w:val="20"/>
        </w:rPr>
        <w:t>dr.</w:t>
      </w:r>
      <w:proofErr w:type="spellEnd"/>
      <w:proofErr w:type="gramEnd"/>
      <w:r w:rsidRPr="00981369">
        <w:rPr>
          <w:rFonts w:ascii="Arial" w:hAnsi="Arial" w:cs="Arial"/>
          <w:szCs w:val="20"/>
        </w:rPr>
        <w:t xml:space="preserve"> </w:t>
      </w:r>
      <w:proofErr w:type="spellStart"/>
      <w:r w:rsidRPr="00981369">
        <w:rPr>
          <w:rFonts w:ascii="Arial" w:hAnsi="Arial" w:cs="Arial"/>
          <w:szCs w:val="20"/>
        </w:rPr>
        <w:t>Mortimer</w:t>
      </w:r>
      <w:proofErr w:type="spellEnd"/>
      <w:r w:rsidRPr="00981369">
        <w:rPr>
          <w:rFonts w:ascii="Arial" w:hAnsi="Arial" w:cs="Arial"/>
          <w:szCs w:val="20"/>
        </w:rPr>
        <w:t xml:space="preserve"> é um médico idoso e bem-sucedido, muito estimado, já que</w:t>
      </w:r>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amigos</w:t>
      </w:r>
      <w:proofErr w:type="gramEnd"/>
      <w:r w:rsidRPr="00981369">
        <w:rPr>
          <w:rFonts w:ascii="Arial" w:hAnsi="Arial" w:cs="Arial"/>
          <w:szCs w:val="20"/>
        </w:rPr>
        <w:t xml:space="preserve"> lhe dão esta prova de apreço.”</w:t>
      </w:r>
    </w:p>
    <w:p w:rsidR="00981369" w:rsidRPr="00981369" w:rsidRDefault="00981369" w:rsidP="00981369">
      <w:pPr>
        <w:spacing w:after="0"/>
        <w:ind w:left="-567" w:right="-852"/>
        <w:jc w:val="both"/>
        <w:rPr>
          <w:rFonts w:ascii="Arial" w:hAnsi="Arial" w:cs="Arial"/>
          <w:szCs w:val="20"/>
        </w:rPr>
      </w:pPr>
      <w:r w:rsidRPr="00981369">
        <w:rPr>
          <w:rFonts w:ascii="Arial" w:hAnsi="Arial" w:cs="Arial"/>
          <w:szCs w:val="20"/>
        </w:rPr>
        <w:t>“Bom!” disse Holmes. “Excelente!”</w:t>
      </w:r>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“Creio também que as probabilidades indicam ser ele um médico rural que</w:t>
      </w:r>
    </w:p>
    <w:p w:rsidR="00981369" w:rsidRPr="00981369" w:rsidRDefault="00981369" w:rsidP="00981369">
      <w:pPr>
        <w:spacing w:after="0"/>
        <w:ind w:left="-567" w:right="-852"/>
        <w:jc w:val="both"/>
        <w:rPr>
          <w:rFonts w:ascii="Arial" w:hAnsi="Arial" w:cs="Arial"/>
          <w:szCs w:val="20"/>
        </w:rPr>
      </w:pPr>
      <w:r w:rsidRPr="00981369">
        <w:rPr>
          <w:rFonts w:ascii="Arial" w:hAnsi="Arial" w:cs="Arial"/>
          <w:szCs w:val="20"/>
        </w:rPr>
        <w:t>faz</w:t>
      </w:r>
      <w:proofErr w:type="gramEnd"/>
      <w:r w:rsidRPr="00981369">
        <w:rPr>
          <w:rFonts w:ascii="Arial" w:hAnsi="Arial" w:cs="Arial"/>
          <w:szCs w:val="20"/>
        </w:rPr>
        <w:t xml:space="preserve"> boa parte de suas visitas a pé.”</w:t>
      </w:r>
    </w:p>
    <w:p w:rsidR="00981369" w:rsidRPr="00981369" w:rsidRDefault="00981369" w:rsidP="00981369">
      <w:pPr>
        <w:spacing w:after="0"/>
        <w:ind w:left="-567" w:right="-852"/>
        <w:jc w:val="both"/>
        <w:rPr>
          <w:rFonts w:ascii="Arial" w:hAnsi="Arial" w:cs="Arial"/>
          <w:szCs w:val="20"/>
        </w:rPr>
      </w:pPr>
      <w:r w:rsidRPr="00981369">
        <w:rPr>
          <w:rFonts w:ascii="Arial" w:hAnsi="Arial" w:cs="Arial"/>
          <w:szCs w:val="20"/>
        </w:rPr>
        <w:t>“Por quê?”</w:t>
      </w:r>
    </w:p>
    <w:p w:rsidR="00981369" w:rsidRPr="00981369" w:rsidRDefault="00981369" w:rsidP="00981369">
      <w:pPr>
        <w:spacing w:after="0"/>
        <w:ind w:left="-567" w:right="-852"/>
        <w:jc w:val="both"/>
        <w:rPr>
          <w:rFonts w:ascii="Arial" w:hAnsi="Arial" w:cs="Arial"/>
          <w:szCs w:val="20"/>
        </w:rPr>
      </w:pPr>
      <w:r w:rsidRPr="00981369">
        <w:rPr>
          <w:rFonts w:ascii="Arial" w:hAnsi="Arial" w:cs="Arial"/>
          <w:szCs w:val="20"/>
        </w:rPr>
        <w:t xml:space="preserve">“Porque esta bengala, embora originalmente muito elegante, já levou </w:t>
      </w:r>
      <w:proofErr w:type="gramStart"/>
      <w:r w:rsidRPr="00981369">
        <w:rPr>
          <w:rFonts w:ascii="Arial" w:hAnsi="Arial" w:cs="Arial"/>
          <w:szCs w:val="20"/>
        </w:rPr>
        <w:t>tantas</w:t>
      </w:r>
      <w:proofErr w:type="gramEnd"/>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pancadas</w:t>
      </w:r>
      <w:proofErr w:type="gramEnd"/>
      <w:r w:rsidRPr="00981369">
        <w:rPr>
          <w:rFonts w:ascii="Arial" w:hAnsi="Arial" w:cs="Arial"/>
          <w:szCs w:val="20"/>
        </w:rPr>
        <w:t xml:space="preserve"> que mal posso imaginar um clínico da cidade carregando-a. A grossa</w:t>
      </w:r>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ponteira</w:t>
      </w:r>
      <w:proofErr w:type="gramEnd"/>
      <w:r w:rsidRPr="00981369">
        <w:rPr>
          <w:rFonts w:ascii="Arial" w:hAnsi="Arial" w:cs="Arial"/>
          <w:szCs w:val="20"/>
        </w:rPr>
        <w:t xml:space="preserve"> de ferro está tão gasta que evidentemente ele já caminhou muito com</w:t>
      </w:r>
    </w:p>
    <w:p w:rsidR="00981369" w:rsidRPr="00981369" w:rsidRDefault="00981369" w:rsidP="00981369">
      <w:pPr>
        <w:spacing w:after="0"/>
        <w:ind w:left="-567" w:right="-852"/>
        <w:jc w:val="both"/>
        <w:rPr>
          <w:rFonts w:ascii="Arial" w:hAnsi="Arial" w:cs="Arial"/>
          <w:szCs w:val="20"/>
        </w:rPr>
      </w:pPr>
      <w:proofErr w:type="gramStart"/>
      <w:r w:rsidRPr="00981369">
        <w:rPr>
          <w:rFonts w:ascii="Arial" w:hAnsi="Arial" w:cs="Arial"/>
          <w:szCs w:val="20"/>
        </w:rPr>
        <w:t>ela</w:t>
      </w:r>
      <w:proofErr w:type="gramEnd"/>
      <w:r w:rsidRPr="00981369">
        <w:rPr>
          <w:rFonts w:ascii="Arial" w:hAnsi="Arial" w:cs="Arial"/>
          <w:szCs w:val="20"/>
        </w:rPr>
        <w:t>.”</w:t>
      </w:r>
      <w:r w:rsidRPr="00981369">
        <w:rPr>
          <w:rFonts w:ascii="Arial" w:hAnsi="Arial" w:cs="Arial"/>
          <w:szCs w:val="20"/>
        </w:rPr>
        <w:cr/>
        <w:t>[...]</w:t>
      </w:r>
    </w:p>
    <w:p w:rsidR="00981369" w:rsidRPr="00981369" w:rsidRDefault="00981369" w:rsidP="00981369">
      <w:pPr>
        <w:ind w:left="-567" w:right="-852"/>
        <w:jc w:val="both"/>
        <w:rPr>
          <w:rFonts w:ascii="Arial" w:hAnsi="Arial" w:cs="Arial"/>
          <w:szCs w:val="20"/>
        </w:rPr>
      </w:pPr>
      <w:r w:rsidRPr="00981369">
        <w:rPr>
          <w:rFonts w:ascii="Arial" w:hAnsi="Arial" w:cs="Arial"/>
          <w:szCs w:val="20"/>
        </w:rPr>
        <w:t xml:space="preserve">Trecho do capítulo 1 do livro “O cão dos </w:t>
      </w:r>
      <w:proofErr w:type="spellStart"/>
      <w:r w:rsidRPr="00981369">
        <w:rPr>
          <w:rFonts w:ascii="Arial" w:hAnsi="Arial" w:cs="Arial"/>
          <w:szCs w:val="20"/>
        </w:rPr>
        <w:t>Baskerville</w:t>
      </w:r>
      <w:proofErr w:type="spellEnd"/>
      <w:r w:rsidRPr="00981369">
        <w:rPr>
          <w:rFonts w:ascii="Arial" w:hAnsi="Arial" w:cs="Arial"/>
          <w:szCs w:val="20"/>
        </w:rPr>
        <w:t xml:space="preserve">”, de </w:t>
      </w:r>
      <w:proofErr w:type="spellStart"/>
      <w:r w:rsidRPr="00981369">
        <w:rPr>
          <w:rFonts w:ascii="Arial" w:hAnsi="Arial" w:cs="Arial"/>
          <w:szCs w:val="20"/>
        </w:rPr>
        <w:t>Conan</w:t>
      </w:r>
      <w:proofErr w:type="spellEnd"/>
      <w:r w:rsidRPr="00981369">
        <w:rPr>
          <w:rFonts w:ascii="Arial" w:hAnsi="Arial" w:cs="Arial"/>
          <w:szCs w:val="20"/>
        </w:rPr>
        <w:t xml:space="preserve"> Doyle. </w:t>
      </w:r>
    </w:p>
    <w:p w:rsidR="00981369" w:rsidRPr="00981369" w:rsidRDefault="00981369" w:rsidP="00981369">
      <w:pPr>
        <w:pStyle w:val="PargrafodaLista"/>
        <w:spacing w:after="160" w:line="259" w:lineRule="auto"/>
        <w:ind w:left="-567" w:right="-852"/>
        <w:jc w:val="both"/>
        <w:rPr>
          <w:rFonts w:ascii="Arial" w:hAnsi="Arial" w:cs="Arial"/>
          <w:szCs w:val="20"/>
        </w:rPr>
      </w:pPr>
      <w:r>
        <w:rPr>
          <w:rFonts w:ascii="Arial" w:hAnsi="Arial" w:cs="Arial"/>
          <w:szCs w:val="20"/>
        </w:rPr>
        <w:t xml:space="preserve">14- </w:t>
      </w:r>
      <w:r w:rsidRPr="00981369">
        <w:rPr>
          <w:rFonts w:ascii="Arial" w:hAnsi="Arial" w:cs="Arial"/>
          <w:szCs w:val="20"/>
        </w:rPr>
        <w:t xml:space="preserve">A ação narrativa em romances, novelas, contos, textos teatrais </w:t>
      </w:r>
      <w:proofErr w:type="spellStart"/>
      <w:r w:rsidRPr="00981369">
        <w:rPr>
          <w:rFonts w:ascii="Arial" w:hAnsi="Arial" w:cs="Arial"/>
          <w:szCs w:val="20"/>
        </w:rPr>
        <w:t>etc</w:t>
      </w:r>
      <w:proofErr w:type="spellEnd"/>
      <w:r w:rsidRPr="00981369">
        <w:rPr>
          <w:rFonts w:ascii="Arial" w:hAnsi="Arial" w:cs="Arial"/>
          <w:szCs w:val="20"/>
        </w:rPr>
        <w:t xml:space="preserve">, apresenta algumas características como verbos de ação. Justifique com exemplos de verbos do texto. </w:t>
      </w:r>
    </w:p>
    <w:p w:rsidR="00981369" w:rsidRPr="00981369" w:rsidRDefault="00981369" w:rsidP="00981369">
      <w:pPr>
        <w:pStyle w:val="PargrafodaLista"/>
        <w:spacing w:before="240" w:after="0" w:line="360" w:lineRule="auto"/>
        <w:ind w:left="-567" w:right="-852"/>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369" w:rsidRDefault="00981369" w:rsidP="00981369">
      <w:pPr>
        <w:pStyle w:val="PargrafodaLista"/>
        <w:spacing w:after="160" w:line="259" w:lineRule="auto"/>
        <w:ind w:left="-567" w:right="-852"/>
        <w:jc w:val="both"/>
        <w:rPr>
          <w:rFonts w:ascii="Arial" w:hAnsi="Arial" w:cs="Arial"/>
          <w:szCs w:val="20"/>
        </w:rPr>
      </w:pPr>
      <w:r>
        <w:rPr>
          <w:rFonts w:ascii="Arial" w:hAnsi="Arial" w:cs="Arial"/>
          <w:szCs w:val="20"/>
        </w:rPr>
        <w:t xml:space="preserve">15- </w:t>
      </w:r>
      <w:r w:rsidRPr="00981369">
        <w:rPr>
          <w:rFonts w:ascii="Arial" w:hAnsi="Arial" w:cs="Arial"/>
          <w:szCs w:val="20"/>
        </w:rPr>
        <w:t xml:space="preserve">O trecho lido tem predominantemente discurso direto ou indireto? Justifique. </w:t>
      </w:r>
    </w:p>
    <w:p w:rsidR="00981369" w:rsidRPr="00981369" w:rsidRDefault="00981369" w:rsidP="00981369">
      <w:pPr>
        <w:pStyle w:val="PargrafodaLista"/>
        <w:spacing w:after="160" w:line="259" w:lineRule="auto"/>
        <w:ind w:left="-567" w:right="-852"/>
        <w:jc w:val="both"/>
        <w:rPr>
          <w:rFonts w:ascii="Arial" w:hAnsi="Arial" w:cs="Arial"/>
          <w:szCs w:val="20"/>
        </w:rPr>
      </w:pPr>
    </w:p>
    <w:p w:rsidR="00981369" w:rsidRPr="00981369" w:rsidRDefault="00981369" w:rsidP="00981369">
      <w:pPr>
        <w:pStyle w:val="PargrafodaLista"/>
        <w:spacing w:before="240" w:after="0" w:line="360" w:lineRule="auto"/>
        <w:ind w:left="-567" w:right="-852"/>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w:t>
      </w:r>
      <w:r>
        <w:rPr>
          <w:rFonts w:ascii="Arial" w:hAnsi="Arial" w:cs="Arial"/>
          <w:szCs w:val="20"/>
        </w:rPr>
        <w:lastRenderedPageBreak/>
        <w:t>__________________________________________________________________________________________________________________________________________________________________</w:t>
      </w:r>
    </w:p>
    <w:p w:rsidR="00981369" w:rsidRPr="00981369" w:rsidRDefault="00981369" w:rsidP="00981369">
      <w:pPr>
        <w:ind w:left="-567" w:right="-852"/>
        <w:jc w:val="both"/>
        <w:rPr>
          <w:rFonts w:ascii="Arial" w:hAnsi="Arial" w:cs="Arial"/>
          <w:szCs w:val="20"/>
        </w:rPr>
      </w:pPr>
    </w:p>
    <w:p w:rsidR="00981369" w:rsidRPr="00981369" w:rsidRDefault="00981369" w:rsidP="00981369">
      <w:pPr>
        <w:pStyle w:val="PargrafodaLista"/>
        <w:spacing w:after="160" w:line="256" w:lineRule="auto"/>
        <w:ind w:left="-567" w:right="-852"/>
        <w:jc w:val="both"/>
        <w:rPr>
          <w:rFonts w:ascii="Arial" w:hAnsi="Arial" w:cs="Arial"/>
          <w:szCs w:val="20"/>
        </w:rPr>
      </w:pPr>
      <w:r>
        <w:rPr>
          <w:rFonts w:ascii="Arial" w:hAnsi="Arial" w:cs="Arial"/>
          <w:szCs w:val="20"/>
        </w:rPr>
        <w:t xml:space="preserve">16- </w:t>
      </w:r>
      <w:r w:rsidRPr="00981369">
        <w:rPr>
          <w:rFonts w:ascii="Arial" w:hAnsi="Arial" w:cs="Arial"/>
          <w:szCs w:val="20"/>
        </w:rPr>
        <w:t xml:space="preserve">Quem é o narrador da história, de acordo com a leitura? </w:t>
      </w:r>
    </w:p>
    <w:p w:rsidR="00981369" w:rsidRPr="00981369" w:rsidRDefault="00981369" w:rsidP="00981369">
      <w:pPr>
        <w:pStyle w:val="PargrafodaLista"/>
        <w:spacing w:before="240" w:after="0" w:line="360" w:lineRule="auto"/>
        <w:ind w:left="-567" w:right="-852"/>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369" w:rsidRPr="00981369" w:rsidRDefault="00981369" w:rsidP="00981369">
      <w:pPr>
        <w:pStyle w:val="PargrafodaLista"/>
        <w:ind w:left="-567" w:right="-852"/>
        <w:jc w:val="both"/>
        <w:rPr>
          <w:rFonts w:ascii="Arial" w:hAnsi="Arial" w:cs="Arial"/>
          <w:szCs w:val="20"/>
        </w:rPr>
      </w:pPr>
    </w:p>
    <w:p w:rsidR="00981369" w:rsidRPr="00981369" w:rsidRDefault="00981369" w:rsidP="00981369">
      <w:pPr>
        <w:pStyle w:val="PargrafodaLista"/>
        <w:spacing w:after="160" w:line="256" w:lineRule="auto"/>
        <w:ind w:left="-567" w:right="-852"/>
        <w:jc w:val="both"/>
        <w:rPr>
          <w:rFonts w:ascii="Arial" w:hAnsi="Arial" w:cs="Arial"/>
          <w:szCs w:val="20"/>
        </w:rPr>
      </w:pPr>
      <w:r>
        <w:rPr>
          <w:rFonts w:ascii="Arial" w:hAnsi="Arial" w:cs="Arial"/>
          <w:szCs w:val="20"/>
        </w:rPr>
        <w:t xml:space="preserve">17- </w:t>
      </w:r>
      <w:r w:rsidRPr="00981369">
        <w:rPr>
          <w:rFonts w:ascii="Arial" w:hAnsi="Arial" w:cs="Arial"/>
          <w:szCs w:val="20"/>
        </w:rPr>
        <w:t xml:space="preserve">No trecho do capítulo 2 “Hugo veio a se apaixonar por acaso (se é que, na verdade, uma paixão tão sombria possa ser conhecida por um nome tão luminoso)”, temos a presença de uma figura de linguagem chamada antítese, presente em narrativas de romance e outras. Explique qual a antítese do trecho. </w:t>
      </w:r>
    </w:p>
    <w:p w:rsidR="00981369" w:rsidRPr="00981369" w:rsidRDefault="00981369" w:rsidP="00981369">
      <w:pPr>
        <w:pStyle w:val="PargrafodaLista"/>
        <w:spacing w:before="240" w:after="0" w:line="360" w:lineRule="auto"/>
        <w:ind w:left="-567" w:right="-852"/>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As questões a seguir referem-se à leitura do livro Os meninos da Rua Paulo. </w:t>
      </w:r>
    </w:p>
    <w:p w:rsidR="00981369" w:rsidRPr="00981369" w:rsidRDefault="00981369" w:rsidP="00981369">
      <w:pPr>
        <w:pStyle w:val="Default"/>
        <w:ind w:left="-567" w:right="-852"/>
        <w:jc w:val="both"/>
        <w:rPr>
          <w:color w:val="auto"/>
          <w:sz w:val="22"/>
          <w:szCs w:val="20"/>
        </w:rPr>
      </w:pPr>
    </w:p>
    <w:p w:rsidR="00981369" w:rsidRPr="00981369" w:rsidRDefault="00981369" w:rsidP="00981369">
      <w:pPr>
        <w:pStyle w:val="Default"/>
        <w:ind w:left="-567" w:right="-852"/>
        <w:jc w:val="both"/>
        <w:rPr>
          <w:color w:val="auto"/>
          <w:sz w:val="22"/>
          <w:szCs w:val="20"/>
        </w:rPr>
      </w:pPr>
    </w:p>
    <w:p w:rsidR="00981369" w:rsidRPr="00981369" w:rsidRDefault="00981369" w:rsidP="00981369">
      <w:pPr>
        <w:pStyle w:val="Default"/>
        <w:ind w:left="-567" w:right="-852"/>
        <w:jc w:val="both"/>
        <w:rPr>
          <w:color w:val="auto"/>
          <w:sz w:val="22"/>
          <w:szCs w:val="20"/>
        </w:rPr>
      </w:pPr>
      <w:r>
        <w:rPr>
          <w:color w:val="auto"/>
          <w:sz w:val="22"/>
          <w:szCs w:val="20"/>
        </w:rPr>
        <w:t xml:space="preserve">18- </w:t>
      </w:r>
      <w:r w:rsidRPr="00981369">
        <w:rPr>
          <w:color w:val="auto"/>
          <w:sz w:val="22"/>
          <w:szCs w:val="20"/>
        </w:rPr>
        <w:t xml:space="preserve">Leia o texto e responda ao que se pede.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Heitor rondava à volta do forte sem parar de latir.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 Que será? – perguntou o lourinho ao cachorro, com o qual se dava muito bem, talvez porque, a não ser ele, Heitor era o único soldado raso de todo o exército.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Olhou para o forte. Não viu ninguém, mas teve a impressão de que alguém mexia no meio dos toros. Resolveu, pois, ver aquilo, e pôs-se a trepar nas extremidades das traves. Estava a meio caminho, quando percebeu nitidamente que alguém deslocava uma trave. Sentiu o coração aos baques e teve vontade de voltar atrás. Mas, ao olhar para baixo, viu Heitor, o que lhe restituiu a coragem.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 Não tenha medo, </w:t>
      </w:r>
      <w:proofErr w:type="spellStart"/>
      <w:r w:rsidRPr="00981369">
        <w:rPr>
          <w:color w:val="auto"/>
          <w:sz w:val="22"/>
          <w:szCs w:val="20"/>
        </w:rPr>
        <w:t>Nemecsek</w:t>
      </w:r>
      <w:proofErr w:type="spellEnd"/>
      <w:r w:rsidRPr="00981369">
        <w:rPr>
          <w:color w:val="auto"/>
          <w:sz w:val="22"/>
          <w:szCs w:val="20"/>
        </w:rPr>
        <w:t xml:space="preserve">! Não tenha medo, </w:t>
      </w:r>
      <w:proofErr w:type="spellStart"/>
      <w:r w:rsidRPr="00981369">
        <w:rPr>
          <w:color w:val="auto"/>
          <w:sz w:val="22"/>
          <w:szCs w:val="20"/>
        </w:rPr>
        <w:t>Nemecsek</w:t>
      </w:r>
      <w:proofErr w:type="spellEnd"/>
      <w:r w:rsidRPr="00981369">
        <w:rPr>
          <w:color w:val="auto"/>
          <w:sz w:val="22"/>
          <w:szCs w:val="20"/>
        </w:rPr>
        <w:t xml:space="preserve">!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Por fim, chegou ao alto da pilha. Ia reiterar a exortação uma última vez, ao galgar o parapeito baixo do forte, mas o pé que levantara ficou parado no ar, de tanto susto.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 Minha Nossa Senhora! – exclamou.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E pôs-se a descer precipitadamente por </w:t>
      </w:r>
      <w:proofErr w:type="gramStart"/>
      <w:r w:rsidRPr="00981369">
        <w:rPr>
          <w:color w:val="auto"/>
          <w:sz w:val="22"/>
          <w:szCs w:val="20"/>
        </w:rPr>
        <w:t>onde</w:t>
      </w:r>
      <w:proofErr w:type="gramEnd"/>
      <w:r w:rsidRPr="00981369">
        <w:rPr>
          <w:color w:val="auto"/>
          <w:sz w:val="22"/>
          <w:szCs w:val="20"/>
        </w:rPr>
        <w:t xml:space="preserve"> viera. Quando se encontrou novamente no chão, o coração batia-lhe com força. Levantou os olhos. Perto da bandeira, o pé direito apoiado no parapeito, lá estava Chico </w:t>
      </w:r>
      <w:proofErr w:type="spellStart"/>
      <w:r w:rsidRPr="00981369">
        <w:rPr>
          <w:color w:val="auto"/>
          <w:sz w:val="22"/>
          <w:szCs w:val="20"/>
        </w:rPr>
        <w:t>Áts</w:t>
      </w:r>
      <w:proofErr w:type="spellEnd"/>
      <w:r w:rsidRPr="00981369">
        <w:rPr>
          <w:color w:val="auto"/>
          <w:sz w:val="22"/>
          <w:szCs w:val="20"/>
        </w:rPr>
        <w:t xml:space="preserve">, o terrível Chico </w:t>
      </w:r>
      <w:proofErr w:type="spellStart"/>
      <w:r w:rsidRPr="00981369">
        <w:rPr>
          <w:color w:val="auto"/>
          <w:sz w:val="22"/>
          <w:szCs w:val="20"/>
        </w:rPr>
        <w:t>Áts</w:t>
      </w:r>
      <w:proofErr w:type="spellEnd"/>
      <w:r w:rsidRPr="00981369">
        <w:rPr>
          <w:color w:val="auto"/>
          <w:sz w:val="22"/>
          <w:szCs w:val="20"/>
        </w:rPr>
        <w:t xml:space="preserve">, inimigo de todos eles, capitão dos rapazes do Jardim Botânico. </w:t>
      </w:r>
    </w:p>
    <w:p w:rsidR="00981369" w:rsidRPr="00981369" w:rsidRDefault="00981369" w:rsidP="00981369">
      <w:pPr>
        <w:pStyle w:val="Default"/>
        <w:ind w:left="-567" w:right="-852"/>
        <w:jc w:val="both"/>
        <w:rPr>
          <w:color w:val="auto"/>
          <w:sz w:val="22"/>
          <w:szCs w:val="20"/>
        </w:rPr>
      </w:pPr>
      <w:proofErr w:type="spellStart"/>
      <w:r w:rsidRPr="00981369">
        <w:rPr>
          <w:color w:val="auto"/>
          <w:sz w:val="22"/>
          <w:szCs w:val="20"/>
        </w:rPr>
        <w:t>MOLNÁR</w:t>
      </w:r>
      <w:proofErr w:type="spellEnd"/>
      <w:r w:rsidRPr="00981369">
        <w:rPr>
          <w:color w:val="auto"/>
          <w:sz w:val="22"/>
          <w:szCs w:val="20"/>
        </w:rPr>
        <w:t xml:space="preserve">, Ferenc. </w:t>
      </w:r>
      <w:r w:rsidRPr="00981369">
        <w:rPr>
          <w:i/>
          <w:iCs/>
          <w:color w:val="auto"/>
          <w:sz w:val="22"/>
          <w:szCs w:val="20"/>
        </w:rPr>
        <w:t xml:space="preserve">Os meninos da Rua Paulo. </w:t>
      </w:r>
      <w:r w:rsidRPr="00981369">
        <w:rPr>
          <w:color w:val="auto"/>
          <w:sz w:val="22"/>
          <w:szCs w:val="20"/>
        </w:rPr>
        <w:t xml:space="preserve">Tradução de Paulo </w:t>
      </w:r>
      <w:proofErr w:type="spellStart"/>
      <w:r w:rsidRPr="00981369">
        <w:rPr>
          <w:color w:val="auto"/>
          <w:sz w:val="22"/>
          <w:szCs w:val="20"/>
        </w:rPr>
        <w:t>Rónai</w:t>
      </w:r>
      <w:proofErr w:type="spellEnd"/>
      <w:r w:rsidRPr="00981369">
        <w:rPr>
          <w:color w:val="auto"/>
          <w:sz w:val="22"/>
          <w:szCs w:val="20"/>
        </w:rPr>
        <w:t xml:space="preserve">. São Paulo: Companhia das Letras, 2017, p. 43-44. (fragmento) </w:t>
      </w:r>
    </w:p>
    <w:p w:rsidR="00981369" w:rsidRPr="00981369" w:rsidRDefault="00981369" w:rsidP="00981369">
      <w:pPr>
        <w:pStyle w:val="Default"/>
        <w:ind w:left="-567" w:right="-852"/>
        <w:jc w:val="both"/>
        <w:rPr>
          <w:color w:val="auto"/>
          <w:sz w:val="22"/>
          <w:szCs w:val="20"/>
        </w:rPr>
      </w:pP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Com base na leitura do fragmento, conclui-se que o fato narrado é a fuga de </w:t>
      </w:r>
      <w:proofErr w:type="spellStart"/>
      <w:r w:rsidRPr="00981369">
        <w:rPr>
          <w:color w:val="auto"/>
          <w:sz w:val="22"/>
          <w:szCs w:val="20"/>
        </w:rPr>
        <w:t>Nemecsek</w:t>
      </w:r>
      <w:proofErr w:type="spellEnd"/>
      <w:r w:rsidRPr="00981369">
        <w:rPr>
          <w:color w:val="auto"/>
          <w:sz w:val="22"/>
          <w:szCs w:val="20"/>
        </w:rPr>
        <w:t xml:space="preserve">, </w:t>
      </w:r>
    </w:p>
    <w:p w:rsidR="00981369" w:rsidRPr="00981369" w:rsidRDefault="00981369" w:rsidP="00981369">
      <w:pPr>
        <w:pStyle w:val="Default"/>
        <w:ind w:left="-567" w:right="-852"/>
        <w:jc w:val="both"/>
        <w:rPr>
          <w:color w:val="auto"/>
          <w:sz w:val="22"/>
          <w:szCs w:val="20"/>
        </w:rPr>
      </w:pPr>
      <w:proofErr w:type="gramStart"/>
      <w:r w:rsidRPr="00981369">
        <w:rPr>
          <w:color w:val="auto"/>
          <w:sz w:val="22"/>
          <w:szCs w:val="20"/>
        </w:rPr>
        <w:t>a</w:t>
      </w:r>
      <w:proofErr w:type="gramEnd"/>
      <w:r w:rsidRPr="00981369">
        <w:rPr>
          <w:color w:val="auto"/>
          <w:sz w:val="22"/>
          <w:szCs w:val="20"/>
        </w:rPr>
        <w:t xml:space="preserve"> invasão de Chico </w:t>
      </w:r>
      <w:proofErr w:type="spellStart"/>
      <w:r w:rsidRPr="00981369">
        <w:rPr>
          <w:color w:val="auto"/>
          <w:sz w:val="22"/>
          <w:szCs w:val="20"/>
        </w:rPr>
        <w:t>Áts</w:t>
      </w:r>
      <w:proofErr w:type="spellEnd"/>
      <w:r w:rsidRPr="00981369">
        <w:rPr>
          <w:color w:val="auto"/>
          <w:sz w:val="22"/>
          <w:szCs w:val="20"/>
        </w:rPr>
        <w:t xml:space="preserve">, o ataque de Heitor ou o medo de Chico </w:t>
      </w:r>
      <w:proofErr w:type="spellStart"/>
      <w:r w:rsidRPr="00981369">
        <w:rPr>
          <w:color w:val="auto"/>
          <w:sz w:val="22"/>
          <w:szCs w:val="20"/>
        </w:rPr>
        <w:t>Áts</w:t>
      </w:r>
      <w:proofErr w:type="spellEnd"/>
      <w:r w:rsidRPr="00981369">
        <w:rPr>
          <w:color w:val="auto"/>
          <w:sz w:val="22"/>
          <w:szCs w:val="20"/>
        </w:rPr>
        <w:t xml:space="preserve">? Justifique. </w:t>
      </w:r>
    </w:p>
    <w:p w:rsidR="00981369" w:rsidRPr="00981369" w:rsidRDefault="00981369" w:rsidP="00981369">
      <w:pPr>
        <w:pStyle w:val="PargrafodaLista"/>
        <w:spacing w:before="240" w:after="0" w:line="360" w:lineRule="auto"/>
        <w:ind w:left="-567" w:right="-852"/>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369" w:rsidRPr="00981369" w:rsidRDefault="00981369" w:rsidP="00981369">
      <w:pPr>
        <w:pStyle w:val="Default"/>
        <w:ind w:left="-567" w:right="-852"/>
        <w:jc w:val="both"/>
        <w:rPr>
          <w:color w:val="auto"/>
          <w:sz w:val="22"/>
          <w:szCs w:val="20"/>
        </w:rPr>
      </w:pPr>
      <w:r w:rsidRPr="00981369">
        <w:rPr>
          <w:color w:val="auto"/>
          <w:sz w:val="22"/>
          <w:szCs w:val="20"/>
        </w:rPr>
        <w:lastRenderedPageBreak/>
        <w:t xml:space="preserve">Leia o texto e responda ao que se pede.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Então </w:t>
      </w:r>
      <w:proofErr w:type="gramStart"/>
      <w:r w:rsidRPr="00981369">
        <w:rPr>
          <w:color w:val="auto"/>
          <w:sz w:val="22"/>
          <w:szCs w:val="20"/>
        </w:rPr>
        <w:t>puseram-se</w:t>
      </w:r>
      <w:proofErr w:type="gramEnd"/>
      <w:r w:rsidRPr="00981369">
        <w:rPr>
          <w:color w:val="auto"/>
          <w:sz w:val="22"/>
          <w:szCs w:val="20"/>
        </w:rPr>
        <w:t xml:space="preserve"> a conversar. Ao cabo de alguns minutos todos sabiam da novidade: Chico </w:t>
      </w:r>
      <w:proofErr w:type="spellStart"/>
      <w:r w:rsidRPr="00981369">
        <w:rPr>
          <w:color w:val="auto"/>
          <w:sz w:val="22"/>
          <w:szCs w:val="20"/>
        </w:rPr>
        <w:t>Áts</w:t>
      </w:r>
      <w:proofErr w:type="spellEnd"/>
      <w:r w:rsidRPr="00981369">
        <w:rPr>
          <w:color w:val="auto"/>
          <w:sz w:val="22"/>
          <w:szCs w:val="20"/>
        </w:rPr>
        <w:t xml:space="preserve">, capitão </w:t>
      </w:r>
      <w:proofErr w:type="gramStart"/>
      <w:r w:rsidRPr="00981369">
        <w:rPr>
          <w:color w:val="auto"/>
          <w:sz w:val="22"/>
          <w:szCs w:val="20"/>
        </w:rPr>
        <w:t>dos camisas-vermelhas</w:t>
      </w:r>
      <w:proofErr w:type="gramEnd"/>
      <w:r w:rsidRPr="00981369">
        <w:rPr>
          <w:color w:val="auto"/>
          <w:sz w:val="22"/>
          <w:szCs w:val="20"/>
        </w:rPr>
        <w:t xml:space="preserve">, atrevera-se a penetrar no próprio coração do </w:t>
      </w:r>
      <w:proofErr w:type="spellStart"/>
      <w:r w:rsidRPr="00981369">
        <w:rPr>
          <w:i/>
          <w:iCs/>
          <w:color w:val="auto"/>
          <w:sz w:val="22"/>
          <w:szCs w:val="20"/>
        </w:rPr>
        <w:t>grund</w:t>
      </w:r>
      <w:proofErr w:type="spellEnd"/>
      <w:r w:rsidRPr="00981369">
        <w:rPr>
          <w:color w:val="auto"/>
          <w:sz w:val="22"/>
          <w:szCs w:val="20"/>
        </w:rPr>
        <w:t xml:space="preserve">, subira ao forte do meio e arrancara a bandeira. A indignação era geral. Todos rodearam </w:t>
      </w:r>
      <w:proofErr w:type="spellStart"/>
      <w:r w:rsidRPr="00981369">
        <w:rPr>
          <w:color w:val="auto"/>
          <w:sz w:val="22"/>
          <w:szCs w:val="20"/>
        </w:rPr>
        <w:t>Nemecsek</w:t>
      </w:r>
      <w:proofErr w:type="spellEnd"/>
      <w:r w:rsidRPr="00981369">
        <w:rPr>
          <w:color w:val="auto"/>
          <w:sz w:val="22"/>
          <w:szCs w:val="20"/>
        </w:rPr>
        <w:t xml:space="preserve">, que acrescentava cada vez mais pormenores ao seu relatório.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 Disse-lhe alguma coisa?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 Ora se disse! – retrucou </w:t>
      </w:r>
      <w:proofErr w:type="spellStart"/>
      <w:r w:rsidRPr="00981369">
        <w:rPr>
          <w:color w:val="auto"/>
          <w:sz w:val="22"/>
          <w:szCs w:val="20"/>
        </w:rPr>
        <w:t>Nemecsek</w:t>
      </w:r>
      <w:proofErr w:type="spellEnd"/>
      <w:r w:rsidRPr="00981369">
        <w:rPr>
          <w:color w:val="auto"/>
          <w:sz w:val="22"/>
          <w:szCs w:val="20"/>
        </w:rPr>
        <w:t xml:space="preserve"> com orgulho.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 Que foi?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 Ele gritou: “Você não tem medo, </w:t>
      </w:r>
      <w:proofErr w:type="spellStart"/>
      <w:r w:rsidRPr="00981369">
        <w:rPr>
          <w:color w:val="auto"/>
          <w:sz w:val="22"/>
          <w:szCs w:val="20"/>
        </w:rPr>
        <w:t>Nemecsek</w:t>
      </w:r>
      <w:proofErr w:type="spellEnd"/>
      <w:r w:rsidRPr="00981369">
        <w:rPr>
          <w:color w:val="auto"/>
          <w:sz w:val="22"/>
          <w:szCs w:val="20"/>
        </w:rPr>
        <w:t xml:space="preserve">?”.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Aí o lourinho engoliu em seco, por sentir que não dissera a pura verdade. Era, antes, o contrário da verdade, pois dava a impressão de que conduzira com muita coragem, a ponto de espantar Chico </w:t>
      </w:r>
      <w:proofErr w:type="spellStart"/>
      <w:r w:rsidRPr="00981369">
        <w:rPr>
          <w:color w:val="auto"/>
          <w:sz w:val="22"/>
          <w:szCs w:val="20"/>
        </w:rPr>
        <w:t>Áts</w:t>
      </w:r>
      <w:proofErr w:type="spellEnd"/>
      <w:r w:rsidRPr="00981369">
        <w:rPr>
          <w:color w:val="auto"/>
          <w:sz w:val="22"/>
          <w:szCs w:val="20"/>
        </w:rPr>
        <w:t xml:space="preserve">, o qual lhe teria perguntado, de tão surpreso: “Você não tem medo, </w:t>
      </w:r>
      <w:proofErr w:type="spellStart"/>
      <w:r w:rsidRPr="00981369">
        <w:rPr>
          <w:color w:val="auto"/>
          <w:sz w:val="22"/>
          <w:szCs w:val="20"/>
        </w:rPr>
        <w:t>Nemecsek</w:t>
      </w:r>
      <w:proofErr w:type="spellEnd"/>
      <w:r w:rsidRPr="00981369">
        <w:rPr>
          <w:color w:val="auto"/>
          <w:sz w:val="22"/>
          <w:szCs w:val="20"/>
        </w:rPr>
        <w:t xml:space="preserve">?”.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 E você não teve medo?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 Eu, não. Fiquei ao pé do forte. Mas ele desceu pelo outro lado e sumiu-se. Fugiu. </w:t>
      </w:r>
    </w:p>
    <w:p w:rsidR="00981369" w:rsidRPr="00981369" w:rsidRDefault="00981369" w:rsidP="00981369">
      <w:pPr>
        <w:pStyle w:val="Default"/>
        <w:ind w:left="-567" w:right="-852"/>
        <w:jc w:val="both"/>
        <w:rPr>
          <w:color w:val="auto"/>
          <w:sz w:val="22"/>
          <w:szCs w:val="20"/>
        </w:rPr>
      </w:pPr>
      <w:proofErr w:type="spellStart"/>
      <w:r w:rsidRPr="00981369">
        <w:rPr>
          <w:color w:val="auto"/>
          <w:sz w:val="22"/>
          <w:szCs w:val="20"/>
        </w:rPr>
        <w:t>Geréb</w:t>
      </w:r>
      <w:proofErr w:type="spellEnd"/>
      <w:r w:rsidRPr="00981369">
        <w:rPr>
          <w:color w:val="auto"/>
          <w:sz w:val="22"/>
          <w:szCs w:val="20"/>
        </w:rPr>
        <w:t xml:space="preserve"> interrompeu-o: </w:t>
      </w:r>
    </w:p>
    <w:p w:rsidR="00981369" w:rsidRPr="00981369" w:rsidRDefault="00981369" w:rsidP="00981369">
      <w:pPr>
        <w:pStyle w:val="Default"/>
        <w:ind w:left="-567" w:right="-852"/>
        <w:jc w:val="both"/>
        <w:rPr>
          <w:color w:val="auto"/>
          <w:sz w:val="22"/>
          <w:szCs w:val="20"/>
        </w:rPr>
      </w:pPr>
      <w:r w:rsidRPr="00981369">
        <w:rPr>
          <w:color w:val="auto"/>
          <w:sz w:val="22"/>
          <w:szCs w:val="20"/>
        </w:rPr>
        <w:t xml:space="preserve">─ Não pode ser. Chico </w:t>
      </w:r>
      <w:proofErr w:type="spellStart"/>
      <w:r w:rsidRPr="00981369">
        <w:rPr>
          <w:color w:val="auto"/>
          <w:sz w:val="22"/>
          <w:szCs w:val="20"/>
        </w:rPr>
        <w:t>Áts</w:t>
      </w:r>
      <w:proofErr w:type="spellEnd"/>
      <w:r w:rsidRPr="00981369">
        <w:rPr>
          <w:color w:val="auto"/>
          <w:sz w:val="22"/>
          <w:szCs w:val="20"/>
        </w:rPr>
        <w:t xml:space="preserve"> nunca fugiu de ninguém. </w:t>
      </w:r>
    </w:p>
    <w:p w:rsidR="00981369" w:rsidRPr="00981369" w:rsidRDefault="00981369" w:rsidP="00981369">
      <w:pPr>
        <w:pStyle w:val="Default"/>
        <w:ind w:left="-567" w:right="-852"/>
        <w:jc w:val="both"/>
        <w:rPr>
          <w:color w:val="auto"/>
          <w:sz w:val="22"/>
          <w:szCs w:val="20"/>
        </w:rPr>
      </w:pPr>
      <w:proofErr w:type="spellStart"/>
      <w:r w:rsidRPr="00981369">
        <w:rPr>
          <w:color w:val="auto"/>
          <w:sz w:val="22"/>
          <w:szCs w:val="20"/>
        </w:rPr>
        <w:t>MOLNÁR</w:t>
      </w:r>
      <w:proofErr w:type="spellEnd"/>
      <w:r w:rsidRPr="00981369">
        <w:rPr>
          <w:color w:val="auto"/>
          <w:sz w:val="22"/>
          <w:szCs w:val="20"/>
        </w:rPr>
        <w:t xml:space="preserve">, Ferenc. </w:t>
      </w:r>
      <w:r w:rsidRPr="00981369">
        <w:rPr>
          <w:i/>
          <w:iCs/>
          <w:color w:val="auto"/>
          <w:sz w:val="22"/>
          <w:szCs w:val="20"/>
        </w:rPr>
        <w:t xml:space="preserve">Os meninos da Rua Paulo. </w:t>
      </w:r>
      <w:r w:rsidRPr="00981369">
        <w:rPr>
          <w:color w:val="auto"/>
          <w:sz w:val="22"/>
          <w:szCs w:val="20"/>
        </w:rPr>
        <w:t xml:space="preserve">Tradução de Paulo </w:t>
      </w:r>
      <w:proofErr w:type="spellStart"/>
      <w:r w:rsidRPr="00981369">
        <w:rPr>
          <w:color w:val="auto"/>
          <w:sz w:val="22"/>
          <w:szCs w:val="20"/>
        </w:rPr>
        <w:t>Rónai</w:t>
      </w:r>
      <w:proofErr w:type="spellEnd"/>
      <w:r w:rsidRPr="00981369">
        <w:rPr>
          <w:color w:val="auto"/>
          <w:sz w:val="22"/>
          <w:szCs w:val="20"/>
        </w:rPr>
        <w:t xml:space="preserve">. São Paulo: Companhia das Letras, 2017, p. 50. (fragmento) </w:t>
      </w:r>
    </w:p>
    <w:p w:rsidR="00981369" w:rsidRPr="00981369" w:rsidRDefault="00981369" w:rsidP="00981369">
      <w:pPr>
        <w:pStyle w:val="Default"/>
        <w:ind w:left="-567" w:right="-852"/>
        <w:jc w:val="both"/>
        <w:rPr>
          <w:color w:val="auto"/>
          <w:sz w:val="22"/>
          <w:szCs w:val="20"/>
        </w:rPr>
      </w:pPr>
      <w:r>
        <w:rPr>
          <w:color w:val="auto"/>
          <w:sz w:val="22"/>
          <w:szCs w:val="20"/>
        </w:rPr>
        <w:t xml:space="preserve">19- </w:t>
      </w:r>
      <w:r w:rsidRPr="00981369">
        <w:rPr>
          <w:color w:val="auto"/>
          <w:sz w:val="22"/>
          <w:szCs w:val="20"/>
        </w:rPr>
        <w:t xml:space="preserve">Em qual trecho do fragmento há uma opinião sobre o fato ocorrido no </w:t>
      </w:r>
      <w:proofErr w:type="spellStart"/>
      <w:r w:rsidRPr="00981369">
        <w:rPr>
          <w:i/>
          <w:iCs/>
          <w:color w:val="auto"/>
          <w:sz w:val="22"/>
          <w:szCs w:val="20"/>
        </w:rPr>
        <w:t>grund</w:t>
      </w:r>
      <w:proofErr w:type="spellEnd"/>
      <w:r w:rsidRPr="00981369">
        <w:rPr>
          <w:color w:val="auto"/>
          <w:sz w:val="22"/>
          <w:szCs w:val="20"/>
        </w:rPr>
        <w:t xml:space="preserve">? </w:t>
      </w:r>
    </w:p>
    <w:p w:rsidR="00981369" w:rsidRPr="00981369" w:rsidRDefault="00981369" w:rsidP="00981369">
      <w:pPr>
        <w:pStyle w:val="PargrafodaLista"/>
        <w:spacing w:before="240" w:after="0" w:line="360" w:lineRule="auto"/>
        <w:ind w:left="-567" w:right="-852"/>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369" w:rsidRPr="00981369" w:rsidRDefault="00981369" w:rsidP="00981369">
      <w:pPr>
        <w:ind w:left="-567" w:right="-852"/>
        <w:jc w:val="both"/>
        <w:rPr>
          <w:rFonts w:ascii="Arial" w:hAnsi="Arial" w:cs="Arial"/>
          <w:szCs w:val="20"/>
        </w:rPr>
      </w:pPr>
    </w:p>
    <w:p w:rsidR="00981369" w:rsidRPr="00981369" w:rsidRDefault="00981369" w:rsidP="00981369">
      <w:pPr>
        <w:pStyle w:val="PargrafodaLista"/>
        <w:spacing w:after="160" w:line="256" w:lineRule="auto"/>
        <w:ind w:left="-567" w:right="-852"/>
        <w:jc w:val="both"/>
        <w:rPr>
          <w:rFonts w:ascii="Arial" w:hAnsi="Arial" w:cs="Arial"/>
          <w:szCs w:val="20"/>
        </w:rPr>
      </w:pPr>
      <w:r>
        <w:rPr>
          <w:rFonts w:ascii="Arial" w:hAnsi="Arial" w:cs="Arial"/>
          <w:szCs w:val="20"/>
        </w:rPr>
        <w:t xml:space="preserve">20- </w:t>
      </w:r>
      <w:r w:rsidRPr="00981369">
        <w:rPr>
          <w:rFonts w:ascii="Arial" w:hAnsi="Arial" w:cs="Arial"/>
          <w:szCs w:val="20"/>
        </w:rPr>
        <w:t>Qual personagem mais te chamou a atenção até o momento na leitura do livro? Por quê?</w:t>
      </w:r>
    </w:p>
    <w:p w:rsidR="00981369" w:rsidRPr="00981369" w:rsidRDefault="00981369" w:rsidP="00981369">
      <w:pPr>
        <w:pStyle w:val="PargrafodaLista"/>
        <w:spacing w:before="240" w:after="0" w:line="360" w:lineRule="auto"/>
        <w:ind w:left="-567" w:right="-852"/>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981369" w:rsidRPr="00981369" w:rsidRDefault="00981369" w:rsidP="00981369">
      <w:pPr>
        <w:pStyle w:val="PargrafodaLista"/>
        <w:ind w:left="-567" w:right="-852"/>
        <w:jc w:val="both"/>
        <w:rPr>
          <w:rFonts w:ascii="Arial" w:hAnsi="Arial" w:cs="Arial"/>
          <w:szCs w:val="20"/>
        </w:rPr>
      </w:pPr>
    </w:p>
    <w:p w:rsidR="00981369" w:rsidRPr="00981369" w:rsidRDefault="00981369" w:rsidP="00981369">
      <w:pPr>
        <w:pStyle w:val="PargrafodaLista"/>
        <w:spacing w:after="160" w:line="256" w:lineRule="auto"/>
        <w:ind w:left="-567" w:right="-852"/>
        <w:jc w:val="both"/>
        <w:rPr>
          <w:rFonts w:ascii="Arial" w:hAnsi="Arial" w:cs="Arial"/>
          <w:szCs w:val="20"/>
        </w:rPr>
      </w:pPr>
      <w:r>
        <w:rPr>
          <w:rFonts w:ascii="Arial" w:hAnsi="Arial" w:cs="Arial"/>
          <w:szCs w:val="20"/>
        </w:rPr>
        <w:t xml:space="preserve">21- </w:t>
      </w:r>
      <w:r w:rsidRPr="00981369">
        <w:rPr>
          <w:rFonts w:ascii="Arial" w:hAnsi="Arial" w:cs="Arial"/>
          <w:szCs w:val="20"/>
        </w:rPr>
        <w:t xml:space="preserve">Os meninos da </w:t>
      </w:r>
      <w:proofErr w:type="gramStart"/>
      <w:r w:rsidRPr="00981369">
        <w:rPr>
          <w:rFonts w:ascii="Arial" w:hAnsi="Arial" w:cs="Arial"/>
          <w:szCs w:val="20"/>
        </w:rPr>
        <w:t>rua</w:t>
      </w:r>
      <w:proofErr w:type="gramEnd"/>
      <w:r w:rsidRPr="00981369">
        <w:rPr>
          <w:rFonts w:ascii="Arial" w:hAnsi="Arial" w:cs="Arial"/>
          <w:szCs w:val="20"/>
        </w:rPr>
        <w:t xml:space="preserve"> Paulo empreendem uma missão de amizade, cumplicidade e heroísmo, conforme comentado na sinopse do livro. Você já conseguiu perceber tais atitudes na narrativa? Comente um momento em que </w:t>
      </w:r>
      <w:proofErr w:type="gramStart"/>
      <w:r w:rsidRPr="00981369">
        <w:rPr>
          <w:rFonts w:ascii="Arial" w:hAnsi="Arial" w:cs="Arial"/>
          <w:szCs w:val="20"/>
        </w:rPr>
        <w:t>é</w:t>
      </w:r>
      <w:proofErr w:type="gramEnd"/>
      <w:r w:rsidRPr="00981369">
        <w:rPr>
          <w:rFonts w:ascii="Arial" w:hAnsi="Arial" w:cs="Arial"/>
          <w:szCs w:val="20"/>
        </w:rPr>
        <w:t xml:space="preserve"> perceptível tais qualidades dos meninos da Hungria. </w:t>
      </w:r>
    </w:p>
    <w:p w:rsidR="00981369" w:rsidRPr="00981369" w:rsidRDefault="00981369" w:rsidP="00981369">
      <w:pPr>
        <w:pStyle w:val="PargrafodaLista"/>
        <w:spacing w:before="240" w:after="0" w:line="360" w:lineRule="auto"/>
        <w:ind w:left="-567" w:right="-852"/>
        <w:rPr>
          <w:rFonts w:ascii="Arial" w:hAnsi="Arial" w:cs="Arial"/>
          <w:szCs w:val="20"/>
        </w:rPr>
      </w:pPr>
      <w:r>
        <w:rPr>
          <w:rFonts w:ascii="Arial" w:hAnsi="Arial"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369" w:rsidRPr="00981369" w:rsidRDefault="00981369" w:rsidP="00981369">
      <w:pPr>
        <w:pStyle w:val="PargrafodaLista"/>
        <w:spacing w:after="160" w:line="259" w:lineRule="auto"/>
        <w:ind w:left="-567" w:right="-852"/>
        <w:jc w:val="both"/>
        <w:rPr>
          <w:rFonts w:ascii="Arial" w:hAnsi="Arial" w:cs="Arial"/>
          <w:szCs w:val="20"/>
        </w:rPr>
      </w:pPr>
      <w:r w:rsidRPr="00981369">
        <w:rPr>
          <w:rFonts w:ascii="Arial" w:hAnsi="Arial" w:cs="Arial"/>
          <w:szCs w:val="20"/>
        </w:rPr>
        <w:t>22-</w:t>
      </w:r>
      <w:r>
        <w:rPr>
          <w:rFonts w:ascii="Arial" w:hAnsi="Arial" w:cs="Arial"/>
          <w:b/>
          <w:szCs w:val="20"/>
        </w:rPr>
        <w:t xml:space="preserve"> </w:t>
      </w:r>
      <w:r w:rsidRPr="00981369">
        <w:rPr>
          <w:rFonts w:ascii="Arial" w:hAnsi="Arial" w:cs="Arial"/>
          <w:szCs w:val="20"/>
        </w:rPr>
        <w:t>“Na planície avermelhada os juazeiros alargavam duas manchas verdes. Os infelizes tinham caminhado o dia inteiro, estavam cansados e famintos [...]”. O trecho do primeiro capítulo “Mudança”, de uma das obras-primas de Graciliano Ramos, retrata um recorte da situação dos migrantes brasileiros. Trata-se da célebre obra intitulada:</w:t>
      </w:r>
    </w:p>
    <w:p w:rsidR="00981369" w:rsidRPr="00981369" w:rsidRDefault="00981369" w:rsidP="00981369">
      <w:pPr>
        <w:pStyle w:val="PargrafodaLista"/>
        <w:spacing w:after="160" w:line="259" w:lineRule="auto"/>
        <w:ind w:left="-567" w:right="-852"/>
        <w:rPr>
          <w:rFonts w:ascii="Arial" w:hAnsi="Arial" w:cs="Arial"/>
          <w:b/>
          <w:szCs w:val="20"/>
        </w:rPr>
      </w:pPr>
    </w:p>
    <w:p w:rsidR="00981369" w:rsidRPr="00981369" w:rsidRDefault="00981369" w:rsidP="00134BD4">
      <w:pPr>
        <w:pStyle w:val="PargrafodaLista"/>
        <w:numPr>
          <w:ilvl w:val="0"/>
          <w:numId w:val="7"/>
        </w:numPr>
        <w:spacing w:after="160" w:line="259" w:lineRule="auto"/>
        <w:ind w:left="-142" w:right="-852"/>
        <w:rPr>
          <w:rFonts w:ascii="Arial" w:hAnsi="Arial" w:cs="Arial"/>
          <w:szCs w:val="20"/>
        </w:rPr>
      </w:pPr>
      <w:r w:rsidRPr="00981369">
        <w:rPr>
          <w:rFonts w:ascii="Arial" w:hAnsi="Arial" w:cs="Arial"/>
          <w:szCs w:val="20"/>
        </w:rPr>
        <w:t xml:space="preserve">Seca do Nordeste; </w:t>
      </w:r>
    </w:p>
    <w:p w:rsidR="00981369" w:rsidRPr="00981369" w:rsidRDefault="00981369" w:rsidP="00134BD4">
      <w:pPr>
        <w:pStyle w:val="PargrafodaLista"/>
        <w:numPr>
          <w:ilvl w:val="0"/>
          <w:numId w:val="7"/>
        </w:numPr>
        <w:spacing w:after="160" w:line="259" w:lineRule="auto"/>
        <w:ind w:left="-142" w:right="-852"/>
        <w:rPr>
          <w:rFonts w:ascii="Arial" w:hAnsi="Arial" w:cs="Arial"/>
          <w:szCs w:val="20"/>
        </w:rPr>
      </w:pPr>
      <w:r w:rsidRPr="00981369">
        <w:rPr>
          <w:rFonts w:ascii="Arial" w:hAnsi="Arial" w:cs="Arial"/>
          <w:szCs w:val="20"/>
        </w:rPr>
        <w:t>Processos migratórios;</w:t>
      </w:r>
    </w:p>
    <w:p w:rsidR="00981369" w:rsidRPr="00981369" w:rsidRDefault="00981369" w:rsidP="00134BD4">
      <w:pPr>
        <w:pStyle w:val="PargrafodaLista"/>
        <w:numPr>
          <w:ilvl w:val="0"/>
          <w:numId w:val="7"/>
        </w:numPr>
        <w:spacing w:after="160" w:line="259" w:lineRule="auto"/>
        <w:ind w:left="-142" w:right="-852"/>
        <w:rPr>
          <w:rFonts w:ascii="Arial" w:hAnsi="Arial" w:cs="Arial"/>
          <w:szCs w:val="20"/>
        </w:rPr>
      </w:pPr>
      <w:r w:rsidRPr="00981369">
        <w:rPr>
          <w:rFonts w:ascii="Arial" w:hAnsi="Arial" w:cs="Arial"/>
          <w:szCs w:val="20"/>
        </w:rPr>
        <w:t>Vidas Secas</w:t>
      </w:r>
    </w:p>
    <w:p w:rsidR="00981369" w:rsidRPr="00981369" w:rsidRDefault="00981369" w:rsidP="00134BD4">
      <w:pPr>
        <w:pStyle w:val="PargrafodaLista"/>
        <w:numPr>
          <w:ilvl w:val="0"/>
          <w:numId w:val="7"/>
        </w:numPr>
        <w:spacing w:after="160" w:line="259" w:lineRule="auto"/>
        <w:ind w:left="-142" w:right="-852"/>
        <w:rPr>
          <w:rFonts w:ascii="Arial" w:hAnsi="Arial" w:cs="Arial"/>
          <w:szCs w:val="20"/>
        </w:rPr>
      </w:pPr>
      <w:r w:rsidRPr="00981369">
        <w:rPr>
          <w:rFonts w:ascii="Arial" w:hAnsi="Arial" w:cs="Arial"/>
          <w:szCs w:val="20"/>
        </w:rPr>
        <w:t>Retirantes</w:t>
      </w:r>
    </w:p>
    <w:p w:rsidR="00981369" w:rsidRPr="00981369" w:rsidRDefault="00981369" w:rsidP="00981369">
      <w:pPr>
        <w:pStyle w:val="PargrafodaLista"/>
        <w:ind w:left="-567" w:right="-852"/>
        <w:rPr>
          <w:rFonts w:ascii="Arial" w:hAnsi="Arial" w:cs="Arial"/>
          <w:b/>
          <w:szCs w:val="20"/>
        </w:rPr>
      </w:pPr>
    </w:p>
    <w:p w:rsidR="00981369" w:rsidRPr="00981369" w:rsidRDefault="00981369" w:rsidP="00981369">
      <w:pPr>
        <w:pStyle w:val="PargrafodaLista"/>
        <w:ind w:left="-567" w:right="-852"/>
        <w:rPr>
          <w:rFonts w:ascii="Arial" w:hAnsi="Arial" w:cs="Arial"/>
          <w:b/>
          <w:szCs w:val="20"/>
        </w:rPr>
      </w:pPr>
    </w:p>
    <w:p w:rsidR="00981369" w:rsidRPr="00981369" w:rsidRDefault="00981369" w:rsidP="00981369">
      <w:pPr>
        <w:pStyle w:val="PargrafodaLista"/>
        <w:ind w:left="-567" w:right="-852"/>
        <w:rPr>
          <w:rFonts w:ascii="Arial" w:hAnsi="Arial" w:cs="Arial"/>
          <w:b/>
          <w:szCs w:val="20"/>
        </w:rPr>
      </w:pPr>
    </w:p>
    <w:p w:rsidR="00981369" w:rsidRPr="00981369" w:rsidRDefault="00981369" w:rsidP="00981369">
      <w:pPr>
        <w:pStyle w:val="PargrafodaLista"/>
        <w:spacing w:after="160" w:line="259" w:lineRule="auto"/>
        <w:ind w:left="-567" w:right="-852"/>
        <w:jc w:val="both"/>
        <w:rPr>
          <w:rFonts w:ascii="Arial" w:hAnsi="Arial" w:cs="Arial"/>
          <w:szCs w:val="20"/>
        </w:rPr>
      </w:pPr>
      <w:r w:rsidRPr="00981369">
        <w:rPr>
          <w:rFonts w:ascii="Arial" w:hAnsi="Arial" w:cs="Arial"/>
          <w:szCs w:val="20"/>
        </w:rPr>
        <w:t xml:space="preserve">23- </w:t>
      </w:r>
      <w:r w:rsidRPr="00981369">
        <w:rPr>
          <w:rFonts w:ascii="Arial" w:hAnsi="Arial" w:cs="Arial"/>
          <w:szCs w:val="20"/>
        </w:rPr>
        <w:t xml:space="preserve">Segundo um artigo científico de </w:t>
      </w:r>
      <w:proofErr w:type="spellStart"/>
      <w:r w:rsidRPr="00981369">
        <w:rPr>
          <w:rFonts w:ascii="Arial" w:hAnsi="Arial" w:cs="Arial"/>
          <w:szCs w:val="20"/>
        </w:rPr>
        <w:t>Marcella</w:t>
      </w:r>
      <w:proofErr w:type="spellEnd"/>
      <w:r w:rsidRPr="00981369">
        <w:rPr>
          <w:rFonts w:ascii="Arial" w:hAnsi="Arial" w:cs="Arial"/>
          <w:szCs w:val="20"/>
        </w:rPr>
        <w:t xml:space="preserve"> </w:t>
      </w:r>
      <w:proofErr w:type="spellStart"/>
      <w:r w:rsidRPr="00981369">
        <w:rPr>
          <w:rFonts w:ascii="Arial" w:hAnsi="Arial" w:cs="Arial"/>
          <w:szCs w:val="20"/>
        </w:rPr>
        <w:t>Abboud</w:t>
      </w:r>
      <w:proofErr w:type="spellEnd"/>
      <w:r w:rsidRPr="00981369">
        <w:rPr>
          <w:rFonts w:ascii="Arial" w:hAnsi="Arial" w:cs="Arial"/>
          <w:szCs w:val="20"/>
        </w:rPr>
        <w:t xml:space="preserve"> e Rômulo Bezerra, o governo do período da obra de Graciliano Ramos tomou uma medida drástica: ordenou que os produtores de café queimassem suas safras para que, faltando no mercado, o preço subisse. Em troca, o governo de * pagaria indenizações aos produtores. Entretanto, tal atitude apenas contemplava os produtores de café, concentrados na região Sudeste, mantendo o Nordeste ainda negligenciado. A seca do Nordeste promovia um movimento de migração dos nordestinos ao Sudeste, em busca de uma melhor condição de vida. Tal cenário ocorreu no governo do presidente:</w:t>
      </w:r>
    </w:p>
    <w:p w:rsidR="00981369" w:rsidRPr="00981369" w:rsidRDefault="00981369" w:rsidP="00981369">
      <w:pPr>
        <w:pStyle w:val="PargrafodaLista"/>
        <w:spacing w:after="160" w:line="259" w:lineRule="auto"/>
        <w:ind w:left="-567" w:right="-852"/>
        <w:rPr>
          <w:rFonts w:ascii="Arial" w:hAnsi="Arial" w:cs="Arial"/>
          <w:b/>
          <w:szCs w:val="20"/>
        </w:rPr>
      </w:pPr>
    </w:p>
    <w:p w:rsidR="00981369" w:rsidRPr="00981369" w:rsidRDefault="00981369" w:rsidP="00134BD4">
      <w:pPr>
        <w:pStyle w:val="PargrafodaLista"/>
        <w:numPr>
          <w:ilvl w:val="0"/>
          <w:numId w:val="8"/>
        </w:numPr>
        <w:spacing w:after="160" w:line="259" w:lineRule="auto"/>
        <w:ind w:left="-142" w:right="-852"/>
        <w:rPr>
          <w:rFonts w:ascii="Arial" w:hAnsi="Arial" w:cs="Arial"/>
          <w:szCs w:val="20"/>
        </w:rPr>
      </w:pPr>
      <w:r w:rsidRPr="00981369">
        <w:rPr>
          <w:rFonts w:ascii="Arial" w:hAnsi="Arial" w:cs="Arial"/>
          <w:szCs w:val="20"/>
        </w:rPr>
        <w:t>Getúlio Vargas</w:t>
      </w:r>
    </w:p>
    <w:p w:rsidR="00981369" w:rsidRPr="00981369" w:rsidRDefault="00981369" w:rsidP="00134BD4">
      <w:pPr>
        <w:pStyle w:val="PargrafodaLista"/>
        <w:numPr>
          <w:ilvl w:val="0"/>
          <w:numId w:val="8"/>
        </w:numPr>
        <w:spacing w:after="160" w:line="259" w:lineRule="auto"/>
        <w:ind w:left="-142" w:right="-852"/>
        <w:rPr>
          <w:rFonts w:ascii="Arial" w:hAnsi="Arial" w:cs="Arial"/>
          <w:szCs w:val="20"/>
        </w:rPr>
      </w:pPr>
      <w:r w:rsidRPr="00981369">
        <w:rPr>
          <w:rFonts w:ascii="Arial" w:hAnsi="Arial" w:cs="Arial"/>
          <w:szCs w:val="20"/>
        </w:rPr>
        <w:t>Fabiano</w:t>
      </w:r>
    </w:p>
    <w:p w:rsidR="00981369" w:rsidRPr="00981369" w:rsidRDefault="00981369" w:rsidP="00134BD4">
      <w:pPr>
        <w:pStyle w:val="PargrafodaLista"/>
        <w:numPr>
          <w:ilvl w:val="0"/>
          <w:numId w:val="8"/>
        </w:numPr>
        <w:spacing w:after="160" w:line="259" w:lineRule="auto"/>
        <w:ind w:left="-142" w:right="-852"/>
        <w:rPr>
          <w:rFonts w:ascii="Arial" w:hAnsi="Arial" w:cs="Arial"/>
          <w:szCs w:val="20"/>
        </w:rPr>
      </w:pPr>
      <w:r w:rsidRPr="00981369">
        <w:rPr>
          <w:rFonts w:ascii="Arial" w:hAnsi="Arial" w:cs="Arial"/>
          <w:szCs w:val="20"/>
        </w:rPr>
        <w:t>Juscelino Kubitschek</w:t>
      </w:r>
    </w:p>
    <w:p w:rsidR="00981369" w:rsidRDefault="00981369" w:rsidP="00134BD4">
      <w:pPr>
        <w:pStyle w:val="PargrafodaLista"/>
        <w:numPr>
          <w:ilvl w:val="0"/>
          <w:numId w:val="8"/>
        </w:numPr>
        <w:spacing w:after="160" w:line="259" w:lineRule="auto"/>
        <w:ind w:left="-142" w:right="-852"/>
        <w:rPr>
          <w:rFonts w:ascii="Arial" w:hAnsi="Arial" w:cs="Arial"/>
          <w:szCs w:val="20"/>
        </w:rPr>
      </w:pPr>
      <w:r w:rsidRPr="00981369">
        <w:rPr>
          <w:rFonts w:ascii="Arial" w:hAnsi="Arial" w:cs="Arial"/>
          <w:szCs w:val="20"/>
        </w:rPr>
        <w:t xml:space="preserve">João Goulart </w:t>
      </w:r>
    </w:p>
    <w:p w:rsidR="00981369" w:rsidRDefault="00981369" w:rsidP="00981369">
      <w:pPr>
        <w:pStyle w:val="PargrafodaLista"/>
        <w:spacing w:after="160" w:line="259" w:lineRule="auto"/>
        <w:ind w:left="-142" w:right="-852"/>
        <w:rPr>
          <w:rFonts w:ascii="Arial" w:hAnsi="Arial" w:cs="Arial"/>
          <w:szCs w:val="20"/>
        </w:rPr>
      </w:pPr>
    </w:p>
    <w:p w:rsidR="00981369" w:rsidRPr="00981369" w:rsidRDefault="00981369" w:rsidP="00981369">
      <w:pPr>
        <w:pStyle w:val="PargrafodaLista"/>
        <w:spacing w:after="160" w:line="259" w:lineRule="auto"/>
        <w:ind w:left="-142" w:right="-852"/>
        <w:rPr>
          <w:rFonts w:ascii="Arial" w:hAnsi="Arial" w:cs="Arial"/>
          <w:szCs w:val="20"/>
        </w:rPr>
      </w:pPr>
      <w:r w:rsidRPr="00981369">
        <w:rPr>
          <w:rFonts w:ascii="Arial" w:hAnsi="Arial" w:cs="Arial"/>
          <w:szCs w:val="20"/>
        </w:rPr>
        <w:t xml:space="preserve">Leia o trecho do capítulo “Fabiano”, do livro Vidas Secas, de Graciliano Ramos. </w:t>
      </w:r>
    </w:p>
    <w:p w:rsidR="00981369" w:rsidRPr="00981369" w:rsidRDefault="00981369" w:rsidP="00981369">
      <w:pPr>
        <w:pStyle w:val="NormalWeb"/>
        <w:shd w:val="clear" w:color="auto" w:fill="FFFFFF"/>
        <w:spacing w:before="0" w:beforeAutospacing="0" w:after="0" w:afterAutospacing="0" w:line="384" w:lineRule="atLeast"/>
        <w:ind w:left="-567" w:right="-852"/>
        <w:jc w:val="both"/>
        <w:rPr>
          <w:rFonts w:ascii="Arial" w:hAnsi="Arial" w:cs="Arial"/>
          <w:sz w:val="22"/>
          <w:szCs w:val="20"/>
        </w:rPr>
      </w:pPr>
      <w:r w:rsidRPr="00981369">
        <w:rPr>
          <w:rFonts w:ascii="Arial" w:hAnsi="Arial" w:cs="Arial"/>
          <w:sz w:val="22"/>
          <w:szCs w:val="20"/>
        </w:rPr>
        <w:tab/>
        <w:t>-Fabiano, você é um homem, exclamou em voz alta.</w:t>
      </w:r>
    </w:p>
    <w:p w:rsidR="00981369" w:rsidRPr="00981369" w:rsidRDefault="00981369" w:rsidP="00981369">
      <w:pPr>
        <w:pStyle w:val="NormalWeb"/>
        <w:shd w:val="clear" w:color="auto" w:fill="FFFFFF"/>
        <w:spacing w:before="0" w:beforeAutospacing="0" w:after="0" w:afterAutospacing="0" w:line="384" w:lineRule="atLeast"/>
        <w:ind w:left="-567" w:right="-852"/>
        <w:jc w:val="both"/>
        <w:rPr>
          <w:rFonts w:ascii="Arial" w:hAnsi="Arial" w:cs="Arial"/>
          <w:sz w:val="22"/>
          <w:szCs w:val="20"/>
        </w:rPr>
      </w:pPr>
      <w:r w:rsidRPr="00981369">
        <w:rPr>
          <w:rFonts w:ascii="Arial" w:hAnsi="Arial" w:cs="Arial"/>
          <w:sz w:val="22"/>
          <w:szCs w:val="20"/>
        </w:rPr>
        <w:t xml:space="preserve">Conteve-se, notou que os meninos estavam perto, com certeza iam admira-se </w:t>
      </w:r>
      <w:proofErr w:type="gramStart"/>
      <w:r w:rsidRPr="00981369">
        <w:rPr>
          <w:rFonts w:ascii="Arial" w:hAnsi="Arial" w:cs="Arial"/>
          <w:sz w:val="22"/>
          <w:szCs w:val="20"/>
        </w:rPr>
        <w:t>ouvindo-o</w:t>
      </w:r>
      <w:proofErr w:type="gramEnd"/>
      <w:r w:rsidRPr="00981369">
        <w:rPr>
          <w:rFonts w:ascii="Arial" w:hAnsi="Arial" w:cs="Arial"/>
          <w:sz w:val="22"/>
          <w:szCs w:val="20"/>
        </w:rPr>
        <w:t xml:space="preserve"> falar só. E, pensando bem, ele não era homem: era apenas </w:t>
      </w:r>
      <w:proofErr w:type="gramStart"/>
      <w:r w:rsidRPr="00981369">
        <w:rPr>
          <w:rFonts w:ascii="Arial" w:hAnsi="Arial" w:cs="Arial"/>
          <w:sz w:val="22"/>
          <w:szCs w:val="20"/>
        </w:rPr>
        <w:t>um cabra</w:t>
      </w:r>
      <w:proofErr w:type="gramEnd"/>
      <w:r w:rsidRPr="00981369">
        <w:rPr>
          <w:rFonts w:ascii="Arial" w:hAnsi="Arial" w:cs="Arial"/>
          <w:sz w:val="22"/>
          <w:szCs w:val="20"/>
        </w:rPr>
        <w:t xml:space="preserve"> ocupado em guardar coisas dos outros. [...]</w:t>
      </w:r>
    </w:p>
    <w:p w:rsidR="00981369" w:rsidRPr="00981369" w:rsidRDefault="00981369" w:rsidP="00981369">
      <w:pPr>
        <w:pStyle w:val="NormalWeb"/>
        <w:shd w:val="clear" w:color="auto" w:fill="FFFFFF"/>
        <w:spacing w:before="0" w:beforeAutospacing="0" w:after="0" w:afterAutospacing="0" w:line="384" w:lineRule="atLeast"/>
        <w:ind w:left="-567" w:right="-852"/>
        <w:jc w:val="both"/>
        <w:rPr>
          <w:rFonts w:ascii="Arial" w:hAnsi="Arial" w:cs="Arial"/>
          <w:sz w:val="22"/>
          <w:szCs w:val="20"/>
        </w:rPr>
      </w:pPr>
      <w:r w:rsidRPr="00981369">
        <w:rPr>
          <w:rFonts w:ascii="Arial" w:hAnsi="Arial" w:cs="Arial"/>
          <w:sz w:val="22"/>
          <w:szCs w:val="20"/>
        </w:rPr>
        <w:t xml:space="preserve">- Você é um bicho, Fabiano. </w:t>
      </w:r>
    </w:p>
    <w:p w:rsidR="00981369" w:rsidRPr="00981369" w:rsidRDefault="00981369" w:rsidP="00981369">
      <w:pPr>
        <w:pStyle w:val="NormalWeb"/>
        <w:shd w:val="clear" w:color="auto" w:fill="FFFFFF"/>
        <w:spacing w:before="0" w:beforeAutospacing="0" w:after="0" w:afterAutospacing="0" w:line="384" w:lineRule="atLeast"/>
        <w:ind w:left="-567" w:right="-852"/>
        <w:jc w:val="both"/>
        <w:rPr>
          <w:rFonts w:ascii="Arial" w:hAnsi="Arial" w:cs="Arial"/>
          <w:sz w:val="22"/>
          <w:szCs w:val="20"/>
        </w:rPr>
      </w:pPr>
      <w:r w:rsidRPr="00981369">
        <w:rPr>
          <w:rFonts w:ascii="Arial" w:hAnsi="Arial" w:cs="Arial"/>
          <w:sz w:val="22"/>
          <w:szCs w:val="20"/>
        </w:rPr>
        <w:t xml:space="preserve">Isto para ele era motivo de orgulho. Sim senhor, um bicho, capaz de vencer as dificuldades. </w:t>
      </w:r>
    </w:p>
    <w:p w:rsidR="00981369" w:rsidRPr="00981369" w:rsidRDefault="00981369" w:rsidP="00981369">
      <w:pPr>
        <w:pStyle w:val="NormalWeb"/>
        <w:shd w:val="clear" w:color="auto" w:fill="FFFFFF"/>
        <w:spacing w:before="0" w:beforeAutospacing="0" w:after="0" w:afterAutospacing="0" w:line="384" w:lineRule="atLeast"/>
        <w:ind w:left="-567" w:right="-852"/>
        <w:jc w:val="both"/>
        <w:rPr>
          <w:rFonts w:ascii="Arial" w:hAnsi="Arial" w:cs="Arial"/>
          <w:sz w:val="22"/>
          <w:szCs w:val="20"/>
        </w:rPr>
      </w:pPr>
      <w:r w:rsidRPr="00981369">
        <w:rPr>
          <w:rFonts w:ascii="Arial" w:hAnsi="Arial" w:cs="Arial"/>
          <w:sz w:val="22"/>
          <w:szCs w:val="20"/>
        </w:rPr>
        <w:t>[...] Apossara-se da casa porque não tinha onde cair morto</w:t>
      </w:r>
      <w:proofErr w:type="gramStart"/>
      <w:r w:rsidRPr="00981369">
        <w:rPr>
          <w:rFonts w:ascii="Arial" w:hAnsi="Arial" w:cs="Arial"/>
          <w:sz w:val="22"/>
          <w:szCs w:val="20"/>
        </w:rPr>
        <w:t>, passara</w:t>
      </w:r>
      <w:proofErr w:type="gramEnd"/>
      <w:r w:rsidRPr="00981369">
        <w:rPr>
          <w:rFonts w:ascii="Arial" w:hAnsi="Arial" w:cs="Arial"/>
          <w:sz w:val="22"/>
          <w:szCs w:val="20"/>
        </w:rPr>
        <w:t xml:space="preserve"> uns dias mastigando raiz de imbu e sementes de </w:t>
      </w:r>
      <w:proofErr w:type="spellStart"/>
      <w:r w:rsidRPr="00981369">
        <w:rPr>
          <w:rFonts w:ascii="Arial" w:hAnsi="Arial" w:cs="Arial"/>
          <w:sz w:val="22"/>
          <w:szCs w:val="20"/>
        </w:rPr>
        <w:t>mucumã</w:t>
      </w:r>
      <w:proofErr w:type="spellEnd"/>
      <w:r w:rsidRPr="00981369">
        <w:rPr>
          <w:rFonts w:ascii="Arial" w:hAnsi="Arial" w:cs="Arial"/>
          <w:sz w:val="22"/>
          <w:szCs w:val="20"/>
        </w:rPr>
        <w:t xml:space="preserve">. [...] O jeito era ficar. E o patrão aceitara-o, entregara-lhe as marcas de ferro. Agora Fabiano era vaqueiro [...] Considerar-se plantado em terra alheia. Engano. A sina dele era correr mundo, andar para cima e para baixo, à toa, como judeu errante [...]. </w:t>
      </w:r>
    </w:p>
    <w:p w:rsidR="00981369" w:rsidRPr="00981369" w:rsidRDefault="00981369" w:rsidP="00981369">
      <w:pPr>
        <w:pStyle w:val="NormalWeb"/>
        <w:shd w:val="clear" w:color="auto" w:fill="FFFFFF"/>
        <w:spacing w:before="0" w:beforeAutospacing="0" w:after="0" w:afterAutospacing="0" w:line="384" w:lineRule="atLeast"/>
        <w:ind w:left="-567" w:right="-852"/>
        <w:jc w:val="both"/>
        <w:rPr>
          <w:rFonts w:ascii="Arial" w:hAnsi="Arial" w:cs="Arial"/>
          <w:sz w:val="22"/>
          <w:szCs w:val="20"/>
        </w:rPr>
      </w:pPr>
    </w:p>
    <w:p w:rsidR="00981369" w:rsidRPr="00981369" w:rsidRDefault="00316A64" w:rsidP="00316A64">
      <w:pPr>
        <w:pStyle w:val="NormalWeb"/>
        <w:shd w:val="clear" w:color="auto" w:fill="FFFFFF"/>
        <w:spacing w:before="0" w:beforeAutospacing="0" w:after="0" w:afterAutospacing="0" w:line="384" w:lineRule="atLeast"/>
        <w:ind w:left="-567" w:right="-852"/>
        <w:jc w:val="both"/>
        <w:rPr>
          <w:rFonts w:ascii="Arial" w:hAnsi="Arial" w:cs="Arial"/>
          <w:sz w:val="22"/>
          <w:szCs w:val="20"/>
        </w:rPr>
      </w:pPr>
      <w:r>
        <w:rPr>
          <w:rFonts w:ascii="Arial" w:hAnsi="Arial" w:cs="Arial"/>
          <w:sz w:val="22"/>
          <w:szCs w:val="20"/>
        </w:rPr>
        <w:t xml:space="preserve">23- </w:t>
      </w:r>
      <w:r w:rsidR="00981369" w:rsidRPr="00981369">
        <w:rPr>
          <w:rFonts w:ascii="Arial" w:hAnsi="Arial" w:cs="Arial"/>
          <w:sz w:val="22"/>
          <w:szCs w:val="20"/>
        </w:rPr>
        <w:t>O trecho do livro relata um pouco a respeito:</w:t>
      </w:r>
    </w:p>
    <w:p w:rsidR="00981369" w:rsidRPr="00981369" w:rsidRDefault="00981369" w:rsidP="00134BD4">
      <w:pPr>
        <w:pStyle w:val="NormalWeb"/>
        <w:numPr>
          <w:ilvl w:val="0"/>
          <w:numId w:val="9"/>
        </w:numPr>
        <w:shd w:val="clear" w:color="auto" w:fill="FFFFFF"/>
        <w:spacing w:before="0" w:beforeAutospacing="0" w:after="0" w:afterAutospacing="0" w:line="384" w:lineRule="atLeast"/>
        <w:ind w:left="-567" w:right="-852"/>
        <w:jc w:val="both"/>
        <w:rPr>
          <w:rFonts w:ascii="Arial" w:hAnsi="Arial" w:cs="Arial"/>
          <w:sz w:val="22"/>
          <w:szCs w:val="20"/>
        </w:rPr>
      </w:pPr>
      <w:r w:rsidRPr="00981369">
        <w:rPr>
          <w:rFonts w:ascii="Arial" w:hAnsi="Arial" w:cs="Arial"/>
          <w:sz w:val="22"/>
          <w:szCs w:val="20"/>
        </w:rPr>
        <w:t xml:space="preserve">Do sofrimento que o protagonista da obra passou devido ao processo migratório ocasionado pela seca. </w:t>
      </w:r>
    </w:p>
    <w:p w:rsidR="00981369" w:rsidRPr="00981369" w:rsidRDefault="00981369" w:rsidP="00134BD4">
      <w:pPr>
        <w:pStyle w:val="NormalWeb"/>
        <w:numPr>
          <w:ilvl w:val="0"/>
          <w:numId w:val="9"/>
        </w:numPr>
        <w:shd w:val="clear" w:color="auto" w:fill="FFFFFF"/>
        <w:spacing w:before="0" w:beforeAutospacing="0" w:after="0" w:afterAutospacing="0" w:line="384" w:lineRule="atLeast"/>
        <w:ind w:left="-567" w:right="-852"/>
        <w:jc w:val="both"/>
        <w:rPr>
          <w:rFonts w:ascii="Arial" w:hAnsi="Arial" w:cs="Arial"/>
          <w:sz w:val="22"/>
          <w:szCs w:val="20"/>
        </w:rPr>
      </w:pPr>
      <w:r w:rsidRPr="00981369">
        <w:rPr>
          <w:rFonts w:ascii="Arial" w:hAnsi="Arial" w:cs="Arial"/>
          <w:sz w:val="22"/>
          <w:szCs w:val="20"/>
        </w:rPr>
        <w:t xml:space="preserve">Da dificuldade que Fabiano tinha em ficar de livre e espontânea vontade em um lugar como empregado. </w:t>
      </w:r>
    </w:p>
    <w:p w:rsidR="00981369" w:rsidRPr="00981369" w:rsidRDefault="00981369" w:rsidP="00134BD4">
      <w:pPr>
        <w:pStyle w:val="NormalWeb"/>
        <w:numPr>
          <w:ilvl w:val="0"/>
          <w:numId w:val="9"/>
        </w:numPr>
        <w:shd w:val="clear" w:color="auto" w:fill="FFFFFF"/>
        <w:spacing w:before="0" w:beforeAutospacing="0" w:after="0" w:afterAutospacing="0" w:line="384" w:lineRule="atLeast"/>
        <w:ind w:left="-567" w:right="-852"/>
        <w:jc w:val="both"/>
        <w:rPr>
          <w:rFonts w:ascii="Arial" w:hAnsi="Arial" w:cs="Arial"/>
          <w:sz w:val="22"/>
          <w:szCs w:val="20"/>
        </w:rPr>
      </w:pPr>
      <w:r w:rsidRPr="00981369">
        <w:rPr>
          <w:rFonts w:ascii="Arial" w:hAnsi="Arial" w:cs="Arial"/>
          <w:sz w:val="22"/>
          <w:szCs w:val="20"/>
        </w:rPr>
        <w:t xml:space="preserve">Do quanto Fabiano era bruto, e fez sua família sofrer por isso. </w:t>
      </w:r>
    </w:p>
    <w:p w:rsidR="00981369" w:rsidRPr="00981369" w:rsidRDefault="00981369" w:rsidP="00134BD4">
      <w:pPr>
        <w:pStyle w:val="NormalWeb"/>
        <w:numPr>
          <w:ilvl w:val="0"/>
          <w:numId w:val="9"/>
        </w:numPr>
        <w:shd w:val="clear" w:color="auto" w:fill="FFFFFF"/>
        <w:spacing w:before="0" w:beforeAutospacing="0" w:after="0" w:afterAutospacing="0" w:line="384" w:lineRule="atLeast"/>
        <w:ind w:left="-567" w:right="-852"/>
        <w:jc w:val="both"/>
        <w:rPr>
          <w:rFonts w:ascii="Arial" w:hAnsi="Arial" w:cs="Arial"/>
          <w:sz w:val="22"/>
          <w:szCs w:val="20"/>
        </w:rPr>
      </w:pPr>
      <w:r w:rsidRPr="00981369">
        <w:rPr>
          <w:rFonts w:ascii="Arial" w:hAnsi="Arial" w:cs="Arial"/>
          <w:sz w:val="22"/>
          <w:szCs w:val="20"/>
        </w:rPr>
        <w:t xml:space="preserve">Do quanto Fabiano era ambicioso e quis rodar o mundo atrás dos seus sonhos; </w:t>
      </w:r>
    </w:p>
    <w:p w:rsidR="00981369" w:rsidRPr="00981369" w:rsidRDefault="00981369" w:rsidP="00981369">
      <w:pPr>
        <w:pStyle w:val="NormalWeb"/>
        <w:shd w:val="clear" w:color="auto" w:fill="FFFFFF"/>
        <w:spacing w:before="0" w:beforeAutospacing="0" w:after="0" w:afterAutospacing="0" w:line="384" w:lineRule="atLeast"/>
        <w:ind w:left="-567" w:right="-852"/>
        <w:jc w:val="both"/>
        <w:rPr>
          <w:rFonts w:ascii="Arial" w:hAnsi="Arial" w:cs="Arial"/>
          <w:sz w:val="22"/>
          <w:szCs w:val="20"/>
        </w:rPr>
      </w:pPr>
    </w:p>
    <w:p w:rsidR="00981369" w:rsidRPr="00981369" w:rsidRDefault="00981369" w:rsidP="00981369">
      <w:pPr>
        <w:pStyle w:val="NormalWeb"/>
        <w:shd w:val="clear" w:color="auto" w:fill="FFFFFF"/>
        <w:spacing w:before="0" w:beforeAutospacing="0" w:after="0" w:afterAutospacing="0" w:line="384" w:lineRule="atLeast"/>
        <w:ind w:left="-567" w:right="-852"/>
        <w:jc w:val="both"/>
        <w:rPr>
          <w:rFonts w:ascii="Arial" w:hAnsi="Arial" w:cs="Arial"/>
          <w:sz w:val="22"/>
          <w:szCs w:val="20"/>
        </w:rPr>
      </w:pPr>
    </w:p>
    <w:p w:rsidR="00981369" w:rsidRPr="00981369" w:rsidRDefault="00FE030C" w:rsidP="00FE030C">
      <w:pPr>
        <w:pStyle w:val="NormalWeb"/>
        <w:shd w:val="clear" w:color="auto" w:fill="FFFFFF"/>
        <w:spacing w:before="0" w:beforeAutospacing="0" w:after="0" w:afterAutospacing="0" w:line="384" w:lineRule="atLeast"/>
        <w:ind w:left="-567" w:right="-852"/>
        <w:jc w:val="both"/>
        <w:rPr>
          <w:rFonts w:ascii="Arial" w:hAnsi="Arial" w:cs="Arial"/>
          <w:sz w:val="22"/>
          <w:szCs w:val="20"/>
        </w:rPr>
      </w:pPr>
      <w:r>
        <w:rPr>
          <w:rFonts w:ascii="Arial" w:hAnsi="Arial" w:cs="Arial"/>
          <w:sz w:val="22"/>
          <w:szCs w:val="20"/>
        </w:rPr>
        <w:t>2</w:t>
      </w:r>
      <w:r w:rsidR="00316A64">
        <w:rPr>
          <w:rFonts w:ascii="Arial" w:hAnsi="Arial" w:cs="Arial"/>
          <w:sz w:val="22"/>
          <w:szCs w:val="20"/>
        </w:rPr>
        <w:t>4</w:t>
      </w:r>
      <w:r>
        <w:rPr>
          <w:rFonts w:ascii="Arial" w:hAnsi="Arial" w:cs="Arial"/>
          <w:sz w:val="22"/>
          <w:szCs w:val="20"/>
        </w:rPr>
        <w:t xml:space="preserve">- </w:t>
      </w:r>
      <w:r w:rsidR="00981369" w:rsidRPr="00981369">
        <w:rPr>
          <w:rFonts w:ascii="Arial" w:hAnsi="Arial" w:cs="Arial"/>
          <w:sz w:val="22"/>
          <w:szCs w:val="20"/>
        </w:rPr>
        <w:t>Analisando as características da narrativa literária acima, assinale a alternativa INCORRETA:</w:t>
      </w:r>
    </w:p>
    <w:p w:rsidR="00981369" w:rsidRPr="00981369" w:rsidRDefault="00981369" w:rsidP="00134BD4">
      <w:pPr>
        <w:pStyle w:val="NormalWeb"/>
        <w:numPr>
          <w:ilvl w:val="0"/>
          <w:numId w:val="10"/>
        </w:numPr>
        <w:shd w:val="clear" w:color="auto" w:fill="FFFFFF"/>
        <w:spacing w:before="0" w:beforeAutospacing="0" w:after="0" w:afterAutospacing="0" w:line="384" w:lineRule="atLeast"/>
        <w:ind w:left="-567" w:right="-852"/>
        <w:jc w:val="both"/>
        <w:rPr>
          <w:rFonts w:ascii="Arial" w:hAnsi="Arial" w:cs="Arial"/>
          <w:sz w:val="22"/>
          <w:szCs w:val="20"/>
        </w:rPr>
      </w:pPr>
      <w:r w:rsidRPr="00981369">
        <w:rPr>
          <w:rFonts w:ascii="Arial" w:hAnsi="Arial" w:cs="Arial"/>
          <w:sz w:val="22"/>
          <w:szCs w:val="20"/>
        </w:rPr>
        <w:t xml:space="preserve">A narrativa de Graciliano Ramos possui períodos curtos, o que facilita a compreensão do texto. </w:t>
      </w:r>
    </w:p>
    <w:p w:rsidR="00981369" w:rsidRPr="00981369" w:rsidRDefault="00981369" w:rsidP="00134BD4">
      <w:pPr>
        <w:pStyle w:val="NormalWeb"/>
        <w:numPr>
          <w:ilvl w:val="0"/>
          <w:numId w:val="10"/>
        </w:numPr>
        <w:shd w:val="clear" w:color="auto" w:fill="FFFFFF"/>
        <w:spacing w:before="0" w:beforeAutospacing="0" w:after="0" w:afterAutospacing="0" w:line="384" w:lineRule="atLeast"/>
        <w:ind w:left="-567" w:right="-852"/>
        <w:jc w:val="both"/>
        <w:rPr>
          <w:rFonts w:ascii="Arial" w:hAnsi="Arial" w:cs="Arial"/>
          <w:sz w:val="22"/>
          <w:szCs w:val="20"/>
        </w:rPr>
      </w:pPr>
      <w:r w:rsidRPr="00981369">
        <w:rPr>
          <w:rFonts w:ascii="Arial" w:hAnsi="Arial" w:cs="Arial"/>
          <w:sz w:val="22"/>
          <w:szCs w:val="20"/>
        </w:rPr>
        <w:t xml:space="preserve">Há presença de narrador-observador na obra. </w:t>
      </w:r>
    </w:p>
    <w:p w:rsidR="00981369" w:rsidRPr="00981369" w:rsidRDefault="00981369" w:rsidP="00134BD4">
      <w:pPr>
        <w:pStyle w:val="NormalWeb"/>
        <w:numPr>
          <w:ilvl w:val="0"/>
          <w:numId w:val="10"/>
        </w:numPr>
        <w:shd w:val="clear" w:color="auto" w:fill="FFFFFF"/>
        <w:spacing w:before="0" w:beforeAutospacing="0" w:after="0" w:afterAutospacing="0" w:line="384" w:lineRule="atLeast"/>
        <w:ind w:left="-567" w:right="-852"/>
        <w:jc w:val="both"/>
        <w:rPr>
          <w:rFonts w:ascii="Arial" w:hAnsi="Arial" w:cs="Arial"/>
          <w:sz w:val="22"/>
          <w:szCs w:val="20"/>
        </w:rPr>
      </w:pPr>
      <w:r w:rsidRPr="00981369">
        <w:rPr>
          <w:rFonts w:ascii="Arial" w:hAnsi="Arial" w:cs="Arial"/>
          <w:sz w:val="22"/>
          <w:szCs w:val="20"/>
        </w:rPr>
        <w:t xml:space="preserve">As metáforas são inexistentes no texto; </w:t>
      </w:r>
    </w:p>
    <w:p w:rsidR="00981369" w:rsidRPr="00981369" w:rsidRDefault="00981369" w:rsidP="00134BD4">
      <w:pPr>
        <w:pStyle w:val="NormalWeb"/>
        <w:numPr>
          <w:ilvl w:val="0"/>
          <w:numId w:val="10"/>
        </w:numPr>
        <w:shd w:val="clear" w:color="auto" w:fill="FFFFFF"/>
        <w:spacing w:before="0" w:beforeAutospacing="0" w:after="0" w:afterAutospacing="0" w:line="384" w:lineRule="atLeast"/>
        <w:ind w:left="-567" w:right="-852"/>
        <w:jc w:val="both"/>
        <w:rPr>
          <w:rFonts w:ascii="Arial" w:hAnsi="Arial" w:cs="Arial"/>
          <w:sz w:val="22"/>
          <w:szCs w:val="20"/>
        </w:rPr>
      </w:pPr>
      <w:r w:rsidRPr="00981369">
        <w:rPr>
          <w:rFonts w:ascii="Arial" w:hAnsi="Arial" w:cs="Arial"/>
          <w:sz w:val="22"/>
          <w:szCs w:val="20"/>
        </w:rPr>
        <w:lastRenderedPageBreak/>
        <w:t xml:space="preserve">Nota-se a sutileza do autor em criticar a situação política e econômica do Brasil por meio da obra; </w:t>
      </w:r>
    </w:p>
    <w:p w:rsidR="00981369" w:rsidRPr="00981369" w:rsidRDefault="00981369" w:rsidP="00981369">
      <w:pPr>
        <w:spacing w:line="256" w:lineRule="auto"/>
        <w:ind w:left="-567" w:right="-852"/>
        <w:rPr>
          <w:rFonts w:ascii="Arial" w:hAnsi="Arial" w:cs="Arial"/>
          <w:szCs w:val="20"/>
        </w:rPr>
      </w:pPr>
    </w:p>
    <w:p w:rsidR="00981369" w:rsidRPr="00981369" w:rsidRDefault="00316A64" w:rsidP="00316A64">
      <w:pPr>
        <w:pStyle w:val="PargrafodaLista"/>
        <w:spacing w:after="160" w:line="259" w:lineRule="auto"/>
        <w:ind w:left="-567" w:right="-852"/>
        <w:rPr>
          <w:rFonts w:ascii="Arial" w:hAnsi="Arial" w:cs="Arial"/>
          <w:szCs w:val="20"/>
        </w:rPr>
      </w:pPr>
      <w:r>
        <w:rPr>
          <w:rFonts w:ascii="Arial" w:hAnsi="Arial" w:cs="Arial"/>
          <w:szCs w:val="20"/>
        </w:rPr>
        <w:t xml:space="preserve">25- </w:t>
      </w:r>
      <w:r w:rsidR="00981369" w:rsidRPr="00981369">
        <w:rPr>
          <w:rFonts w:ascii="Arial" w:hAnsi="Arial" w:cs="Arial"/>
          <w:szCs w:val="20"/>
        </w:rPr>
        <w:t xml:space="preserve">A respeito do conto “Nacionalidade”, de Antônio de Alcântara Machado, assinale o trecho em que há tom irônico. </w:t>
      </w:r>
    </w:p>
    <w:p w:rsidR="00981369" w:rsidRPr="00981369" w:rsidRDefault="00981369" w:rsidP="00134BD4">
      <w:pPr>
        <w:pStyle w:val="PargrafodaLista"/>
        <w:numPr>
          <w:ilvl w:val="0"/>
          <w:numId w:val="11"/>
        </w:numPr>
        <w:spacing w:after="160" w:line="259" w:lineRule="auto"/>
        <w:ind w:left="-567" w:right="-852"/>
        <w:rPr>
          <w:rFonts w:ascii="Arial" w:hAnsi="Arial" w:cs="Arial"/>
          <w:szCs w:val="20"/>
        </w:rPr>
      </w:pPr>
      <w:proofErr w:type="spellStart"/>
      <w:r w:rsidRPr="00981369">
        <w:rPr>
          <w:rFonts w:ascii="Arial" w:hAnsi="Arial" w:cs="Arial"/>
          <w:szCs w:val="20"/>
        </w:rPr>
        <w:t>Giacomo</w:t>
      </w:r>
      <w:proofErr w:type="spellEnd"/>
      <w:r w:rsidRPr="00981369">
        <w:rPr>
          <w:rFonts w:ascii="Arial" w:hAnsi="Arial" w:cs="Arial"/>
          <w:szCs w:val="20"/>
        </w:rPr>
        <w:t xml:space="preserve"> era menos jacobino. Tranquilo era muito. Ficava quieto</w:t>
      </w:r>
      <w:proofErr w:type="gramStart"/>
      <w:r w:rsidRPr="00981369">
        <w:rPr>
          <w:rFonts w:ascii="Arial" w:hAnsi="Arial" w:cs="Arial"/>
          <w:szCs w:val="20"/>
        </w:rPr>
        <w:t xml:space="preserve"> porém</w:t>
      </w:r>
      <w:proofErr w:type="gramEnd"/>
      <w:r w:rsidRPr="00981369">
        <w:rPr>
          <w:rFonts w:ascii="Arial" w:hAnsi="Arial" w:cs="Arial"/>
          <w:szCs w:val="20"/>
        </w:rPr>
        <w:t xml:space="preserve">. </w:t>
      </w:r>
    </w:p>
    <w:p w:rsidR="00981369" w:rsidRPr="00981369" w:rsidRDefault="00981369" w:rsidP="00134BD4">
      <w:pPr>
        <w:pStyle w:val="PargrafodaLista"/>
        <w:numPr>
          <w:ilvl w:val="0"/>
          <w:numId w:val="11"/>
        </w:numPr>
        <w:spacing w:after="160" w:line="259" w:lineRule="auto"/>
        <w:ind w:left="-567" w:right="-852"/>
        <w:rPr>
          <w:rFonts w:ascii="Arial" w:hAnsi="Arial" w:cs="Arial"/>
          <w:szCs w:val="20"/>
        </w:rPr>
      </w:pPr>
      <w:r w:rsidRPr="00981369">
        <w:rPr>
          <w:rFonts w:ascii="Arial" w:hAnsi="Arial" w:cs="Arial"/>
          <w:szCs w:val="20"/>
        </w:rPr>
        <w:t xml:space="preserve">Depois gostou. Alistou-se eleitor. E deu até para cabalar. </w:t>
      </w:r>
    </w:p>
    <w:p w:rsidR="00981369" w:rsidRPr="00981369" w:rsidRDefault="00981369" w:rsidP="00134BD4">
      <w:pPr>
        <w:pStyle w:val="PargrafodaLista"/>
        <w:numPr>
          <w:ilvl w:val="0"/>
          <w:numId w:val="11"/>
        </w:numPr>
        <w:spacing w:after="160" w:line="259" w:lineRule="auto"/>
        <w:ind w:left="-567" w:right="-852"/>
        <w:rPr>
          <w:rFonts w:ascii="Arial" w:hAnsi="Arial" w:cs="Arial"/>
          <w:szCs w:val="20"/>
        </w:rPr>
      </w:pPr>
      <w:r w:rsidRPr="00981369">
        <w:rPr>
          <w:rFonts w:ascii="Arial" w:hAnsi="Arial" w:cs="Arial"/>
          <w:szCs w:val="20"/>
        </w:rPr>
        <w:t xml:space="preserve">Tranquilo deu dois gritos patrióticos. Dona Emília deus três econômicos. Tranquilo cedeu. </w:t>
      </w:r>
    </w:p>
    <w:p w:rsidR="00981369" w:rsidRPr="00981369" w:rsidRDefault="00981369" w:rsidP="00134BD4">
      <w:pPr>
        <w:pStyle w:val="PargrafodaLista"/>
        <w:numPr>
          <w:ilvl w:val="0"/>
          <w:numId w:val="11"/>
        </w:numPr>
        <w:spacing w:after="160" w:line="259" w:lineRule="auto"/>
        <w:ind w:left="-567" w:right="-852"/>
        <w:rPr>
          <w:rFonts w:ascii="Arial" w:hAnsi="Arial" w:cs="Arial"/>
          <w:szCs w:val="20"/>
        </w:rPr>
      </w:pPr>
      <w:r w:rsidRPr="00981369">
        <w:rPr>
          <w:rFonts w:ascii="Arial" w:hAnsi="Arial" w:cs="Arial"/>
          <w:szCs w:val="20"/>
        </w:rPr>
        <w:t xml:space="preserve">[...] raramente abriam a boca. Quase que para cumprimentar só. </w:t>
      </w:r>
    </w:p>
    <w:p w:rsidR="00981369" w:rsidRPr="00981369" w:rsidRDefault="00981369" w:rsidP="00981369">
      <w:pPr>
        <w:pStyle w:val="PargrafodaLista"/>
        <w:ind w:left="-567" w:right="-852"/>
        <w:rPr>
          <w:rFonts w:ascii="Arial" w:hAnsi="Arial" w:cs="Arial"/>
          <w:szCs w:val="20"/>
        </w:rPr>
      </w:pPr>
    </w:p>
    <w:p w:rsidR="00981369" w:rsidRPr="00981369" w:rsidRDefault="00981369" w:rsidP="00981369">
      <w:pPr>
        <w:pStyle w:val="PargrafodaLista"/>
        <w:ind w:left="-567" w:right="-852"/>
        <w:rPr>
          <w:rFonts w:ascii="Arial" w:hAnsi="Arial" w:cs="Arial"/>
          <w:szCs w:val="20"/>
        </w:rPr>
      </w:pPr>
    </w:p>
    <w:p w:rsidR="00981369" w:rsidRPr="00981369" w:rsidRDefault="00316A64" w:rsidP="00316A64">
      <w:pPr>
        <w:pStyle w:val="PargrafodaLista"/>
        <w:spacing w:after="160" w:line="259" w:lineRule="auto"/>
        <w:ind w:left="-567" w:right="-852"/>
        <w:rPr>
          <w:rFonts w:ascii="Arial" w:hAnsi="Arial" w:cs="Arial"/>
          <w:szCs w:val="20"/>
        </w:rPr>
      </w:pPr>
      <w:r>
        <w:rPr>
          <w:rFonts w:ascii="Arial" w:hAnsi="Arial" w:cs="Arial"/>
          <w:szCs w:val="20"/>
        </w:rPr>
        <w:t xml:space="preserve">26- </w:t>
      </w:r>
      <w:r w:rsidR="00981369" w:rsidRPr="00981369">
        <w:rPr>
          <w:rFonts w:ascii="Arial" w:hAnsi="Arial" w:cs="Arial"/>
          <w:szCs w:val="20"/>
        </w:rPr>
        <w:t xml:space="preserve">Sobre o livro “Os meninos da Rua Paulo”, assinale a única alternativa incorreta: </w:t>
      </w:r>
    </w:p>
    <w:p w:rsidR="00981369" w:rsidRPr="00981369" w:rsidRDefault="00981369" w:rsidP="00134BD4">
      <w:pPr>
        <w:pStyle w:val="PargrafodaLista"/>
        <w:numPr>
          <w:ilvl w:val="0"/>
          <w:numId w:val="12"/>
        </w:numPr>
        <w:spacing w:after="160" w:line="259" w:lineRule="auto"/>
        <w:ind w:left="-567" w:right="-852"/>
        <w:rPr>
          <w:rFonts w:ascii="Arial" w:hAnsi="Arial" w:cs="Arial"/>
          <w:szCs w:val="20"/>
        </w:rPr>
      </w:pPr>
      <w:r w:rsidRPr="00981369">
        <w:rPr>
          <w:rFonts w:ascii="Arial" w:eastAsia="Times New Roman" w:hAnsi="Arial" w:cs="Arial"/>
          <w:szCs w:val="20"/>
          <w:lang w:eastAsia="pt-BR"/>
        </w:rPr>
        <w:t xml:space="preserve">Na trama somos agraciados pelas aventuras de </w:t>
      </w:r>
      <w:proofErr w:type="spellStart"/>
      <w:r w:rsidRPr="00981369">
        <w:rPr>
          <w:rFonts w:ascii="Arial" w:eastAsia="Times New Roman" w:hAnsi="Arial" w:cs="Arial"/>
          <w:szCs w:val="20"/>
          <w:lang w:eastAsia="pt-BR"/>
        </w:rPr>
        <w:t>Boka</w:t>
      </w:r>
      <w:proofErr w:type="spellEnd"/>
      <w:r w:rsidRPr="00981369">
        <w:rPr>
          <w:rFonts w:ascii="Arial" w:eastAsia="Times New Roman" w:hAnsi="Arial" w:cs="Arial"/>
          <w:szCs w:val="20"/>
          <w:lang w:eastAsia="pt-BR"/>
        </w:rPr>
        <w:t xml:space="preserve">, </w:t>
      </w:r>
      <w:proofErr w:type="spellStart"/>
      <w:r w:rsidRPr="00981369">
        <w:rPr>
          <w:rFonts w:ascii="Arial" w:eastAsia="Times New Roman" w:hAnsi="Arial" w:cs="Arial"/>
          <w:szCs w:val="20"/>
          <w:lang w:eastAsia="pt-BR"/>
        </w:rPr>
        <w:t>Csele</w:t>
      </w:r>
      <w:proofErr w:type="spellEnd"/>
      <w:r w:rsidRPr="00981369">
        <w:rPr>
          <w:rFonts w:ascii="Arial" w:eastAsia="Times New Roman" w:hAnsi="Arial" w:cs="Arial"/>
          <w:szCs w:val="20"/>
          <w:lang w:eastAsia="pt-BR"/>
        </w:rPr>
        <w:t xml:space="preserve">, </w:t>
      </w:r>
      <w:proofErr w:type="spellStart"/>
      <w:r w:rsidRPr="00981369">
        <w:rPr>
          <w:rFonts w:ascii="Arial" w:eastAsia="Times New Roman" w:hAnsi="Arial" w:cs="Arial"/>
          <w:szCs w:val="20"/>
          <w:lang w:eastAsia="pt-BR"/>
        </w:rPr>
        <w:t>Csónakos</w:t>
      </w:r>
      <w:proofErr w:type="spellEnd"/>
      <w:r w:rsidRPr="00981369">
        <w:rPr>
          <w:rFonts w:ascii="Arial" w:eastAsia="Times New Roman" w:hAnsi="Arial" w:cs="Arial"/>
          <w:szCs w:val="20"/>
          <w:lang w:eastAsia="pt-BR"/>
        </w:rPr>
        <w:t xml:space="preserve">, </w:t>
      </w:r>
      <w:proofErr w:type="spellStart"/>
      <w:r w:rsidRPr="00981369">
        <w:rPr>
          <w:rFonts w:ascii="Arial" w:eastAsia="Times New Roman" w:hAnsi="Arial" w:cs="Arial"/>
          <w:szCs w:val="20"/>
          <w:lang w:eastAsia="pt-BR"/>
        </w:rPr>
        <w:t>Kende</w:t>
      </w:r>
      <w:proofErr w:type="spellEnd"/>
      <w:r w:rsidRPr="00981369">
        <w:rPr>
          <w:rFonts w:ascii="Arial" w:eastAsia="Times New Roman" w:hAnsi="Arial" w:cs="Arial"/>
          <w:szCs w:val="20"/>
          <w:lang w:eastAsia="pt-BR"/>
        </w:rPr>
        <w:t xml:space="preserve">, </w:t>
      </w:r>
      <w:proofErr w:type="spellStart"/>
      <w:r w:rsidRPr="00981369">
        <w:rPr>
          <w:rFonts w:ascii="Arial" w:eastAsia="Times New Roman" w:hAnsi="Arial" w:cs="Arial"/>
          <w:szCs w:val="20"/>
          <w:lang w:eastAsia="pt-BR"/>
        </w:rPr>
        <w:t>Kolnay</w:t>
      </w:r>
      <w:proofErr w:type="spellEnd"/>
      <w:r w:rsidRPr="00981369">
        <w:rPr>
          <w:rFonts w:ascii="Arial" w:eastAsia="Times New Roman" w:hAnsi="Arial" w:cs="Arial"/>
          <w:szCs w:val="20"/>
          <w:lang w:eastAsia="pt-BR"/>
        </w:rPr>
        <w:t xml:space="preserve">, Weiss, </w:t>
      </w:r>
      <w:proofErr w:type="spellStart"/>
      <w:r w:rsidRPr="00981369">
        <w:rPr>
          <w:rFonts w:ascii="Arial" w:eastAsia="Times New Roman" w:hAnsi="Arial" w:cs="Arial"/>
          <w:szCs w:val="20"/>
          <w:lang w:eastAsia="pt-BR"/>
        </w:rPr>
        <w:t>Barabás</w:t>
      </w:r>
      <w:proofErr w:type="spellEnd"/>
      <w:r w:rsidRPr="00981369">
        <w:rPr>
          <w:rFonts w:ascii="Arial" w:eastAsia="Times New Roman" w:hAnsi="Arial" w:cs="Arial"/>
          <w:szCs w:val="20"/>
          <w:lang w:eastAsia="pt-BR"/>
        </w:rPr>
        <w:t xml:space="preserve">, </w:t>
      </w:r>
      <w:proofErr w:type="spellStart"/>
      <w:r w:rsidRPr="00981369">
        <w:rPr>
          <w:rFonts w:ascii="Arial" w:eastAsia="Times New Roman" w:hAnsi="Arial" w:cs="Arial"/>
          <w:szCs w:val="20"/>
          <w:lang w:eastAsia="pt-BR"/>
        </w:rPr>
        <w:t>Géreb</w:t>
      </w:r>
      <w:proofErr w:type="spellEnd"/>
      <w:r w:rsidRPr="00981369">
        <w:rPr>
          <w:rFonts w:ascii="Arial" w:eastAsia="Times New Roman" w:hAnsi="Arial" w:cs="Arial"/>
          <w:szCs w:val="20"/>
          <w:lang w:eastAsia="pt-BR"/>
        </w:rPr>
        <w:t xml:space="preserve"> e </w:t>
      </w:r>
      <w:proofErr w:type="spellStart"/>
      <w:r w:rsidRPr="00981369">
        <w:rPr>
          <w:rFonts w:ascii="Arial" w:eastAsia="Times New Roman" w:hAnsi="Arial" w:cs="Arial"/>
          <w:szCs w:val="20"/>
          <w:lang w:eastAsia="pt-BR"/>
        </w:rPr>
        <w:t>Nemecsek</w:t>
      </w:r>
      <w:proofErr w:type="spellEnd"/>
      <w:r w:rsidRPr="00981369">
        <w:rPr>
          <w:rFonts w:ascii="Arial" w:eastAsia="Times New Roman" w:hAnsi="Arial" w:cs="Arial"/>
          <w:szCs w:val="20"/>
          <w:lang w:eastAsia="pt-BR"/>
        </w:rPr>
        <w:t xml:space="preserve">, que se reúnem sempre no mesmo </w:t>
      </w:r>
      <w:proofErr w:type="spellStart"/>
      <w:r w:rsidRPr="00981369">
        <w:rPr>
          <w:rFonts w:ascii="Arial" w:eastAsia="Times New Roman" w:hAnsi="Arial" w:cs="Arial"/>
          <w:szCs w:val="20"/>
          <w:lang w:eastAsia="pt-BR"/>
        </w:rPr>
        <w:t>grund</w:t>
      </w:r>
      <w:proofErr w:type="spellEnd"/>
      <w:r w:rsidRPr="00981369">
        <w:rPr>
          <w:rFonts w:ascii="Arial" w:eastAsia="Times New Roman" w:hAnsi="Arial" w:cs="Arial"/>
          <w:szCs w:val="20"/>
          <w:lang w:eastAsia="pt-BR"/>
        </w:rPr>
        <w:t xml:space="preserve">, para jogar. </w:t>
      </w:r>
    </w:p>
    <w:p w:rsidR="00981369" w:rsidRPr="00981369" w:rsidRDefault="00981369" w:rsidP="00134BD4">
      <w:pPr>
        <w:pStyle w:val="PargrafodaLista"/>
        <w:numPr>
          <w:ilvl w:val="0"/>
          <w:numId w:val="12"/>
        </w:numPr>
        <w:spacing w:after="160" w:line="259" w:lineRule="auto"/>
        <w:ind w:left="-567" w:right="-852"/>
        <w:rPr>
          <w:rFonts w:ascii="Arial" w:hAnsi="Arial" w:cs="Arial"/>
          <w:szCs w:val="20"/>
        </w:rPr>
      </w:pPr>
      <w:r w:rsidRPr="00981369">
        <w:rPr>
          <w:rFonts w:ascii="Arial" w:hAnsi="Arial" w:cs="Arial"/>
          <w:szCs w:val="20"/>
        </w:rPr>
        <w:t xml:space="preserve">O conflito do romance se instaura quando os meninos brigam entre si. </w:t>
      </w:r>
    </w:p>
    <w:p w:rsidR="00981369" w:rsidRPr="00981369" w:rsidRDefault="00981369" w:rsidP="00134BD4">
      <w:pPr>
        <w:pStyle w:val="PargrafodaLista"/>
        <w:numPr>
          <w:ilvl w:val="0"/>
          <w:numId w:val="12"/>
        </w:numPr>
        <w:spacing w:after="160" w:line="259" w:lineRule="auto"/>
        <w:ind w:left="-567" w:right="-852"/>
        <w:rPr>
          <w:rFonts w:ascii="Arial" w:hAnsi="Arial" w:cs="Arial"/>
          <w:szCs w:val="20"/>
        </w:rPr>
      </w:pPr>
      <w:r w:rsidRPr="00981369">
        <w:rPr>
          <w:rFonts w:ascii="Arial" w:eastAsia="Times New Roman" w:hAnsi="Arial" w:cs="Arial"/>
          <w:szCs w:val="20"/>
          <w:lang w:eastAsia="pt-BR"/>
        </w:rPr>
        <w:t xml:space="preserve">A postura calma, respeitosa e inteligente faz de </w:t>
      </w:r>
      <w:proofErr w:type="spellStart"/>
      <w:r w:rsidRPr="00981369">
        <w:rPr>
          <w:rFonts w:ascii="Arial" w:eastAsia="Times New Roman" w:hAnsi="Arial" w:cs="Arial"/>
          <w:szCs w:val="20"/>
          <w:lang w:eastAsia="pt-BR"/>
        </w:rPr>
        <w:t>Boka</w:t>
      </w:r>
      <w:proofErr w:type="spellEnd"/>
      <w:r w:rsidRPr="00981369">
        <w:rPr>
          <w:rFonts w:ascii="Arial" w:eastAsia="Times New Roman" w:hAnsi="Arial" w:cs="Arial"/>
          <w:szCs w:val="20"/>
          <w:lang w:eastAsia="pt-BR"/>
        </w:rPr>
        <w:t xml:space="preserve"> o personagem no qual a integridade sempre se destaca.</w:t>
      </w:r>
    </w:p>
    <w:p w:rsidR="00981369" w:rsidRPr="00981369" w:rsidRDefault="00981369" w:rsidP="00134BD4">
      <w:pPr>
        <w:pStyle w:val="PargrafodaLista"/>
        <w:numPr>
          <w:ilvl w:val="0"/>
          <w:numId w:val="12"/>
        </w:numPr>
        <w:spacing w:before="240" w:after="0" w:line="240" w:lineRule="auto"/>
        <w:ind w:left="-567" w:right="-852"/>
        <w:jc w:val="both"/>
        <w:rPr>
          <w:rFonts w:ascii="Arial" w:hAnsi="Arial" w:cs="Arial"/>
          <w:b/>
          <w:szCs w:val="20"/>
        </w:rPr>
      </w:pPr>
      <w:r w:rsidRPr="00981369">
        <w:rPr>
          <w:rFonts w:ascii="Arial" w:eastAsia="Times New Roman" w:hAnsi="Arial" w:cs="Arial"/>
          <w:szCs w:val="20"/>
          <w:lang w:eastAsia="pt-BR"/>
        </w:rPr>
        <w:t>Com a obra, percebemos que, mesmo se tratando de uma disputa infantil por um terreno baldio, a história abre muitas reflexões acerca dos valores criados ainda na infância – inocência, lealdade, traição, honra e, mais fortemente sobre o que configura “heroísmo” – e que perpetuam a vida toda.</w:t>
      </w:r>
    </w:p>
    <w:p w:rsidR="00981369" w:rsidRPr="00B939C9" w:rsidRDefault="00981369" w:rsidP="00981369">
      <w:pPr>
        <w:pStyle w:val="PargrafodaLista"/>
        <w:spacing w:before="240" w:after="0" w:line="240" w:lineRule="auto"/>
        <w:jc w:val="both"/>
        <w:rPr>
          <w:b/>
          <w:sz w:val="24"/>
          <w:szCs w:val="24"/>
        </w:rPr>
      </w:pPr>
    </w:p>
    <w:p w:rsidR="00F11300" w:rsidRDefault="00F11300" w:rsidP="00E24353">
      <w:pPr>
        <w:shd w:val="clear" w:color="auto" w:fill="FFFFFF"/>
        <w:spacing w:after="0" w:line="240" w:lineRule="auto"/>
        <w:ind w:left="-567" w:right="-852"/>
        <w:outlineLvl w:val="1"/>
        <w:rPr>
          <w:rFonts w:ascii="Arial" w:eastAsia="Times New Roman" w:hAnsi="Arial" w:cs="Arial"/>
          <w:b/>
          <w:bCs/>
          <w:sz w:val="20"/>
          <w:szCs w:val="20"/>
          <w:lang w:eastAsia="pt-BR"/>
        </w:rPr>
      </w:pPr>
      <w:bookmarkStart w:id="0" w:name="_GoBack"/>
      <w:bookmarkEnd w:id="0"/>
    </w:p>
    <w:sectPr w:rsidR="00F11300" w:rsidSect="00981369">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D4" w:rsidRDefault="00134BD4" w:rsidP="005E0E8D">
      <w:pPr>
        <w:spacing w:after="0" w:line="240" w:lineRule="auto"/>
      </w:pPr>
      <w:r>
        <w:separator/>
      </w:r>
    </w:p>
  </w:endnote>
  <w:endnote w:type="continuationSeparator" w:id="0">
    <w:p w:rsidR="00134BD4" w:rsidRDefault="00134BD4" w:rsidP="005E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D4" w:rsidRDefault="00134BD4" w:rsidP="005E0E8D">
      <w:pPr>
        <w:spacing w:after="0" w:line="240" w:lineRule="auto"/>
      </w:pPr>
      <w:r>
        <w:separator/>
      </w:r>
    </w:p>
  </w:footnote>
  <w:footnote w:type="continuationSeparator" w:id="0">
    <w:p w:rsidR="00134BD4" w:rsidRDefault="00134BD4" w:rsidP="005E0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83E"/>
    <w:multiLevelType w:val="hybridMultilevel"/>
    <w:tmpl w:val="99943C94"/>
    <w:lvl w:ilvl="0" w:tplc="8D2C772E">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
    <w:nsid w:val="25B300E9"/>
    <w:multiLevelType w:val="hybridMultilevel"/>
    <w:tmpl w:val="309AE3BC"/>
    <w:lvl w:ilvl="0" w:tplc="0D18CC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31D451E8"/>
    <w:multiLevelType w:val="hybridMultilevel"/>
    <w:tmpl w:val="8A9627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3C5CEC"/>
    <w:multiLevelType w:val="hybridMultilevel"/>
    <w:tmpl w:val="9440C0CA"/>
    <w:lvl w:ilvl="0" w:tplc="A25C2A76">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42B727D9"/>
    <w:multiLevelType w:val="hybridMultilevel"/>
    <w:tmpl w:val="D12C19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FF65152"/>
    <w:multiLevelType w:val="hybridMultilevel"/>
    <w:tmpl w:val="7F682A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6D5F32"/>
    <w:multiLevelType w:val="hybridMultilevel"/>
    <w:tmpl w:val="89AE5A5E"/>
    <w:lvl w:ilvl="0" w:tplc="B52C01A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C9744FD"/>
    <w:multiLevelType w:val="hybridMultilevel"/>
    <w:tmpl w:val="84BCC73C"/>
    <w:lvl w:ilvl="0" w:tplc="9DF2D18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68752F9C"/>
    <w:multiLevelType w:val="hybridMultilevel"/>
    <w:tmpl w:val="28A818B6"/>
    <w:lvl w:ilvl="0" w:tplc="2F84509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69995404"/>
    <w:multiLevelType w:val="hybridMultilevel"/>
    <w:tmpl w:val="A9BE586E"/>
    <w:lvl w:ilvl="0" w:tplc="66F421B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7A0E4852"/>
    <w:multiLevelType w:val="hybridMultilevel"/>
    <w:tmpl w:val="48484066"/>
    <w:lvl w:ilvl="0" w:tplc="0AD25A1C">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nsid w:val="7D0D4043"/>
    <w:multiLevelType w:val="hybridMultilevel"/>
    <w:tmpl w:val="E3BE73CA"/>
    <w:lvl w:ilvl="0" w:tplc="702834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5"/>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8"/>
  </w:num>
  <w:num w:numId="9">
    <w:abstractNumId w:val="7"/>
  </w:num>
  <w:num w:numId="10">
    <w:abstractNumId w:val="11"/>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8D"/>
    <w:rsid w:val="00047636"/>
    <w:rsid w:val="000F6C17"/>
    <w:rsid w:val="001154E9"/>
    <w:rsid w:val="00134BD4"/>
    <w:rsid w:val="00146FEF"/>
    <w:rsid w:val="001B3B93"/>
    <w:rsid w:val="001B4B2F"/>
    <w:rsid w:val="002020B5"/>
    <w:rsid w:val="0021378E"/>
    <w:rsid w:val="0022192D"/>
    <w:rsid w:val="00294A88"/>
    <w:rsid w:val="002B45A9"/>
    <w:rsid w:val="00312234"/>
    <w:rsid w:val="00316A64"/>
    <w:rsid w:val="0033231C"/>
    <w:rsid w:val="00381898"/>
    <w:rsid w:val="003C3306"/>
    <w:rsid w:val="00445A6F"/>
    <w:rsid w:val="004508D7"/>
    <w:rsid w:val="00470FA6"/>
    <w:rsid w:val="00480A39"/>
    <w:rsid w:val="004B0F3C"/>
    <w:rsid w:val="004C688C"/>
    <w:rsid w:val="005540CD"/>
    <w:rsid w:val="00555270"/>
    <w:rsid w:val="005E0E8D"/>
    <w:rsid w:val="006113C4"/>
    <w:rsid w:val="006864DB"/>
    <w:rsid w:val="00691F57"/>
    <w:rsid w:val="00696507"/>
    <w:rsid w:val="006E180B"/>
    <w:rsid w:val="006E7B93"/>
    <w:rsid w:val="006F392F"/>
    <w:rsid w:val="0074346F"/>
    <w:rsid w:val="00744225"/>
    <w:rsid w:val="00746241"/>
    <w:rsid w:val="00770408"/>
    <w:rsid w:val="007925B7"/>
    <w:rsid w:val="007D2E36"/>
    <w:rsid w:val="007F7D23"/>
    <w:rsid w:val="008418BC"/>
    <w:rsid w:val="00881EDC"/>
    <w:rsid w:val="00972D15"/>
    <w:rsid w:val="00981369"/>
    <w:rsid w:val="009E2EAA"/>
    <w:rsid w:val="00A41572"/>
    <w:rsid w:val="00A85702"/>
    <w:rsid w:val="00BA1789"/>
    <w:rsid w:val="00BE2EAA"/>
    <w:rsid w:val="00CC1F09"/>
    <w:rsid w:val="00D25F72"/>
    <w:rsid w:val="00D366AC"/>
    <w:rsid w:val="00D50390"/>
    <w:rsid w:val="00D82A83"/>
    <w:rsid w:val="00D8415C"/>
    <w:rsid w:val="00D86209"/>
    <w:rsid w:val="00DB401A"/>
    <w:rsid w:val="00DC639E"/>
    <w:rsid w:val="00E0093E"/>
    <w:rsid w:val="00E24353"/>
    <w:rsid w:val="00E36727"/>
    <w:rsid w:val="00EA2503"/>
    <w:rsid w:val="00EC167D"/>
    <w:rsid w:val="00ED2F9F"/>
    <w:rsid w:val="00F00CA6"/>
    <w:rsid w:val="00F11300"/>
    <w:rsid w:val="00F671B3"/>
    <w:rsid w:val="00FE0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864DB"/>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6864DB"/>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6864DB"/>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0E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E8D"/>
  </w:style>
  <w:style w:type="paragraph" w:styleId="Rodap">
    <w:name w:val="footer"/>
    <w:basedOn w:val="Normal"/>
    <w:link w:val="RodapChar"/>
    <w:uiPriority w:val="99"/>
    <w:unhideWhenUsed/>
    <w:rsid w:val="005E0E8D"/>
    <w:pPr>
      <w:tabs>
        <w:tab w:val="center" w:pos="4252"/>
        <w:tab w:val="right" w:pos="8504"/>
      </w:tabs>
      <w:spacing w:after="0" w:line="240" w:lineRule="auto"/>
    </w:pPr>
  </w:style>
  <w:style w:type="character" w:customStyle="1" w:styleId="RodapChar">
    <w:name w:val="Rodapé Char"/>
    <w:basedOn w:val="Fontepargpadro"/>
    <w:link w:val="Rodap"/>
    <w:uiPriority w:val="99"/>
    <w:rsid w:val="005E0E8D"/>
  </w:style>
  <w:style w:type="paragraph" w:styleId="PargrafodaLista">
    <w:name w:val="List Paragraph"/>
    <w:basedOn w:val="Normal"/>
    <w:uiPriority w:val="34"/>
    <w:qFormat/>
    <w:rsid w:val="005E0E8D"/>
    <w:pPr>
      <w:ind w:left="720"/>
      <w:contextualSpacing/>
    </w:pPr>
  </w:style>
  <w:style w:type="paragraph" w:styleId="Textodebalo">
    <w:name w:val="Balloon Text"/>
    <w:basedOn w:val="Normal"/>
    <w:link w:val="TextodebaloChar"/>
    <w:uiPriority w:val="99"/>
    <w:semiHidden/>
    <w:unhideWhenUsed/>
    <w:rsid w:val="007462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6241"/>
    <w:rPr>
      <w:rFonts w:ascii="Tahoma" w:hAnsi="Tahoma" w:cs="Tahoma"/>
      <w:sz w:val="16"/>
      <w:szCs w:val="16"/>
    </w:rPr>
  </w:style>
  <w:style w:type="character" w:customStyle="1" w:styleId="Ttulo1Char">
    <w:name w:val="Título 1 Char"/>
    <w:basedOn w:val="Fontepargpadro"/>
    <w:link w:val="Ttulo1"/>
    <w:rsid w:val="006864DB"/>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6864DB"/>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6864DB"/>
    <w:rPr>
      <w:rFonts w:ascii="Verdana" w:eastAsia="Times New Roman" w:hAnsi="Verdana" w:cs="Times New Roman"/>
      <w:b/>
      <w:bCs/>
      <w:color w:val="000000"/>
      <w:sz w:val="27"/>
      <w:szCs w:val="27"/>
      <w:lang w:eastAsia="pt-BR"/>
    </w:rPr>
  </w:style>
  <w:style w:type="paragraph" w:styleId="NormalWeb">
    <w:name w:val="Normal (Web)"/>
    <w:basedOn w:val="Normal"/>
    <w:uiPriority w:val="99"/>
    <w:unhideWhenUsed/>
    <w:rsid w:val="00E243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020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3C33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864DB"/>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6864DB"/>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6864DB"/>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0E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E8D"/>
  </w:style>
  <w:style w:type="paragraph" w:styleId="Rodap">
    <w:name w:val="footer"/>
    <w:basedOn w:val="Normal"/>
    <w:link w:val="RodapChar"/>
    <w:uiPriority w:val="99"/>
    <w:unhideWhenUsed/>
    <w:rsid w:val="005E0E8D"/>
    <w:pPr>
      <w:tabs>
        <w:tab w:val="center" w:pos="4252"/>
        <w:tab w:val="right" w:pos="8504"/>
      </w:tabs>
      <w:spacing w:after="0" w:line="240" w:lineRule="auto"/>
    </w:pPr>
  </w:style>
  <w:style w:type="character" w:customStyle="1" w:styleId="RodapChar">
    <w:name w:val="Rodapé Char"/>
    <w:basedOn w:val="Fontepargpadro"/>
    <w:link w:val="Rodap"/>
    <w:uiPriority w:val="99"/>
    <w:rsid w:val="005E0E8D"/>
  </w:style>
  <w:style w:type="paragraph" w:styleId="PargrafodaLista">
    <w:name w:val="List Paragraph"/>
    <w:basedOn w:val="Normal"/>
    <w:uiPriority w:val="34"/>
    <w:qFormat/>
    <w:rsid w:val="005E0E8D"/>
    <w:pPr>
      <w:ind w:left="720"/>
      <w:contextualSpacing/>
    </w:pPr>
  </w:style>
  <w:style w:type="paragraph" w:styleId="Textodebalo">
    <w:name w:val="Balloon Text"/>
    <w:basedOn w:val="Normal"/>
    <w:link w:val="TextodebaloChar"/>
    <w:uiPriority w:val="99"/>
    <w:semiHidden/>
    <w:unhideWhenUsed/>
    <w:rsid w:val="007462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6241"/>
    <w:rPr>
      <w:rFonts w:ascii="Tahoma" w:hAnsi="Tahoma" w:cs="Tahoma"/>
      <w:sz w:val="16"/>
      <w:szCs w:val="16"/>
    </w:rPr>
  </w:style>
  <w:style w:type="character" w:customStyle="1" w:styleId="Ttulo1Char">
    <w:name w:val="Título 1 Char"/>
    <w:basedOn w:val="Fontepargpadro"/>
    <w:link w:val="Ttulo1"/>
    <w:rsid w:val="006864DB"/>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6864DB"/>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6864DB"/>
    <w:rPr>
      <w:rFonts w:ascii="Verdana" w:eastAsia="Times New Roman" w:hAnsi="Verdana" w:cs="Times New Roman"/>
      <w:b/>
      <w:bCs/>
      <w:color w:val="000000"/>
      <w:sz w:val="27"/>
      <w:szCs w:val="27"/>
      <w:lang w:eastAsia="pt-BR"/>
    </w:rPr>
  </w:style>
  <w:style w:type="paragraph" w:styleId="NormalWeb">
    <w:name w:val="Normal (Web)"/>
    <w:basedOn w:val="Normal"/>
    <w:uiPriority w:val="99"/>
    <w:unhideWhenUsed/>
    <w:rsid w:val="00E243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020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3C3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3669</Words>
  <Characters>19815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Professores</dc:creator>
  <cp:lastModifiedBy>MECANOGRAFIA</cp:lastModifiedBy>
  <cp:revision>4</cp:revision>
  <cp:lastPrinted>2018-05-21T11:15:00Z</cp:lastPrinted>
  <dcterms:created xsi:type="dcterms:W3CDTF">2018-06-26T13:19:00Z</dcterms:created>
  <dcterms:modified xsi:type="dcterms:W3CDTF">2018-06-26T13:36:00Z</dcterms:modified>
</cp:coreProperties>
</file>