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3E95DD24" wp14:editId="16517783">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Pr>
          <w:noProof/>
        </w:rPr>
        <mc:AlternateContent>
          <mc:Choice Requires="wpg">
            <w:drawing>
              <wp:anchor distT="0" distB="0" distL="114300" distR="114300" simplePos="0" relativeHeight="251660288" behindDoc="0" locked="0" layoutInCell="1" allowOverlap="1" wp14:anchorId="0CC61F45" wp14:editId="27AA508B">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C5023" w:rsidP="00271FEE">
                              <w:pPr>
                                <w:pStyle w:val="Ttulo2"/>
                                <w:jc w:val="left"/>
                                <w:rPr>
                                  <w:sz w:val="20"/>
                                  <w:u w:val="none"/>
                                </w:rPr>
                              </w:pPr>
                              <w:r>
                                <w:rPr>
                                  <w:sz w:val="20"/>
                                  <w:u w:val="none"/>
                                </w:rPr>
                                <w:t>PROFESSOR (A): IGOR</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DC5023">
                                <w:rPr>
                                  <w:rFonts w:ascii="Arial" w:hAnsi="Arial" w:cs="Arial"/>
                                  <w:b/>
                                  <w:snapToGrid w:val="0"/>
                                  <w:color w:val="000000"/>
                                </w:rPr>
                                <w:t>INGLÊS</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346FD1">
                                <w:rPr>
                                  <w:rFonts w:ascii="Arial" w:hAnsi="Arial" w:cs="Arial"/>
                                  <w:sz w:val="20"/>
                                  <w:u w:val="none"/>
                                </w:rPr>
                                <w:t>7</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DC5023" w:rsidP="00271FEE">
                        <w:pPr>
                          <w:pStyle w:val="Ttulo2"/>
                          <w:jc w:val="left"/>
                          <w:rPr>
                            <w:sz w:val="20"/>
                            <w:u w:val="none"/>
                          </w:rPr>
                        </w:pPr>
                        <w:r>
                          <w:rPr>
                            <w:sz w:val="20"/>
                            <w:u w:val="none"/>
                          </w:rPr>
                          <w:t>PROFESSOR (A): IGOR</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DC5023">
                          <w:rPr>
                            <w:rFonts w:ascii="Arial" w:hAnsi="Arial" w:cs="Arial"/>
                            <w:b/>
                            <w:snapToGrid w:val="0"/>
                            <w:color w:val="000000"/>
                          </w:rPr>
                          <w:t>INGLÊS</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346FD1">
                          <w:rPr>
                            <w:rFonts w:ascii="Arial" w:hAnsi="Arial" w:cs="Arial"/>
                            <w:sz w:val="20"/>
                            <w:u w:val="none"/>
                          </w:rPr>
                          <w:t>7</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Default="00ED18F8" w:rsidP="00955B71">
      <w:pPr>
        <w:pStyle w:val="Subttulo"/>
        <w:rPr>
          <w:rFonts w:ascii="Arial" w:hAnsi="Arial" w:cs="Arial"/>
          <w:color w:val="auto"/>
          <w:sz w:val="22"/>
        </w:rPr>
      </w:pPr>
    </w:p>
    <w:p w:rsidR="00637470" w:rsidRDefault="00637470" w:rsidP="00637470"/>
    <w:p w:rsidR="001B5F65" w:rsidRDefault="001B5F65" w:rsidP="00637470"/>
    <w:p w:rsidR="00346FD1" w:rsidRDefault="00346FD1" w:rsidP="00346FD1">
      <w:pPr>
        <w:ind w:left="-851" w:right="-852"/>
        <w:jc w:val="both"/>
        <w:rPr>
          <w:b/>
          <w:lang w:val="en-US"/>
        </w:rPr>
      </w:pPr>
      <w:r>
        <w:rPr>
          <w:b/>
          <w:lang w:val="en-US"/>
        </w:rPr>
        <w:t>Read the text and answer the questions</w:t>
      </w:r>
    </w:p>
    <w:p w:rsidR="00346FD1" w:rsidRDefault="00346FD1" w:rsidP="00346FD1">
      <w:pPr>
        <w:ind w:left="-851" w:right="-852"/>
        <w:jc w:val="both"/>
        <w:rPr>
          <w:b/>
          <w:lang w:val="en-US"/>
        </w:rPr>
      </w:pPr>
    </w:p>
    <w:p w:rsidR="00346FD1" w:rsidRDefault="00346FD1" w:rsidP="00346FD1">
      <w:pPr>
        <w:ind w:left="-851" w:right="-852"/>
        <w:jc w:val="both"/>
        <w:rPr>
          <w:b/>
          <w:lang w:val="en-US"/>
        </w:rPr>
      </w:pPr>
      <w:r w:rsidRPr="00D65320">
        <w:rPr>
          <w:b/>
          <w:lang w:val="en-US"/>
        </w:rPr>
        <w:t>SCHOOLS IN AUSTRALIA</w:t>
      </w:r>
    </w:p>
    <w:p w:rsidR="00346FD1" w:rsidRPr="00467952" w:rsidRDefault="00346FD1" w:rsidP="00346FD1">
      <w:pPr>
        <w:ind w:left="-851" w:right="-852"/>
        <w:jc w:val="both"/>
        <w:rPr>
          <w:lang w:val="en-US"/>
        </w:rPr>
      </w:pPr>
      <w:r w:rsidRPr="00467952">
        <w:rPr>
          <w:lang w:val="en-US"/>
        </w:rPr>
        <w:t>School education in Australia includes preschool, preparatory (or kindergarten), primary school, secondary school (or high school) and senior secondary school (or college).</w:t>
      </w:r>
    </w:p>
    <w:p w:rsidR="00346FD1" w:rsidRPr="00467952" w:rsidRDefault="00346FD1" w:rsidP="00346FD1">
      <w:pPr>
        <w:ind w:left="-851" w:right="-852"/>
        <w:jc w:val="both"/>
        <w:rPr>
          <w:lang w:val="en-US"/>
        </w:rPr>
      </w:pPr>
      <w:r w:rsidRPr="00467952">
        <w:rPr>
          <w:lang w:val="en-US"/>
        </w:rPr>
        <w:t>Schooling lasts for 13 years, from preparatory to senior secondary. School is compulsory until at least the age of 16. Types of schools include government schools, non-government schools (including faith-based schools such as Catholic or Islamic schools) and schools based on educational philosophies such as Montessori and Steiner. All schools must be registered with the state or territory education department and are subject to government requirements in terms of infrastructure and teacher registration.</w:t>
      </w:r>
    </w:p>
    <w:p w:rsidR="00346FD1" w:rsidRPr="00467952" w:rsidRDefault="00346FD1" w:rsidP="00346FD1">
      <w:pPr>
        <w:ind w:left="-851" w:right="-852"/>
        <w:jc w:val="both"/>
        <w:rPr>
          <w:lang w:val="en-US"/>
        </w:rPr>
      </w:pPr>
      <w:r w:rsidRPr="00467952">
        <w:rPr>
          <w:lang w:val="en-US"/>
        </w:rPr>
        <w:t>Australian schools do more than just educate students. They prepare them for life − developing communication skills, self-discipline and respect for themselves, their peers and their world. Schools offer a broad curriculum in the key learning areas – English, mathematics, studies of society and the environment, science, arts, Languages Other Than English (</w:t>
      </w:r>
      <w:proofErr w:type="spellStart"/>
      <w:r w:rsidRPr="00467952">
        <w:rPr>
          <w:lang w:val="en-US"/>
        </w:rPr>
        <w:t>LOTE</w:t>
      </w:r>
      <w:proofErr w:type="spellEnd"/>
      <w:r w:rsidRPr="00467952">
        <w:rPr>
          <w:lang w:val="en-US"/>
        </w:rPr>
        <w:t>), technology, health and physical education. They also believe strongly in the benefits of a rounded education – including the teamwork, self-expression and personal development that happen outside the classroom.</w:t>
      </w:r>
    </w:p>
    <w:p w:rsidR="00346FD1" w:rsidRPr="00467952" w:rsidRDefault="00346FD1" w:rsidP="00346FD1">
      <w:pPr>
        <w:ind w:left="-851" w:right="-852"/>
        <w:jc w:val="both"/>
        <w:rPr>
          <w:lang w:val="en-US"/>
        </w:rPr>
      </w:pPr>
      <w:r w:rsidRPr="00467952">
        <w:rPr>
          <w:lang w:val="en-US"/>
        </w:rPr>
        <w:t>In Australia, students will enjoy a diverse learning environment that is as personally enriching as it is educational, and develop the skills and qualities needed in a changing world.</w:t>
      </w: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1. How long does schooling last in Australia?</w:t>
      </w:r>
    </w:p>
    <w:p w:rsidR="00346FD1" w:rsidRDefault="00346FD1" w:rsidP="00346FD1">
      <w:pPr>
        <w:ind w:left="-851" w:right="-852"/>
        <w:jc w:val="both"/>
        <w:rPr>
          <w:lang w:val="en-US"/>
        </w:rPr>
      </w:pPr>
      <w:r>
        <w:rPr>
          <w:lang w:val="en-US"/>
        </w:rPr>
        <w:t xml:space="preserve">a) </w:t>
      </w:r>
      <w:r w:rsidRPr="00467952">
        <w:rPr>
          <w:lang w:val="en-US"/>
        </w:rPr>
        <w:t xml:space="preserve">Schooling lasts for 13 years, from preparatory to </w:t>
      </w:r>
      <w:r>
        <w:rPr>
          <w:lang w:val="en-US"/>
        </w:rPr>
        <w:t>Junior</w:t>
      </w:r>
      <w:r w:rsidRPr="00467952">
        <w:rPr>
          <w:lang w:val="en-US"/>
        </w:rPr>
        <w:t xml:space="preserve"> secondary</w:t>
      </w:r>
    </w:p>
    <w:p w:rsidR="00346FD1" w:rsidRDefault="00346FD1" w:rsidP="00346FD1">
      <w:pPr>
        <w:ind w:left="-851" w:right="-852"/>
        <w:jc w:val="both"/>
        <w:rPr>
          <w:lang w:val="en-US"/>
        </w:rPr>
      </w:pPr>
      <w:r>
        <w:rPr>
          <w:lang w:val="en-US"/>
        </w:rPr>
        <w:t xml:space="preserve">b) </w:t>
      </w:r>
      <w:r w:rsidRPr="00467952">
        <w:rPr>
          <w:lang w:val="en-US"/>
        </w:rPr>
        <w:t xml:space="preserve">Schooling lasts for 13 years, from preparatory to </w:t>
      </w:r>
      <w:proofErr w:type="gramStart"/>
      <w:r>
        <w:rPr>
          <w:lang w:val="en-US"/>
        </w:rPr>
        <w:t>Sophomore</w:t>
      </w:r>
      <w:proofErr w:type="gramEnd"/>
      <w:r w:rsidRPr="00467952">
        <w:rPr>
          <w:lang w:val="en-US"/>
        </w:rPr>
        <w:t xml:space="preserve"> secondary</w:t>
      </w:r>
    </w:p>
    <w:p w:rsidR="00346FD1" w:rsidRDefault="00346FD1" w:rsidP="00346FD1">
      <w:pPr>
        <w:ind w:left="-851" w:right="-852"/>
        <w:jc w:val="both"/>
        <w:rPr>
          <w:lang w:val="en-US"/>
        </w:rPr>
      </w:pPr>
      <w:r>
        <w:rPr>
          <w:lang w:val="en-US"/>
        </w:rPr>
        <w:t xml:space="preserve">c) </w:t>
      </w:r>
      <w:r w:rsidRPr="00467952">
        <w:rPr>
          <w:lang w:val="en-US"/>
        </w:rPr>
        <w:t xml:space="preserve">Schooling lasts for 13 years, from preparatory to </w:t>
      </w:r>
      <w:r>
        <w:rPr>
          <w:lang w:val="en-US"/>
        </w:rPr>
        <w:t>S</w:t>
      </w:r>
      <w:r w:rsidRPr="00467952">
        <w:rPr>
          <w:lang w:val="en-US"/>
        </w:rPr>
        <w:t>enior secondary</w:t>
      </w:r>
    </w:p>
    <w:p w:rsidR="00346FD1" w:rsidRDefault="00346FD1" w:rsidP="00346FD1">
      <w:pPr>
        <w:ind w:left="-851" w:right="-852"/>
        <w:jc w:val="both"/>
        <w:rPr>
          <w:lang w:val="en-US"/>
        </w:rPr>
      </w:pPr>
      <w:r>
        <w:rPr>
          <w:lang w:val="en-US"/>
        </w:rPr>
        <w:t xml:space="preserve">d) </w:t>
      </w:r>
      <w:r w:rsidRPr="00467952">
        <w:rPr>
          <w:lang w:val="en-US"/>
        </w:rPr>
        <w:t xml:space="preserve">Schooling lasts for 13 years, from preparatory to </w:t>
      </w:r>
      <w:r>
        <w:rPr>
          <w:lang w:val="en-US"/>
        </w:rPr>
        <w:t>Elementary</w:t>
      </w:r>
      <w:r w:rsidRPr="00467952">
        <w:rPr>
          <w:lang w:val="en-US"/>
        </w:rPr>
        <w:t xml:space="preserve"> secondary</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2. Which type of school IS NOT mentioned on the text?</w:t>
      </w:r>
    </w:p>
    <w:p w:rsidR="00346FD1" w:rsidRDefault="00346FD1" w:rsidP="00346FD1">
      <w:pPr>
        <w:ind w:left="-851" w:right="-852"/>
        <w:jc w:val="both"/>
        <w:rPr>
          <w:lang w:val="en-US"/>
        </w:rPr>
      </w:pPr>
      <w:r>
        <w:rPr>
          <w:lang w:val="en-US"/>
        </w:rPr>
        <w:t xml:space="preserve">a) </w:t>
      </w:r>
      <w:r w:rsidRPr="00467952">
        <w:rPr>
          <w:lang w:val="en-US"/>
        </w:rPr>
        <w:t>Government</w:t>
      </w:r>
      <w:r>
        <w:rPr>
          <w:lang w:val="en-US"/>
        </w:rPr>
        <w:t xml:space="preserve"> schools</w:t>
      </w:r>
    </w:p>
    <w:p w:rsidR="00346FD1" w:rsidRDefault="00346FD1" w:rsidP="00346FD1">
      <w:pPr>
        <w:ind w:left="-851" w:right="-852"/>
        <w:jc w:val="both"/>
        <w:rPr>
          <w:lang w:val="en-US"/>
        </w:rPr>
      </w:pPr>
      <w:r>
        <w:rPr>
          <w:lang w:val="en-US"/>
        </w:rPr>
        <w:t>b) Magnet schools</w:t>
      </w:r>
    </w:p>
    <w:p w:rsidR="00346FD1" w:rsidRDefault="00346FD1" w:rsidP="00346FD1">
      <w:pPr>
        <w:ind w:left="-851" w:right="-852"/>
        <w:jc w:val="both"/>
        <w:rPr>
          <w:lang w:val="en-US"/>
        </w:rPr>
      </w:pPr>
      <w:r>
        <w:rPr>
          <w:lang w:val="en-US"/>
        </w:rPr>
        <w:t xml:space="preserve">c) </w:t>
      </w:r>
      <w:r w:rsidRPr="00467952">
        <w:rPr>
          <w:lang w:val="en-US"/>
        </w:rPr>
        <w:t xml:space="preserve">Non-government schools </w:t>
      </w:r>
    </w:p>
    <w:p w:rsidR="00346FD1" w:rsidRDefault="00346FD1" w:rsidP="00346FD1">
      <w:pPr>
        <w:ind w:left="-851" w:right="-852"/>
        <w:jc w:val="both"/>
        <w:rPr>
          <w:lang w:val="en-US"/>
        </w:rPr>
      </w:pPr>
      <w:r>
        <w:rPr>
          <w:lang w:val="en-US"/>
        </w:rPr>
        <w:t xml:space="preserve">d) </w:t>
      </w:r>
      <w:r w:rsidRPr="00467952">
        <w:rPr>
          <w:lang w:val="en-US"/>
        </w:rPr>
        <w:t>Schools based on educational philosophies such as Montessori and Steiner.</w:t>
      </w:r>
    </w:p>
    <w:p w:rsidR="00346FD1" w:rsidRDefault="00346FD1" w:rsidP="00346FD1">
      <w:pPr>
        <w:ind w:left="-851" w:right="-852"/>
        <w:jc w:val="both"/>
        <w:rPr>
          <w:b/>
          <w:lang w:val="en-US"/>
        </w:rPr>
      </w:pPr>
      <w:r>
        <w:rPr>
          <w:b/>
          <w:lang w:val="en-US"/>
        </w:rPr>
        <w:t xml:space="preserve">3. What does </w:t>
      </w:r>
      <w:proofErr w:type="spellStart"/>
      <w:r>
        <w:rPr>
          <w:b/>
          <w:lang w:val="en-US"/>
        </w:rPr>
        <w:t>LOTE</w:t>
      </w:r>
      <w:proofErr w:type="spellEnd"/>
      <w:r>
        <w:rPr>
          <w:b/>
          <w:lang w:val="en-US"/>
        </w:rPr>
        <w:t xml:space="preserve"> stand for?</w:t>
      </w:r>
    </w:p>
    <w:p w:rsidR="00346FD1" w:rsidRDefault="00346FD1" w:rsidP="00346FD1">
      <w:pPr>
        <w:ind w:left="-851" w:right="-852"/>
        <w:jc w:val="both"/>
        <w:rPr>
          <w:lang w:val="en-US"/>
        </w:rPr>
      </w:pPr>
      <w:r>
        <w:rPr>
          <w:lang w:val="en-US"/>
        </w:rPr>
        <w:t>a) English Language</w:t>
      </w:r>
    </w:p>
    <w:p w:rsidR="00346FD1" w:rsidRDefault="00346FD1" w:rsidP="00346FD1">
      <w:pPr>
        <w:ind w:left="-851" w:right="-852"/>
        <w:jc w:val="both"/>
        <w:rPr>
          <w:lang w:val="en-US"/>
        </w:rPr>
      </w:pPr>
      <w:r>
        <w:rPr>
          <w:lang w:val="en-US"/>
        </w:rPr>
        <w:t xml:space="preserve">b) </w:t>
      </w:r>
      <w:r w:rsidRPr="00467952">
        <w:rPr>
          <w:lang w:val="en-US"/>
        </w:rPr>
        <w:t>Languages Other Than</w:t>
      </w:r>
      <w:r>
        <w:rPr>
          <w:lang w:val="en-US"/>
        </w:rPr>
        <w:t xml:space="preserve"> Spanish</w:t>
      </w:r>
    </w:p>
    <w:p w:rsidR="00346FD1" w:rsidRDefault="00346FD1" w:rsidP="00346FD1">
      <w:pPr>
        <w:ind w:left="-851" w:right="-852"/>
        <w:jc w:val="both"/>
        <w:rPr>
          <w:lang w:val="en-US"/>
        </w:rPr>
      </w:pPr>
      <w:r>
        <w:rPr>
          <w:lang w:val="en-US"/>
        </w:rPr>
        <w:t xml:space="preserve">c) No Language </w:t>
      </w:r>
      <w:proofErr w:type="gramStart"/>
      <w:r>
        <w:rPr>
          <w:lang w:val="en-US"/>
        </w:rPr>
        <w:t>At</w:t>
      </w:r>
      <w:proofErr w:type="gramEnd"/>
      <w:r>
        <w:rPr>
          <w:lang w:val="en-US"/>
        </w:rPr>
        <w:t xml:space="preserve"> All</w:t>
      </w:r>
    </w:p>
    <w:p w:rsidR="00346FD1" w:rsidRPr="00467952" w:rsidRDefault="00346FD1" w:rsidP="00346FD1">
      <w:pPr>
        <w:ind w:left="-851" w:right="-852"/>
        <w:jc w:val="both"/>
        <w:rPr>
          <w:lang w:val="en-US"/>
        </w:rPr>
      </w:pPr>
      <w:r>
        <w:rPr>
          <w:lang w:val="en-US"/>
        </w:rPr>
        <w:t xml:space="preserve">d) </w:t>
      </w:r>
      <w:r w:rsidRPr="00467952">
        <w:rPr>
          <w:lang w:val="en-US"/>
        </w:rPr>
        <w:t>Languages Other Than English</w:t>
      </w:r>
    </w:p>
    <w:p w:rsidR="00346FD1" w:rsidRDefault="00346FD1" w:rsidP="00346FD1">
      <w:pPr>
        <w:ind w:left="-851" w:right="-852"/>
        <w:jc w:val="both"/>
        <w:rPr>
          <w:lang w:val="en-US"/>
        </w:rPr>
      </w:pPr>
    </w:p>
    <w:p w:rsidR="00346FD1" w:rsidRPr="00467952" w:rsidRDefault="00346FD1" w:rsidP="00346FD1">
      <w:pPr>
        <w:ind w:left="-851" w:right="-852"/>
        <w:jc w:val="both"/>
        <w:rPr>
          <w:b/>
          <w:lang w:val="en-US"/>
        </w:rPr>
      </w:pPr>
      <w:r>
        <w:rPr>
          <w:b/>
          <w:lang w:val="en-US"/>
        </w:rPr>
        <w:t>Look at the map and answer the questions</w:t>
      </w:r>
    </w:p>
    <w:p w:rsidR="00346FD1" w:rsidRDefault="00346FD1" w:rsidP="00346FD1">
      <w:pPr>
        <w:ind w:left="-851" w:right="-852"/>
        <w:jc w:val="both"/>
        <w:rPr>
          <w:lang w:val="en-US"/>
        </w:rPr>
      </w:pPr>
    </w:p>
    <w:p w:rsidR="00346FD1" w:rsidRDefault="00346FD1" w:rsidP="00346FD1">
      <w:pPr>
        <w:ind w:left="-851" w:right="-852"/>
        <w:jc w:val="both"/>
        <w:rPr>
          <w:lang w:val="en-US"/>
        </w:rPr>
      </w:pPr>
      <w:r>
        <w:rPr>
          <w:noProof/>
        </w:rPr>
        <w:lastRenderedPageBreak/>
        <w:drawing>
          <wp:inline distT="0" distB="0" distL="0" distR="0" wp14:anchorId="25BD061F" wp14:editId="5FA0A60E">
            <wp:extent cx="5400040" cy="3345803"/>
            <wp:effectExtent l="0" t="0" r="0" b="7620"/>
            <wp:docPr id="3" name="Imagem 3" descr="Resultado de imagem para my schoo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y school 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45803"/>
                    </a:xfrm>
                    <a:prstGeom prst="rect">
                      <a:avLst/>
                    </a:prstGeom>
                    <a:noFill/>
                    <a:ln>
                      <a:noFill/>
                    </a:ln>
                  </pic:spPr>
                </pic:pic>
              </a:graphicData>
            </a:graphic>
          </wp:inline>
        </w:drawing>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4. Is there a cafeteria on the map?</w:t>
      </w:r>
    </w:p>
    <w:p w:rsidR="00346FD1" w:rsidRDefault="00346FD1" w:rsidP="00346FD1">
      <w:pPr>
        <w:pBdr>
          <w:bottom w:val="single" w:sz="12" w:space="1" w:color="auto"/>
        </w:pBdr>
        <w:ind w:left="-851" w:right="-852"/>
        <w:jc w:val="both"/>
        <w:rPr>
          <w:b/>
          <w:lang w:val="en-US"/>
        </w:rPr>
      </w:pP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5. How many restrooms are there on the map?</w:t>
      </w:r>
    </w:p>
    <w:p w:rsidR="00346FD1" w:rsidRDefault="00346FD1" w:rsidP="00346FD1">
      <w:pPr>
        <w:pBdr>
          <w:bottom w:val="single" w:sz="12" w:space="1" w:color="auto"/>
        </w:pBdr>
        <w:ind w:left="-851" w:right="-852"/>
        <w:jc w:val="both"/>
        <w:rPr>
          <w:b/>
          <w:lang w:val="en-US"/>
        </w:rPr>
      </w:pP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Look at the clocks and answer the questions.</w:t>
      </w:r>
    </w:p>
    <w:p w:rsidR="00346FD1" w:rsidRDefault="00346FD1" w:rsidP="00346FD1">
      <w:pPr>
        <w:ind w:left="-851" w:right="-852"/>
        <w:jc w:val="both"/>
        <w:rPr>
          <w:b/>
          <w:lang w:val="en-US"/>
        </w:rPr>
      </w:pPr>
    </w:p>
    <w:p w:rsidR="00346FD1" w:rsidRDefault="00346FD1" w:rsidP="00346FD1">
      <w:pPr>
        <w:ind w:left="-851" w:right="-852"/>
        <w:jc w:val="both"/>
        <w:rPr>
          <w:b/>
          <w:lang w:val="en-US"/>
        </w:rPr>
      </w:pPr>
      <w:r>
        <w:rPr>
          <w:noProof/>
        </w:rPr>
        <w:drawing>
          <wp:inline distT="0" distB="0" distL="0" distR="0" wp14:anchorId="310F5C46" wp14:editId="3553C691">
            <wp:extent cx="1605516" cy="747181"/>
            <wp:effectExtent l="0" t="0" r="0" b="0"/>
            <wp:docPr id="6" name="Imagem 6" descr="Resultado de imagem para digit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gital clo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0" t="28622" r="3887" b="28621"/>
                    <a:stretch/>
                  </pic:blipFill>
                  <pic:spPr bwMode="auto">
                    <a:xfrm>
                      <a:off x="0" y="0"/>
                      <a:ext cx="1605130" cy="747001"/>
                    </a:xfrm>
                    <a:prstGeom prst="rect">
                      <a:avLst/>
                    </a:prstGeom>
                    <a:noFill/>
                    <a:ln>
                      <a:noFill/>
                    </a:ln>
                    <a:extLst>
                      <a:ext uri="{53640926-AAD7-44D8-BBD7-CCE9431645EC}">
                        <a14:shadowObscured xmlns:a14="http://schemas.microsoft.com/office/drawing/2010/main"/>
                      </a:ext>
                    </a:extLst>
                  </pic:spPr>
                </pic:pic>
              </a:graphicData>
            </a:graphic>
          </wp:inline>
        </w:drawing>
      </w:r>
      <w:r>
        <w:rPr>
          <w:b/>
          <w:lang w:val="en-US"/>
        </w:rPr>
        <w:t xml:space="preserve">   6. What time is it? ________________________________</w:t>
      </w:r>
    </w:p>
    <w:p w:rsidR="00346FD1" w:rsidRDefault="00346FD1" w:rsidP="00346FD1">
      <w:pPr>
        <w:ind w:left="-851" w:right="-852"/>
        <w:jc w:val="both"/>
        <w:rPr>
          <w:b/>
          <w:lang w:val="en-US"/>
        </w:rPr>
      </w:pPr>
      <w:r>
        <w:rPr>
          <w:noProof/>
        </w:rPr>
        <w:drawing>
          <wp:inline distT="0" distB="0" distL="0" distR="0" wp14:anchorId="69F57A0C" wp14:editId="0958023E">
            <wp:extent cx="2193030" cy="1233377"/>
            <wp:effectExtent l="0" t="0" r="0" b="5080"/>
            <wp:docPr id="7" name="Imagem 7" descr="Resultado de imagem para digit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igital cl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503" cy="1233080"/>
                    </a:xfrm>
                    <a:prstGeom prst="rect">
                      <a:avLst/>
                    </a:prstGeom>
                    <a:noFill/>
                    <a:ln>
                      <a:noFill/>
                    </a:ln>
                  </pic:spPr>
                </pic:pic>
              </a:graphicData>
            </a:graphic>
          </wp:inline>
        </w:drawing>
      </w:r>
      <w:r>
        <w:rPr>
          <w:b/>
          <w:lang w:val="en-US"/>
        </w:rPr>
        <w:t xml:space="preserve"> 7. What time is it? _________________________</w:t>
      </w: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8. Look at the chart and make sentences using CAN or CAN’T.</w:t>
      </w:r>
    </w:p>
    <w:p w:rsidR="00346FD1" w:rsidRDefault="00346FD1" w:rsidP="00346FD1">
      <w:pPr>
        <w:ind w:left="-851" w:right="-852"/>
        <w:jc w:val="both"/>
        <w:rPr>
          <w:b/>
          <w:lang w:val="en-US"/>
        </w:rPr>
      </w:pPr>
    </w:p>
    <w:p w:rsidR="00346FD1" w:rsidRPr="007733C6" w:rsidRDefault="00346FD1" w:rsidP="00346FD1">
      <w:pPr>
        <w:ind w:left="-851" w:right="-852"/>
        <w:jc w:val="both"/>
        <w:rPr>
          <w:b/>
          <w:lang w:val="en-US"/>
        </w:rPr>
      </w:pPr>
      <w:r>
        <w:rPr>
          <w:b/>
          <w:lang w:val="en-US"/>
        </w:rPr>
        <w:t xml:space="preserve"> </w:t>
      </w:r>
    </w:p>
    <w:tbl>
      <w:tblPr>
        <w:tblStyle w:val="Tabelacomgrade"/>
        <w:tblW w:w="0" w:type="auto"/>
        <w:tblLook w:val="04A0" w:firstRow="1" w:lastRow="0" w:firstColumn="1" w:lastColumn="0" w:noHBand="0" w:noVBand="1"/>
      </w:tblPr>
      <w:tblGrid>
        <w:gridCol w:w="3110"/>
        <w:gridCol w:w="826"/>
        <w:gridCol w:w="4784"/>
      </w:tblGrid>
      <w:tr w:rsidR="00346FD1" w:rsidTr="00946A9A">
        <w:tc>
          <w:tcPr>
            <w:tcW w:w="3110" w:type="dxa"/>
            <w:vMerge w:val="restart"/>
            <w:vAlign w:val="bottom"/>
          </w:tcPr>
          <w:p w:rsidR="00346FD1" w:rsidRDefault="00346FD1" w:rsidP="00346FD1">
            <w:pPr>
              <w:ind w:left="-851" w:right="-852"/>
              <w:jc w:val="center"/>
              <w:rPr>
                <w:b/>
                <w:lang w:val="en-US"/>
              </w:rPr>
            </w:pPr>
            <w:r>
              <w:rPr>
                <w:b/>
                <w:lang w:val="en-US"/>
              </w:rPr>
              <w:t>LUKAS</w:t>
            </w:r>
          </w:p>
        </w:tc>
        <w:tc>
          <w:tcPr>
            <w:tcW w:w="826" w:type="dxa"/>
          </w:tcPr>
          <w:p w:rsidR="00346FD1" w:rsidRPr="00F56740" w:rsidRDefault="00346FD1" w:rsidP="00346FD1">
            <w:pPr>
              <w:pStyle w:val="PargrafodaLista"/>
              <w:numPr>
                <w:ilvl w:val="0"/>
                <w:numId w:val="9"/>
              </w:numPr>
              <w:ind w:left="-851" w:right="-852"/>
              <w:jc w:val="center"/>
              <w:rPr>
                <w:b/>
                <w:lang w:val="en-US"/>
              </w:rPr>
            </w:pPr>
          </w:p>
        </w:tc>
        <w:tc>
          <w:tcPr>
            <w:tcW w:w="4784" w:type="dxa"/>
            <w:vAlign w:val="bottom"/>
          </w:tcPr>
          <w:p w:rsidR="00346FD1" w:rsidRDefault="00346FD1" w:rsidP="00346FD1">
            <w:pPr>
              <w:ind w:left="-851" w:right="-852"/>
              <w:jc w:val="center"/>
              <w:rPr>
                <w:b/>
                <w:lang w:val="en-US"/>
              </w:rPr>
            </w:pPr>
            <w:r>
              <w:rPr>
                <w:b/>
                <w:lang w:val="en-US"/>
              </w:rPr>
              <w:t>Swim, Dance</w:t>
            </w:r>
          </w:p>
        </w:tc>
      </w:tr>
      <w:tr w:rsidR="00346FD1" w:rsidTr="00946A9A">
        <w:tc>
          <w:tcPr>
            <w:tcW w:w="3110" w:type="dxa"/>
            <w:vMerge/>
            <w:vAlign w:val="bottom"/>
          </w:tcPr>
          <w:p w:rsidR="00346FD1" w:rsidRDefault="00346FD1" w:rsidP="00346FD1">
            <w:pPr>
              <w:ind w:left="-851" w:right="-852"/>
              <w:jc w:val="center"/>
              <w:rPr>
                <w:b/>
                <w:lang w:val="en-US"/>
              </w:rPr>
            </w:pPr>
          </w:p>
        </w:tc>
        <w:tc>
          <w:tcPr>
            <w:tcW w:w="826" w:type="dxa"/>
          </w:tcPr>
          <w:p w:rsidR="00346FD1" w:rsidRDefault="00346FD1" w:rsidP="00346FD1">
            <w:pPr>
              <w:ind w:left="-851" w:right="-852"/>
              <w:jc w:val="center"/>
              <w:rPr>
                <w:b/>
                <w:lang w:val="en-US"/>
              </w:rPr>
            </w:pPr>
            <w:r>
              <w:rPr>
                <w:b/>
                <w:lang w:val="en-US"/>
              </w:rPr>
              <w:t>x</w:t>
            </w:r>
          </w:p>
        </w:tc>
        <w:tc>
          <w:tcPr>
            <w:tcW w:w="4784" w:type="dxa"/>
            <w:vAlign w:val="bottom"/>
          </w:tcPr>
          <w:p w:rsidR="00346FD1" w:rsidRDefault="00346FD1" w:rsidP="00346FD1">
            <w:pPr>
              <w:ind w:left="-851" w:right="-852"/>
              <w:jc w:val="center"/>
              <w:rPr>
                <w:b/>
                <w:lang w:val="en-US"/>
              </w:rPr>
            </w:pPr>
            <w:r>
              <w:rPr>
                <w:b/>
                <w:lang w:val="en-US"/>
              </w:rPr>
              <w:t>Rollerblade, juggle, paint</w:t>
            </w:r>
          </w:p>
        </w:tc>
      </w:tr>
    </w:tbl>
    <w:p w:rsidR="00346FD1" w:rsidRDefault="00346FD1" w:rsidP="00346FD1">
      <w:pPr>
        <w:ind w:left="-851" w:right="-852"/>
        <w:jc w:val="center"/>
        <w:rPr>
          <w:b/>
          <w:lang w:val="en-US"/>
        </w:rPr>
      </w:pPr>
    </w:p>
    <w:tbl>
      <w:tblPr>
        <w:tblStyle w:val="Tabelacomgrade"/>
        <w:tblW w:w="0" w:type="auto"/>
        <w:tblLook w:val="04A0" w:firstRow="1" w:lastRow="0" w:firstColumn="1" w:lastColumn="0" w:noHBand="0" w:noVBand="1"/>
      </w:tblPr>
      <w:tblGrid>
        <w:gridCol w:w="3082"/>
        <w:gridCol w:w="854"/>
        <w:gridCol w:w="4784"/>
      </w:tblGrid>
      <w:tr w:rsidR="00346FD1" w:rsidTr="00946A9A">
        <w:tc>
          <w:tcPr>
            <w:tcW w:w="3082" w:type="dxa"/>
            <w:vMerge w:val="restart"/>
            <w:vAlign w:val="bottom"/>
          </w:tcPr>
          <w:p w:rsidR="00346FD1" w:rsidRDefault="00346FD1" w:rsidP="00346FD1">
            <w:pPr>
              <w:ind w:left="-851" w:right="-852"/>
              <w:jc w:val="center"/>
              <w:rPr>
                <w:b/>
                <w:lang w:val="en-US"/>
              </w:rPr>
            </w:pPr>
            <w:r>
              <w:rPr>
                <w:b/>
                <w:lang w:val="en-US"/>
              </w:rPr>
              <w:t>JULIA</w:t>
            </w:r>
          </w:p>
        </w:tc>
        <w:tc>
          <w:tcPr>
            <w:tcW w:w="854" w:type="dxa"/>
          </w:tcPr>
          <w:p w:rsidR="00346FD1" w:rsidRPr="00F56740" w:rsidRDefault="00346FD1" w:rsidP="00346FD1">
            <w:pPr>
              <w:pStyle w:val="PargrafodaLista"/>
              <w:numPr>
                <w:ilvl w:val="0"/>
                <w:numId w:val="9"/>
              </w:numPr>
              <w:ind w:left="-851" w:right="-852"/>
              <w:jc w:val="center"/>
              <w:rPr>
                <w:b/>
                <w:lang w:val="en-US"/>
              </w:rPr>
            </w:pPr>
          </w:p>
        </w:tc>
        <w:tc>
          <w:tcPr>
            <w:tcW w:w="4784" w:type="dxa"/>
            <w:vAlign w:val="bottom"/>
          </w:tcPr>
          <w:p w:rsidR="00346FD1" w:rsidRDefault="00346FD1" w:rsidP="00346FD1">
            <w:pPr>
              <w:ind w:left="-851" w:right="-852"/>
              <w:jc w:val="center"/>
              <w:rPr>
                <w:b/>
                <w:lang w:val="en-US"/>
              </w:rPr>
            </w:pPr>
            <w:r>
              <w:rPr>
                <w:b/>
                <w:lang w:val="en-US"/>
              </w:rPr>
              <w:t>Rollerblade, juggle, paint</w:t>
            </w:r>
          </w:p>
        </w:tc>
      </w:tr>
      <w:tr w:rsidR="00346FD1" w:rsidTr="00946A9A">
        <w:tc>
          <w:tcPr>
            <w:tcW w:w="3082" w:type="dxa"/>
            <w:vMerge/>
            <w:vAlign w:val="bottom"/>
          </w:tcPr>
          <w:p w:rsidR="00346FD1" w:rsidRDefault="00346FD1" w:rsidP="00346FD1">
            <w:pPr>
              <w:ind w:left="-851" w:right="-852"/>
              <w:jc w:val="center"/>
              <w:rPr>
                <w:b/>
                <w:lang w:val="en-US"/>
              </w:rPr>
            </w:pPr>
          </w:p>
        </w:tc>
        <w:tc>
          <w:tcPr>
            <w:tcW w:w="854" w:type="dxa"/>
          </w:tcPr>
          <w:p w:rsidR="00346FD1" w:rsidRDefault="00346FD1" w:rsidP="00346FD1">
            <w:pPr>
              <w:ind w:left="-851" w:right="-852"/>
              <w:jc w:val="center"/>
              <w:rPr>
                <w:b/>
                <w:lang w:val="en-US"/>
              </w:rPr>
            </w:pPr>
            <w:r>
              <w:rPr>
                <w:b/>
                <w:lang w:val="en-US"/>
              </w:rPr>
              <w:t>x</w:t>
            </w:r>
          </w:p>
        </w:tc>
        <w:tc>
          <w:tcPr>
            <w:tcW w:w="4784" w:type="dxa"/>
            <w:vAlign w:val="bottom"/>
          </w:tcPr>
          <w:p w:rsidR="00346FD1" w:rsidRDefault="00346FD1" w:rsidP="00346FD1">
            <w:pPr>
              <w:ind w:left="-851" w:right="-852"/>
              <w:jc w:val="center"/>
              <w:rPr>
                <w:b/>
                <w:lang w:val="en-US"/>
              </w:rPr>
            </w:pPr>
            <w:r>
              <w:rPr>
                <w:b/>
                <w:lang w:val="en-US"/>
              </w:rPr>
              <w:t>Swim, Dance</w:t>
            </w:r>
          </w:p>
        </w:tc>
      </w:tr>
    </w:tbl>
    <w:p w:rsidR="00346FD1" w:rsidRPr="00F56740" w:rsidRDefault="00346FD1" w:rsidP="00346FD1">
      <w:pPr>
        <w:ind w:left="-851" w:right="-852"/>
        <w:jc w:val="both"/>
      </w:pPr>
      <w:r w:rsidRPr="00F56740">
        <w:t xml:space="preserve">a) </w:t>
      </w:r>
      <w:proofErr w:type="spellStart"/>
      <w:r w:rsidRPr="00F56740">
        <w:t>Lukas</w:t>
      </w:r>
      <w:proofErr w:type="spellEnd"/>
      <w:r>
        <w:t xml:space="preserve"> / </w:t>
      </w:r>
      <w:proofErr w:type="spellStart"/>
      <w:r>
        <w:t>Swim</w:t>
      </w:r>
      <w:proofErr w:type="spellEnd"/>
      <w:r>
        <w:t xml:space="preserve"> _______________________________________</w:t>
      </w:r>
    </w:p>
    <w:p w:rsidR="00346FD1" w:rsidRPr="00F56740" w:rsidRDefault="00346FD1" w:rsidP="00346FD1">
      <w:pPr>
        <w:ind w:left="-851" w:right="-852"/>
        <w:jc w:val="both"/>
        <w:rPr>
          <w:lang w:val="en-US"/>
        </w:rPr>
      </w:pPr>
      <w:r w:rsidRPr="00F56740">
        <w:rPr>
          <w:lang w:val="en-US"/>
        </w:rPr>
        <w:t>b) Julia / Dance</w:t>
      </w:r>
      <w:r>
        <w:rPr>
          <w:lang w:val="en-US"/>
        </w:rPr>
        <w:t xml:space="preserve"> ________________________________________</w:t>
      </w:r>
    </w:p>
    <w:p w:rsidR="00346FD1" w:rsidRPr="00F56740" w:rsidRDefault="00346FD1" w:rsidP="00346FD1">
      <w:pPr>
        <w:ind w:left="-851" w:right="-852"/>
        <w:jc w:val="both"/>
        <w:rPr>
          <w:lang w:val="en-US"/>
        </w:rPr>
      </w:pPr>
      <w:r w:rsidRPr="00F56740">
        <w:rPr>
          <w:lang w:val="en-US"/>
        </w:rPr>
        <w:t>c) Lukas / Rollerblade</w:t>
      </w:r>
      <w:r>
        <w:rPr>
          <w:lang w:val="en-US"/>
        </w:rPr>
        <w:t xml:space="preserve"> ___________________________________</w:t>
      </w:r>
    </w:p>
    <w:p w:rsidR="00346FD1" w:rsidRPr="00F56740" w:rsidRDefault="00346FD1" w:rsidP="00346FD1">
      <w:pPr>
        <w:ind w:left="-851" w:right="-852"/>
        <w:jc w:val="both"/>
      </w:pPr>
      <w:r w:rsidRPr="00F56740">
        <w:t>d) Julia /</w:t>
      </w:r>
      <w:r>
        <w:t xml:space="preserve"> </w:t>
      </w:r>
      <w:proofErr w:type="spellStart"/>
      <w:r>
        <w:t>Juggle</w:t>
      </w:r>
      <w:proofErr w:type="spellEnd"/>
      <w:r>
        <w:t xml:space="preserve"> ________________________________________</w:t>
      </w:r>
    </w:p>
    <w:p w:rsidR="00346FD1" w:rsidRDefault="00346FD1" w:rsidP="00346FD1">
      <w:pPr>
        <w:ind w:left="-851" w:right="-852"/>
        <w:jc w:val="both"/>
        <w:rPr>
          <w:b/>
          <w:lang w:val="en-US"/>
        </w:rPr>
      </w:pPr>
    </w:p>
    <w:p w:rsidR="00346FD1" w:rsidRPr="00F65DD2" w:rsidRDefault="00346FD1" w:rsidP="00346FD1">
      <w:pPr>
        <w:ind w:left="-851" w:right="-852"/>
        <w:jc w:val="both"/>
        <w:rPr>
          <w:b/>
          <w:lang w:val="en-US"/>
        </w:rPr>
      </w:pPr>
      <w:r w:rsidRPr="00F65DD2">
        <w:rPr>
          <w:b/>
          <w:lang w:val="en-US"/>
        </w:rPr>
        <w:lastRenderedPageBreak/>
        <w:t>Read the dialogue</w:t>
      </w:r>
      <w:r>
        <w:rPr>
          <w:b/>
          <w:lang w:val="en-US"/>
        </w:rPr>
        <w:t>s</w:t>
      </w:r>
      <w:r w:rsidRPr="00F65DD2">
        <w:rPr>
          <w:b/>
          <w:lang w:val="en-US"/>
        </w:rPr>
        <w:t xml:space="preserve"> and answer the</w:t>
      </w:r>
      <w:r>
        <w:rPr>
          <w:b/>
          <w:lang w:val="en-US"/>
        </w:rPr>
        <w:t xml:space="preserve"> </w:t>
      </w:r>
      <w:r w:rsidRPr="00F65DD2">
        <w:rPr>
          <w:b/>
          <w:lang w:val="en-US"/>
        </w:rPr>
        <w:t>question</w:t>
      </w:r>
      <w:r>
        <w:rPr>
          <w:b/>
          <w:lang w:val="en-US"/>
        </w:rPr>
        <w:t>s</w:t>
      </w:r>
      <w:r w:rsidRPr="00F65DD2">
        <w:rPr>
          <w:b/>
          <w:lang w:val="en-US"/>
        </w:rPr>
        <w:t>.</w:t>
      </w: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F</w:t>
      </w:r>
      <w:r w:rsidRPr="00A1620D">
        <w:rPr>
          <w:b/>
          <w:lang w:val="en-US"/>
        </w:rPr>
        <w:t>amily World Travel, Because Life is an Adventure</w:t>
      </w:r>
    </w:p>
    <w:p w:rsidR="00346FD1" w:rsidRDefault="00346FD1" w:rsidP="00346FD1">
      <w:pPr>
        <w:ind w:left="-851" w:right="-852"/>
        <w:jc w:val="both"/>
        <w:rPr>
          <w:lang w:val="en-US"/>
        </w:rPr>
      </w:pPr>
      <w:r w:rsidRPr="00A1620D">
        <w:rPr>
          <w:lang w:val="en-US"/>
        </w:rPr>
        <w:t>Travel</w:t>
      </w:r>
      <w:r>
        <w:rPr>
          <w:lang w:val="en-US"/>
        </w:rPr>
        <w:t>ing</w:t>
      </w:r>
      <w:r w:rsidRPr="00A1620D">
        <w:rPr>
          <w:lang w:val="en-US"/>
        </w:rPr>
        <w:t xml:space="preserve"> is our passion and travel</w:t>
      </w:r>
      <w:r>
        <w:rPr>
          <w:lang w:val="en-US"/>
        </w:rPr>
        <w:t>ing</w:t>
      </w:r>
      <w:r w:rsidRPr="00A1620D">
        <w:rPr>
          <w:lang w:val="en-US"/>
        </w:rPr>
        <w:t xml:space="preserve"> with</w:t>
      </w:r>
      <w:r>
        <w:rPr>
          <w:lang w:val="en-US"/>
        </w:rPr>
        <w:t xml:space="preserve"> our</w:t>
      </w:r>
      <w:r w:rsidRPr="00A1620D">
        <w:rPr>
          <w:lang w:val="en-US"/>
        </w:rPr>
        <w:t xml:space="preserve"> children has become our lifestyle. In 2012 we decided to show our kids the world, 4 years of non-stop around the world family travel later, we’re still exploring. Before that there was a whole lifetime of single and couple travel to every corner of the globe. My name is </w:t>
      </w:r>
      <w:proofErr w:type="gramStart"/>
      <w:r w:rsidRPr="00A1620D">
        <w:rPr>
          <w:lang w:val="en-US"/>
        </w:rPr>
        <w:t>Alyson,</w:t>
      </w:r>
      <w:proofErr w:type="gramEnd"/>
      <w:r w:rsidRPr="00A1620D">
        <w:rPr>
          <w:lang w:val="en-US"/>
        </w:rPr>
        <w:t xml:space="preserve"> I’m </w:t>
      </w:r>
      <w:r>
        <w:rPr>
          <w:lang w:val="en-US"/>
        </w:rPr>
        <w:t>a proud mom</w:t>
      </w:r>
      <w:r w:rsidRPr="00A1620D">
        <w:rPr>
          <w:lang w:val="en-US"/>
        </w:rPr>
        <w:t xml:space="preserve"> to our travelling </w:t>
      </w:r>
      <w:r>
        <w:rPr>
          <w:lang w:val="en-US"/>
        </w:rPr>
        <w:t>family.</w:t>
      </w:r>
      <w:r w:rsidRPr="00A1620D">
        <w:rPr>
          <w:lang w:val="en-US"/>
        </w:rPr>
        <w:t xml:space="preserve"> </w:t>
      </w:r>
    </w:p>
    <w:p w:rsidR="00346FD1" w:rsidRDefault="00346FD1" w:rsidP="00346FD1">
      <w:pPr>
        <w:ind w:left="-851" w:right="-852"/>
        <w:jc w:val="both"/>
        <w:rPr>
          <w:lang w:val="en-US"/>
        </w:rPr>
      </w:pPr>
    </w:p>
    <w:p w:rsidR="00346FD1" w:rsidRPr="00A1620D" w:rsidRDefault="00346FD1" w:rsidP="00346FD1">
      <w:pPr>
        <w:ind w:left="-851" w:right="-852"/>
        <w:jc w:val="both"/>
        <w:rPr>
          <w:b/>
          <w:lang w:val="en-US"/>
        </w:rPr>
      </w:pPr>
      <w:r>
        <w:rPr>
          <w:b/>
          <w:lang w:val="en-US"/>
        </w:rPr>
        <w:t>9</w:t>
      </w:r>
      <w:r w:rsidRPr="00A1620D">
        <w:rPr>
          <w:b/>
          <w:lang w:val="en-US"/>
        </w:rPr>
        <w:t xml:space="preserve">a </w:t>
      </w:r>
      <w:proofErr w:type="gramStart"/>
      <w:r w:rsidRPr="00A1620D">
        <w:rPr>
          <w:b/>
          <w:lang w:val="en-US"/>
        </w:rPr>
        <w:t>How</w:t>
      </w:r>
      <w:proofErr w:type="gramEnd"/>
      <w:r w:rsidRPr="00A1620D">
        <w:rPr>
          <w:b/>
          <w:lang w:val="en-US"/>
        </w:rPr>
        <w:t xml:space="preserve"> long did they travel around the world?</w:t>
      </w:r>
    </w:p>
    <w:p w:rsidR="00346FD1" w:rsidRDefault="00346FD1" w:rsidP="00346FD1">
      <w:pPr>
        <w:ind w:left="-851" w:right="-852"/>
        <w:jc w:val="both"/>
        <w:rPr>
          <w:lang w:val="en-US"/>
        </w:rPr>
      </w:pPr>
      <w:r>
        <w:rPr>
          <w:lang w:val="en-US"/>
        </w:rPr>
        <w:t>a) They never traveled around the world</w:t>
      </w:r>
    </w:p>
    <w:p w:rsidR="00346FD1" w:rsidRDefault="00346FD1" w:rsidP="00346FD1">
      <w:pPr>
        <w:ind w:left="-851" w:right="-852"/>
        <w:jc w:val="both"/>
        <w:rPr>
          <w:lang w:val="en-US"/>
        </w:rPr>
      </w:pPr>
      <w:r>
        <w:rPr>
          <w:lang w:val="en-US"/>
        </w:rPr>
        <w:t>b) They traveled the first time 4 years ago</w:t>
      </w:r>
    </w:p>
    <w:p w:rsidR="00346FD1" w:rsidRDefault="00346FD1" w:rsidP="00346FD1">
      <w:pPr>
        <w:ind w:left="-851" w:right="-852"/>
        <w:jc w:val="both"/>
        <w:rPr>
          <w:lang w:val="en-US"/>
        </w:rPr>
      </w:pPr>
      <w:r>
        <w:rPr>
          <w:lang w:val="en-US"/>
        </w:rPr>
        <w:t xml:space="preserve">c) They traveled 4 years non-stop. </w:t>
      </w:r>
    </w:p>
    <w:p w:rsidR="00346FD1" w:rsidRDefault="00346FD1" w:rsidP="00346FD1">
      <w:pPr>
        <w:ind w:left="-851" w:right="-852"/>
        <w:jc w:val="both"/>
        <w:rPr>
          <w:lang w:val="en-US"/>
        </w:rPr>
      </w:pPr>
      <w:r>
        <w:rPr>
          <w:lang w:val="en-US"/>
        </w:rPr>
        <w:t>d) I don’t know, you should ask them.</w:t>
      </w:r>
    </w:p>
    <w:p w:rsidR="00346FD1" w:rsidRDefault="00346FD1" w:rsidP="00346FD1">
      <w:pPr>
        <w:ind w:left="-851" w:right="-852"/>
        <w:jc w:val="both"/>
        <w:rPr>
          <w:lang w:val="en-US"/>
        </w:rPr>
      </w:pPr>
      <w:r>
        <w:rPr>
          <w:lang w:val="en-US"/>
        </w:rPr>
        <w:t>e) It is not mentioned.</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 xml:space="preserve">10a </w:t>
      </w:r>
      <w:proofErr w:type="gramStart"/>
      <w:r>
        <w:rPr>
          <w:b/>
          <w:lang w:val="en-US"/>
        </w:rPr>
        <w:t>What</w:t>
      </w:r>
      <w:proofErr w:type="gramEnd"/>
      <w:r>
        <w:rPr>
          <w:b/>
          <w:lang w:val="en-US"/>
        </w:rPr>
        <w:t xml:space="preserve"> is the name of the mother in this travelling family?</w:t>
      </w:r>
    </w:p>
    <w:p w:rsidR="00346FD1" w:rsidRDefault="00346FD1" w:rsidP="00346FD1">
      <w:pPr>
        <w:ind w:left="-851" w:right="-852"/>
        <w:jc w:val="both"/>
        <w:rPr>
          <w:b/>
          <w:lang w:val="en-US"/>
        </w:rPr>
      </w:pPr>
    </w:p>
    <w:p w:rsidR="00346FD1" w:rsidRPr="00A1620D" w:rsidRDefault="00346FD1" w:rsidP="00346FD1">
      <w:pPr>
        <w:ind w:left="-851" w:right="-852"/>
        <w:jc w:val="both"/>
        <w:rPr>
          <w:b/>
          <w:lang w:val="en-US"/>
        </w:rPr>
      </w:pPr>
      <w:r>
        <w:rPr>
          <w:b/>
          <w:lang w:val="en-US"/>
        </w:rPr>
        <w:t>____________________________________</w:t>
      </w: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Now answer the questions according to what you’ve learned in your classes.</w:t>
      </w: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11 Look at the clocks and write the correct time.</w:t>
      </w:r>
    </w:p>
    <w:p w:rsidR="00346FD1" w:rsidRDefault="00346FD1" w:rsidP="00346FD1">
      <w:pPr>
        <w:ind w:left="-851" w:right="-852"/>
        <w:jc w:val="both"/>
        <w:rPr>
          <w:b/>
          <w:lang w:val="en-US"/>
        </w:rPr>
      </w:pPr>
    </w:p>
    <w:p w:rsidR="00346FD1" w:rsidRPr="00D838AE" w:rsidRDefault="00346FD1" w:rsidP="00346FD1">
      <w:pPr>
        <w:ind w:left="-851" w:right="-852"/>
        <w:jc w:val="both"/>
        <w:rPr>
          <w:lang w:val="en-US"/>
        </w:rPr>
      </w:pPr>
      <w:proofErr w:type="gramStart"/>
      <w:r>
        <w:rPr>
          <w:lang w:val="en-US"/>
        </w:rPr>
        <w:t xml:space="preserve">a) </w:t>
      </w:r>
      <w:r>
        <w:rPr>
          <w:noProof/>
        </w:rPr>
        <w:drawing>
          <wp:inline distT="0" distB="0" distL="0" distR="0" wp14:anchorId="105ABCDF" wp14:editId="040C8145">
            <wp:extent cx="1323975" cy="1323975"/>
            <wp:effectExtent l="0" t="0" r="9525" b="9525"/>
            <wp:docPr id="2" name="Imagem 2" descr="Resultado de imagem para 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nalog cl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819" cy="1323819"/>
                    </a:xfrm>
                    <a:prstGeom prst="rect">
                      <a:avLst/>
                    </a:prstGeom>
                    <a:noFill/>
                    <a:ln>
                      <a:noFill/>
                    </a:ln>
                  </pic:spPr>
                </pic:pic>
              </a:graphicData>
            </a:graphic>
          </wp:inline>
        </w:drawing>
      </w:r>
      <w:r>
        <w:rPr>
          <w:lang w:val="en-US"/>
        </w:rPr>
        <w:t xml:space="preserve">        b) </w:t>
      </w:r>
      <w:r>
        <w:rPr>
          <w:noProof/>
        </w:rPr>
        <w:drawing>
          <wp:inline distT="0" distB="0" distL="0" distR="0" wp14:anchorId="6EC7E7C4" wp14:editId="061330C9">
            <wp:extent cx="1295400" cy="1295400"/>
            <wp:effectExtent l="0" t="0" r="0" b="0"/>
            <wp:docPr id="4" name="Imagem 4" descr="Resultado de imagem para 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analog cl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lang w:val="en-US"/>
        </w:rPr>
        <w:t xml:space="preserve"> c)</w:t>
      </w:r>
      <w:proofErr w:type="gramEnd"/>
      <w:r>
        <w:rPr>
          <w:lang w:val="en-US"/>
        </w:rPr>
        <w:t xml:space="preserve"> </w:t>
      </w:r>
      <w:r>
        <w:rPr>
          <w:noProof/>
        </w:rPr>
        <w:drawing>
          <wp:inline distT="0" distB="0" distL="0" distR="0" wp14:anchorId="294335C2" wp14:editId="127229CC">
            <wp:extent cx="1657350" cy="1325880"/>
            <wp:effectExtent l="0" t="0" r="0" b="7620"/>
            <wp:docPr id="5" name="Imagem 5" descr="Resultado de imagem para 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analog cl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2019" cy="1329615"/>
                    </a:xfrm>
                    <a:prstGeom prst="rect">
                      <a:avLst/>
                    </a:prstGeom>
                    <a:noFill/>
                    <a:ln>
                      <a:noFill/>
                    </a:ln>
                  </pic:spPr>
                </pic:pic>
              </a:graphicData>
            </a:graphic>
          </wp:inline>
        </w:drawing>
      </w:r>
    </w:p>
    <w:p w:rsidR="00346FD1" w:rsidRDefault="00346FD1" w:rsidP="00346FD1">
      <w:pPr>
        <w:ind w:left="-851" w:right="-852"/>
        <w:jc w:val="both"/>
        <w:rPr>
          <w:lang w:val="en-US"/>
        </w:rPr>
      </w:pPr>
    </w:p>
    <w:p w:rsidR="00346FD1" w:rsidRDefault="00346FD1" w:rsidP="00346FD1">
      <w:pPr>
        <w:ind w:left="-851" w:right="-852"/>
        <w:jc w:val="both"/>
        <w:rPr>
          <w:lang w:val="en-US"/>
        </w:rPr>
      </w:pPr>
      <w:r>
        <w:rPr>
          <w:lang w:val="en-US"/>
        </w:rPr>
        <w:t>_______________________  ____________________  ____________________</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12a Answer the questions with YOUR PERSONAL information.</w:t>
      </w:r>
    </w:p>
    <w:p w:rsidR="00346FD1" w:rsidRDefault="00346FD1" w:rsidP="00346FD1">
      <w:pPr>
        <w:ind w:left="-851" w:right="-852"/>
        <w:jc w:val="both"/>
        <w:rPr>
          <w:b/>
          <w:lang w:val="en-US"/>
        </w:rPr>
      </w:pPr>
    </w:p>
    <w:p w:rsidR="00346FD1" w:rsidRDefault="00346FD1" w:rsidP="00346FD1">
      <w:pPr>
        <w:ind w:left="-851" w:right="-852"/>
        <w:jc w:val="both"/>
        <w:rPr>
          <w:lang w:val="en-US"/>
        </w:rPr>
      </w:pPr>
      <w:r>
        <w:rPr>
          <w:lang w:val="en-US"/>
        </w:rPr>
        <w:t>a) Can you sing well? ____________________________</w:t>
      </w:r>
    </w:p>
    <w:p w:rsidR="00346FD1" w:rsidRDefault="00346FD1" w:rsidP="00346FD1">
      <w:pPr>
        <w:ind w:left="-851" w:right="-852"/>
        <w:jc w:val="both"/>
        <w:rPr>
          <w:lang w:val="en-US"/>
        </w:rPr>
      </w:pPr>
      <w:r>
        <w:rPr>
          <w:lang w:val="en-US"/>
        </w:rPr>
        <w:t>b) What can you do well? ______________________________</w:t>
      </w:r>
    </w:p>
    <w:p w:rsidR="00346FD1" w:rsidRDefault="00346FD1" w:rsidP="00346FD1">
      <w:pPr>
        <w:ind w:left="-851" w:right="-852"/>
        <w:jc w:val="both"/>
        <w:rPr>
          <w:lang w:val="en-US"/>
        </w:rPr>
      </w:pPr>
      <w:r>
        <w:rPr>
          <w:lang w:val="en-US"/>
        </w:rPr>
        <w:t>c) What are you doing now? _________________________________</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13</w:t>
      </w:r>
      <w:r w:rsidRPr="008C4E26">
        <w:rPr>
          <w:b/>
          <w:lang w:val="en-US"/>
        </w:rPr>
        <w:t xml:space="preserve">a </w:t>
      </w:r>
      <w:r>
        <w:rPr>
          <w:b/>
          <w:lang w:val="en-US"/>
        </w:rPr>
        <w:t>Organize and complete the sentences using modal verb CAN.</w:t>
      </w:r>
    </w:p>
    <w:p w:rsidR="00346FD1" w:rsidRDefault="00346FD1" w:rsidP="00346FD1">
      <w:pPr>
        <w:ind w:left="-851" w:right="-852"/>
        <w:jc w:val="both"/>
        <w:rPr>
          <w:lang w:val="en-US"/>
        </w:rPr>
      </w:pPr>
      <w:r>
        <w:rPr>
          <w:lang w:val="en-US"/>
        </w:rPr>
        <w:t xml:space="preserve"> </w:t>
      </w:r>
    </w:p>
    <w:p w:rsidR="00346FD1" w:rsidRDefault="00346FD1" w:rsidP="00346FD1">
      <w:pPr>
        <w:ind w:left="-851" w:right="-852"/>
        <w:jc w:val="both"/>
        <w:rPr>
          <w:lang w:val="en-US"/>
        </w:rPr>
      </w:pPr>
      <w:r>
        <w:rPr>
          <w:lang w:val="en-US"/>
        </w:rPr>
        <w:t xml:space="preserve">a) Sing / Julie / Not / </w:t>
      </w:r>
      <w:proofErr w:type="gramStart"/>
      <w:r>
        <w:rPr>
          <w:lang w:val="en-US"/>
        </w:rPr>
        <w:t>Well  _</w:t>
      </w:r>
      <w:proofErr w:type="gramEnd"/>
      <w:r>
        <w:rPr>
          <w:lang w:val="en-US"/>
        </w:rPr>
        <w:t xml:space="preserve">_______________________ </w:t>
      </w:r>
    </w:p>
    <w:p w:rsidR="00346FD1" w:rsidRDefault="00346FD1" w:rsidP="00346FD1">
      <w:pPr>
        <w:ind w:left="-851" w:right="-852"/>
        <w:jc w:val="both"/>
        <w:rPr>
          <w:lang w:val="en-US"/>
        </w:rPr>
      </w:pPr>
      <w:r>
        <w:rPr>
          <w:lang w:val="en-US"/>
        </w:rPr>
        <w:t>b) Fly / I / Not. _________________________</w:t>
      </w:r>
    </w:p>
    <w:p w:rsidR="00346FD1" w:rsidRDefault="00346FD1" w:rsidP="00346FD1">
      <w:pPr>
        <w:ind w:left="-851" w:right="-852"/>
        <w:jc w:val="both"/>
        <w:rPr>
          <w:lang w:val="en-US"/>
        </w:rPr>
      </w:pPr>
      <w:r>
        <w:rPr>
          <w:lang w:val="en-US"/>
        </w:rPr>
        <w:t>c) Dance / Lukas. _____________________</w:t>
      </w:r>
    </w:p>
    <w:p w:rsidR="00346FD1" w:rsidRPr="008C4E26" w:rsidRDefault="00346FD1" w:rsidP="00346FD1">
      <w:pPr>
        <w:ind w:left="-851" w:right="-852"/>
        <w:jc w:val="both"/>
        <w:rPr>
          <w:lang w:val="en-US"/>
        </w:rPr>
      </w:pPr>
      <w:r>
        <w:rPr>
          <w:lang w:val="en-US"/>
        </w:rPr>
        <w:t>d) I / Soccer / Play. ______________________</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14a</w:t>
      </w:r>
      <w:r>
        <w:rPr>
          <w:lang w:val="en-US"/>
        </w:rPr>
        <w:t xml:space="preserve"> </w:t>
      </w:r>
      <w:r w:rsidRPr="008C4E26">
        <w:rPr>
          <w:b/>
          <w:lang w:val="en-US"/>
        </w:rPr>
        <w:t xml:space="preserve">Change into the </w:t>
      </w:r>
      <w:r>
        <w:rPr>
          <w:b/>
          <w:lang w:val="en-US"/>
        </w:rPr>
        <w:t>negative form</w:t>
      </w:r>
      <w:r w:rsidRPr="008C4E26">
        <w:rPr>
          <w:b/>
          <w:lang w:val="en-US"/>
        </w:rPr>
        <w:t xml:space="preserve"> </w:t>
      </w:r>
      <w:proofErr w:type="spellStart"/>
      <w:r w:rsidRPr="008C4E26">
        <w:rPr>
          <w:b/>
          <w:lang w:val="en-US"/>
        </w:rPr>
        <w:t>form</w:t>
      </w:r>
      <w:proofErr w:type="spellEnd"/>
      <w:r w:rsidRPr="008C4E26">
        <w:rPr>
          <w:b/>
          <w:lang w:val="en-US"/>
        </w:rPr>
        <w:t>.</w:t>
      </w:r>
    </w:p>
    <w:p w:rsidR="00346FD1" w:rsidRDefault="00346FD1" w:rsidP="00346FD1">
      <w:pPr>
        <w:ind w:left="-851" w:right="-852"/>
        <w:jc w:val="both"/>
        <w:rPr>
          <w:lang w:val="en-US"/>
        </w:rPr>
      </w:pPr>
    </w:p>
    <w:p w:rsidR="00346FD1" w:rsidRDefault="00346FD1" w:rsidP="00346FD1">
      <w:pPr>
        <w:ind w:left="-851" w:right="-852"/>
        <w:jc w:val="both"/>
        <w:rPr>
          <w:lang w:val="en-US"/>
        </w:rPr>
      </w:pPr>
      <w:r>
        <w:rPr>
          <w:lang w:val="en-US"/>
        </w:rPr>
        <w:t>a) He is riding his bicycle now.</w:t>
      </w:r>
    </w:p>
    <w:p w:rsidR="00346FD1" w:rsidRDefault="00346FD1" w:rsidP="00346FD1">
      <w:pPr>
        <w:ind w:left="-851" w:right="-852"/>
        <w:jc w:val="both"/>
        <w:rPr>
          <w:lang w:val="en-US"/>
        </w:rPr>
      </w:pPr>
      <w:r>
        <w:rPr>
          <w:lang w:val="en-US"/>
        </w:rPr>
        <w:t>b) I am carrying my backpack.</w:t>
      </w:r>
    </w:p>
    <w:p w:rsidR="00346FD1" w:rsidRDefault="00346FD1" w:rsidP="00346FD1">
      <w:pPr>
        <w:ind w:left="-851" w:right="-852"/>
        <w:jc w:val="both"/>
        <w:rPr>
          <w:lang w:val="en-US"/>
        </w:rPr>
      </w:pPr>
      <w:r>
        <w:rPr>
          <w:lang w:val="en-US"/>
        </w:rPr>
        <w:t>c) He is listening to music.</w:t>
      </w:r>
    </w:p>
    <w:p w:rsidR="00346FD1" w:rsidRDefault="00346FD1" w:rsidP="00346FD1">
      <w:pPr>
        <w:ind w:left="-851" w:right="-852"/>
        <w:jc w:val="both"/>
        <w:rPr>
          <w:lang w:val="en-US"/>
        </w:rPr>
      </w:pPr>
      <w:r>
        <w:rPr>
          <w:lang w:val="en-US"/>
        </w:rPr>
        <w:t>d) She is going home.</w:t>
      </w:r>
    </w:p>
    <w:p w:rsidR="00346FD1" w:rsidRDefault="00346FD1" w:rsidP="00346FD1">
      <w:pPr>
        <w:ind w:left="-851" w:right="-852"/>
        <w:jc w:val="both"/>
        <w:rPr>
          <w:lang w:val="en-US"/>
        </w:rPr>
      </w:pPr>
    </w:p>
    <w:p w:rsidR="00346FD1" w:rsidRDefault="00346FD1" w:rsidP="00346FD1">
      <w:pPr>
        <w:ind w:left="-851" w:right="-852"/>
        <w:jc w:val="both"/>
        <w:rPr>
          <w:lang w:val="en-US"/>
        </w:rPr>
      </w:pP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15a Unscramble the words in the sentences below.</w:t>
      </w:r>
    </w:p>
    <w:p w:rsidR="00346FD1" w:rsidRDefault="00346FD1" w:rsidP="00346FD1">
      <w:pPr>
        <w:ind w:left="-851" w:right="-852"/>
        <w:jc w:val="both"/>
        <w:rPr>
          <w:lang w:val="en-US"/>
        </w:rPr>
      </w:pPr>
    </w:p>
    <w:p w:rsidR="00346FD1" w:rsidRDefault="00346FD1" w:rsidP="00346FD1">
      <w:pPr>
        <w:ind w:left="-851" w:right="-852"/>
        <w:jc w:val="both"/>
        <w:rPr>
          <w:lang w:val="en-US"/>
        </w:rPr>
      </w:pPr>
      <w:r>
        <w:rPr>
          <w:lang w:val="en-US"/>
        </w:rPr>
        <w:t xml:space="preserve">a) </w:t>
      </w:r>
      <w:proofErr w:type="gramStart"/>
      <w:r>
        <w:rPr>
          <w:lang w:val="en-US"/>
        </w:rPr>
        <w:t>going</w:t>
      </w:r>
      <w:proofErr w:type="gramEnd"/>
      <w:r>
        <w:rPr>
          <w:lang w:val="en-US"/>
        </w:rPr>
        <w:t xml:space="preserve"> / I / Home / am.</w:t>
      </w:r>
    </w:p>
    <w:p w:rsidR="00346FD1" w:rsidRDefault="00346FD1" w:rsidP="00346FD1">
      <w:pPr>
        <w:tabs>
          <w:tab w:val="left" w:pos="2985"/>
        </w:tabs>
        <w:ind w:left="-851" w:right="-852"/>
        <w:jc w:val="both"/>
        <w:rPr>
          <w:lang w:val="en-US"/>
        </w:rPr>
      </w:pPr>
      <w:r>
        <w:rPr>
          <w:lang w:val="en-US"/>
        </w:rPr>
        <w:t xml:space="preserve">b) </w:t>
      </w:r>
      <w:proofErr w:type="gramStart"/>
      <w:r>
        <w:rPr>
          <w:lang w:val="en-US"/>
        </w:rPr>
        <w:t>is</w:t>
      </w:r>
      <w:proofErr w:type="gramEnd"/>
      <w:r>
        <w:rPr>
          <w:lang w:val="en-US"/>
        </w:rPr>
        <w:t xml:space="preserve"> / She / looking at / me;</w:t>
      </w:r>
    </w:p>
    <w:p w:rsidR="00346FD1" w:rsidRDefault="00346FD1" w:rsidP="00346FD1">
      <w:pPr>
        <w:ind w:left="-851" w:right="-852"/>
        <w:jc w:val="both"/>
        <w:rPr>
          <w:lang w:val="en-US"/>
        </w:rPr>
      </w:pPr>
      <w:r>
        <w:rPr>
          <w:lang w:val="en-US"/>
        </w:rPr>
        <w:t>c) Dad / using / is / computer / his.</w:t>
      </w:r>
    </w:p>
    <w:p w:rsidR="00346FD1" w:rsidRDefault="00346FD1" w:rsidP="00346FD1">
      <w:pPr>
        <w:ind w:left="-851" w:right="-852"/>
        <w:jc w:val="both"/>
        <w:rPr>
          <w:lang w:val="en-US"/>
        </w:rPr>
      </w:pPr>
      <w:r>
        <w:rPr>
          <w:lang w:val="en-US"/>
        </w:rPr>
        <w:t xml:space="preserve">d) </w:t>
      </w:r>
      <w:proofErr w:type="gramStart"/>
      <w:r>
        <w:rPr>
          <w:lang w:val="en-US"/>
        </w:rPr>
        <w:t>not</w:t>
      </w:r>
      <w:proofErr w:type="gramEnd"/>
      <w:r>
        <w:rPr>
          <w:lang w:val="en-US"/>
        </w:rPr>
        <w:t xml:space="preserve"> / Lucie / is / dancing / now.</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16a Write sentences with the verbs about your skills.</w:t>
      </w:r>
    </w:p>
    <w:p w:rsidR="00346FD1" w:rsidRDefault="00346FD1" w:rsidP="00346FD1">
      <w:pPr>
        <w:ind w:left="-851" w:right="-852"/>
        <w:jc w:val="both"/>
        <w:rPr>
          <w:lang w:val="en-US"/>
        </w:rPr>
      </w:pPr>
    </w:p>
    <w:p w:rsidR="00346FD1" w:rsidRDefault="00346FD1" w:rsidP="00346FD1">
      <w:pPr>
        <w:ind w:left="-851" w:right="-852"/>
        <w:jc w:val="both"/>
        <w:rPr>
          <w:lang w:val="en-US"/>
        </w:rPr>
      </w:pPr>
      <w:r>
        <w:rPr>
          <w:lang w:val="en-US"/>
        </w:rPr>
        <w:t>a) Swim. ______________________________________________________</w:t>
      </w:r>
    </w:p>
    <w:p w:rsidR="00346FD1" w:rsidRDefault="00346FD1" w:rsidP="00346FD1">
      <w:pPr>
        <w:ind w:left="-851" w:right="-852"/>
        <w:jc w:val="both"/>
        <w:rPr>
          <w:lang w:val="en-US"/>
        </w:rPr>
      </w:pPr>
      <w:r>
        <w:rPr>
          <w:lang w:val="en-US"/>
        </w:rPr>
        <w:t>b) Dance. ______________________________________________________</w:t>
      </w:r>
    </w:p>
    <w:p w:rsidR="00346FD1" w:rsidRDefault="00346FD1" w:rsidP="00346FD1">
      <w:pPr>
        <w:ind w:left="-851" w:right="-852"/>
        <w:jc w:val="both"/>
        <w:rPr>
          <w:lang w:val="en-US"/>
        </w:rPr>
      </w:pPr>
      <w:r>
        <w:rPr>
          <w:lang w:val="en-US"/>
        </w:rPr>
        <w:t>c) Play soccer. ______________________________________________________</w:t>
      </w:r>
    </w:p>
    <w:p w:rsidR="00346FD1" w:rsidRDefault="00346FD1" w:rsidP="00346FD1">
      <w:pPr>
        <w:ind w:left="-851" w:right="-852"/>
        <w:jc w:val="both"/>
        <w:rPr>
          <w:lang w:val="en-US"/>
        </w:rPr>
      </w:pPr>
      <w:r>
        <w:rPr>
          <w:lang w:val="en-US"/>
        </w:rPr>
        <w:t>d) Sing. ______________________________________________________</w:t>
      </w:r>
    </w:p>
    <w:p w:rsidR="00346FD1" w:rsidRDefault="00346FD1" w:rsidP="00346FD1">
      <w:pPr>
        <w:ind w:left="-851" w:right="-852"/>
        <w:jc w:val="both"/>
        <w:rPr>
          <w:lang w:val="en-US"/>
        </w:rPr>
      </w:pPr>
    </w:p>
    <w:p w:rsidR="00346FD1" w:rsidRPr="00B16CC6" w:rsidRDefault="00346FD1" w:rsidP="00346FD1">
      <w:pPr>
        <w:ind w:left="-851" w:right="-852"/>
        <w:jc w:val="both"/>
        <w:rPr>
          <w:b/>
          <w:lang w:val="en-US"/>
        </w:rPr>
      </w:pPr>
      <w:r>
        <w:rPr>
          <w:b/>
          <w:lang w:val="en-US"/>
        </w:rPr>
        <w:t>17</w:t>
      </w:r>
      <w:r w:rsidRPr="00B16CC6">
        <w:rPr>
          <w:b/>
          <w:lang w:val="en-US"/>
        </w:rPr>
        <w:t>ª - Choose the correct alternative that best describe what you are doing now.</w:t>
      </w:r>
    </w:p>
    <w:p w:rsidR="00346FD1" w:rsidRDefault="00346FD1" w:rsidP="00346FD1">
      <w:pPr>
        <w:ind w:left="-851" w:right="-852"/>
        <w:jc w:val="both"/>
        <w:rPr>
          <w:lang w:val="en-US"/>
        </w:rPr>
      </w:pPr>
      <w:r>
        <w:rPr>
          <w:lang w:val="en-US"/>
        </w:rPr>
        <w:t>a) I am visiting my friends right now.</w:t>
      </w:r>
    </w:p>
    <w:p w:rsidR="00346FD1" w:rsidRDefault="00346FD1" w:rsidP="00346FD1">
      <w:pPr>
        <w:ind w:left="-851" w:right="-852"/>
        <w:jc w:val="both"/>
        <w:rPr>
          <w:lang w:val="en-US"/>
        </w:rPr>
      </w:pPr>
      <w:r>
        <w:rPr>
          <w:lang w:val="en-US"/>
        </w:rPr>
        <w:t>b) I am studying Portuguese right now.</w:t>
      </w:r>
    </w:p>
    <w:p w:rsidR="00346FD1" w:rsidRPr="00A241AE" w:rsidRDefault="00346FD1" w:rsidP="00346FD1">
      <w:pPr>
        <w:ind w:left="-851" w:right="-852"/>
        <w:jc w:val="both"/>
        <w:rPr>
          <w:lang w:val="en-US"/>
        </w:rPr>
      </w:pPr>
      <w:r w:rsidRPr="00A241AE">
        <w:rPr>
          <w:lang w:val="en-US"/>
        </w:rPr>
        <w:t>c) I am taking an English test right now.</w:t>
      </w:r>
    </w:p>
    <w:p w:rsidR="00346FD1" w:rsidRDefault="00346FD1" w:rsidP="00346FD1">
      <w:pPr>
        <w:ind w:left="-851" w:right="-852"/>
        <w:jc w:val="both"/>
        <w:rPr>
          <w:lang w:val="en-US"/>
        </w:rPr>
      </w:pPr>
      <w:r>
        <w:rPr>
          <w:lang w:val="en-US"/>
        </w:rPr>
        <w:t>d) I am learning Spanish right now.</w:t>
      </w:r>
    </w:p>
    <w:p w:rsidR="00346FD1" w:rsidRDefault="00346FD1" w:rsidP="00346FD1">
      <w:pPr>
        <w:ind w:left="-851" w:right="-852"/>
        <w:jc w:val="both"/>
        <w:rPr>
          <w:lang w:val="en-US"/>
        </w:rPr>
      </w:pPr>
      <w:r>
        <w:rPr>
          <w:lang w:val="en-US"/>
        </w:rPr>
        <w:t>e) I am not doing anything.</w:t>
      </w:r>
    </w:p>
    <w:p w:rsidR="00346FD1" w:rsidRDefault="00346FD1" w:rsidP="00346FD1">
      <w:pPr>
        <w:ind w:left="-851" w:right="-852"/>
        <w:jc w:val="both"/>
        <w:rPr>
          <w:lang w:val="en-US"/>
        </w:rPr>
      </w:pPr>
    </w:p>
    <w:p w:rsidR="00346FD1" w:rsidRDefault="00346FD1" w:rsidP="00346FD1">
      <w:pPr>
        <w:ind w:left="-851" w:right="-852"/>
        <w:jc w:val="both"/>
        <w:rPr>
          <w:b/>
          <w:lang w:val="en-US"/>
        </w:rPr>
      </w:pPr>
      <w:r w:rsidRPr="00B16CC6">
        <w:rPr>
          <w:b/>
          <w:lang w:val="en-US"/>
        </w:rPr>
        <w:t>1</w:t>
      </w:r>
      <w:r>
        <w:rPr>
          <w:b/>
          <w:lang w:val="en-US"/>
        </w:rPr>
        <w:t>8</w:t>
      </w:r>
      <w:r w:rsidRPr="00B16CC6">
        <w:rPr>
          <w:b/>
          <w:lang w:val="en-US"/>
        </w:rPr>
        <w:t xml:space="preserve">ª – What time is it now? </w:t>
      </w:r>
    </w:p>
    <w:p w:rsidR="00346FD1" w:rsidRPr="00B16CC6" w:rsidRDefault="00346FD1" w:rsidP="00346FD1">
      <w:pPr>
        <w:ind w:left="-851" w:right="-852"/>
        <w:jc w:val="both"/>
        <w:rPr>
          <w:b/>
          <w:lang w:val="en-US"/>
        </w:rPr>
      </w:pPr>
    </w:p>
    <w:p w:rsidR="00346FD1" w:rsidRDefault="00346FD1" w:rsidP="00346FD1">
      <w:pPr>
        <w:ind w:left="-851" w:right="-852"/>
        <w:jc w:val="both"/>
        <w:rPr>
          <w:lang w:val="en-US"/>
        </w:rPr>
      </w:pPr>
      <w:r>
        <w:rPr>
          <w:lang w:val="en-US"/>
        </w:rPr>
        <w:t>06:57 p.m.</w:t>
      </w:r>
    </w:p>
    <w:p w:rsidR="00346FD1" w:rsidRDefault="00346FD1" w:rsidP="00346FD1">
      <w:pPr>
        <w:ind w:left="-851" w:right="-852"/>
        <w:jc w:val="both"/>
        <w:rPr>
          <w:lang w:val="en-US"/>
        </w:rPr>
      </w:pPr>
      <w:r>
        <w:rPr>
          <w:lang w:val="en-US"/>
        </w:rPr>
        <w:t xml:space="preserve">a) </w:t>
      </w:r>
      <w:proofErr w:type="gramStart"/>
      <w:r>
        <w:rPr>
          <w:lang w:val="en-US"/>
        </w:rPr>
        <w:t>It’s</w:t>
      </w:r>
      <w:proofErr w:type="gramEnd"/>
      <w:r>
        <w:rPr>
          <w:lang w:val="en-US"/>
        </w:rPr>
        <w:t xml:space="preserve"> fifty-seven six. </w:t>
      </w:r>
    </w:p>
    <w:p w:rsidR="00346FD1" w:rsidRDefault="00346FD1" w:rsidP="00346FD1">
      <w:pPr>
        <w:ind w:left="-851" w:right="-852"/>
        <w:jc w:val="both"/>
        <w:rPr>
          <w:lang w:val="en-US"/>
        </w:rPr>
      </w:pPr>
      <w:r>
        <w:rPr>
          <w:lang w:val="en-US"/>
        </w:rPr>
        <w:t xml:space="preserve">b) </w:t>
      </w:r>
      <w:proofErr w:type="gramStart"/>
      <w:r>
        <w:rPr>
          <w:lang w:val="en-US"/>
        </w:rPr>
        <w:t>It’s</w:t>
      </w:r>
      <w:proofErr w:type="gramEnd"/>
      <w:r>
        <w:rPr>
          <w:lang w:val="en-US"/>
        </w:rPr>
        <w:t xml:space="preserve"> fifty-seven past six.</w:t>
      </w:r>
    </w:p>
    <w:p w:rsidR="00346FD1" w:rsidRDefault="00346FD1" w:rsidP="00346FD1">
      <w:pPr>
        <w:ind w:left="-851" w:right="-852"/>
        <w:jc w:val="both"/>
        <w:rPr>
          <w:lang w:val="en-US"/>
        </w:rPr>
      </w:pPr>
      <w:r>
        <w:rPr>
          <w:lang w:val="en-US"/>
        </w:rPr>
        <w:t xml:space="preserve">c) </w:t>
      </w:r>
      <w:proofErr w:type="gramStart"/>
      <w:r>
        <w:rPr>
          <w:lang w:val="en-US"/>
        </w:rPr>
        <w:t>It’s</w:t>
      </w:r>
      <w:proofErr w:type="gramEnd"/>
      <w:r>
        <w:rPr>
          <w:lang w:val="en-US"/>
        </w:rPr>
        <w:t xml:space="preserve"> three past six.</w:t>
      </w:r>
    </w:p>
    <w:p w:rsidR="00346FD1" w:rsidRPr="00A241AE" w:rsidRDefault="00346FD1" w:rsidP="00346FD1">
      <w:pPr>
        <w:ind w:left="-851" w:right="-852"/>
        <w:jc w:val="both"/>
        <w:rPr>
          <w:lang w:val="en-US"/>
        </w:rPr>
      </w:pPr>
      <w:r w:rsidRPr="00A241AE">
        <w:rPr>
          <w:lang w:val="en-US"/>
        </w:rPr>
        <w:t xml:space="preserve">d) </w:t>
      </w:r>
      <w:proofErr w:type="gramStart"/>
      <w:r w:rsidRPr="00A241AE">
        <w:rPr>
          <w:lang w:val="en-US"/>
        </w:rPr>
        <w:t>It’s</w:t>
      </w:r>
      <w:proofErr w:type="gramEnd"/>
      <w:r w:rsidRPr="00A241AE">
        <w:rPr>
          <w:lang w:val="en-US"/>
        </w:rPr>
        <w:t xml:space="preserve"> three to seven.</w:t>
      </w:r>
    </w:p>
    <w:p w:rsidR="00346FD1" w:rsidRDefault="00346FD1" w:rsidP="00346FD1">
      <w:pPr>
        <w:ind w:left="-851" w:right="-852"/>
        <w:jc w:val="both"/>
        <w:rPr>
          <w:lang w:val="en-US"/>
        </w:rPr>
      </w:pPr>
      <w:r>
        <w:rPr>
          <w:lang w:val="en-US"/>
        </w:rPr>
        <w:t xml:space="preserve">e) </w:t>
      </w:r>
      <w:proofErr w:type="gramStart"/>
      <w:r>
        <w:rPr>
          <w:lang w:val="en-US"/>
        </w:rPr>
        <w:t>It’s</w:t>
      </w:r>
      <w:proofErr w:type="gramEnd"/>
      <w:r>
        <w:rPr>
          <w:lang w:val="en-US"/>
        </w:rPr>
        <w:t xml:space="preserve"> three to six.</w:t>
      </w:r>
    </w:p>
    <w:p w:rsidR="00346FD1" w:rsidRDefault="00346FD1" w:rsidP="00346FD1">
      <w:pPr>
        <w:ind w:left="-851" w:right="-852"/>
        <w:jc w:val="both"/>
        <w:rPr>
          <w:b/>
          <w:lang w:val="en-US"/>
        </w:rPr>
      </w:pPr>
    </w:p>
    <w:p w:rsidR="00346FD1" w:rsidRPr="00070AD6" w:rsidRDefault="00346FD1" w:rsidP="00346FD1">
      <w:pPr>
        <w:ind w:left="-851" w:right="-852"/>
        <w:jc w:val="both"/>
        <w:rPr>
          <w:b/>
          <w:lang w:val="en-US"/>
        </w:rPr>
      </w:pPr>
      <w:r w:rsidRPr="00070AD6">
        <w:rPr>
          <w:b/>
          <w:lang w:val="en-US"/>
        </w:rPr>
        <w:t>The Potter Family</w:t>
      </w:r>
    </w:p>
    <w:p w:rsidR="00346FD1" w:rsidRDefault="00346FD1" w:rsidP="00346FD1">
      <w:pPr>
        <w:ind w:left="-851" w:right="-852"/>
        <w:jc w:val="both"/>
        <w:rPr>
          <w:b/>
          <w:lang w:val="en-US"/>
        </w:rPr>
      </w:pPr>
      <w:r w:rsidRPr="00070AD6">
        <w:rPr>
          <w:b/>
          <w:lang w:val="en-US"/>
        </w:rPr>
        <w:t xml:space="preserve">By </w:t>
      </w:r>
      <w:proofErr w:type="spellStart"/>
      <w:r w:rsidRPr="00070AD6">
        <w:rPr>
          <w:b/>
          <w:lang w:val="en-US"/>
        </w:rPr>
        <w:t>J.K</w:t>
      </w:r>
      <w:proofErr w:type="spellEnd"/>
      <w:r w:rsidRPr="00070AD6">
        <w:rPr>
          <w:b/>
          <w:lang w:val="en-US"/>
        </w:rPr>
        <w:t>. Rowling</w:t>
      </w:r>
    </w:p>
    <w:p w:rsidR="00346FD1" w:rsidRDefault="00346FD1" w:rsidP="00346FD1">
      <w:pPr>
        <w:ind w:left="-851" w:right="-852"/>
        <w:jc w:val="both"/>
        <w:rPr>
          <w:b/>
          <w:lang w:val="en-US"/>
        </w:rPr>
      </w:pPr>
    </w:p>
    <w:p w:rsidR="00346FD1" w:rsidRPr="00070AD6" w:rsidRDefault="00346FD1" w:rsidP="00346FD1">
      <w:pPr>
        <w:ind w:left="-851" w:right="-852"/>
        <w:jc w:val="both"/>
        <w:rPr>
          <w:lang w:val="en-US"/>
        </w:rPr>
      </w:pPr>
      <w:r w:rsidRPr="00070AD6">
        <w:rPr>
          <w:lang w:val="en-US"/>
        </w:rPr>
        <w:t xml:space="preserve">The Potter family is a very old one, but it was never (until the birth of Harry James Potter) at the very forefront of </w:t>
      </w:r>
      <w:proofErr w:type="spellStart"/>
      <w:r w:rsidRPr="00070AD6">
        <w:rPr>
          <w:lang w:val="en-US"/>
        </w:rPr>
        <w:t>wizarding</w:t>
      </w:r>
      <w:proofErr w:type="spellEnd"/>
      <w:r w:rsidRPr="00070AD6">
        <w:rPr>
          <w:lang w:val="en-US"/>
        </w:rPr>
        <w:t xml:space="preserve"> history, contenting itself with a solid and comfortable existence in the backwaters.</w:t>
      </w:r>
    </w:p>
    <w:p w:rsidR="00346FD1" w:rsidRPr="00070AD6" w:rsidRDefault="00346FD1" w:rsidP="00346FD1">
      <w:pPr>
        <w:ind w:left="-851" w:right="-852"/>
        <w:jc w:val="both"/>
        <w:rPr>
          <w:lang w:val="en-US"/>
        </w:rPr>
      </w:pPr>
      <w:r w:rsidRPr="00070AD6">
        <w:rPr>
          <w:lang w:val="en-US"/>
        </w:rPr>
        <w:t xml:space="preserve">Potter is a not uncommon </w:t>
      </w:r>
      <w:proofErr w:type="spellStart"/>
      <w:r w:rsidRPr="00070AD6">
        <w:rPr>
          <w:lang w:val="en-US"/>
        </w:rPr>
        <w:t>Muggle</w:t>
      </w:r>
      <w:proofErr w:type="spellEnd"/>
      <w:r w:rsidRPr="00070AD6">
        <w:rPr>
          <w:lang w:val="en-US"/>
        </w:rPr>
        <w:t xml:space="preserve"> surname, and the family did not make the so-called ‘Sacred Twenty-Eight’ for this reason; the anonymous compiler of that supposedly definitive list of pure-bloods suspected that they had sprung from what he considered to be tainted blood. The </w:t>
      </w:r>
      <w:proofErr w:type="spellStart"/>
      <w:r w:rsidRPr="00070AD6">
        <w:rPr>
          <w:lang w:val="en-US"/>
        </w:rPr>
        <w:t>wizarding</w:t>
      </w:r>
      <w:proofErr w:type="spellEnd"/>
      <w:r w:rsidRPr="00070AD6">
        <w:rPr>
          <w:lang w:val="en-US"/>
        </w:rPr>
        <w:t xml:space="preserve"> Potter family had illustrious beginnings, however, some of which was hinted at in Deathly Hallows.</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19. Write T (true) and F (false).</w:t>
      </w:r>
    </w:p>
    <w:p w:rsidR="00346FD1" w:rsidRPr="00070AD6" w:rsidRDefault="00346FD1" w:rsidP="00346FD1">
      <w:pPr>
        <w:ind w:left="-851" w:right="-852"/>
        <w:jc w:val="both"/>
        <w:rPr>
          <w:lang w:val="en-US"/>
        </w:rPr>
      </w:pPr>
      <w:r>
        <w:rPr>
          <w:lang w:val="en-US"/>
        </w:rPr>
        <w:t xml:space="preserve">a) </w:t>
      </w:r>
      <w:r w:rsidRPr="00070AD6">
        <w:rPr>
          <w:lang w:val="en-US"/>
        </w:rPr>
        <w:t>The Potter family is</w:t>
      </w:r>
      <w:r>
        <w:rPr>
          <w:lang w:val="en-US"/>
        </w:rPr>
        <w:t>n’t</w:t>
      </w:r>
      <w:r w:rsidRPr="00070AD6">
        <w:rPr>
          <w:lang w:val="en-US"/>
        </w:rPr>
        <w:t xml:space="preserve"> a very old one</w:t>
      </w:r>
      <w:r>
        <w:rPr>
          <w:lang w:val="en-US"/>
        </w:rPr>
        <w:t>.          (     )</w:t>
      </w:r>
    </w:p>
    <w:p w:rsidR="00346FD1" w:rsidRDefault="00346FD1" w:rsidP="00346FD1">
      <w:pPr>
        <w:ind w:left="-851" w:right="-852"/>
        <w:jc w:val="both"/>
        <w:rPr>
          <w:lang w:val="en-US"/>
        </w:rPr>
      </w:pPr>
      <w:r>
        <w:rPr>
          <w:lang w:val="en-US"/>
        </w:rPr>
        <w:t xml:space="preserve">b) Potter is an </w:t>
      </w:r>
      <w:r w:rsidRPr="00070AD6">
        <w:rPr>
          <w:lang w:val="en-US"/>
        </w:rPr>
        <w:t xml:space="preserve">uncommon </w:t>
      </w:r>
      <w:proofErr w:type="spellStart"/>
      <w:r w:rsidRPr="00070AD6">
        <w:rPr>
          <w:lang w:val="en-US"/>
        </w:rPr>
        <w:t>Muggle</w:t>
      </w:r>
      <w:proofErr w:type="spellEnd"/>
      <w:r w:rsidRPr="00070AD6">
        <w:rPr>
          <w:lang w:val="en-US"/>
        </w:rPr>
        <w:t xml:space="preserve"> surname</w:t>
      </w:r>
      <w:r>
        <w:rPr>
          <w:lang w:val="en-US"/>
        </w:rPr>
        <w:t>.      (     )</w:t>
      </w:r>
    </w:p>
    <w:p w:rsidR="00346FD1" w:rsidRDefault="00346FD1" w:rsidP="00346FD1">
      <w:pPr>
        <w:ind w:left="-851" w:right="-852"/>
        <w:jc w:val="both"/>
        <w:rPr>
          <w:lang w:val="en-US"/>
        </w:rPr>
      </w:pPr>
      <w:r>
        <w:rPr>
          <w:lang w:val="en-US"/>
        </w:rPr>
        <w:t xml:space="preserve">c) </w:t>
      </w:r>
      <w:r w:rsidRPr="00070AD6">
        <w:rPr>
          <w:lang w:val="en-US"/>
        </w:rPr>
        <w:t xml:space="preserve">The </w:t>
      </w:r>
      <w:proofErr w:type="spellStart"/>
      <w:r w:rsidRPr="00070AD6">
        <w:rPr>
          <w:lang w:val="en-US"/>
        </w:rPr>
        <w:t>wizarding</w:t>
      </w:r>
      <w:proofErr w:type="spellEnd"/>
      <w:r w:rsidRPr="00070AD6">
        <w:rPr>
          <w:lang w:val="en-US"/>
        </w:rPr>
        <w:t xml:space="preserve"> Potter family had illustrious beginnings, however, some of which was</w:t>
      </w:r>
      <w:r>
        <w:rPr>
          <w:lang w:val="en-US"/>
        </w:rPr>
        <w:t>n’t</w:t>
      </w:r>
      <w:r w:rsidRPr="00070AD6">
        <w:rPr>
          <w:lang w:val="en-US"/>
        </w:rPr>
        <w:t xml:space="preserve"> hinted at in Deathly Hallows</w:t>
      </w:r>
      <w:r>
        <w:rPr>
          <w:lang w:val="en-US"/>
        </w:rPr>
        <w:t>.        (     )</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 xml:space="preserve">20. When did the Potter family got at the forefront of </w:t>
      </w:r>
      <w:proofErr w:type="spellStart"/>
      <w:r>
        <w:rPr>
          <w:b/>
          <w:lang w:val="en-US"/>
        </w:rPr>
        <w:t>wizarding</w:t>
      </w:r>
      <w:proofErr w:type="spellEnd"/>
      <w:r>
        <w:rPr>
          <w:b/>
          <w:lang w:val="en-US"/>
        </w:rPr>
        <w:t xml:space="preserve"> history?</w:t>
      </w:r>
    </w:p>
    <w:p w:rsidR="00346FD1" w:rsidRDefault="00346FD1" w:rsidP="00346FD1">
      <w:pPr>
        <w:ind w:left="-851" w:right="-852"/>
        <w:jc w:val="both"/>
        <w:rPr>
          <w:lang w:val="en-US"/>
        </w:rPr>
      </w:pPr>
      <w:r>
        <w:rPr>
          <w:lang w:val="en-US"/>
        </w:rPr>
        <w:t>a) I</w:t>
      </w:r>
      <w:r w:rsidRPr="00070AD6">
        <w:rPr>
          <w:lang w:val="en-US"/>
        </w:rPr>
        <w:t xml:space="preserve">t was </w:t>
      </w:r>
      <w:r>
        <w:rPr>
          <w:lang w:val="en-US"/>
        </w:rPr>
        <w:t>always</w:t>
      </w:r>
      <w:r w:rsidRPr="00070AD6">
        <w:rPr>
          <w:lang w:val="en-US"/>
        </w:rPr>
        <w:t xml:space="preserve"> (until the birth of Harry James Potter) at the very forefront of </w:t>
      </w:r>
      <w:proofErr w:type="spellStart"/>
      <w:r w:rsidRPr="00070AD6">
        <w:rPr>
          <w:lang w:val="en-US"/>
        </w:rPr>
        <w:t>wizarding</w:t>
      </w:r>
      <w:proofErr w:type="spellEnd"/>
      <w:r w:rsidRPr="00070AD6">
        <w:rPr>
          <w:lang w:val="en-US"/>
        </w:rPr>
        <w:t xml:space="preserve"> history</w:t>
      </w:r>
      <w:r>
        <w:rPr>
          <w:lang w:val="en-US"/>
        </w:rPr>
        <w:t>.</w:t>
      </w:r>
    </w:p>
    <w:p w:rsidR="00346FD1" w:rsidRDefault="00346FD1" w:rsidP="00346FD1">
      <w:pPr>
        <w:ind w:left="-851" w:right="-852"/>
        <w:jc w:val="both"/>
        <w:rPr>
          <w:lang w:val="en-US"/>
        </w:rPr>
      </w:pPr>
      <w:r>
        <w:rPr>
          <w:lang w:val="en-US"/>
        </w:rPr>
        <w:t xml:space="preserve">b) It was </w:t>
      </w:r>
      <w:r w:rsidRPr="00070AD6">
        <w:rPr>
          <w:lang w:val="en-US"/>
        </w:rPr>
        <w:t>(</w:t>
      </w:r>
      <w:r>
        <w:rPr>
          <w:lang w:val="en-US"/>
        </w:rPr>
        <w:t>before</w:t>
      </w:r>
      <w:r w:rsidRPr="00070AD6">
        <w:rPr>
          <w:lang w:val="en-US"/>
        </w:rPr>
        <w:t xml:space="preserve"> the birth of Harry James Potter) at the very forefront of </w:t>
      </w:r>
      <w:proofErr w:type="spellStart"/>
      <w:r w:rsidRPr="00070AD6">
        <w:rPr>
          <w:lang w:val="en-US"/>
        </w:rPr>
        <w:t>wizarding</w:t>
      </w:r>
      <w:proofErr w:type="spellEnd"/>
      <w:r w:rsidRPr="00070AD6">
        <w:rPr>
          <w:lang w:val="en-US"/>
        </w:rPr>
        <w:t xml:space="preserve"> history</w:t>
      </w:r>
      <w:r>
        <w:rPr>
          <w:lang w:val="en-US"/>
        </w:rPr>
        <w:t>.</w:t>
      </w:r>
    </w:p>
    <w:p w:rsidR="00346FD1" w:rsidRDefault="00346FD1" w:rsidP="00346FD1">
      <w:pPr>
        <w:ind w:left="-851" w:right="-852"/>
        <w:jc w:val="both"/>
        <w:rPr>
          <w:lang w:val="en-US"/>
        </w:rPr>
      </w:pPr>
      <w:r>
        <w:rPr>
          <w:lang w:val="en-US"/>
        </w:rPr>
        <w:t>c) I</w:t>
      </w:r>
      <w:r w:rsidRPr="00070AD6">
        <w:rPr>
          <w:lang w:val="en-US"/>
        </w:rPr>
        <w:t xml:space="preserve">t was never (until the birth of Harry James Potter) at the very forefront of </w:t>
      </w:r>
      <w:proofErr w:type="spellStart"/>
      <w:r w:rsidRPr="00070AD6">
        <w:rPr>
          <w:lang w:val="en-US"/>
        </w:rPr>
        <w:t>wizarding</w:t>
      </w:r>
      <w:proofErr w:type="spellEnd"/>
      <w:r w:rsidRPr="00070AD6">
        <w:rPr>
          <w:lang w:val="en-US"/>
        </w:rPr>
        <w:t xml:space="preserve"> history</w:t>
      </w:r>
      <w:r>
        <w:rPr>
          <w:lang w:val="en-US"/>
        </w:rPr>
        <w:t>.</w:t>
      </w:r>
    </w:p>
    <w:p w:rsidR="00346FD1" w:rsidRDefault="00346FD1" w:rsidP="00346FD1">
      <w:pPr>
        <w:ind w:left="-851" w:right="-852"/>
        <w:jc w:val="both"/>
        <w:rPr>
          <w:lang w:val="en-US"/>
        </w:rPr>
      </w:pPr>
      <w:r>
        <w:rPr>
          <w:lang w:val="en-US"/>
        </w:rPr>
        <w:t>d) It was not mentioned.</w:t>
      </w:r>
    </w:p>
    <w:p w:rsidR="00346FD1" w:rsidRDefault="00346FD1" w:rsidP="00346FD1">
      <w:pPr>
        <w:ind w:left="-851" w:right="-852"/>
        <w:jc w:val="both"/>
        <w:rPr>
          <w:lang w:val="en-US"/>
        </w:rPr>
      </w:pPr>
    </w:p>
    <w:p w:rsidR="00346FD1" w:rsidRDefault="00346FD1" w:rsidP="00346FD1">
      <w:pPr>
        <w:ind w:left="-851" w:right="-852"/>
        <w:jc w:val="both"/>
        <w:rPr>
          <w:b/>
          <w:lang w:val="en-US"/>
        </w:rPr>
      </w:pPr>
    </w:p>
    <w:p w:rsidR="00346FD1" w:rsidRDefault="00346FD1" w:rsidP="00346FD1">
      <w:pPr>
        <w:ind w:left="-851" w:right="-852"/>
        <w:jc w:val="both"/>
        <w:rPr>
          <w:b/>
          <w:lang w:val="en-US"/>
        </w:rPr>
      </w:pP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21</w:t>
      </w:r>
      <w:r w:rsidRPr="00206AE3">
        <w:rPr>
          <w:b/>
          <w:lang w:val="en-US"/>
        </w:rPr>
        <w:t xml:space="preserve">. </w:t>
      </w:r>
      <w:r>
        <w:rPr>
          <w:b/>
          <w:lang w:val="en-US"/>
        </w:rPr>
        <w:t>The Potter</w:t>
      </w:r>
      <w:r w:rsidRPr="00206AE3">
        <w:rPr>
          <w:b/>
          <w:lang w:val="en-US"/>
        </w:rPr>
        <w:t xml:space="preserve"> family did not make </w:t>
      </w:r>
      <w:r>
        <w:rPr>
          <w:b/>
          <w:lang w:val="en-US"/>
        </w:rPr>
        <w:t>an important list. What is the name of this list?</w:t>
      </w:r>
    </w:p>
    <w:p w:rsidR="00346FD1" w:rsidRDefault="00346FD1" w:rsidP="00346FD1">
      <w:pPr>
        <w:ind w:left="-851" w:right="-852"/>
        <w:jc w:val="both"/>
        <w:rPr>
          <w:lang w:val="en-US"/>
        </w:rPr>
      </w:pPr>
      <w:r>
        <w:rPr>
          <w:lang w:val="en-US"/>
        </w:rPr>
        <w:t>a) ‘Sacred Twelve</w:t>
      </w:r>
      <w:r w:rsidRPr="00070AD6">
        <w:rPr>
          <w:lang w:val="en-US"/>
        </w:rPr>
        <w:t>-Eight’</w:t>
      </w:r>
    </w:p>
    <w:p w:rsidR="00346FD1" w:rsidRDefault="00346FD1" w:rsidP="00346FD1">
      <w:pPr>
        <w:ind w:left="-851" w:right="-852"/>
        <w:jc w:val="both"/>
        <w:rPr>
          <w:lang w:val="en-US"/>
        </w:rPr>
      </w:pPr>
      <w:r>
        <w:rPr>
          <w:lang w:val="en-US"/>
        </w:rPr>
        <w:t xml:space="preserve">b) </w:t>
      </w:r>
      <w:r w:rsidRPr="00070AD6">
        <w:rPr>
          <w:lang w:val="en-US"/>
        </w:rPr>
        <w:t>‘Sacred Twenty-Eight</w:t>
      </w:r>
      <w:r>
        <w:rPr>
          <w:lang w:val="en-US"/>
        </w:rPr>
        <w:t>y</w:t>
      </w:r>
      <w:r w:rsidRPr="00070AD6">
        <w:rPr>
          <w:lang w:val="en-US"/>
        </w:rPr>
        <w:t>’</w:t>
      </w:r>
    </w:p>
    <w:p w:rsidR="00346FD1" w:rsidRDefault="00346FD1" w:rsidP="00346FD1">
      <w:pPr>
        <w:ind w:left="-851" w:right="-852"/>
        <w:jc w:val="both"/>
        <w:rPr>
          <w:lang w:val="en-US"/>
        </w:rPr>
      </w:pPr>
      <w:r>
        <w:rPr>
          <w:lang w:val="en-US"/>
        </w:rPr>
        <w:t xml:space="preserve">c) </w:t>
      </w:r>
      <w:r w:rsidRPr="00070AD6">
        <w:rPr>
          <w:lang w:val="en-US"/>
        </w:rPr>
        <w:t>‘Sacred Twenty-Eight’</w:t>
      </w:r>
    </w:p>
    <w:p w:rsidR="00346FD1" w:rsidRDefault="00346FD1" w:rsidP="00346FD1">
      <w:pPr>
        <w:ind w:left="-851" w:right="-852"/>
        <w:jc w:val="both"/>
        <w:rPr>
          <w:lang w:val="en-US"/>
        </w:rPr>
      </w:pPr>
      <w:r>
        <w:rPr>
          <w:lang w:val="en-US"/>
        </w:rPr>
        <w:t>d) ‘Se</w:t>
      </w:r>
      <w:r w:rsidRPr="00070AD6">
        <w:rPr>
          <w:lang w:val="en-US"/>
        </w:rPr>
        <w:t>cre</w:t>
      </w:r>
      <w:r>
        <w:rPr>
          <w:lang w:val="en-US"/>
        </w:rPr>
        <w:t>t</w:t>
      </w:r>
      <w:r w:rsidRPr="00070AD6">
        <w:rPr>
          <w:lang w:val="en-US"/>
        </w:rPr>
        <w:t xml:space="preserve"> Twenty-Eight’</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22. Choose the best alternative to complete the sentences.</w:t>
      </w:r>
    </w:p>
    <w:p w:rsidR="00346FD1" w:rsidRDefault="00346FD1" w:rsidP="00346FD1">
      <w:pPr>
        <w:ind w:left="-851" w:right="-852"/>
        <w:jc w:val="both"/>
        <w:rPr>
          <w:lang w:val="en-US"/>
        </w:rPr>
      </w:pPr>
      <w:r>
        <w:rPr>
          <w:lang w:val="en-US"/>
        </w:rPr>
        <w:t xml:space="preserve">a) She (   </w:t>
      </w:r>
      <w:proofErr w:type="gramStart"/>
      <w:r>
        <w:rPr>
          <w:lang w:val="en-US"/>
        </w:rPr>
        <w:t>like  /</w:t>
      </w:r>
      <w:proofErr w:type="gramEnd"/>
      <w:r>
        <w:rPr>
          <w:lang w:val="en-US"/>
        </w:rPr>
        <w:t xml:space="preserve">   likes  ) rock music.</w:t>
      </w:r>
    </w:p>
    <w:p w:rsidR="00346FD1" w:rsidRDefault="00346FD1" w:rsidP="00346FD1">
      <w:pPr>
        <w:ind w:left="-851" w:right="-852"/>
        <w:jc w:val="both"/>
        <w:rPr>
          <w:lang w:val="en-US"/>
        </w:rPr>
      </w:pPr>
      <w:r>
        <w:rPr>
          <w:lang w:val="en-US"/>
        </w:rPr>
        <w:t xml:space="preserve">b) Julio (   not like   /   doesn’t </w:t>
      </w:r>
      <w:proofErr w:type="gramStart"/>
      <w:r>
        <w:rPr>
          <w:lang w:val="en-US"/>
        </w:rPr>
        <w:t>like  )</w:t>
      </w:r>
      <w:proofErr w:type="gramEnd"/>
      <w:r>
        <w:rPr>
          <w:lang w:val="en-US"/>
        </w:rPr>
        <w:t xml:space="preserve"> action movies.</w:t>
      </w:r>
    </w:p>
    <w:p w:rsidR="00346FD1" w:rsidRDefault="00346FD1" w:rsidP="00346FD1">
      <w:pPr>
        <w:ind w:left="-851" w:right="-852"/>
        <w:jc w:val="both"/>
        <w:rPr>
          <w:lang w:val="en-US"/>
        </w:rPr>
      </w:pPr>
      <w:r>
        <w:rPr>
          <w:lang w:val="en-US"/>
        </w:rPr>
        <w:t xml:space="preserve">c) He (   </w:t>
      </w:r>
      <w:proofErr w:type="spellStart"/>
      <w:r>
        <w:rPr>
          <w:lang w:val="en-US"/>
        </w:rPr>
        <w:t>watchs</w:t>
      </w:r>
      <w:proofErr w:type="spellEnd"/>
      <w:r>
        <w:rPr>
          <w:lang w:val="en-US"/>
        </w:rPr>
        <w:t xml:space="preserve">   /   watches   ) TV in the morning.</w:t>
      </w:r>
    </w:p>
    <w:p w:rsidR="00346FD1" w:rsidRDefault="00346FD1" w:rsidP="00346FD1">
      <w:pPr>
        <w:ind w:left="-851" w:right="-852"/>
        <w:jc w:val="both"/>
        <w:rPr>
          <w:b/>
          <w:lang w:val="en-US"/>
        </w:rPr>
      </w:pPr>
    </w:p>
    <w:p w:rsidR="00346FD1" w:rsidRPr="00CE059F" w:rsidRDefault="00346FD1" w:rsidP="00346FD1">
      <w:pPr>
        <w:ind w:left="-851" w:right="-852"/>
        <w:jc w:val="both"/>
        <w:rPr>
          <w:b/>
          <w:lang w:val="en-US"/>
        </w:rPr>
      </w:pPr>
      <w:r>
        <w:rPr>
          <w:b/>
          <w:lang w:val="en-US"/>
        </w:rPr>
        <w:t xml:space="preserve">23. </w:t>
      </w:r>
      <w:r w:rsidRPr="00CE059F">
        <w:rPr>
          <w:b/>
          <w:lang w:val="en-US"/>
        </w:rPr>
        <w:t>Put the adjectives in the correct box.</w:t>
      </w:r>
    </w:p>
    <w:tbl>
      <w:tblPr>
        <w:tblStyle w:val="Tabelacomgrade"/>
        <w:tblW w:w="0" w:type="auto"/>
        <w:tblLook w:val="04A0" w:firstRow="1" w:lastRow="0" w:firstColumn="1" w:lastColumn="0" w:noHBand="0" w:noVBand="1"/>
      </w:tblPr>
      <w:tblGrid>
        <w:gridCol w:w="774"/>
        <w:gridCol w:w="657"/>
        <w:gridCol w:w="989"/>
        <w:gridCol w:w="1150"/>
        <w:gridCol w:w="1123"/>
        <w:gridCol w:w="1083"/>
        <w:gridCol w:w="1030"/>
        <w:gridCol w:w="837"/>
        <w:gridCol w:w="721"/>
      </w:tblGrid>
      <w:tr w:rsidR="00346FD1" w:rsidTr="00946A9A">
        <w:tc>
          <w:tcPr>
            <w:tcW w:w="774" w:type="dxa"/>
          </w:tcPr>
          <w:p w:rsidR="00346FD1" w:rsidRDefault="00346FD1" w:rsidP="00346FD1">
            <w:pPr>
              <w:ind w:left="-851" w:right="-852"/>
              <w:jc w:val="both"/>
              <w:rPr>
                <w:lang w:val="en-US"/>
              </w:rPr>
            </w:pPr>
            <w:r>
              <w:rPr>
                <w:lang w:val="en-US"/>
              </w:rPr>
              <w:t>Good</w:t>
            </w:r>
          </w:p>
        </w:tc>
        <w:tc>
          <w:tcPr>
            <w:tcW w:w="657" w:type="dxa"/>
          </w:tcPr>
          <w:p w:rsidR="00346FD1" w:rsidRDefault="00346FD1" w:rsidP="00346FD1">
            <w:pPr>
              <w:ind w:left="-851" w:right="-852"/>
              <w:jc w:val="both"/>
              <w:rPr>
                <w:lang w:val="en-US"/>
              </w:rPr>
            </w:pPr>
            <w:r>
              <w:rPr>
                <w:lang w:val="en-US"/>
              </w:rPr>
              <w:t>Bad</w:t>
            </w:r>
          </w:p>
        </w:tc>
        <w:tc>
          <w:tcPr>
            <w:tcW w:w="989" w:type="dxa"/>
          </w:tcPr>
          <w:p w:rsidR="00346FD1" w:rsidRDefault="00346FD1" w:rsidP="00346FD1">
            <w:pPr>
              <w:ind w:left="-851" w:right="-852"/>
              <w:jc w:val="both"/>
              <w:rPr>
                <w:lang w:val="en-US"/>
              </w:rPr>
            </w:pPr>
            <w:r>
              <w:rPr>
                <w:lang w:val="en-US"/>
              </w:rPr>
              <w:t>Terrible</w:t>
            </w:r>
          </w:p>
        </w:tc>
        <w:tc>
          <w:tcPr>
            <w:tcW w:w="1150" w:type="dxa"/>
          </w:tcPr>
          <w:p w:rsidR="00346FD1" w:rsidRDefault="00346FD1" w:rsidP="00346FD1">
            <w:pPr>
              <w:ind w:left="-851" w:right="-852"/>
              <w:jc w:val="both"/>
              <w:rPr>
                <w:lang w:val="en-US"/>
              </w:rPr>
            </w:pPr>
            <w:r>
              <w:rPr>
                <w:lang w:val="en-US"/>
              </w:rPr>
              <w:t>Gorgeous</w:t>
            </w:r>
          </w:p>
        </w:tc>
        <w:tc>
          <w:tcPr>
            <w:tcW w:w="1123" w:type="dxa"/>
          </w:tcPr>
          <w:p w:rsidR="00346FD1" w:rsidRDefault="00346FD1" w:rsidP="00346FD1">
            <w:pPr>
              <w:ind w:left="-851" w:right="-852"/>
              <w:jc w:val="both"/>
              <w:rPr>
                <w:lang w:val="en-US"/>
              </w:rPr>
            </w:pPr>
            <w:r>
              <w:rPr>
                <w:lang w:val="en-US"/>
              </w:rPr>
              <w:t>Excellent</w:t>
            </w:r>
          </w:p>
        </w:tc>
        <w:tc>
          <w:tcPr>
            <w:tcW w:w="1083" w:type="dxa"/>
          </w:tcPr>
          <w:p w:rsidR="00346FD1" w:rsidRDefault="00346FD1" w:rsidP="00346FD1">
            <w:pPr>
              <w:ind w:left="-851" w:right="-852"/>
              <w:jc w:val="both"/>
              <w:rPr>
                <w:lang w:val="en-US"/>
              </w:rPr>
            </w:pPr>
            <w:r>
              <w:rPr>
                <w:lang w:val="en-US"/>
              </w:rPr>
              <w:t>Fantastic</w:t>
            </w:r>
          </w:p>
        </w:tc>
        <w:tc>
          <w:tcPr>
            <w:tcW w:w="1030" w:type="dxa"/>
          </w:tcPr>
          <w:p w:rsidR="00346FD1" w:rsidRDefault="00346FD1" w:rsidP="00346FD1">
            <w:pPr>
              <w:ind w:left="-851" w:right="-852"/>
              <w:jc w:val="both"/>
              <w:rPr>
                <w:lang w:val="en-US"/>
              </w:rPr>
            </w:pPr>
            <w:r>
              <w:rPr>
                <w:lang w:val="en-US"/>
              </w:rPr>
              <w:t>Horrible</w:t>
            </w:r>
          </w:p>
        </w:tc>
        <w:tc>
          <w:tcPr>
            <w:tcW w:w="837" w:type="dxa"/>
          </w:tcPr>
          <w:p w:rsidR="00346FD1" w:rsidRDefault="00346FD1" w:rsidP="00346FD1">
            <w:pPr>
              <w:ind w:left="-851" w:right="-852"/>
              <w:jc w:val="both"/>
              <w:rPr>
                <w:lang w:val="en-US"/>
              </w:rPr>
            </w:pPr>
            <w:r>
              <w:rPr>
                <w:lang w:val="en-US"/>
              </w:rPr>
              <w:t>Awful</w:t>
            </w:r>
          </w:p>
        </w:tc>
        <w:tc>
          <w:tcPr>
            <w:tcW w:w="721" w:type="dxa"/>
          </w:tcPr>
          <w:p w:rsidR="00346FD1" w:rsidRDefault="00346FD1" w:rsidP="00346FD1">
            <w:pPr>
              <w:ind w:left="-851" w:right="-852"/>
              <w:jc w:val="both"/>
              <w:rPr>
                <w:lang w:val="en-US"/>
              </w:rPr>
            </w:pPr>
            <w:r>
              <w:rPr>
                <w:lang w:val="en-US"/>
              </w:rPr>
              <w:t>Cool</w:t>
            </w:r>
          </w:p>
        </w:tc>
      </w:tr>
    </w:tbl>
    <w:p w:rsidR="00346FD1" w:rsidRDefault="00346FD1" w:rsidP="00346FD1">
      <w:pPr>
        <w:ind w:left="-851" w:right="-852"/>
        <w:jc w:val="both"/>
        <w:rPr>
          <w:lang w:val="en-US"/>
        </w:rPr>
      </w:pPr>
    </w:p>
    <w:tbl>
      <w:tblPr>
        <w:tblStyle w:val="Tabelacomgrade"/>
        <w:tblW w:w="0" w:type="auto"/>
        <w:tblLook w:val="04A0" w:firstRow="1" w:lastRow="0" w:firstColumn="1" w:lastColumn="0" w:noHBand="0" w:noVBand="1"/>
      </w:tblPr>
      <w:tblGrid>
        <w:gridCol w:w="4322"/>
        <w:gridCol w:w="4322"/>
      </w:tblGrid>
      <w:tr w:rsidR="00346FD1" w:rsidTr="00946A9A">
        <w:tc>
          <w:tcPr>
            <w:tcW w:w="4322" w:type="dxa"/>
            <w:shd w:val="clear" w:color="auto" w:fill="FFFF00"/>
          </w:tcPr>
          <w:p w:rsidR="00346FD1" w:rsidRPr="00CE059F" w:rsidRDefault="00346FD1" w:rsidP="00346FD1">
            <w:pPr>
              <w:ind w:left="-851" w:right="-852"/>
              <w:jc w:val="both"/>
              <w:rPr>
                <w:b/>
                <w:lang w:val="en-US"/>
              </w:rPr>
            </w:pPr>
            <w:r w:rsidRPr="00CE059F">
              <w:rPr>
                <w:b/>
                <w:lang w:val="en-US"/>
              </w:rPr>
              <w:t>POSITIVE CHARACTERISTICS</w:t>
            </w:r>
          </w:p>
        </w:tc>
        <w:tc>
          <w:tcPr>
            <w:tcW w:w="4322" w:type="dxa"/>
            <w:shd w:val="clear" w:color="auto" w:fill="FFFF00"/>
          </w:tcPr>
          <w:p w:rsidR="00346FD1" w:rsidRPr="00CE059F" w:rsidRDefault="00346FD1" w:rsidP="00346FD1">
            <w:pPr>
              <w:ind w:left="-851" w:right="-852"/>
              <w:jc w:val="both"/>
              <w:rPr>
                <w:b/>
                <w:lang w:val="en-US"/>
              </w:rPr>
            </w:pPr>
            <w:r w:rsidRPr="00CE059F">
              <w:rPr>
                <w:b/>
                <w:lang w:val="en-US"/>
              </w:rPr>
              <w:t>NEGATIVE CHARACTERISTICS</w:t>
            </w:r>
          </w:p>
        </w:tc>
      </w:tr>
      <w:tr w:rsidR="00346FD1" w:rsidTr="00946A9A">
        <w:tc>
          <w:tcPr>
            <w:tcW w:w="4322" w:type="dxa"/>
          </w:tcPr>
          <w:p w:rsidR="00346FD1" w:rsidRDefault="00346FD1" w:rsidP="00346FD1">
            <w:pPr>
              <w:ind w:left="-851" w:right="-852"/>
              <w:jc w:val="both"/>
              <w:rPr>
                <w:lang w:val="en-US"/>
              </w:rPr>
            </w:pPr>
          </w:p>
        </w:tc>
        <w:tc>
          <w:tcPr>
            <w:tcW w:w="4322" w:type="dxa"/>
          </w:tcPr>
          <w:p w:rsidR="00346FD1" w:rsidRDefault="00346FD1" w:rsidP="00346FD1">
            <w:pPr>
              <w:ind w:left="-851" w:right="-852"/>
              <w:jc w:val="both"/>
              <w:rPr>
                <w:lang w:val="en-US"/>
              </w:rPr>
            </w:pPr>
          </w:p>
        </w:tc>
      </w:tr>
      <w:tr w:rsidR="00346FD1" w:rsidTr="00946A9A">
        <w:tc>
          <w:tcPr>
            <w:tcW w:w="4322" w:type="dxa"/>
          </w:tcPr>
          <w:p w:rsidR="00346FD1" w:rsidRDefault="00346FD1" w:rsidP="00346FD1">
            <w:pPr>
              <w:ind w:left="-851" w:right="-852"/>
              <w:jc w:val="both"/>
              <w:rPr>
                <w:lang w:val="en-US"/>
              </w:rPr>
            </w:pPr>
          </w:p>
        </w:tc>
        <w:tc>
          <w:tcPr>
            <w:tcW w:w="4322" w:type="dxa"/>
          </w:tcPr>
          <w:p w:rsidR="00346FD1" w:rsidRDefault="00346FD1" w:rsidP="00346FD1">
            <w:pPr>
              <w:ind w:left="-851" w:right="-852"/>
              <w:jc w:val="both"/>
              <w:rPr>
                <w:lang w:val="en-US"/>
              </w:rPr>
            </w:pPr>
          </w:p>
        </w:tc>
      </w:tr>
      <w:tr w:rsidR="00346FD1" w:rsidTr="00946A9A">
        <w:tc>
          <w:tcPr>
            <w:tcW w:w="4322" w:type="dxa"/>
          </w:tcPr>
          <w:p w:rsidR="00346FD1" w:rsidRDefault="00346FD1" w:rsidP="00346FD1">
            <w:pPr>
              <w:ind w:left="-851" w:right="-852"/>
              <w:jc w:val="both"/>
              <w:rPr>
                <w:lang w:val="en-US"/>
              </w:rPr>
            </w:pPr>
          </w:p>
        </w:tc>
        <w:tc>
          <w:tcPr>
            <w:tcW w:w="4322" w:type="dxa"/>
          </w:tcPr>
          <w:p w:rsidR="00346FD1" w:rsidRDefault="00346FD1" w:rsidP="00346FD1">
            <w:pPr>
              <w:ind w:left="-851" w:right="-852"/>
              <w:jc w:val="both"/>
              <w:rPr>
                <w:lang w:val="en-US"/>
              </w:rPr>
            </w:pPr>
          </w:p>
        </w:tc>
      </w:tr>
      <w:tr w:rsidR="00346FD1" w:rsidTr="00946A9A">
        <w:tc>
          <w:tcPr>
            <w:tcW w:w="4322" w:type="dxa"/>
          </w:tcPr>
          <w:p w:rsidR="00346FD1" w:rsidRDefault="00346FD1" w:rsidP="00346FD1">
            <w:pPr>
              <w:ind w:left="-851" w:right="-852"/>
              <w:jc w:val="both"/>
              <w:rPr>
                <w:lang w:val="en-US"/>
              </w:rPr>
            </w:pPr>
          </w:p>
        </w:tc>
        <w:tc>
          <w:tcPr>
            <w:tcW w:w="4322" w:type="dxa"/>
          </w:tcPr>
          <w:p w:rsidR="00346FD1" w:rsidRDefault="00346FD1" w:rsidP="00346FD1">
            <w:pPr>
              <w:ind w:left="-851" w:right="-852"/>
              <w:jc w:val="both"/>
              <w:rPr>
                <w:lang w:val="en-US"/>
              </w:rPr>
            </w:pPr>
          </w:p>
        </w:tc>
      </w:tr>
      <w:tr w:rsidR="00346FD1" w:rsidTr="00946A9A">
        <w:tc>
          <w:tcPr>
            <w:tcW w:w="4322" w:type="dxa"/>
          </w:tcPr>
          <w:p w:rsidR="00346FD1" w:rsidRDefault="00346FD1" w:rsidP="00346FD1">
            <w:pPr>
              <w:ind w:left="-851" w:right="-852"/>
              <w:jc w:val="both"/>
              <w:rPr>
                <w:lang w:val="en-US"/>
              </w:rPr>
            </w:pPr>
          </w:p>
        </w:tc>
        <w:tc>
          <w:tcPr>
            <w:tcW w:w="4322" w:type="dxa"/>
          </w:tcPr>
          <w:p w:rsidR="00346FD1" w:rsidRDefault="00346FD1" w:rsidP="00346FD1">
            <w:pPr>
              <w:ind w:left="-851" w:right="-852"/>
              <w:jc w:val="both"/>
              <w:rPr>
                <w:lang w:val="en-US"/>
              </w:rPr>
            </w:pPr>
          </w:p>
        </w:tc>
      </w:tr>
    </w:tbl>
    <w:p w:rsidR="00346FD1" w:rsidRPr="00CE059F" w:rsidRDefault="00346FD1" w:rsidP="00346FD1">
      <w:pPr>
        <w:ind w:left="-851" w:right="-852"/>
        <w:jc w:val="both"/>
        <w:rPr>
          <w:lang w:val="en-US"/>
        </w:rPr>
      </w:pPr>
    </w:p>
    <w:p w:rsidR="00346FD1" w:rsidRDefault="00346FD1" w:rsidP="00346FD1">
      <w:pPr>
        <w:ind w:left="-851" w:right="-852"/>
        <w:jc w:val="both"/>
        <w:rPr>
          <w:b/>
          <w:lang w:val="en-US"/>
        </w:rPr>
      </w:pPr>
      <w:r>
        <w:rPr>
          <w:b/>
          <w:lang w:val="en-US"/>
        </w:rPr>
        <w:t>24. Replace the name for the correct pronoun.</w:t>
      </w:r>
    </w:p>
    <w:p w:rsidR="00346FD1" w:rsidRDefault="00346FD1" w:rsidP="00346FD1">
      <w:pPr>
        <w:ind w:left="-851" w:right="-852"/>
        <w:jc w:val="both"/>
        <w:rPr>
          <w:lang w:val="en-US"/>
        </w:rPr>
      </w:pPr>
      <w:r>
        <w:rPr>
          <w:lang w:val="en-US"/>
        </w:rPr>
        <w:t>a) I like Bruno Mars. I like _______________</w:t>
      </w:r>
    </w:p>
    <w:p w:rsidR="00346FD1" w:rsidRDefault="00346FD1" w:rsidP="00346FD1">
      <w:pPr>
        <w:ind w:left="-851" w:right="-852"/>
        <w:jc w:val="both"/>
        <w:rPr>
          <w:lang w:val="en-US"/>
        </w:rPr>
      </w:pPr>
      <w:r>
        <w:rPr>
          <w:lang w:val="en-US"/>
        </w:rPr>
        <w:t>b) I listen to Miley Cyrus. I listen to ________________</w:t>
      </w:r>
    </w:p>
    <w:p w:rsidR="00346FD1" w:rsidRPr="00CE059F" w:rsidRDefault="00346FD1" w:rsidP="00346FD1">
      <w:pPr>
        <w:ind w:left="-851" w:right="-852"/>
        <w:jc w:val="both"/>
        <w:rPr>
          <w:lang w:val="en-US"/>
        </w:rPr>
      </w:pPr>
      <w:r>
        <w:rPr>
          <w:lang w:val="en-US"/>
        </w:rPr>
        <w:t xml:space="preserve">c) I don’t like </w:t>
      </w:r>
      <w:proofErr w:type="spellStart"/>
      <w:r>
        <w:rPr>
          <w:i/>
          <w:lang w:val="en-US"/>
        </w:rPr>
        <w:t>pagode</w:t>
      </w:r>
      <w:proofErr w:type="spellEnd"/>
      <w:r>
        <w:rPr>
          <w:i/>
          <w:lang w:val="en-US"/>
        </w:rPr>
        <w:t xml:space="preserve">. </w:t>
      </w:r>
      <w:r>
        <w:rPr>
          <w:lang w:val="en-US"/>
        </w:rPr>
        <w:t>I don’t like _____________</w:t>
      </w:r>
    </w:p>
    <w:p w:rsidR="00346FD1" w:rsidRDefault="00346FD1" w:rsidP="00346FD1">
      <w:pPr>
        <w:ind w:left="-851" w:right="-852"/>
        <w:jc w:val="both"/>
        <w:rPr>
          <w:lang w:val="en-US"/>
        </w:rPr>
      </w:pPr>
    </w:p>
    <w:p w:rsidR="00346FD1" w:rsidRDefault="00346FD1" w:rsidP="00346FD1">
      <w:pPr>
        <w:ind w:left="-851" w:right="-852"/>
        <w:jc w:val="both"/>
        <w:rPr>
          <w:b/>
          <w:lang w:val="en-US"/>
        </w:rPr>
      </w:pPr>
      <w:r>
        <w:rPr>
          <w:b/>
          <w:lang w:val="en-US"/>
        </w:rPr>
        <w:t>25</w:t>
      </w:r>
      <w:r w:rsidRPr="00CE059F">
        <w:rPr>
          <w:b/>
          <w:lang w:val="en-US"/>
        </w:rPr>
        <w:t xml:space="preserve">. </w:t>
      </w:r>
      <w:r>
        <w:rPr>
          <w:b/>
          <w:lang w:val="en-US"/>
        </w:rPr>
        <w:t>Look at the clocks and write the correct time.</w:t>
      </w:r>
    </w:p>
    <w:p w:rsidR="00346FD1" w:rsidRDefault="00346FD1" w:rsidP="00346FD1">
      <w:pPr>
        <w:ind w:left="-851" w:right="-852"/>
        <w:jc w:val="both"/>
        <w:rPr>
          <w:b/>
          <w:lang w:val="en-US"/>
        </w:rPr>
      </w:pPr>
      <w:r>
        <w:rPr>
          <w:noProof/>
        </w:rPr>
        <w:drawing>
          <wp:inline distT="0" distB="0" distL="0" distR="0" wp14:anchorId="40BA342D" wp14:editId="42707D9C">
            <wp:extent cx="2038832" cy="847725"/>
            <wp:effectExtent l="0" t="0" r="0" b="0"/>
            <wp:docPr id="13" name="Imagem 13" descr="Resultado de imagem para digital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gital clock"/>
                    <pic:cNvPicPr>
                      <a:picLocks noChangeAspect="1" noChangeArrowheads="1"/>
                    </pic:cNvPicPr>
                  </pic:nvPicPr>
                  <pic:blipFill rotWithShape="1">
                    <a:blip r:embed="rId14">
                      <a:extLst>
                        <a:ext uri="{28A0092B-C50C-407E-A947-70E740481C1C}">
                          <a14:useLocalDpi xmlns:a14="http://schemas.microsoft.com/office/drawing/2010/main" val="0"/>
                        </a:ext>
                      </a:extLst>
                    </a:blip>
                    <a:srcRect t="17500" b="16667"/>
                    <a:stretch/>
                  </pic:blipFill>
                  <pic:spPr bwMode="auto">
                    <a:xfrm>
                      <a:off x="0" y="0"/>
                      <a:ext cx="2040275" cy="848325"/>
                    </a:xfrm>
                    <a:prstGeom prst="rect">
                      <a:avLst/>
                    </a:prstGeom>
                    <a:noFill/>
                    <a:ln>
                      <a:noFill/>
                    </a:ln>
                    <a:extLst>
                      <a:ext uri="{53640926-AAD7-44D8-BBD7-CCE9431645EC}">
                        <a14:shadowObscured xmlns:a14="http://schemas.microsoft.com/office/drawing/2010/main"/>
                      </a:ext>
                    </a:extLst>
                  </pic:spPr>
                </pic:pic>
              </a:graphicData>
            </a:graphic>
          </wp:inline>
        </w:drawing>
      </w:r>
    </w:p>
    <w:p w:rsidR="00346FD1" w:rsidRDefault="00346FD1" w:rsidP="00346FD1">
      <w:pPr>
        <w:ind w:left="-851" w:right="-852"/>
        <w:jc w:val="both"/>
        <w:rPr>
          <w:b/>
          <w:lang w:val="en-US"/>
        </w:rPr>
      </w:pPr>
    </w:p>
    <w:p w:rsidR="00346FD1" w:rsidRDefault="00346FD1" w:rsidP="00346FD1">
      <w:pPr>
        <w:ind w:left="-851" w:right="-852"/>
        <w:jc w:val="both"/>
        <w:rPr>
          <w:b/>
          <w:lang w:val="en-US"/>
        </w:rPr>
      </w:pPr>
      <w:proofErr w:type="gramStart"/>
      <w:r>
        <w:rPr>
          <w:b/>
          <w:lang w:val="en-US"/>
        </w:rPr>
        <w:t>It’s</w:t>
      </w:r>
      <w:proofErr w:type="gramEnd"/>
      <w:r>
        <w:rPr>
          <w:b/>
          <w:lang w:val="en-US"/>
        </w:rPr>
        <w:t xml:space="preserve"> ______________________________</w:t>
      </w:r>
    </w:p>
    <w:p w:rsidR="00346FD1" w:rsidRDefault="00346FD1" w:rsidP="00346FD1">
      <w:pPr>
        <w:ind w:left="-851" w:right="-852"/>
        <w:jc w:val="both"/>
        <w:rPr>
          <w:b/>
          <w:lang w:val="en-US"/>
        </w:rPr>
      </w:pPr>
    </w:p>
    <w:p w:rsidR="00346FD1" w:rsidRDefault="00346FD1" w:rsidP="00346FD1">
      <w:pPr>
        <w:ind w:left="-851" w:right="-852"/>
        <w:jc w:val="both"/>
        <w:rPr>
          <w:b/>
          <w:lang w:val="en-US"/>
        </w:rPr>
      </w:pPr>
      <w:r>
        <w:rPr>
          <w:b/>
          <w:lang w:val="en-US"/>
        </w:rPr>
        <w:t>26</w:t>
      </w:r>
      <w:r w:rsidRPr="00CE059F">
        <w:rPr>
          <w:b/>
          <w:lang w:val="en-US"/>
        </w:rPr>
        <w:t xml:space="preserve">. </w:t>
      </w:r>
      <w:r>
        <w:rPr>
          <w:b/>
          <w:lang w:val="en-US"/>
        </w:rPr>
        <w:t xml:space="preserve">Use </w:t>
      </w:r>
      <w:r>
        <w:rPr>
          <w:b/>
          <w:i/>
          <w:lang w:val="en-US"/>
        </w:rPr>
        <w:t xml:space="preserve">can </w:t>
      </w:r>
      <w:r>
        <w:rPr>
          <w:b/>
          <w:lang w:val="en-US"/>
        </w:rPr>
        <w:t xml:space="preserve">or </w:t>
      </w:r>
      <w:r>
        <w:rPr>
          <w:b/>
          <w:i/>
          <w:lang w:val="en-US"/>
        </w:rPr>
        <w:t xml:space="preserve">can’t </w:t>
      </w:r>
      <w:r>
        <w:rPr>
          <w:b/>
          <w:lang w:val="en-US"/>
        </w:rPr>
        <w:t>to complete the sentences according to the box.</w:t>
      </w:r>
    </w:p>
    <w:tbl>
      <w:tblPr>
        <w:tblStyle w:val="ListaClara-nfase3"/>
        <w:tblW w:w="0" w:type="auto"/>
        <w:tblLook w:val="04A0" w:firstRow="1" w:lastRow="0" w:firstColumn="1" w:lastColumn="0" w:noHBand="0" w:noVBand="1"/>
      </w:tblPr>
      <w:tblGrid>
        <w:gridCol w:w="2161"/>
        <w:gridCol w:w="2161"/>
        <w:gridCol w:w="2161"/>
        <w:gridCol w:w="2161"/>
      </w:tblGrid>
      <w:tr w:rsidR="00346FD1" w:rsidTr="00946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346FD1" w:rsidRPr="00CE059F" w:rsidRDefault="00346FD1" w:rsidP="00346FD1">
            <w:pPr>
              <w:ind w:left="-851" w:right="-852"/>
              <w:jc w:val="center"/>
              <w:rPr>
                <w:lang w:val="en-US"/>
              </w:rPr>
            </w:pPr>
            <w:r>
              <w:rPr>
                <w:lang w:val="en-US"/>
              </w:rPr>
              <w:t>LUKAS</w:t>
            </w:r>
          </w:p>
        </w:tc>
        <w:tc>
          <w:tcPr>
            <w:tcW w:w="2161" w:type="dxa"/>
          </w:tcPr>
          <w:p w:rsidR="00346FD1" w:rsidRPr="00444265" w:rsidRDefault="00346FD1" w:rsidP="00346FD1">
            <w:pPr>
              <w:ind w:left="-851" w:right="-852"/>
              <w:jc w:val="center"/>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Activity</w:t>
            </w:r>
          </w:p>
        </w:tc>
        <w:tc>
          <w:tcPr>
            <w:tcW w:w="2161" w:type="dxa"/>
          </w:tcPr>
          <w:p w:rsidR="00346FD1" w:rsidRPr="00444265" w:rsidRDefault="00346FD1" w:rsidP="00346FD1">
            <w:pPr>
              <w:ind w:left="-851" w:right="-852"/>
              <w:jc w:val="center"/>
              <w:cnfStyle w:val="100000000000" w:firstRow="1" w:lastRow="0" w:firstColumn="0" w:lastColumn="0" w:oddVBand="0" w:evenVBand="0" w:oddHBand="0" w:evenHBand="0" w:firstRowFirstColumn="0" w:firstRowLastColumn="0" w:lastRowFirstColumn="0" w:lastRowLastColumn="0"/>
              <w:rPr>
                <w:lang w:val="en-US"/>
              </w:rPr>
            </w:pPr>
            <w:r w:rsidRPr="00444265">
              <w:rPr>
                <w:lang w:val="en-US"/>
              </w:rPr>
              <w:t>MARIANA</w:t>
            </w:r>
          </w:p>
        </w:tc>
        <w:tc>
          <w:tcPr>
            <w:tcW w:w="2161" w:type="dxa"/>
          </w:tcPr>
          <w:p w:rsidR="00346FD1" w:rsidRPr="00444265" w:rsidRDefault="00346FD1" w:rsidP="00346FD1">
            <w:pPr>
              <w:ind w:left="-851" w:right="-852"/>
              <w:jc w:val="both"/>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Activity</w:t>
            </w:r>
          </w:p>
        </w:tc>
      </w:tr>
      <w:tr w:rsidR="00346FD1" w:rsidTr="0094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346FD1" w:rsidRPr="00CE059F" w:rsidRDefault="00346FD1" w:rsidP="00346FD1">
            <w:pPr>
              <w:ind w:left="-851" w:right="-852"/>
              <w:jc w:val="center"/>
              <w:rPr>
                <w:lang w:val="en-US"/>
              </w:rPr>
            </w:pPr>
            <w:r>
              <w:rPr>
                <w:lang w:val="en-US"/>
              </w:rPr>
              <w:t>No</w:t>
            </w:r>
          </w:p>
        </w:tc>
        <w:tc>
          <w:tcPr>
            <w:tcW w:w="2161" w:type="dxa"/>
          </w:tcPr>
          <w:p w:rsidR="00346FD1" w:rsidRPr="00CE059F" w:rsidRDefault="00346FD1" w:rsidP="00346FD1">
            <w:pPr>
              <w:ind w:left="-851" w:right="-852"/>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Rollerblade</w:t>
            </w:r>
          </w:p>
        </w:tc>
        <w:tc>
          <w:tcPr>
            <w:tcW w:w="2161" w:type="dxa"/>
          </w:tcPr>
          <w:p w:rsidR="00346FD1" w:rsidRPr="00CE059F" w:rsidRDefault="00346FD1" w:rsidP="00346FD1">
            <w:pPr>
              <w:ind w:left="-851" w:right="-852"/>
              <w:jc w:val="both"/>
              <w:cnfStyle w:val="000000100000" w:firstRow="0" w:lastRow="0" w:firstColumn="0" w:lastColumn="0" w:oddVBand="0" w:evenVBand="0" w:oddHBand="1" w:evenHBand="0" w:firstRowFirstColumn="0" w:firstRowLastColumn="0" w:lastRowFirstColumn="0" w:lastRowLastColumn="0"/>
              <w:rPr>
                <w:b/>
                <w:lang w:val="en-US"/>
              </w:rPr>
            </w:pPr>
            <w:r>
              <w:rPr>
                <w:b/>
                <w:lang w:val="en-US"/>
              </w:rPr>
              <w:t>Yes</w:t>
            </w:r>
          </w:p>
        </w:tc>
        <w:tc>
          <w:tcPr>
            <w:tcW w:w="2161" w:type="dxa"/>
          </w:tcPr>
          <w:p w:rsidR="00346FD1" w:rsidRPr="00CE059F" w:rsidRDefault="00346FD1" w:rsidP="00346FD1">
            <w:pPr>
              <w:ind w:left="-851" w:right="-852"/>
              <w:jc w:val="both"/>
              <w:cnfStyle w:val="000000100000" w:firstRow="0" w:lastRow="0" w:firstColumn="0" w:lastColumn="0" w:oddVBand="0" w:evenVBand="0" w:oddHBand="1" w:evenHBand="0" w:firstRowFirstColumn="0" w:firstRowLastColumn="0" w:lastRowFirstColumn="0" w:lastRowLastColumn="0"/>
              <w:rPr>
                <w:b/>
                <w:lang w:val="en-US"/>
              </w:rPr>
            </w:pPr>
            <w:r>
              <w:rPr>
                <w:b/>
                <w:lang w:val="en-US"/>
              </w:rPr>
              <w:t>Dance</w:t>
            </w:r>
          </w:p>
        </w:tc>
      </w:tr>
      <w:tr w:rsidR="00346FD1" w:rsidTr="00946A9A">
        <w:tc>
          <w:tcPr>
            <w:cnfStyle w:val="001000000000" w:firstRow="0" w:lastRow="0" w:firstColumn="1" w:lastColumn="0" w:oddVBand="0" w:evenVBand="0" w:oddHBand="0" w:evenHBand="0" w:firstRowFirstColumn="0" w:firstRowLastColumn="0" w:lastRowFirstColumn="0" w:lastRowLastColumn="0"/>
            <w:tcW w:w="2161" w:type="dxa"/>
          </w:tcPr>
          <w:p w:rsidR="00346FD1" w:rsidRPr="00CE059F" w:rsidRDefault="00346FD1" w:rsidP="00346FD1">
            <w:pPr>
              <w:ind w:left="-851" w:right="-852"/>
              <w:jc w:val="center"/>
              <w:rPr>
                <w:lang w:val="en-US"/>
              </w:rPr>
            </w:pPr>
            <w:r>
              <w:rPr>
                <w:lang w:val="en-US"/>
              </w:rPr>
              <w:t>Yes</w:t>
            </w:r>
          </w:p>
        </w:tc>
        <w:tc>
          <w:tcPr>
            <w:tcW w:w="2161" w:type="dxa"/>
          </w:tcPr>
          <w:p w:rsidR="00346FD1" w:rsidRPr="00CE059F" w:rsidRDefault="00346FD1" w:rsidP="00346FD1">
            <w:pPr>
              <w:ind w:left="-851" w:right="-852"/>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Skateboard</w:t>
            </w:r>
          </w:p>
        </w:tc>
        <w:tc>
          <w:tcPr>
            <w:tcW w:w="2161" w:type="dxa"/>
          </w:tcPr>
          <w:p w:rsidR="00346FD1" w:rsidRPr="00CE059F" w:rsidRDefault="00346FD1" w:rsidP="00346FD1">
            <w:pPr>
              <w:ind w:left="-851" w:right="-852"/>
              <w:jc w:val="both"/>
              <w:cnfStyle w:val="000000000000" w:firstRow="0" w:lastRow="0" w:firstColumn="0" w:lastColumn="0" w:oddVBand="0" w:evenVBand="0" w:oddHBand="0" w:evenHBand="0" w:firstRowFirstColumn="0" w:firstRowLastColumn="0" w:lastRowFirstColumn="0" w:lastRowLastColumn="0"/>
              <w:rPr>
                <w:b/>
                <w:lang w:val="en-US"/>
              </w:rPr>
            </w:pPr>
            <w:r>
              <w:rPr>
                <w:b/>
                <w:lang w:val="en-US"/>
              </w:rPr>
              <w:t>No</w:t>
            </w:r>
          </w:p>
        </w:tc>
        <w:tc>
          <w:tcPr>
            <w:tcW w:w="2161" w:type="dxa"/>
          </w:tcPr>
          <w:p w:rsidR="00346FD1" w:rsidRPr="00CE059F" w:rsidRDefault="00346FD1" w:rsidP="00346FD1">
            <w:pPr>
              <w:ind w:left="-851" w:right="-852"/>
              <w:jc w:val="both"/>
              <w:cnfStyle w:val="000000000000" w:firstRow="0" w:lastRow="0" w:firstColumn="0" w:lastColumn="0" w:oddVBand="0" w:evenVBand="0" w:oddHBand="0" w:evenHBand="0" w:firstRowFirstColumn="0" w:firstRowLastColumn="0" w:lastRowFirstColumn="0" w:lastRowLastColumn="0"/>
              <w:rPr>
                <w:b/>
                <w:lang w:val="en-US"/>
              </w:rPr>
            </w:pPr>
            <w:r>
              <w:rPr>
                <w:b/>
                <w:lang w:val="en-US"/>
              </w:rPr>
              <w:t>Sing</w:t>
            </w:r>
          </w:p>
        </w:tc>
      </w:tr>
    </w:tbl>
    <w:p w:rsidR="00346FD1" w:rsidRDefault="00346FD1" w:rsidP="00346FD1">
      <w:pPr>
        <w:ind w:left="-851" w:right="-852"/>
        <w:jc w:val="both"/>
        <w:rPr>
          <w:b/>
          <w:i/>
          <w:lang w:val="en-US"/>
        </w:rPr>
      </w:pPr>
    </w:p>
    <w:p w:rsidR="00346FD1" w:rsidRDefault="00346FD1" w:rsidP="00346FD1">
      <w:pPr>
        <w:ind w:left="-851" w:right="-852"/>
        <w:jc w:val="both"/>
        <w:rPr>
          <w:lang w:val="en-US"/>
        </w:rPr>
      </w:pPr>
      <w:r>
        <w:rPr>
          <w:lang w:val="en-US"/>
        </w:rPr>
        <w:t>a) Lukas ______________ dance.</w:t>
      </w:r>
    </w:p>
    <w:p w:rsidR="00346FD1" w:rsidRDefault="00346FD1" w:rsidP="00346FD1">
      <w:pPr>
        <w:ind w:left="-851" w:right="-852"/>
        <w:jc w:val="both"/>
        <w:rPr>
          <w:lang w:val="en-US"/>
        </w:rPr>
      </w:pPr>
      <w:r>
        <w:rPr>
          <w:lang w:val="en-US"/>
        </w:rPr>
        <w:t>b) Mariana ______________ sing.</w:t>
      </w:r>
    </w:p>
    <w:p w:rsidR="00346FD1" w:rsidRDefault="00346FD1" w:rsidP="00346FD1">
      <w:pPr>
        <w:ind w:left="-851" w:right="-852"/>
        <w:jc w:val="both"/>
        <w:rPr>
          <w:lang w:val="en-US"/>
        </w:rPr>
      </w:pPr>
      <w:r>
        <w:rPr>
          <w:lang w:val="en-US"/>
        </w:rPr>
        <w:t>c) Mariana ______________ rollerblade.</w:t>
      </w:r>
    </w:p>
    <w:p w:rsidR="00346FD1" w:rsidRDefault="00346FD1" w:rsidP="00346FD1">
      <w:pPr>
        <w:ind w:left="-851" w:right="-852"/>
        <w:jc w:val="both"/>
        <w:rPr>
          <w:lang w:val="en-US"/>
        </w:rPr>
      </w:pPr>
      <w:r>
        <w:rPr>
          <w:lang w:val="en-US"/>
        </w:rPr>
        <w:t>d) Lukas _______________ skateboard.</w:t>
      </w:r>
    </w:p>
    <w:p w:rsidR="00346FD1" w:rsidRDefault="00346FD1" w:rsidP="00346FD1">
      <w:pPr>
        <w:ind w:left="-851" w:right="-852"/>
        <w:jc w:val="both"/>
        <w:rPr>
          <w:lang w:val="en-US"/>
        </w:rPr>
      </w:pPr>
    </w:p>
    <w:p w:rsidR="00346FD1" w:rsidRDefault="00346FD1" w:rsidP="00346FD1">
      <w:pPr>
        <w:ind w:left="-851" w:right="-852"/>
        <w:jc w:val="both"/>
        <w:rPr>
          <w:b/>
          <w:lang w:val="en-US"/>
        </w:rPr>
      </w:pPr>
      <w:r w:rsidRPr="0045162D">
        <w:rPr>
          <w:b/>
          <w:lang w:val="en-US"/>
        </w:rPr>
        <w:t xml:space="preserve">Choose the best </w:t>
      </w:r>
      <w:r>
        <w:rPr>
          <w:b/>
          <w:lang w:val="en-US"/>
        </w:rPr>
        <w:t>answer to the questions</w:t>
      </w:r>
      <w:r w:rsidRPr="0045162D">
        <w:rPr>
          <w:b/>
          <w:lang w:val="en-US"/>
        </w:rPr>
        <w:t xml:space="preserve">. </w:t>
      </w:r>
    </w:p>
    <w:p w:rsidR="00346FD1" w:rsidRDefault="00346FD1" w:rsidP="00346FD1">
      <w:pPr>
        <w:ind w:left="-851" w:right="-852"/>
        <w:jc w:val="both"/>
        <w:rPr>
          <w:b/>
          <w:caps/>
          <w:lang w:val="en-US"/>
        </w:rPr>
      </w:pPr>
    </w:p>
    <w:p w:rsidR="00346FD1" w:rsidRDefault="00346FD1" w:rsidP="00346FD1">
      <w:pPr>
        <w:ind w:left="-851" w:right="-852"/>
        <w:jc w:val="both"/>
        <w:rPr>
          <w:b/>
          <w:lang w:val="en-US"/>
        </w:rPr>
      </w:pPr>
      <w:r>
        <w:rPr>
          <w:b/>
          <w:caps/>
          <w:lang w:val="en-US"/>
        </w:rPr>
        <w:t>27. D</w:t>
      </w:r>
      <w:r>
        <w:rPr>
          <w:b/>
          <w:lang w:val="en-US"/>
        </w:rPr>
        <w:t>o you go to school by bus?</w:t>
      </w:r>
    </w:p>
    <w:p w:rsidR="00346FD1" w:rsidRPr="00EB0597" w:rsidRDefault="00346FD1" w:rsidP="00346FD1">
      <w:pPr>
        <w:ind w:left="-851" w:right="-852"/>
        <w:jc w:val="both"/>
      </w:pPr>
      <w:r w:rsidRPr="00EB0597">
        <w:t xml:space="preserve">a) Yes, I </w:t>
      </w:r>
      <w:proofErr w:type="spellStart"/>
      <w:r w:rsidRPr="00EB0597">
        <w:t>don’t</w:t>
      </w:r>
      <w:proofErr w:type="spellEnd"/>
      <w:r w:rsidRPr="00EB0597">
        <w:t>.</w:t>
      </w:r>
    </w:p>
    <w:p w:rsidR="00346FD1" w:rsidRPr="00EB0597" w:rsidRDefault="00346FD1" w:rsidP="00346FD1">
      <w:pPr>
        <w:ind w:left="-851" w:right="-852"/>
        <w:jc w:val="both"/>
      </w:pPr>
      <w:r w:rsidRPr="00EB0597">
        <w:t>b) No, I do.</w:t>
      </w:r>
    </w:p>
    <w:p w:rsidR="00346FD1" w:rsidRPr="00346FD1" w:rsidRDefault="00346FD1" w:rsidP="00346FD1">
      <w:pPr>
        <w:ind w:left="-851" w:right="-852"/>
        <w:jc w:val="both"/>
        <w:rPr>
          <w:lang w:val="en-US"/>
        </w:rPr>
      </w:pPr>
      <w:r w:rsidRPr="00346FD1">
        <w:rPr>
          <w:lang w:val="en-US"/>
        </w:rPr>
        <w:t>c) No, I don’t.</w:t>
      </w:r>
    </w:p>
    <w:p w:rsidR="00346FD1" w:rsidRDefault="00346FD1" w:rsidP="00346FD1">
      <w:pPr>
        <w:ind w:left="-851" w:right="-852"/>
        <w:jc w:val="both"/>
        <w:rPr>
          <w:lang w:val="en-US"/>
        </w:rPr>
      </w:pPr>
      <w:r>
        <w:rPr>
          <w:lang w:val="en-US"/>
        </w:rPr>
        <w:t>d) None of the above.</w:t>
      </w:r>
    </w:p>
    <w:p w:rsidR="00346FD1" w:rsidRDefault="00346FD1" w:rsidP="00346FD1">
      <w:pPr>
        <w:ind w:left="-851" w:right="-852"/>
        <w:jc w:val="both"/>
        <w:rPr>
          <w:lang w:val="en-US"/>
        </w:rPr>
      </w:pPr>
    </w:p>
    <w:p w:rsidR="00346FD1" w:rsidRPr="00162FB8" w:rsidRDefault="00346FD1" w:rsidP="00346FD1">
      <w:pPr>
        <w:ind w:left="-851" w:right="-852"/>
        <w:jc w:val="both"/>
        <w:rPr>
          <w:b/>
          <w:caps/>
          <w:lang w:val="en-US"/>
        </w:rPr>
      </w:pPr>
      <w:r>
        <w:rPr>
          <w:b/>
          <w:lang w:val="en-US"/>
        </w:rPr>
        <w:lastRenderedPageBreak/>
        <w:t>28. What time do you go to school?</w:t>
      </w:r>
    </w:p>
    <w:p w:rsidR="00346FD1" w:rsidRDefault="00346FD1" w:rsidP="00346FD1">
      <w:pPr>
        <w:ind w:left="-851" w:right="-852"/>
        <w:jc w:val="both"/>
        <w:rPr>
          <w:lang w:val="en-US"/>
        </w:rPr>
      </w:pPr>
      <w:r>
        <w:rPr>
          <w:lang w:val="en-US"/>
        </w:rPr>
        <w:t>a) I go to school at 7 p.m.</w:t>
      </w:r>
    </w:p>
    <w:p w:rsidR="00346FD1" w:rsidRDefault="00346FD1" w:rsidP="00346FD1">
      <w:pPr>
        <w:ind w:left="-851" w:right="-852"/>
        <w:jc w:val="both"/>
        <w:rPr>
          <w:lang w:val="en-US"/>
        </w:rPr>
      </w:pPr>
      <w:r>
        <w:rPr>
          <w:lang w:val="en-US"/>
        </w:rPr>
        <w:t>b)</w:t>
      </w:r>
      <w:r w:rsidRPr="00162FB8">
        <w:rPr>
          <w:lang w:val="en-US"/>
        </w:rPr>
        <w:t xml:space="preserve"> </w:t>
      </w:r>
      <w:r>
        <w:rPr>
          <w:lang w:val="en-US"/>
        </w:rPr>
        <w:t>I go to school at midnight.</w:t>
      </w:r>
    </w:p>
    <w:p w:rsidR="00346FD1" w:rsidRPr="00346FD1" w:rsidRDefault="00346FD1" w:rsidP="00346FD1">
      <w:pPr>
        <w:ind w:left="-851" w:right="-852"/>
        <w:jc w:val="both"/>
        <w:rPr>
          <w:lang w:val="en-US"/>
        </w:rPr>
      </w:pPr>
      <w:r w:rsidRPr="00346FD1">
        <w:rPr>
          <w:lang w:val="en-US"/>
        </w:rPr>
        <w:t>c) I go to school at 7 a.m.</w:t>
      </w:r>
    </w:p>
    <w:p w:rsidR="00346FD1" w:rsidRDefault="00346FD1" w:rsidP="00346FD1">
      <w:pPr>
        <w:ind w:left="-851" w:right="-852"/>
        <w:jc w:val="both"/>
        <w:rPr>
          <w:lang w:val="en-US"/>
        </w:rPr>
      </w:pPr>
      <w:r>
        <w:rPr>
          <w:lang w:val="en-US"/>
        </w:rPr>
        <w:t>d)</w:t>
      </w:r>
      <w:r w:rsidRPr="00162FB8">
        <w:rPr>
          <w:lang w:val="en-US"/>
        </w:rPr>
        <w:t xml:space="preserve"> </w:t>
      </w:r>
      <w:r>
        <w:rPr>
          <w:lang w:val="en-US"/>
        </w:rPr>
        <w:t>None of the above.</w:t>
      </w:r>
    </w:p>
    <w:p w:rsidR="00346FD1" w:rsidRDefault="00346FD1" w:rsidP="00346FD1">
      <w:pPr>
        <w:ind w:left="-851" w:right="-852"/>
        <w:jc w:val="both"/>
        <w:rPr>
          <w:b/>
          <w:caps/>
          <w:lang w:val="en-US"/>
        </w:rPr>
      </w:pPr>
    </w:p>
    <w:p w:rsidR="00346FD1" w:rsidRDefault="00346FD1" w:rsidP="00346FD1">
      <w:pPr>
        <w:ind w:left="-851" w:right="-852"/>
        <w:jc w:val="both"/>
        <w:rPr>
          <w:b/>
          <w:lang w:val="en-US"/>
        </w:rPr>
      </w:pPr>
      <w:r>
        <w:rPr>
          <w:b/>
          <w:caps/>
          <w:lang w:val="en-US"/>
        </w:rPr>
        <w:t>29. D</w:t>
      </w:r>
      <w:r>
        <w:rPr>
          <w:b/>
          <w:lang w:val="en-US"/>
        </w:rPr>
        <w:t>o you take a shower in the morning?</w:t>
      </w:r>
    </w:p>
    <w:p w:rsidR="00346FD1" w:rsidRPr="004D5EE5" w:rsidRDefault="00346FD1" w:rsidP="00346FD1">
      <w:pPr>
        <w:ind w:left="-851" w:right="-852"/>
        <w:jc w:val="both"/>
        <w:rPr>
          <w:lang w:val="en-US"/>
        </w:rPr>
      </w:pPr>
      <w:r w:rsidRPr="004D5EE5">
        <w:rPr>
          <w:lang w:val="en-US"/>
        </w:rPr>
        <w:t>a) Yes, I don’t.</w:t>
      </w:r>
    </w:p>
    <w:p w:rsidR="00346FD1" w:rsidRPr="004D5EE5" w:rsidRDefault="00346FD1" w:rsidP="00346FD1">
      <w:pPr>
        <w:ind w:left="-851" w:right="-852"/>
        <w:jc w:val="both"/>
        <w:rPr>
          <w:lang w:val="en-US"/>
        </w:rPr>
      </w:pPr>
      <w:r w:rsidRPr="004D5EE5">
        <w:rPr>
          <w:lang w:val="en-US"/>
        </w:rPr>
        <w:t>b) No, I do.</w:t>
      </w:r>
    </w:p>
    <w:p w:rsidR="00346FD1" w:rsidRPr="00346FD1" w:rsidRDefault="00346FD1" w:rsidP="00346FD1">
      <w:pPr>
        <w:ind w:left="-851" w:right="-852"/>
        <w:jc w:val="both"/>
        <w:rPr>
          <w:lang w:val="en-US"/>
        </w:rPr>
      </w:pPr>
      <w:r w:rsidRPr="00346FD1">
        <w:rPr>
          <w:lang w:val="en-US"/>
        </w:rPr>
        <w:t>c) Yes, I do.</w:t>
      </w:r>
    </w:p>
    <w:p w:rsidR="00346FD1" w:rsidRDefault="00346FD1" w:rsidP="00346FD1">
      <w:pPr>
        <w:ind w:left="-851" w:right="-852"/>
        <w:jc w:val="both"/>
        <w:rPr>
          <w:lang w:val="en-US"/>
        </w:rPr>
      </w:pPr>
      <w:r>
        <w:rPr>
          <w:lang w:val="en-US"/>
        </w:rPr>
        <w:t>d) None of the above.</w:t>
      </w:r>
    </w:p>
    <w:p w:rsidR="00346FD1" w:rsidRDefault="00346FD1" w:rsidP="00346FD1">
      <w:pPr>
        <w:ind w:left="-851" w:right="-852"/>
        <w:jc w:val="both"/>
        <w:rPr>
          <w:lang w:val="en-US"/>
        </w:rPr>
      </w:pPr>
    </w:p>
    <w:p w:rsidR="00346FD1" w:rsidRPr="00162FB8" w:rsidRDefault="00346FD1" w:rsidP="00346FD1">
      <w:pPr>
        <w:ind w:left="-851" w:right="-852"/>
        <w:jc w:val="both"/>
        <w:rPr>
          <w:b/>
          <w:caps/>
          <w:lang w:val="en-US"/>
        </w:rPr>
      </w:pPr>
      <w:r>
        <w:rPr>
          <w:b/>
          <w:lang w:val="en-US"/>
        </w:rPr>
        <w:t>30. What time do you take a shower in the morning?</w:t>
      </w:r>
    </w:p>
    <w:p w:rsidR="00346FD1" w:rsidRDefault="00346FD1" w:rsidP="00346FD1">
      <w:pPr>
        <w:ind w:left="-851" w:right="-852"/>
        <w:jc w:val="both"/>
        <w:rPr>
          <w:lang w:val="en-US"/>
        </w:rPr>
      </w:pPr>
      <w:r>
        <w:rPr>
          <w:lang w:val="en-US"/>
        </w:rPr>
        <w:t>a) I take a shower at 7 p.m.</w:t>
      </w:r>
    </w:p>
    <w:p w:rsidR="00346FD1" w:rsidRDefault="00346FD1" w:rsidP="00346FD1">
      <w:pPr>
        <w:ind w:left="-851" w:right="-852"/>
        <w:jc w:val="both"/>
        <w:rPr>
          <w:lang w:val="en-US"/>
        </w:rPr>
      </w:pPr>
      <w:r>
        <w:rPr>
          <w:lang w:val="en-US"/>
        </w:rPr>
        <w:t>b)</w:t>
      </w:r>
      <w:r w:rsidRPr="00162FB8">
        <w:rPr>
          <w:lang w:val="en-US"/>
        </w:rPr>
        <w:t xml:space="preserve"> </w:t>
      </w:r>
      <w:r>
        <w:rPr>
          <w:lang w:val="en-US"/>
        </w:rPr>
        <w:t>I take a shower at midnight.</w:t>
      </w:r>
    </w:p>
    <w:p w:rsidR="00346FD1" w:rsidRPr="00346FD1" w:rsidRDefault="00346FD1" w:rsidP="00346FD1">
      <w:pPr>
        <w:ind w:left="-851" w:right="-852"/>
        <w:jc w:val="both"/>
        <w:rPr>
          <w:lang w:val="en-US"/>
        </w:rPr>
      </w:pPr>
      <w:r w:rsidRPr="00346FD1">
        <w:rPr>
          <w:lang w:val="en-US"/>
        </w:rPr>
        <w:t>c) I don’t take a shower in the morning.</w:t>
      </w:r>
    </w:p>
    <w:p w:rsidR="00346FD1" w:rsidRDefault="00346FD1" w:rsidP="00346FD1">
      <w:pPr>
        <w:ind w:left="-851" w:right="-852"/>
        <w:jc w:val="both"/>
        <w:rPr>
          <w:lang w:val="en-US"/>
        </w:rPr>
      </w:pPr>
      <w:r>
        <w:rPr>
          <w:lang w:val="en-US"/>
        </w:rPr>
        <w:t>d)</w:t>
      </w:r>
      <w:r w:rsidRPr="00162FB8">
        <w:rPr>
          <w:lang w:val="en-US"/>
        </w:rPr>
        <w:t xml:space="preserve"> </w:t>
      </w:r>
      <w:r>
        <w:rPr>
          <w:lang w:val="en-US"/>
        </w:rPr>
        <w:t>None of the above.</w:t>
      </w:r>
    </w:p>
    <w:p w:rsidR="00346FD1" w:rsidRDefault="00346FD1" w:rsidP="00346FD1">
      <w:pPr>
        <w:ind w:left="-851" w:right="-852"/>
        <w:jc w:val="both"/>
        <w:rPr>
          <w:lang w:val="en-US"/>
        </w:rPr>
      </w:pPr>
    </w:p>
    <w:p w:rsidR="00DC5023" w:rsidRDefault="00DC5023" w:rsidP="00346FD1">
      <w:pPr>
        <w:ind w:left="-851" w:right="-852"/>
        <w:jc w:val="both"/>
        <w:rPr>
          <w:lang w:val="en-US"/>
        </w:rPr>
      </w:pPr>
    </w:p>
    <w:p w:rsidR="00DC5023" w:rsidRDefault="00DC5023" w:rsidP="00DC5023">
      <w:pPr>
        <w:rPr>
          <w:lang w:val="en-US"/>
        </w:rPr>
      </w:pPr>
    </w:p>
    <w:p w:rsidR="001B5F65" w:rsidRPr="00BC1044" w:rsidRDefault="001B5F65" w:rsidP="00637470">
      <w:pPr>
        <w:rPr>
          <w:lang w:val="en-US"/>
        </w:rPr>
      </w:pPr>
      <w:bookmarkStart w:id="0" w:name="_GoBack"/>
      <w:bookmarkEnd w:id="0"/>
    </w:p>
    <w:sectPr w:rsidR="001B5F65" w:rsidRPr="00BC1044" w:rsidSect="004F0B78">
      <w:pgSz w:w="11906" w:h="16838"/>
      <w:pgMar w:top="1418" w:right="1701"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2657F4"/>
    <w:multiLevelType w:val="hybridMultilevel"/>
    <w:tmpl w:val="BD18DD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1"/>
  </w:num>
  <w:num w:numId="5">
    <w:abstractNumId w:val="2"/>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57F63"/>
    <w:rsid w:val="00165584"/>
    <w:rsid w:val="00187ED7"/>
    <w:rsid w:val="00190BC4"/>
    <w:rsid w:val="00191295"/>
    <w:rsid w:val="0019259E"/>
    <w:rsid w:val="00193B4C"/>
    <w:rsid w:val="0019602A"/>
    <w:rsid w:val="0019624E"/>
    <w:rsid w:val="001A1499"/>
    <w:rsid w:val="001A60C5"/>
    <w:rsid w:val="001B5F65"/>
    <w:rsid w:val="001C4ACD"/>
    <w:rsid w:val="001C5211"/>
    <w:rsid w:val="001D04E1"/>
    <w:rsid w:val="001D16C2"/>
    <w:rsid w:val="001E34DA"/>
    <w:rsid w:val="002062AC"/>
    <w:rsid w:val="00221269"/>
    <w:rsid w:val="00230AFA"/>
    <w:rsid w:val="002423C5"/>
    <w:rsid w:val="002443B6"/>
    <w:rsid w:val="00253848"/>
    <w:rsid w:val="00267AAA"/>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606A"/>
    <w:rsid w:val="00331E97"/>
    <w:rsid w:val="003337E3"/>
    <w:rsid w:val="00341859"/>
    <w:rsid w:val="00346BD6"/>
    <w:rsid w:val="00346FD1"/>
    <w:rsid w:val="0036146C"/>
    <w:rsid w:val="00362538"/>
    <w:rsid w:val="003711F5"/>
    <w:rsid w:val="00371792"/>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C4783"/>
    <w:rsid w:val="004C4C7B"/>
    <w:rsid w:val="004C63CB"/>
    <w:rsid w:val="004E08C6"/>
    <w:rsid w:val="004E2D89"/>
    <w:rsid w:val="004E2FE5"/>
    <w:rsid w:val="004F0B78"/>
    <w:rsid w:val="004F544D"/>
    <w:rsid w:val="00500007"/>
    <w:rsid w:val="00502D93"/>
    <w:rsid w:val="00504284"/>
    <w:rsid w:val="00535D79"/>
    <w:rsid w:val="005364DC"/>
    <w:rsid w:val="00541951"/>
    <w:rsid w:val="00546924"/>
    <w:rsid w:val="00554026"/>
    <w:rsid w:val="00554281"/>
    <w:rsid w:val="005660FB"/>
    <w:rsid w:val="00582CF7"/>
    <w:rsid w:val="00582EF6"/>
    <w:rsid w:val="005870D5"/>
    <w:rsid w:val="00597FA8"/>
    <w:rsid w:val="005B1380"/>
    <w:rsid w:val="005C0973"/>
    <w:rsid w:val="005D5F98"/>
    <w:rsid w:val="005D6CD7"/>
    <w:rsid w:val="005E71C1"/>
    <w:rsid w:val="00600181"/>
    <w:rsid w:val="00605DEA"/>
    <w:rsid w:val="0061040C"/>
    <w:rsid w:val="006171BF"/>
    <w:rsid w:val="00623CE1"/>
    <w:rsid w:val="00637470"/>
    <w:rsid w:val="00643CBB"/>
    <w:rsid w:val="00657666"/>
    <w:rsid w:val="0067378E"/>
    <w:rsid w:val="00673BBE"/>
    <w:rsid w:val="0069514A"/>
    <w:rsid w:val="006A76DF"/>
    <w:rsid w:val="006C2B82"/>
    <w:rsid w:val="006C4898"/>
    <w:rsid w:val="006C5622"/>
    <w:rsid w:val="006C5DD8"/>
    <w:rsid w:val="006C6DF5"/>
    <w:rsid w:val="006D4813"/>
    <w:rsid w:val="006E2DFA"/>
    <w:rsid w:val="006F5E58"/>
    <w:rsid w:val="0071319C"/>
    <w:rsid w:val="007137B1"/>
    <w:rsid w:val="00717280"/>
    <w:rsid w:val="00732260"/>
    <w:rsid w:val="00746528"/>
    <w:rsid w:val="00747C6D"/>
    <w:rsid w:val="00760619"/>
    <w:rsid w:val="007636BB"/>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3C6B"/>
    <w:rsid w:val="00825CAD"/>
    <w:rsid w:val="0083350B"/>
    <w:rsid w:val="008342AA"/>
    <w:rsid w:val="00842C3C"/>
    <w:rsid w:val="00855182"/>
    <w:rsid w:val="00861417"/>
    <w:rsid w:val="0086741E"/>
    <w:rsid w:val="00867811"/>
    <w:rsid w:val="00873186"/>
    <w:rsid w:val="00876F30"/>
    <w:rsid w:val="008A1792"/>
    <w:rsid w:val="008A22FD"/>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8444B"/>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65515"/>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1044"/>
    <w:rsid w:val="00BC26AF"/>
    <w:rsid w:val="00BD0BA2"/>
    <w:rsid w:val="00BD5760"/>
    <w:rsid w:val="00BD678E"/>
    <w:rsid w:val="00BD6FE4"/>
    <w:rsid w:val="00C01498"/>
    <w:rsid w:val="00C058E6"/>
    <w:rsid w:val="00C20D1D"/>
    <w:rsid w:val="00C3113D"/>
    <w:rsid w:val="00C41DAE"/>
    <w:rsid w:val="00C45BFA"/>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C5023"/>
    <w:rsid w:val="00DD192D"/>
    <w:rsid w:val="00DD39D3"/>
    <w:rsid w:val="00DD532C"/>
    <w:rsid w:val="00DE01DC"/>
    <w:rsid w:val="00DE14B3"/>
    <w:rsid w:val="00DF1D72"/>
    <w:rsid w:val="00DF74E1"/>
    <w:rsid w:val="00E100C4"/>
    <w:rsid w:val="00E13A16"/>
    <w:rsid w:val="00E14254"/>
    <w:rsid w:val="00E16FDD"/>
    <w:rsid w:val="00E1707E"/>
    <w:rsid w:val="00E26960"/>
    <w:rsid w:val="00E31CA6"/>
    <w:rsid w:val="00E34B97"/>
    <w:rsid w:val="00E40015"/>
    <w:rsid w:val="00E46E16"/>
    <w:rsid w:val="00E539BF"/>
    <w:rsid w:val="00E5707D"/>
    <w:rsid w:val="00E62604"/>
    <w:rsid w:val="00E62AD0"/>
    <w:rsid w:val="00E62B0C"/>
    <w:rsid w:val="00E65AFF"/>
    <w:rsid w:val="00E81B98"/>
    <w:rsid w:val="00E94401"/>
    <w:rsid w:val="00E947A8"/>
    <w:rsid w:val="00E96AF2"/>
    <w:rsid w:val="00EB01BE"/>
    <w:rsid w:val="00EB65A0"/>
    <w:rsid w:val="00EC042C"/>
    <w:rsid w:val="00EC2E81"/>
    <w:rsid w:val="00ED18F8"/>
    <w:rsid w:val="00ED71C5"/>
    <w:rsid w:val="00EE0A72"/>
    <w:rsid w:val="00EE3B5C"/>
    <w:rsid w:val="00EE744F"/>
    <w:rsid w:val="00EE79E9"/>
    <w:rsid w:val="00EF2AF7"/>
    <w:rsid w:val="00EF53E4"/>
    <w:rsid w:val="00EF672D"/>
    <w:rsid w:val="00F01AE1"/>
    <w:rsid w:val="00F31F87"/>
    <w:rsid w:val="00F42C49"/>
    <w:rsid w:val="00F46C8A"/>
    <w:rsid w:val="00F61DC0"/>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 w:type="table" w:styleId="ListaClara-nfase3">
    <w:name w:val="Light List Accent 3"/>
    <w:basedOn w:val="Tabelanormal"/>
    <w:uiPriority w:val="61"/>
    <w:rsid w:val="00346FD1"/>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 w:type="table" w:styleId="ListaClara-nfase3">
    <w:name w:val="Light List Accent 3"/>
    <w:basedOn w:val="Tabelanormal"/>
    <w:uiPriority w:val="61"/>
    <w:rsid w:val="00346FD1"/>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15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5E5D-9D3F-4B4F-8AC1-0A26F699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3</cp:revision>
  <cp:lastPrinted>2018-04-20T14:24:00Z</cp:lastPrinted>
  <dcterms:created xsi:type="dcterms:W3CDTF">2018-06-16T14:42:00Z</dcterms:created>
  <dcterms:modified xsi:type="dcterms:W3CDTF">2018-06-16T14:44:00Z</dcterms:modified>
</cp:coreProperties>
</file>