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112B6A" w:rsidRDefault="00271FEE" w:rsidP="00271FEE">
      <w:pPr>
        <w:rPr>
          <w:rFonts w:ascii="Arial" w:hAnsi="Arial" w:cs="Arial"/>
          <w:sz w:val="20"/>
          <w:szCs w:val="20"/>
        </w:rPr>
      </w:pPr>
      <w:r w:rsidRPr="00112B6A">
        <w:rPr>
          <w:rFonts w:ascii="Arial" w:hAnsi="Arial" w:cs="Arial"/>
          <w:noProof/>
        </w:rPr>
        <w:drawing>
          <wp:anchor distT="0" distB="0" distL="114300" distR="114300" simplePos="0" relativeHeight="251659264" behindDoc="1" locked="0" layoutInCell="1" allowOverlap="1" wp14:anchorId="50D79DD3" wp14:editId="7ACE95CB">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B1380" w:rsidRPr="00112B6A">
        <w:rPr>
          <w:noProof/>
        </w:rPr>
        <mc:AlternateContent>
          <mc:Choice Requires="wpg">
            <w:drawing>
              <wp:anchor distT="0" distB="0" distL="114300" distR="114300" simplePos="0" relativeHeight="251660288" behindDoc="0" locked="0" layoutInCell="1" allowOverlap="1" wp14:anchorId="5B4328AF" wp14:editId="3A7C974B">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22607" w:rsidP="00271FEE">
                              <w:pPr>
                                <w:pStyle w:val="Ttulo2"/>
                                <w:jc w:val="left"/>
                                <w:rPr>
                                  <w:sz w:val="20"/>
                                  <w:u w:val="none"/>
                                </w:rPr>
                              </w:pPr>
                              <w:r>
                                <w:rPr>
                                  <w:sz w:val="20"/>
                                  <w:u w:val="none"/>
                                </w:rPr>
                                <w:t>PROFESSOR (A): CARNEIRO</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D22607" w:rsidP="00271FEE">
                              <w:pPr>
                                <w:jc w:val="center"/>
                                <w:rPr>
                                  <w:rFonts w:ascii="Arial" w:hAnsi="Arial" w:cs="Arial"/>
                                  <w:b/>
                                  <w:snapToGrid w:val="0"/>
                                  <w:color w:val="000000"/>
                                </w:rPr>
                              </w:pPr>
                              <w:r>
                                <w:rPr>
                                  <w:rFonts w:ascii="Arial" w:hAnsi="Arial" w:cs="Arial"/>
                                  <w:b/>
                                  <w:snapToGrid w:val="0"/>
                                  <w:color w:val="000000"/>
                                </w:rPr>
                                <w:t>LISTA DE EXERCÍCIO DE INGLÊS</w:t>
                              </w:r>
                              <w:r w:rsidR="00516023">
                                <w:rPr>
                                  <w:rFonts w:ascii="Arial" w:hAnsi="Arial" w:cs="Arial"/>
                                  <w:b/>
                                  <w:snapToGrid w:val="0"/>
                                  <w:color w:val="000000"/>
                                </w:rPr>
                                <w:t xml:space="preserve">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9067A3">
                                <w:rPr>
                                  <w:rFonts w:ascii="Arial" w:hAnsi="Arial" w:cs="Arial"/>
                                  <w:sz w:val="20"/>
                                  <w:u w:val="none"/>
                                </w:rPr>
                                <w:t>1</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D22607" w:rsidP="00271FEE">
                        <w:pPr>
                          <w:pStyle w:val="Ttulo2"/>
                          <w:jc w:val="left"/>
                          <w:rPr>
                            <w:sz w:val="20"/>
                            <w:u w:val="none"/>
                          </w:rPr>
                        </w:pPr>
                        <w:r>
                          <w:rPr>
                            <w:sz w:val="20"/>
                            <w:u w:val="none"/>
                          </w:rPr>
                          <w:t>PROFESSOR (A): CARNEIRO</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D22607" w:rsidP="00271FEE">
                        <w:pPr>
                          <w:jc w:val="center"/>
                          <w:rPr>
                            <w:rFonts w:ascii="Arial" w:hAnsi="Arial" w:cs="Arial"/>
                            <w:b/>
                            <w:snapToGrid w:val="0"/>
                            <w:color w:val="000000"/>
                          </w:rPr>
                        </w:pPr>
                        <w:r>
                          <w:rPr>
                            <w:rFonts w:ascii="Arial" w:hAnsi="Arial" w:cs="Arial"/>
                            <w:b/>
                            <w:snapToGrid w:val="0"/>
                            <w:color w:val="000000"/>
                          </w:rPr>
                          <w:t>LISTA DE EXERCÍCIO DE INGLÊS</w:t>
                        </w:r>
                        <w:r w:rsidR="00516023">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9067A3">
                          <w:rPr>
                            <w:rFonts w:ascii="Arial" w:hAnsi="Arial" w:cs="Arial"/>
                            <w:sz w:val="20"/>
                            <w:u w:val="none"/>
                          </w:rPr>
                          <w:t>1</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112B6A" w:rsidRDefault="00271FEE" w:rsidP="00271FEE">
      <w:pPr>
        <w:tabs>
          <w:tab w:val="left" w:pos="990"/>
        </w:tabs>
        <w:rPr>
          <w:rFonts w:ascii="Arial" w:hAnsi="Arial" w:cs="Arial"/>
          <w:sz w:val="20"/>
          <w:szCs w:val="20"/>
        </w:rPr>
      </w:pPr>
    </w:p>
    <w:p w:rsidR="00271FEE" w:rsidRPr="00112B6A" w:rsidRDefault="00271FEE" w:rsidP="00271FEE">
      <w:pPr>
        <w:pStyle w:val="Subttulo"/>
        <w:ind w:left="-142" w:right="-428"/>
        <w:jc w:val="both"/>
        <w:rPr>
          <w:rFonts w:ascii="Arial" w:hAnsi="Arial" w:cs="Arial"/>
          <w:color w:val="auto"/>
          <w:sz w:val="20"/>
          <w:szCs w:val="20"/>
        </w:rPr>
      </w:pPr>
    </w:p>
    <w:p w:rsidR="00ED18F8" w:rsidRPr="00112B6A" w:rsidRDefault="00ED18F8" w:rsidP="00955B71">
      <w:pPr>
        <w:pStyle w:val="Subttulo"/>
        <w:rPr>
          <w:rFonts w:ascii="Arial" w:hAnsi="Arial" w:cs="Arial"/>
          <w:color w:val="auto"/>
          <w:sz w:val="22"/>
        </w:rPr>
      </w:pPr>
    </w:p>
    <w:p w:rsidR="00637470" w:rsidRPr="00112B6A" w:rsidRDefault="00637470" w:rsidP="00637470"/>
    <w:p w:rsidR="00516023" w:rsidRPr="00112B6A" w:rsidRDefault="00516023" w:rsidP="00637470"/>
    <w:p w:rsidR="00516023" w:rsidRPr="00112B6A" w:rsidRDefault="00516023" w:rsidP="00637470"/>
    <w:p w:rsidR="0000255D" w:rsidRDefault="0000255D" w:rsidP="0000255D">
      <w:pPr>
        <w:ind w:left="-851"/>
        <w:jc w:val="both"/>
        <w:rPr>
          <w:lang w:val="en-US"/>
        </w:rPr>
      </w:pPr>
      <w:r>
        <w:rPr>
          <w:lang w:val="en-US"/>
        </w:rPr>
        <w:t>Some people like to tell stories about the Scots and their so-called love of money.</w:t>
      </w:r>
    </w:p>
    <w:p w:rsidR="0000255D" w:rsidRDefault="0000255D" w:rsidP="0000255D">
      <w:pPr>
        <w:ind w:left="-851"/>
        <w:jc w:val="both"/>
        <w:rPr>
          <w:lang w:val="en-US"/>
        </w:rPr>
      </w:pPr>
      <w:r>
        <w:rPr>
          <w:lang w:val="en-US"/>
        </w:rPr>
        <w:t xml:space="preserve">       In fact the people of </w:t>
      </w:r>
      <w:smartTag w:uri="urn:schemas-microsoft-com:office:smarttags" w:element="country-region">
        <w:smartTag w:uri="urn:schemas-microsoft-com:office:smarttags" w:element="place">
          <w:r>
            <w:rPr>
              <w:lang w:val="en-US"/>
            </w:rPr>
            <w:t>Scotland</w:t>
          </w:r>
        </w:smartTag>
      </w:smartTag>
      <w:r>
        <w:rPr>
          <w:lang w:val="en-US"/>
        </w:rPr>
        <w:t xml:space="preserve"> are friendly and generous. There are mean people in every country. And of course </w:t>
      </w:r>
      <w:smartTag w:uri="urn:schemas-microsoft-com:office:smarttags" w:element="country-region">
        <w:smartTag w:uri="urn:schemas-microsoft-com:office:smarttags" w:element="place">
          <w:r>
            <w:rPr>
              <w:lang w:val="en-US"/>
            </w:rPr>
            <w:t>Scotland</w:t>
          </w:r>
        </w:smartTag>
      </w:smartTag>
      <w:r>
        <w:rPr>
          <w:lang w:val="en-US"/>
        </w:rPr>
        <w:t xml:space="preserve"> is no exception.</w:t>
      </w:r>
    </w:p>
    <w:p w:rsidR="0000255D" w:rsidRDefault="0000255D" w:rsidP="0000255D">
      <w:pPr>
        <w:ind w:left="-851"/>
        <w:jc w:val="both"/>
        <w:rPr>
          <w:lang w:val="en-US"/>
        </w:rPr>
      </w:pPr>
      <w:r>
        <w:rPr>
          <w:lang w:val="en-US"/>
        </w:rPr>
        <w:t xml:space="preserve">       Take Archie MacDonald for example…</w:t>
      </w:r>
    </w:p>
    <w:p w:rsidR="0000255D" w:rsidRDefault="0000255D" w:rsidP="0000255D">
      <w:pPr>
        <w:ind w:left="-851"/>
        <w:jc w:val="both"/>
        <w:rPr>
          <w:lang w:val="en-US"/>
        </w:rPr>
      </w:pPr>
    </w:p>
    <w:p w:rsidR="0000255D" w:rsidRPr="001458B4" w:rsidRDefault="0000255D" w:rsidP="0000255D">
      <w:pPr>
        <w:ind w:left="-851"/>
        <w:jc w:val="both"/>
        <w:rPr>
          <w:b/>
          <w:lang w:val="en-US"/>
        </w:rPr>
      </w:pPr>
      <w:r>
        <w:rPr>
          <w:b/>
          <w:lang w:val="en-US"/>
        </w:rPr>
        <w:t>ARCHIE’S MISTAKE</w:t>
      </w:r>
    </w:p>
    <w:p w:rsidR="0000255D" w:rsidRDefault="0000255D" w:rsidP="0000255D">
      <w:pPr>
        <w:ind w:left="-851"/>
        <w:jc w:val="both"/>
        <w:rPr>
          <w:lang w:val="en-US"/>
        </w:rPr>
      </w:pPr>
      <w:r>
        <w:rPr>
          <w:lang w:val="en-US"/>
        </w:rPr>
        <w:t xml:space="preserve">       Archie MacDonald is a typical Scotsman. Archie’s favorite drink is whisky, on special occasions he wears a kilt, and he likes to play the bagpipes. He is married and has four children. The boys’ names are Jock and </w:t>
      </w:r>
      <w:proofErr w:type="gramStart"/>
      <w:r>
        <w:rPr>
          <w:lang w:val="en-US"/>
        </w:rPr>
        <w:t>Robin,</w:t>
      </w:r>
      <w:proofErr w:type="gramEnd"/>
      <w:r>
        <w:rPr>
          <w:lang w:val="en-US"/>
        </w:rPr>
        <w:t xml:space="preserve"> the girls’ names are Mary and Margaret. The MacDonald’s house is near </w:t>
      </w:r>
      <w:smartTag w:uri="urn:schemas-microsoft-com:office:smarttags" w:element="place">
        <w:smartTag w:uri="urn:schemas-microsoft-com:office:smarttags" w:element="City">
          <w:r>
            <w:rPr>
              <w:lang w:val="en-US"/>
            </w:rPr>
            <w:t>Edinburgh</w:t>
          </w:r>
        </w:smartTag>
        <w:r>
          <w:rPr>
            <w:lang w:val="en-US"/>
          </w:rPr>
          <w:t xml:space="preserve">, </w:t>
        </w:r>
        <w:smartTag w:uri="urn:schemas-microsoft-com:office:smarttags" w:element="country-region">
          <w:r>
            <w:rPr>
              <w:lang w:val="en-US"/>
            </w:rPr>
            <w:t>Scotland</w:t>
          </w:r>
        </w:smartTag>
      </w:smartTag>
      <w:r>
        <w:rPr>
          <w:lang w:val="en-US"/>
        </w:rPr>
        <w:t>’s beautiful capital.</w:t>
      </w:r>
    </w:p>
    <w:p w:rsidR="0000255D" w:rsidRDefault="0000255D" w:rsidP="0000255D">
      <w:pPr>
        <w:ind w:left="-851"/>
        <w:jc w:val="both"/>
        <w:rPr>
          <w:lang w:val="en-US"/>
        </w:rPr>
      </w:pPr>
      <w:r>
        <w:rPr>
          <w:lang w:val="en-US"/>
        </w:rPr>
        <w:t xml:space="preserve">       Archie MacDonald hates to spend his money. In Archie’s case this love of money is something very special, as Archie’s money is never exactly his. You see, Archie’s occupation is rather unusual – he is a thief.</w:t>
      </w:r>
    </w:p>
    <w:p w:rsidR="0000255D" w:rsidRDefault="0000255D" w:rsidP="0000255D">
      <w:pPr>
        <w:ind w:left="-851"/>
        <w:jc w:val="both"/>
        <w:rPr>
          <w:lang w:val="en-US"/>
        </w:rPr>
      </w:pPr>
      <w:r>
        <w:rPr>
          <w:lang w:val="en-US"/>
        </w:rPr>
        <w:t xml:space="preserve">       One day, Archie decided to rob </w:t>
      </w:r>
      <w:proofErr w:type="spellStart"/>
      <w:r>
        <w:rPr>
          <w:lang w:val="en-US"/>
        </w:rPr>
        <w:t>Asprey’s</w:t>
      </w:r>
      <w:proofErr w:type="spellEnd"/>
      <w:r>
        <w:rPr>
          <w:lang w:val="en-US"/>
        </w:rPr>
        <w:t xml:space="preserve">, a famous jeweler’s in </w:t>
      </w:r>
      <w:smartTag w:uri="urn:schemas-microsoft-com:office:smarttags" w:element="City">
        <w:smartTag w:uri="urn:schemas-microsoft-com:office:smarttags" w:element="place">
          <w:r>
            <w:rPr>
              <w:lang w:val="en-US"/>
            </w:rPr>
            <w:t>Edinburgh</w:t>
          </w:r>
        </w:smartTag>
      </w:smartTag>
      <w:r>
        <w:rPr>
          <w:lang w:val="en-US"/>
        </w:rPr>
        <w:t>. Archie’s plan was very simple: he just threw a brick at the shopping window one rainy night and stole all the jewels in it: gold watches, pearl necklaces, silver coins, everything.</w:t>
      </w:r>
    </w:p>
    <w:p w:rsidR="0000255D" w:rsidRDefault="0000255D" w:rsidP="0000255D">
      <w:pPr>
        <w:ind w:left="-851"/>
        <w:jc w:val="both"/>
        <w:rPr>
          <w:lang w:val="en-US"/>
        </w:rPr>
      </w:pPr>
      <w:r>
        <w:rPr>
          <w:lang w:val="en-US"/>
        </w:rPr>
        <w:t xml:space="preserve">     The police immediately started to look for the thief. They didn’t have to go far. They caught Archie the next morning, in front of the jeweler’s, when he came back to recover his brick.</w:t>
      </w:r>
    </w:p>
    <w:p w:rsidR="0000255D" w:rsidRDefault="0000255D" w:rsidP="0000255D">
      <w:pPr>
        <w:ind w:left="-851"/>
        <w:jc w:val="both"/>
        <w:rPr>
          <w:lang w:val="en-US"/>
        </w:rPr>
      </w:pPr>
    </w:p>
    <w:p w:rsidR="0000255D" w:rsidRPr="005D2D2B" w:rsidRDefault="0000255D" w:rsidP="0000255D">
      <w:pPr>
        <w:ind w:left="-851"/>
        <w:jc w:val="both"/>
      </w:pPr>
      <w:r w:rsidRPr="005D2D2B">
        <w:t xml:space="preserve">1. O </w:t>
      </w:r>
      <w:proofErr w:type="spellStart"/>
      <w:r w:rsidRPr="005D2D2B">
        <w:t>Archie</w:t>
      </w:r>
      <w:proofErr w:type="spellEnd"/>
      <w:r w:rsidRPr="005D2D2B">
        <w:t xml:space="preserve"> </w:t>
      </w:r>
      <w:proofErr w:type="spellStart"/>
      <w:r w:rsidRPr="005D2D2B">
        <w:t>MacDonald</w:t>
      </w:r>
      <w:proofErr w:type="spellEnd"/>
      <w:r w:rsidRPr="005D2D2B">
        <w:t xml:space="preserve"> é Inglês?</w:t>
      </w:r>
    </w:p>
    <w:p w:rsidR="0000255D" w:rsidRPr="00C4425A" w:rsidRDefault="0000255D" w:rsidP="0000255D">
      <w:pPr>
        <w:pStyle w:val="SemEspaamento"/>
        <w:ind w:left="-851"/>
        <w:jc w:val="both"/>
      </w:pPr>
      <w:r w:rsidRPr="00C4425A">
        <w:t>_____________________________________________________________</w:t>
      </w:r>
      <w:r w:rsidR="005928BF">
        <w:t>_______________________</w:t>
      </w:r>
      <w:r w:rsidRPr="00C4425A">
        <w:t xml:space="preserve">_________ </w:t>
      </w:r>
    </w:p>
    <w:p w:rsidR="0000255D" w:rsidRPr="005D2D2B" w:rsidRDefault="0000255D" w:rsidP="0000255D">
      <w:pPr>
        <w:ind w:left="-851"/>
        <w:jc w:val="both"/>
      </w:pPr>
      <w:r w:rsidRPr="005D2D2B">
        <w:t xml:space="preserve">2. Qual a bebida </w:t>
      </w:r>
      <w:r>
        <w:t>favorita</w:t>
      </w:r>
      <w:r w:rsidRPr="005D2D2B">
        <w:t xml:space="preserve"> de </w:t>
      </w:r>
      <w:proofErr w:type="spellStart"/>
      <w:r w:rsidRPr="005D2D2B">
        <w:t>Archi</w:t>
      </w:r>
      <w:r>
        <w:t>e</w:t>
      </w:r>
      <w:proofErr w:type="spellEnd"/>
      <w:r>
        <w:t>?</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Pr="005D2D2B" w:rsidRDefault="0000255D" w:rsidP="0000255D">
      <w:pPr>
        <w:ind w:left="-851"/>
        <w:jc w:val="both"/>
      </w:pPr>
      <w:r w:rsidRPr="005D2D2B">
        <w:t>3. Quem são</w:t>
      </w:r>
      <w:proofErr w:type="gramStart"/>
      <w:r w:rsidRPr="005D2D2B">
        <w:t xml:space="preserve">  </w:t>
      </w:r>
      <w:proofErr w:type="gramEnd"/>
      <w:r w:rsidRPr="005D2D2B">
        <w:t>Mary e Margaret?</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Pr="00C4425A" w:rsidRDefault="0000255D" w:rsidP="0000255D">
      <w:pPr>
        <w:ind w:left="-851"/>
        <w:jc w:val="both"/>
      </w:pPr>
      <w:r w:rsidRPr="00C4425A">
        <w:t>4. O que é Edinburgh?</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Pr="005D2D2B" w:rsidRDefault="0000255D" w:rsidP="0000255D">
      <w:pPr>
        <w:pStyle w:val="SemEspaamento"/>
        <w:ind w:left="-851"/>
        <w:jc w:val="both"/>
      </w:pPr>
      <w:r w:rsidRPr="005D2D2B">
        <w:t xml:space="preserve">5. Onde é a casa de </w:t>
      </w:r>
      <w:proofErr w:type="spellStart"/>
      <w:r w:rsidRPr="005D2D2B">
        <w:t>MacDonald</w:t>
      </w:r>
      <w:proofErr w:type="spellEnd"/>
      <w:r w:rsidRPr="005D2D2B">
        <w:t>?</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Default="0000255D" w:rsidP="0000255D">
      <w:pPr>
        <w:pStyle w:val="SemEspaamento"/>
        <w:ind w:left="-851"/>
        <w:jc w:val="both"/>
        <w:rPr>
          <w:lang w:val="en-US"/>
        </w:rPr>
      </w:pPr>
    </w:p>
    <w:p w:rsidR="0000255D" w:rsidRDefault="0000255D" w:rsidP="0000255D">
      <w:pPr>
        <w:pStyle w:val="SemEspaamento"/>
        <w:ind w:left="-851"/>
        <w:jc w:val="both"/>
        <w:rPr>
          <w:lang w:val="en-US"/>
        </w:rPr>
      </w:pPr>
    </w:p>
    <w:p w:rsidR="0000255D" w:rsidRDefault="0000255D" w:rsidP="0000255D">
      <w:pPr>
        <w:pStyle w:val="SemEspaamento"/>
        <w:ind w:left="-851"/>
        <w:jc w:val="both"/>
        <w:rPr>
          <w:lang w:val="en-US"/>
        </w:rPr>
      </w:pPr>
      <w:r>
        <w:rPr>
          <w:lang w:val="en-US"/>
        </w:rPr>
        <w:t xml:space="preserve">       The age of science had its highest American exponent in Thomas Alva Edison. </w:t>
      </w:r>
      <w:proofErr w:type="gramStart"/>
      <w:r>
        <w:rPr>
          <w:lang w:val="en-US"/>
        </w:rPr>
        <w:t>One of the most popular inventors of all time.</w:t>
      </w:r>
      <w:proofErr w:type="gramEnd"/>
      <w:r>
        <w:rPr>
          <w:lang w:val="en-US"/>
        </w:rPr>
        <w:t xml:space="preserve"> </w:t>
      </w:r>
    </w:p>
    <w:p w:rsidR="0000255D" w:rsidRDefault="0000255D" w:rsidP="0000255D">
      <w:pPr>
        <w:pStyle w:val="SemEspaamento"/>
        <w:ind w:left="-851"/>
        <w:jc w:val="both"/>
        <w:rPr>
          <w:lang w:val="en-US"/>
        </w:rPr>
      </w:pPr>
      <w:r>
        <w:rPr>
          <w:lang w:val="en-US"/>
        </w:rPr>
        <w:t xml:space="preserve">       But when Edison was a boy he was considered stupid. </w:t>
      </w:r>
      <w:proofErr w:type="gramStart"/>
      <w:r>
        <w:rPr>
          <w:lang w:val="en-US"/>
        </w:rPr>
        <w:t>Once his teacher said that young Tom was the worst student in her class.</w:t>
      </w:r>
      <w:proofErr w:type="gramEnd"/>
      <w:r>
        <w:rPr>
          <w:lang w:val="en-US"/>
        </w:rPr>
        <w:t xml:space="preserve"> Edison decided to prove that the teacher was wrong. He did that exactly 1,093 times.</w:t>
      </w:r>
    </w:p>
    <w:p w:rsidR="0000255D" w:rsidRDefault="0000255D" w:rsidP="0000255D">
      <w:pPr>
        <w:pStyle w:val="SemEspaamento"/>
        <w:ind w:left="-851"/>
        <w:jc w:val="both"/>
        <w:rPr>
          <w:lang w:val="en-US"/>
        </w:rPr>
      </w:pPr>
    </w:p>
    <w:p w:rsidR="0000255D" w:rsidRPr="00F3372A" w:rsidRDefault="0000255D" w:rsidP="0000255D">
      <w:pPr>
        <w:pStyle w:val="SemEspaamento"/>
        <w:ind w:left="-851"/>
        <w:jc w:val="both"/>
        <w:rPr>
          <w:b/>
          <w:lang w:val="en-US"/>
        </w:rPr>
      </w:pPr>
      <w:r w:rsidRPr="00F3372A">
        <w:rPr>
          <w:b/>
          <w:lang w:val="en-US"/>
        </w:rPr>
        <w:t>THE TEACHER WAS WRONG</w:t>
      </w:r>
    </w:p>
    <w:p w:rsidR="0000255D" w:rsidRDefault="0000255D" w:rsidP="0000255D">
      <w:pPr>
        <w:pStyle w:val="SemEspaamento"/>
        <w:ind w:left="-851"/>
        <w:jc w:val="both"/>
        <w:rPr>
          <w:lang w:val="en-US"/>
        </w:rPr>
      </w:pPr>
    </w:p>
    <w:p w:rsidR="0000255D" w:rsidRDefault="0000255D" w:rsidP="0000255D">
      <w:pPr>
        <w:pStyle w:val="SemEspaamento"/>
        <w:ind w:left="-851"/>
        <w:jc w:val="both"/>
        <w:rPr>
          <w:lang w:val="en-US"/>
        </w:rPr>
      </w:pPr>
      <w:r>
        <w:rPr>
          <w:lang w:val="en-US"/>
        </w:rPr>
        <w:t xml:space="preserve">       Thomas Edison was one of the most important American inventors. He produced 1,093 different inventions! Some of them were more practical and more famous than others: the phonograph (or record player), synthetic rubber, an electric motor, equipment for telephones, and his greatest </w:t>
      </w:r>
      <w:proofErr w:type="gramStart"/>
      <w:r>
        <w:rPr>
          <w:lang w:val="en-US"/>
        </w:rPr>
        <w:t>invention ,</w:t>
      </w:r>
      <w:proofErr w:type="gramEnd"/>
      <w:r>
        <w:rPr>
          <w:lang w:val="en-US"/>
        </w:rPr>
        <w:t xml:space="preserve"> the incandescent lamp.</w:t>
      </w:r>
    </w:p>
    <w:p w:rsidR="0000255D" w:rsidRDefault="0000255D" w:rsidP="0000255D">
      <w:pPr>
        <w:pStyle w:val="SemEspaamento"/>
        <w:ind w:left="-851"/>
        <w:jc w:val="both"/>
        <w:rPr>
          <w:lang w:val="en-US"/>
        </w:rPr>
      </w:pPr>
      <w:r>
        <w:rPr>
          <w:lang w:val="en-US"/>
        </w:rPr>
        <w:t xml:space="preserve">      Edison had the genius to apply scientific principles to solve practical problems. He was a tireless worker, and modesty was one of his best qualities. “I am not a genius,” he often said. “Genius is one per cent inspiration and </w:t>
      </w:r>
      <w:proofErr w:type="gramStart"/>
      <w:r>
        <w:rPr>
          <w:lang w:val="en-US"/>
        </w:rPr>
        <w:t>ninety-nine per cent perspiration,</w:t>
      </w:r>
      <w:proofErr w:type="gramEnd"/>
      <w:r>
        <w:rPr>
          <w:lang w:val="en-US"/>
        </w:rPr>
        <w:t>” he added, in a clear reference to the fact that he always had to work very hard to be successful.</w:t>
      </w:r>
    </w:p>
    <w:p w:rsidR="005928BF" w:rsidRDefault="005928BF" w:rsidP="0000255D">
      <w:pPr>
        <w:pStyle w:val="SemEspaamento"/>
        <w:ind w:left="-851"/>
        <w:jc w:val="both"/>
        <w:rPr>
          <w:lang w:val="en-US"/>
        </w:rPr>
      </w:pPr>
    </w:p>
    <w:p w:rsidR="005928BF" w:rsidRDefault="005928BF" w:rsidP="0000255D">
      <w:pPr>
        <w:pStyle w:val="SemEspaamento"/>
        <w:ind w:left="-851"/>
        <w:jc w:val="both"/>
        <w:rPr>
          <w:lang w:val="en-US"/>
        </w:rPr>
      </w:pPr>
    </w:p>
    <w:p w:rsidR="005928BF" w:rsidRDefault="005928BF" w:rsidP="0000255D">
      <w:pPr>
        <w:pStyle w:val="SemEspaamento"/>
        <w:ind w:left="-851"/>
        <w:jc w:val="both"/>
        <w:rPr>
          <w:lang w:val="en-US"/>
        </w:rPr>
      </w:pPr>
    </w:p>
    <w:p w:rsidR="005928BF" w:rsidRDefault="005928BF" w:rsidP="0000255D">
      <w:pPr>
        <w:pStyle w:val="SemEspaamento"/>
        <w:ind w:left="-851"/>
        <w:jc w:val="both"/>
        <w:rPr>
          <w:lang w:val="en-US"/>
        </w:rPr>
      </w:pPr>
    </w:p>
    <w:p w:rsidR="005928BF" w:rsidRDefault="005928BF" w:rsidP="0000255D">
      <w:pPr>
        <w:pStyle w:val="SemEspaamento"/>
        <w:ind w:left="-851"/>
        <w:jc w:val="both"/>
        <w:rPr>
          <w:lang w:val="en-US"/>
        </w:rPr>
      </w:pPr>
    </w:p>
    <w:p w:rsidR="0000255D" w:rsidRDefault="0000255D" w:rsidP="0000255D">
      <w:pPr>
        <w:pStyle w:val="SemEspaamento"/>
        <w:ind w:left="-851"/>
        <w:jc w:val="both"/>
        <w:rPr>
          <w:lang w:val="en-US"/>
        </w:rPr>
      </w:pPr>
      <w:r>
        <w:rPr>
          <w:lang w:val="en-US"/>
        </w:rPr>
        <w:t xml:space="preserve">       But when Edison was 7 he didn’t like school very much. The other boys in his class were brighter than Tom. They were also cleaner and tidier than he was. There is a </w:t>
      </w:r>
      <w:proofErr w:type="gramStart"/>
      <w:r>
        <w:rPr>
          <w:lang w:val="en-US"/>
        </w:rPr>
        <w:t>story,</w:t>
      </w:r>
      <w:proofErr w:type="gramEnd"/>
      <w:r>
        <w:rPr>
          <w:lang w:val="en-US"/>
        </w:rPr>
        <w:t xml:space="preserve"> however, that shows young Tom’s great intelligence. Tom often went to school with dirty hands and face. Once the teacher looked at him and said, “</w:t>
      </w:r>
      <w:proofErr w:type="gramStart"/>
      <w:r>
        <w:rPr>
          <w:lang w:val="en-US"/>
        </w:rPr>
        <w:t>Tom ,</w:t>
      </w:r>
      <w:proofErr w:type="gramEnd"/>
      <w:r>
        <w:rPr>
          <w:lang w:val="en-US"/>
        </w:rPr>
        <w:t xml:space="preserve"> show mw your hand.” He spat on his hand, rubbed it on the seat of his trousers, </w:t>
      </w:r>
      <w:proofErr w:type="gramStart"/>
      <w:r>
        <w:rPr>
          <w:lang w:val="en-US"/>
        </w:rPr>
        <w:t>then</w:t>
      </w:r>
      <w:proofErr w:type="gramEnd"/>
      <w:r>
        <w:rPr>
          <w:lang w:val="en-US"/>
        </w:rPr>
        <w:t xml:space="preserve"> showed it. The teacher looked at Tom’s hand with a sad face. “Tom, if you can find another hand in the room dirtier than this one, I won’t punish you.”</w:t>
      </w:r>
    </w:p>
    <w:p w:rsidR="0000255D" w:rsidRDefault="0000255D" w:rsidP="0000255D">
      <w:pPr>
        <w:pStyle w:val="SemEspaamento"/>
        <w:ind w:left="-851"/>
        <w:jc w:val="both"/>
        <w:rPr>
          <w:lang w:val="en-US"/>
        </w:rPr>
      </w:pPr>
      <w:r>
        <w:rPr>
          <w:lang w:val="en-US"/>
        </w:rPr>
        <w:t xml:space="preserve">       Tom immediately showed her his other hand.</w:t>
      </w:r>
    </w:p>
    <w:p w:rsidR="0000255D" w:rsidRDefault="0000255D" w:rsidP="0000255D">
      <w:pPr>
        <w:pStyle w:val="SemEspaamento"/>
        <w:ind w:left="-851"/>
        <w:jc w:val="both"/>
        <w:rPr>
          <w:lang w:val="en-US"/>
        </w:rPr>
      </w:pPr>
    </w:p>
    <w:p w:rsidR="0000255D" w:rsidRDefault="0000255D" w:rsidP="0000255D">
      <w:pPr>
        <w:pStyle w:val="SemEspaamento"/>
        <w:ind w:left="-851"/>
        <w:jc w:val="both"/>
      </w:pPr>
      <w:r w:rsidRPr="005D2D2B">
        <w:t>06. Quem foi Thomas</w:t>
      </w:r>
      <w:proofErr w:type="gramStart"/>
      <w:r w:rsidRPr="005D2D2B">
        <w:t xml:space="preserve">  </w:t>
      </w:r>
      <w:proofErr w:type="spellStart"/>
      <w:proofErr w:type="gramEnd"/>
      <w:r w:rsidRPr="005D2D2B">
        <w:t>Thomas</w:t>
      </w:r>
      <w:proofErr w:type="spellEnd"/>
      <w:r w:rsidRPr="005D2D2B">
        <w:t xml:space="preserve"> Alva Edison?</w:t>
      </w:r>
    </w:p>
    <w:p w:rsidR="005928BF" w:rsidRPr="005D2D2B" w:rsidRDefault="005928BF" w:rsidP="0000255D">
      <w:pPr>
        <w:pStyle w:val="SemEspaamento"/>
        <w:ind w:left="-851"/>
        <w:jc w:val="both"/>
      </w:pP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Pr="005D2D2B" w:rsidRDefault="0000255D" w:rsidP="0000255D">
      <w:pPr>
        <w:pStyle w:val="SemEspaamento"/>
        <w:ind w:left="-851"/>
        <w:jc w:val="both"/>
      </w:pPr>
      <w:r w:rsidRPr="005D2D2B">
        <w:t xml:space="preserve"> 07. Quando</w:t>
      </w:r>
      <w:proofErr w:type="gramStart"/>
      <w:r w:rsidRPr="005D2D2B">
        <w:t xml:space="preserve">  </w:t>
      </w:r>
      <w:proofErr w:type="gramEnd"/>
      <w:r w:rsidRPr="005D2D2B">
        <w:t>Edison foi considerado estúpido?</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Pr="005D2D2B" w:rsidRDefault="0000255D" w:rsidP="0000255D">
      <w:pPr>
        <w:pStyle w:val="SemEspaamento"/>
        <w:ind w:left="-851"/>
        <w:jc w:val="both"/>
      </w:pPr>
    </w:p>
    <w:p w:rsidR="0000255D" w:rsidRPr="005D2D2B" w:rsidRDefault="0000255D" w:rsidP="0000255D">
      <w:pPr>
        <w:pStyle w:val="SemEspaamento"/>
        <w:ind w:left="-851"/>
        <w:jc w:val="both"/>
      </w:pPr>
      <w:r w:rsidRPr="005D2D2B">
        <w:t>08. Como Edison provou que a professor estava errada?</w:t>
      </w:r>
    </w:p>
    <w:p w:rsidR="005928BF" w:rsidRPr="005928BF" w:rsidRDefault="005928BF" w:rsidP="005928BF">
      <w:pPr>
        <w:pStyle w:val="SemEspaamento"/>
        <w:ind w:left="-851"/>
        <w:jc w:val="both"/>
        <w:rPr>
          <w:lang w:val="en-US"/>
        </w:rPr>
      </w:pPr>
      <w:r w:rsidRPr="005928BF">
        <w:rPr>
          <w:lang w:val="en-US"/>
        </w:rPr>
        <w:t xml:space="preserve">_____________________________________________________________________________________________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Default="0000255D" w:rsidP="0000255D">
      <w:pPr>
        <w:pStyle w:val="SemEspaamento"/>
        <w:ind w:left="-851"/>
        <w:jc w:val="both"/>
        <w:rPr>
          <w:lang w:val="en-US"/>
        </w:rPr>
      </w:pPr>
    </w:p>
    <w:p w:rsidR="0000255D" w:rsidRDefault="0000255D" w:rsidP="0000255D">
      <w:pPr>
        <w:pStyle w:val="SemEspaamento"/>
        <w:ind w:left="-851"/>
        <w:jc w:val="both"/>
        <w:rPr>
          <w:lang w:val="en-US"/>
        </w:rPr>
      </w:pPr>
      <w:r>
        <w:rPr>
          <w:lang w:val="en-US"/>
        </w:rPr>
        <w:t>09. What was Edison’s greatest invention?</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Pr="00C4425A" w:rsidRDefault="0000255D" w:rsidP="0000255D">
      <w:pPr>
        <w:pStyle w:val="SemEspaamento"/>
        <w:ind w:left="-851"/>
        <w:jc w:val="both"/>
      </w:pPr>
    </w:p>
    <w:p w:rsidR="0000255D" w:rsidRDefault="0000255D" w:rsidP="0000255D">
      <w:pPr>
        <w:pStyle w:val="SemEspaamento"/>
        <w:ind w:left="-851"/>
        <w:jc w:val="both"/>
        <w:rPr>
          <w:lang w:val="en-US"/>
        </w:rPr>
      </w:pPr>
      <w:r w:rsidRPr="0013185E">
        <w:t xml:space="preserve">10. Edison era um aluno brilhante quando ele tinha sete anos? </w:t>
      </w:r>
      <w:proofErr w:type="spellStart"/>
      <w:r w:rsidRPr="006F434A">
        <w:rPr>
          <w:lang w:val="en-US"/>
        </w:rPr>
        <w:t>Explique</w:t>
      </w:r>
      <w:proofErr w:type="spellEnd"/>
      <w:r w:rsidRPr="006F434A">
        <w:rPr>
          <w:lang w:val="en-US"/>
        </w:rPr>
        <w:t>:</w:t>
      </w:r>
    </w:p>
    <w:p w:rsidR="005928BF" w:rsidRPr="00C4425A" w:rsidRDefault="0000255D" w:rsidP="005928BF">
      <w:pPr>
        <w:pStyle w:val="SemEspaamento"/>
        <w:ind w:left="-851"/>
        <w:jc w:val="both"/>
      </w:pPr>
      <w:r>
        <w:rPr>
          <w:lang w:val="en-US"/>
        </w:rPr>
        <w:t>_____________________________________________________________________________________________</w:t>
      </w:r>
      <w:r w:rsidR="005928BF" w:rsidRPr="00C4425A">
        <w:t>_____________________________________________________________</w:t>
      </w:r>
      <w:r w:rsidR="005928BF">
        <w:t>_______________________</w:t>
      </w:r>
      <w:r w:rsidR="005928BF"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Default="0000255D" w:rsidP="0000255D">
      <w:pPr>
        <w:pStyle w:val="SemEspaamento"/>
        <w:ind w:left="-851"/>
        <w:jc w:val="both"/>
        <w:rPr>
          <w:lang w:val="en-US"/>
        </w:rPr>
      </w:pPr>
      <w:r>
        <w:rPr>
          <w:lang w:val="en-US"/>
        </w:rPr>
        <w:t xml:space="preserve"> </w:t>
      </w:r>
    </w:p>
    <w:p w:rsidR="0000255D" w:rsidRDefault="0000255D" w:rsidP="0000255D">
      <w:pPr>
        <w:pStyle w:val="SemEspaamento"/>
        <w:ind w:left="-851"/>
        <w:jc w:val="both"/>
        <w:rPr>
          <w:lang w:val="en-US"/>
        </w:rPr>
      </w:pPr>
    </w:p>
    <w:p w:rsidR="0000255D" w:rsidRPr="008200AB" w:rsidRDefault="0000255D" w:rsidP="0000255D">
      <w:pPr>
        <w:pStyle w:val="SemEspaamento"/>
        <w:ind w:left="-851"/>
        <w:jc w:val="both"/>
        <w:rPr>
          <w:lang w:val="en-US"/>
        </w:rPr>
      </w:pPr>
    </w:p>
    <w:p w:rsidR="0000255D" w:rsidRPr="00615A35" w:rsidRDefault="0000255D" w:rsidP="0000255D">
      <w:pPr>
        <w:pStyle w:val="SemEspaamento"/>
        <w:ind w:left="-851"/>
        <w:jc w:val="both"/>
        <w:rPr>
          <w:lang w:val="en-US"/>
        </w:rPr>
      </w:pPr>
      <w:r>
        <w:rPr>
          <w:noProof/>
          <w:lang w:eastAsia="pt-BR"/>
        </w:rPr>
        <w:drawing>
          <wp:anchor distT="0" distB="0" distL="114300" distR="114300" simplePos="0" relativeHeight="251662336" behindDoc="0" locked="0" layoutInCell="1" allowOverlap="1" wp14:anchorId="0A6794A9" wp14:editId="42BECDCB">
            <wp:simplePos x="0" y="0"/>
            <wp:positionH relativeFrom="column">
              <wp:align>left</wp:align>
            </wp:positionH>
            <wp:positionV relativeFrom="paragraph">
              <wp:align>top</wp:align>
            </wp:positionV>
            <wp:extent cx="2312035" cy="113284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TY.jpg"/>
                    <pic:cNvPicPr/>
                  </pic:nvPicPr>
                  <pic:blipFill>
                    <a:blip r:embed="rId8">
                      <a:extLst>
                        <a:ext uri="{28A0092B-C50C-407E-A947-70E740481C1C}">
                          <a14:useLocalDpi xmlns:a14="http://schemas.microsoft.com/office/drawing/2010/main" val="0"/>
                        </a:ext>
                      </a:extLst>
                    </a:blip>
                    <a:stretch>
                      <a:fillRect/>
                    </a:stretch>
                  </pic:blipFill>
                  <pic:spPr>
                    <a:xfrm>
                      <a:off x="0" y="0"/>
                      <a:ext cx="2312035" cy="1132840"/>
                    </a:xfrm>
                    <a:prstGeom prst="rect">
                      <a:avLst/>
                    </a:prstGeom>
                  </pic:spPr>
                </pic:pic>
              </a:graphicData>
            </a:graphic>
          </wp:anchor>
        </w:drawing>
      </w:r>
      <w:proofErr w:type="spellStart"/>
      <w:r w:rsidRPr="00615A35">
        <w:rPr>
          <w:lang w:val="en-US"/>
        </w:rPr>
        <w:t>Parati</w:t>
      </w:r>
      <w:proofErr w:type="spellEnd"/>
      <w:r w:rsidRPr="00615A35">
        <w:rPr>
          <w:lang w:val="en-US"/>
        </w:rPr>
        <w:t xml:space="preserve"> is a relatively small town on the southeast coast of Rio de Janeiro with almost 36,000 inhabitants. In the center of </w:t>
      </w:r>
      <w:proofErr w:type="spellStart"/>
      <w:r w:rsidRPr="00615A35">
        <w:rPr>
          <w:lang w:val="en-US"/>
        </w:rPr>
        <w:t>Parati</w:t>
      </w:r>
      <w:proofErr w:type="spellEnd"/>
      <w:r w:rsidRPr="00615A35">
        <w:rPr>
          <w:lang w:val="en-US"/>
        </w:rPr>
        <w:t xml:space="preserve"> there is a square with a little stone church surrounded by palm trees. The square is the place where the locals and tourists meet in the warm summer evenings. At night, the meeting places are the town bars and restaurants that offer good food and music.</w:t>
      </w:r>
    </w:p>
    <w:p w:rsidR="0000255D" w:rsidRPr="00615A35" w:rsidRDefault="0000255D" w:rsidP="0000255D">
      <w:pPr>
        <w:pStyle w:val="SemEspaamento"/>
        <w:ind w:left="-851"/>
        <w:jc w:val="both"/>
        <w:rPr>
          <w:lang w:val="en-US"/>
        </w:rPr>
      </w:pPr>
      <w:r w:rsidRPr="00615A35">
        <w:rPr>
          <w:lang w:val="en-US"/>
        </w:rPr>
        <w:t xml:space="preserve">From the numerous beaches, my favorite is Praia do </w:t>
      </w:r>
      <w:proofErr w:type="spellStart"/>
      <w:r w:rsidRPr="00615A35">
        <w:rPr>
          <w:lang w:val="en-US"/>
        </w:rPr>
        <w:t>Meio</w:t>
      </w:r>
      <w:proofErr w:type="spellEnd"/>
      <w:r w:rsidRPr="00615A35">
        <w:rPr>
          <w:lang w:val="en-US"/>
        </w:rPr>
        <w:t>, with its calm and clear waters. I also like going for a walk on the narrow streets to enjoy the beautiful colonial houses.</w:t>
      </w:r>
    </w:p>
    <w:p w:rsidR="0000255D" w:rsidRPr="00615A35" w:rsidRDefault="0000255D" w:rsidP="0000255D">
      <w:pPr>
        <w:pStyle w:val="SemEspaamento"/>
        <w:ind w:left="-851"/>
        <w:jc w:val="both"/>
        <w:rPr>
          <w:lang w:val="en-US"/>
        </w:rPr>
      </w:pPr>
    </w:p>
    <w:p w:rsidR="0000255D" w:rsidRPr="00615A35" w:rsidRDefault="0000255D" w:rsidP="0000255D">
      <w:pPr>
        <w:pStyle w:val="SemEspaamento"/>
        <w:ind w:left="-851"/>
        <w:jc w:val="both"/>
        <w:rPr>
          <w:lang w:val="en-US"/>
        </w:rPr>
      </w:pPr>
      <w:r w:rsidRPr="00615A35">
        <w:rPr>
          <w:lang w:val="en-US"/>
        </w:rPr>
        <w:t>Answer in Portuguese according to the text.</w:t>
      </w:r>
    </w:p>
    <w:p w:rsidR="0000255D" w:rsidRPr="004670B8" w:rsidRDefault="0000255D" w:rsidP="0000255D">
      <w:pPr>
        <w:pStyle w:val="SemEspaamento"/>
        <w:ind w:left="-851"/>
        <w:jc w:val="both"/>
      </w:pPr>
      <w:r>
        <w:t>11</w:t>
      </w:r>
      <w:r w:rsidRPr="004670B8">
        <w:t>. Onde é o local?</w:t>
      </w:r>
    </w:p>
    <w:p w:rsidR="005928BF" w:rsidRPr="00C4425A" w:rsidRDefault="0000255D" w:rsidP="005928BF">
      <w:pPr>
        <w:pStyle w:val="SemEspaamento"/>
        <w:ind w:left="-851"/>
        <w:jc w:val="both"/>
      </w:pPr>
      <w:r w:rsidRPr="004670B8">
        <w:t>___________________</w:t>
      </w:r>
      <w:r w:rsidR="005928BF" w:rsidRPr="00C4425A">
        <w:t>_____________________________________________________________</w:t>
      </w:r>
      <w:r w:rsidR="005928BF">
        <w:t>_____________</w:t>
      </w:r>
      <w:r w:rsidR="005928BF" w:rsidRPr="00C4425A">
        <w:t xml:space="preserve">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Pr="004670B8" w:rsidRDefault="0000255D" w:rsidP="0000255D">
      <w:pPr>
        <w:pStyle w:val="SemEspaamento"/>
        <w:ind w:left="-851"/>
        <w:jc w:val="both"/>
      </w:pPr>
    </w:p>
    <w:p w:rsidR="0000255D" w:rsidRPr="004670B8" w:rsidRDefault="0000255D" w:rsidP="0000255D">
      <w:pPr>
        <w:pStyle w:val="SemEspaamento"/>
        <w:ind w:left="-851"/>
        <w:jc w:val="both"/>
      </w:pPr>
    </w:p>
    <w:p w:rsidR="0000255D" w:rsidRPr="004670B8" w:rsidRDefault="0000255D" w:rsidP="0000255D">
      <w:pPr>
        <w:pStyle w:val="SemEspaamento"/>
        <w:ind w:left="-851"/>
        <w:jc w:val="both"/>
      </w:pPr>
      <w:r>
        <w:t>12</w:t>
      </w:r>
      <w:r w:rsidRPr="004670B8">
        <w:t>. Como é o local?</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Default="005928BF" w:rsidP="0000255D">
      <w:pPr>
        <w:pStyle w:val="SemEspaamento"/>
        <w:ind w:left="-851"/>
        <w:jc w:val="both"/>
      </w:pPr>
    </w:p>
    <w:p w:rsidR="005928BF" w:rsidRPr="004670B8" w:rsidRDefault="005928BF" w:rsidP="0000255D">
      <w:pPr>
        <w:pStyle w:val="SemEspaamento"/>
        <w:ind w:left="-851"/>
        <w:jc w:val="both"/>
      </w:pPr>
    </w:p>
    <w:p w:rsidR="0000255D" w:rsidRPr="004670B8" w:rsidRDefault="0000255D" w:rsidP="0000255D">
      <w:pPr>
        <w:pStyle w:val="SemEspaamento"/>
        <w:ind w:left="-851"/>
        <w:jc w:val="both"/>
      </w:pPr>
      <w:r>
        <w:lastRenderedPageBreak/>
        <w:t>13</w:t>
      </w:r>
      <w:r w:rsidRPr="004670B8">
        <w:t>. O que você pode ver lá?</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Pr="004670B8" w:rsidRDefault="0000255D" w:rsidP="0000255D">
      <w:pPr>
        <w:pStyle w:val="SemEspaamento"/>
        <w:ind w:left="-851"/>
        <w:jc w:val="both"/>
      </w:pPr>
    </w:p>
    <w:p w:rsidR="0000255D" w:rsidRPr="004670B8" w:rsidRDefault="0000255D" w:rsidP="0000255D">
      <w:pPr>
        <w:pStyle w:val="SemEspaamento"/>
        <w:ind w:left="-851"/>
        <w:jc w:val="both"/>
      </w:pPr>
      <w:r>
        <w:t>14</w:t>
      </w:r>
      <w:r w:rsidRPr="004670B8">
        <w:t>. O que você pode fazer lá?</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Default="0000255D" w:rsidP="0000255D">
      <w:pPr>
        <w:pStyle w:val="SemEspaamento"/>
        <w:ind w:left="-851"/>
        <w:jc w:val="both"/>
        <w:rPr>
          <w:lang w:val="en-US"/>
        </w:rPr>
      </w:pPr>
    </w:p>
    <w:p w:rsidR="0000255D" w:rsidRDefault="0000255D" w:rsidP="0000255D">
      <w:pPr>
        <w:pStyle w:val="SemEspaamento"/>
        <w:ind w:left="-851"/>
        <w:jc w:val="both"/>
        <w:rPr>
          <w:lang w:val="en-US"/>
        </w:rPr>
      </w:pPr>
      <w:r>
        <w:rPr>
          <w:lang w:val="en-US"/>
        </w:rPr>
        <w:t>15. Use the comparative of superiority to complete the sentences below.</w:t>
      </w:r>
    </w:p>
    <w:p w:rsidR="0000255D" w:rsidRDefault="0000255D" w:rsidP="0000255D">
      <w:pPr>
        <w:pStyle w:val="SemEspaamento"/>
        <w:ind w:left="-851"/>
        <w:jc w:val="both"/>
        <w:rPr>
          <w:lang w:val="en-US"/>
        </w:rPr>
      </w:pPr>
      <w:r w:rsidRPr="00B10B6F">
        <w:rPr>
          <w:lang w:val="en-US"/>
        </w:rPr>
        <w:t>a)</w:t>
      </w:r>
      <w:r>
        <w:rPr>
          <w:lang w:val="en-US"/>
        </w:rPr>
        <w:t xml:space="preserve"> São Paulo city is much ____________________________________________ Imperatriz city. (</w:t>
      </w:r>
      <w:proofErr w:type="gramStart"/>
      <w:r>
        <w:rPr>
          <w:lang w:val="en-US"/>
        </w:rPr>
        <w:t>big</w:t>
      </w:r>
      <w:proofErr w:type="gramEnd"/>
      <w:r>
        <w:rPr>
          <w:lang w:val="en-US"/>
        </w:rPr>
        <w:t>)</w:t>
      </w:r>
    </w:p>
    <w:p w:rsidR="0000255D" w:rsidRDefault="0000255D" w:rsidP="0000255D">
      <w:pPr>
        <w:pStyle w:val="SemEspaamento"/>
        <w:ind w:left="-851"/>
        <w:jc w:val="both"/>
        <w:rPr>
          <w:lang w:val="en-US"/>
        </w:rPr>
      </w:pPr>
      <w:r>
        <w:rPr>
          <w:lang w:val="en-US"/>
        </w:rPr>
        <w:t>b) Do you think English _______________________________________________ Portuguese? (</w:t>
      </w:r>
      <w:proofErr w:type="gramStart"/>
      <w:r>
        <w:rPr>
          <w:lang w:val="en-US"/>
        </w:rPr>
        <w:t>important</w:t>
      </w:r>
      <w:proofErr w:type="gramEnd"/>
      <w:r>
        <w:rPr>
          <w:lang w:val="en-US"/>
        </w:rPr>
        <w:t>)</w:t>
      </w:r>
    </w:p>
    <w:p w:rsidR="0000255D" w:rsidRDefault="0000255D" w:rsidP="0000255D">
      <w:pPr>
        <w:pStyle w:val="SemEspaamento"/>
        <w:ind w:left="-851"/>
        <w:jc w:val="both"/>
        <w:rPr>
          <w:lang w:val="en-US"/>
        </w:rPr>
      </w:pPr>
      <w:r>
        <w:rPr>
          <w:lang w:val="en-US"/>
        </w:rPr>
        <w:t>c) Joe is ________________________________________ his brother. (</w:t>
      </w:r>
      <w:proofErr w:type="gramStart"/>
      <w:r>
        <w:rPr>
          <w:lang w:val="en-US"/>
        </w:rPr>
        <w:t>lazy</w:t>
      </w:r>
      <w:proofErr w:type="gramEnd"/>
      <w:r>
        <w:rPr>
          <w:lang w:val="en-US"/>
        </w:rPr>
        <w:t>)</w:t>
      </w:r>
    </w:p>
    <w:p w:rsidR="0000255D" w:rsidRDefault="0000255D" w:rsidP="0000255D">
      <w:pPr>
        <w:pStyle w:val="SemEspaamento"/>
        <w:ind w:left="-851"/>
        <w:jc w:val="both"/>
        <w:rPr>
          <w:lang w:val="en-US"/>
        </w:rPr>
      </w:pPr>
      <w:r>
        <w:rPr>
          <w:lang w:val="en-US"/>
        </w:rPr>
        <w:t>d) Do you think mathematics __________________________________________ biology? (</w:t>
      </w:r>
      <w:proofErr w:type="gramStart"/>
      <w:r>
        <w:rPr>
          <w:lang w:val="en-US"/>
        </w:rPr>
        <w:t>difficult</w:t>
      </w:r>
      <w:proofErr w:type="gramEnd"/>
      <w:r>
        <w:rPr>
          <w:lang w:val="en-US"/>
        </w:rPr>
        <w:t xml:space="preserve">) </w:t>
      </w:r>
    </w:p>
    <w:p w:rsidR="0000255D" w:rsidRDefault="0000255D" w:rsidP="0000255D">
      <w:pPr>
        <w:pStyle w:val="SemEspaamento"/>
        <w:ind w:left="-851"/>
        <w:jc w:val="both"/>
        <w:rPr>
          <w:lang w:val="en-US"/>
        </w:rPr>
      </w:pPr>
    </w:p>
    <w:p w:rsidR="0000255D" w:rsidRDefault="0000255D" w:rsidP="0000255D">
      <w:pPr>
        <w:pStyle w:val="SemEspaamento"/>
        <w:ind w:left="-851"/>
        <w:jc w:val="both"/>
        <w:rPr>
          <w:lang w:val="en-US"/>
        </w:rPr>
      </w:pPr>
      <w:r>
        <w:rPr>
          <w:lang w:val="en-US"/>
        </w:rPr>
        <w:t>16. Use the superlative to complete the sentences below.</w:t>
      </w:r>
    </w:p>
    <w:p w:rsidR="0000255D" w:rsidRDefault="0000255D" w:rsidP="0000255D">
      <w:pPr>
        <w:pStyle w:val="SemEspaamento"/>
        <w:ind w:left="-851"/>
        <w:jc w:val="both"/>
        <w:rPr>
          <w:lang w:val="en-US"/>
        </w:rPr>
      </w:pPr>
      <w:r>
        <w:rPr>
          <w:lang w:val="en-US"/>
        </w:rPr>
        <w:t>a) In my opinion Italy is __________________________________________ country in the world. (</w:t>
      </w:r>
      <w:proofErr w:type="gramStart"/>
      <w:r>
        <w:rPr>
          <w:lang w:val="en-US"/>
        </w:rPr>
        <w:t>beautiful</w:t>
      </w:r>
      <w:proofErr w:type="gramEnd"/>
      <w:r>
        <w:rPr>
          <w:lang w:val="en-US"/>
        </w:rPr>
        <w:t>)</w:t>
      </w:r>
    </w:p>
    <w:p w:rsidR="0000255D" w:rsidRDefault="0000255D" w:rsidP="0000255D">
      <w:pPr>
        <w:pStyle w:val="SemEspaamento"/>
        <w:ind w:left="-851"/>
        <w:jc w:val="both"/>
        <w:rPr>
          <w:lang w:val="en-US"/>
        </w:rPr>
      </w:pPr>
      <w:r>
        <w:rPr>
          <w:lang w:val="en-US"/>
        </w:rPr>
        <w:t>b) Who is __________________________________________ person in your family? (</w:t>
      </w:r>
      <w:proofErr w:type="gramStart"/>
      <w:r>
        <w:rPr>
          <w:lang w:val="en-US"/>
        </w:rPr>
        <w:t>fat</w:t>
      </w:r>
      <w:proofErr w:type="gramEnd"/>
      <w:r>
        <w:rPr>
          <w:lang w:val="en-US"/>
        </w:rPr>
        <w:t xml:space="preserve">) </w:t>
      </w:r>
    </w:p>
    <w:p w:rsidR="0000255D" w:rsidRDefault="0000255D" w:rsidP="0000255D">
      <w:pPr>
        <w:pStyle w:val="SemEspaamento"/>
        <w:ind w:left="-851"/>
        <w:jc w:val="both"/>
        <w:rPr>
          <w:lang w:val="en-US"/>
        </w:rPr>
      </w:pPr>
      <w:r>
        <w:rPr>
          <w:lang w:val="en-US"/>
        </w:rPr>
        <w:t>c) Johnny is _________________________________________ guy at school. (</w:t>
      </w:r>
      <w:proofErr w:type="gramStart"/>
      <w:r>
        <w:rPr>
          <w:lang w:val="en-US"/>
        </w:rPr>
        <w:t>crazy</w:t>
      </w:r>
      <w:proofErr w:type="gramEnd"/>
      <w:r>
        <w:rPr>
          <w:lang w:val="en-US"/>
        </w:rPr>
        <w:t>)</w:t>
      </w:r>
    </w:p>
    <w:p w:rsidR="0000255D" w:rsidRPr="00615A35" w:rsidRDefault="0000255D" w:rsidP="0000255D">
      <w:pPr>
        <w:pStyle w:val="SemEspaamento"/>
        <w:ind w:left="-851"/>
        <w:jc w:val="both"/>
        <w:rPr>
          <w:lang w:val="en-US"/>
        </w:rPr>
      </w:pPr>
      <w:r>
        <w:rPr>
          <w:lang w:val="en-US"/>
        </w:rPr>
        <w:t>d) Who is ________________________________________ student here? (</w:t>
      </w:r>
      <w:proofErr w:type="gramStart"/>
      <w:r>
        <w:rPr>
          <w:lang w:val="en-US"/>
        </w:rPr>
        <w:t>short</w:t>
      </w:r>
      <w:proofErr w:type="gramEnd"/>
      <w:r>
        <w:rPr>
          <w:lang w:val="en-US"/>
        </w:rPr>
        <w:t xml:space="preserve">) </w:t>
      </w:r>
    </w:p>
    <w:p w:rsidR="0000255D" w:rsidRDefault="0000255D" w:rsidP="0000255D">
      <w:pPr>
        <w:pStyle w:val="SemEspaamento"/>
        <w:ind w:left="-851"/>
        <w:jc w:val="both"/>
        <w:rPr>
          <w:lang w:val="en-US"/>
        </w:rPr>
      </w:pPr>
    </w:p>
    <w:p w:rsidR="0000255D" w:rsidRPr="00A10817" w:rsidRDefault="0000255D" w:rsidP="0000255D">
      <w:pPr>
        <w:pStyle w:val="SemEspaamento"/>
        <w:ind w:left="-851"/>
        <w:jc w:val="both"/>
        <w:rPr>
          <w:rFonts w:ascii="Times New Roman" w:hAnsi="Times New Roman"/>
          <w:lang w:val="en-US"/>
        </w:rPr>
      </w:pPr>
      <w:r>
        <w:rPr>
          <w:rFonts w:ascii="Times New Roman" w:hAnsi="Times New Roman"/>
          <w:lang w:val="en-US"/>
        </w:rPr>
        <w:t>From question17</w:t>
      </w:r>
      <w:r w:rsidRPr="00A10817">
        <w:rPr>
          <w:rFonts w:ascii="Times New Roman" w:hAnsi="Times New Roman"/>
          <w:lang w:val="en-US"/>
        </w:rPr>
        <w:t xml:space="preserve"> to </w:t>
      </w:r>
      <w:r>
        <w:rPr>
          <w:rFonts w:ascii="Times New Roman" w:hAnsi="Times New Roman"/>
          <w:lang w:val="en-US"/>
        </w:rPr>
        <w:t>19</w:t>
      </w:r>
      <w:r w:rsidRPr="00A10817">
        <w:rPr>
          <w:rFonts w:ascii="Times New Roman" w:hAnsi="Times New Roman"/>
          <w:lang w:val="en-US"/>
        </w:rPr>
        <w:t>8 answer the questions properly.</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17. Complete the sentences with the appropriate pronoun.</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a) Mary went to the hospital because she broke _________________ leg. (</w:t>
      </w:r>
      <w:proofErr w:type="gramStart"/>
      <w:r>
        <w:rPr>
          <w:rFonts w:ascii="Times New Roman" w:hAnsi="Times New Roman"/>
          <w:lang w:val="en-US"/>
        </w:rPr>
        <w:t>yours</w:t>
      </w:r>
      <w:proofErr w:type="gramEnd"/>
      <w:r>
        <w:rPr>
          <w:rFonts w:ascii="Times New Roman" w:hAnsi="Times New Roman"/>
          <w:lang w:val="en-US"/>
        </w:rPr>
        <w:t>- mine – she – her – theirs)</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b) I tidied up _________________ bedroom last Saturday. (</w:t>
      </w:r>
      <w:proofErr w:type="gramStart"/>
      <w:r>
        <w:rPr>
          <w:rFonts w:ascii="Times New Roman" w:hAnsi="Times New Roman"/>
          <w:lang w:val="en-US"/>
        </w:rPr>
        <w:t>my</w:t>
      </w:r>
      <w:proofErr w:type="gramEnd"/>
      <w:r>
        <w:rPr>
          <w:rFonts w:ascii="Times New Roman" w:hAnsi="Times New Roman"/>
          <w:lang w:val="en-US"/>
        </w:rPr>
        <w:t xml:space="preserve"> – yours – mine – ours – yourself)</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c) Is this book ________________? (</w:t>
      </w:r>
      <w:proofErr w:type="gramStart"/>
      <w:r>
        <w:rPr>
          <w:rFonts w:ascii="Times New Roman" w:hAnsi="Times New Roman"/>
          <w:lang w:val="en-US"/>
        </w:rPr>
        <w:t>your</w:t>
      </w:r>
      <w:proofErr w:type="gramEnd"/>
      <w:r>
        <w:rPr>
          <w:rFonts w:ascii="Times New Roman" w:hAnsi="Times New Roman"/>
          <w:lang w:val="en-US"/>
        </w:rPr>
        <w:t xml:space="preserve"> – her – my – yours – you)</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 xml:space="preserve">d) Look! __________________ </w:t>
      </w:r>
      <w:proofErr w:type="gramStart"/>
      <w:r>
        <w:rPr>
          <w:rFonts w:ascii="Times New Roman" w:hAnsi="Times New Roman"/>
          <w:lang w:val="en-US"/>
        </w:rPr>
        <w:t>teacher</w:t>
      </w:r>
      <w:proofErr w:type="gramEnd"/>
      <w:r>
        <w:rPr>
          <w:rFonts w:ascii="Times New Roman" w:hAnsi="Times New Roman"/>
          <w:lang w:val="en-US"/>
        </w:rPr>
        <w:t xml:space="preserve"> is coming. </w:t>
      </w:r>
      <w:proofErr w:type="gramStart"/>
      <w:r>
        <w:rPr>
          <w:rFonts w:ascii="Times New Roman" w:hAnsi="Times New Roman"/>
          <w:lang w:val="en-US"/>
        </w:rPr>
        <w:t>( yours</w:t>
      </w:r>
      <w:proofErr w:type="gramEnd"/>
      <w:r>
        <w:rPr>
          <w:rFonts w:ascii="Times New Roman" w:hAnsi="Times New Roman"/>
          <w:lang w:val="en-US"/>
        </w:rPr>
        <w:t xml:space="preserve"> – theirs – our – we – you)</w:t>
      </w:r>
    </w:p>
    <w:p w:rsidR="0000255D" w:rsidRDefault="0000255D" w:rsidP="0000255D">
      <w:pPr>
        <w:pStyle w:val="SemEspaamento"/>
        <w:ind w:left="-851"/>
        <w:jc w:val="both"/>
        <w:rPr>
          <w:rFonts w:ascii="Times New Roman" w:hAnsi="Times New Roman"/>
          <w:lang w:val="en-US"/>
        </w:rPr>
      </w:pP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 xml:space="preserve">18. Choose between the object </w:t>
      </w:r>
      <w:proofErr w:type="gramStart"/>
      <w:r>
        <w:rPr>
          <w:rFonts w:ascii="Times New Roman" w:hAnsi="Times New Roman"/>
          <w:lang w:val="en-US"/>
        </w:rPr>
        <w:t>or</w:t>
      </w:r>
      <w:proofErr w:type="gramEnd"/>
      <w:r>
        <w:rPr>
          <w:rFonts w:ascii="Times New Roman" w:hAnsi="Times New Roman"/>
          <w:lang w:val="en-US"/>
        </w:rPr>
        <w:t xml:space="preserve"> the reflexive pronouns to complete the sentences below.</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a) Mary visited _______________________________ yesterday. (</w:t>
      </w:r>
      <w:proofErr w:type="gramStart"/>
      <w:r>
        <w:rPr>
          <w:rFonts w:ascii="Times New Roman" w:hAnsi="Times New Roman"/>
          <w:lang w:val="en-US"/>
        </w:rPr>
        <w:t>we</w:t>
      </w:r>
      <w:proofErr w:type="gramEnd"/>
      <w:r>
        <w:rPr>
          <w:rFonts w:ascii="Times New Roman" w:hAnsi="Times New Roman"/>
          <w:lang w:val="en-US"/>
        </w:rPr>
        <w:t xml:space="preserve"> – ourselves – us)</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 xml:space="preserve">b) Johnny phoned ______________________________ about ten minutes ago. </w:t>
      </w:r>
      <w:proofErr w:type="gramStart"/>
      <w:r>
        <w:rPr>
          <w:rFonts w:ascii="Times New Roman" w:hAnsi="Times New Roman"/>
          <w:lang w:val="en-US"/>
        </w:rPr>
        <w:t xml:space="preserve">( </w:t>
      </w:r>
      <w:proofErr w:type="spellStart"/>
      <w:r>
        <w:rPr>
          <w:rFonts w:ascii="Times New Roman" w:hAnsi="Times New Roman"/>
          <w:lang w:val="en-US"/>
        </w:rPr>
        <w:t>ou</w:t>
      </w:r>
      <w:proofErr w:type="spellEnd"/>
      <w:proofErr w:type="gramEnd"/>
      <w:r>
        <w:rPr>
          <w:rFonts w:ascii="Times New Roman" w:hAnsi="Times New Roman"/>
          <w:lang w:val="en-US"/>
        </w:rPr>
        <w:t xml:space="preserve"> – yourself – I)</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c) Betty blamed ______________________________ for the accident. (</w:t>
      </w:r>
      <w:proofErr w:type="gramStart"/>
      <w:r>
        <w:rPr>
          <w:rFonts w:ascii="Times New Roman" w:hAnsi="Times New Roman"/>
          <w:lang w:val="en-US"/>
        </w:rPr>
        <w:t>herself</w:t>
      </w:r>
      <w:proofErr w:type="gramEnd"/>
      <w:r>
        <w:rPr>
          <w:rFonts w:ascii="Times New Roman" w:hAnsi="Times New Roman"/>
          <w:lang w:val="en-US"/>
        </w:rPr>
        <w:t xml:space="preserve"> – she – they)</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d) Sheila works with _____________________________. (</w:t>
      </w:r>
      <w:proofErr w:type="gramStart"/>
      <w:r>
        <w:rPr>
          <w:rFonts w:ascii="Times New Roman" w:hAnsi="Times New Roman"/>
          <w:lang w:val="en-US"/>
        </w:rPr>
        <w:t>he</w:t>
      </w:r>
      <w:proofErr w:type="gramEnd"/>
      <w:r>
        <w:rPr>
          <w:rFonts w:ascii="Times New Roman" w:hAnsi="Times New Roman"/>
          <w:lang w:val="en-US"/>
        </w:rPr>
        <w:t xml:space="preserve"> – himself – him)</w:t>
      </w:r>
    </w:p>
    <w:p w:rsidR="0000255D" w:rsidRDefault="0000255D" w:rsidP="0000255D">
      <w:pPr>
        <w:pStyle w:val="SemEspaamento"/>
        <w:ind w:left="-851"/>
        <w:jc w:val="both"/>
        <w:rPr>
          <w:rFonts w:ascii="Times New Roman" w:hAnsi="Times New Roman"/>
          <w:lang w:val="en-US"/>
        </w:rPr>
      </w:pP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19. Use the correct reflexive pronoun to complete the sentences below.</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a) The boys hurt __________________________________ while they were playing.</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b) Look at ________________________________!</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c) That boy cut _________________________________ when he was going to school.</w:t>
      </w:r>
    </w:p>
    <w:p w:rsidR="0000255D" w:rsidRDefault="0000255D" w:rsidP="0000255D">
      <w:pPr>
        <w:pStyle w:val="SemEspaamento"/>
        <w:ind w:left="-851"/>
        <w:jc w:val="both"/>
        <w:rPr>
          <w:rFonts w:ascii="Times New Roman" w:hAnsi="Times New Roman"/>
          <w:lang w:val="en-US"/>
        </w:rPr>
      </w:pPr>
      <w:r>
        <w:rPr>
          <w:rFonts w:ascii="Times New Roman" w:hAnsi="Times New Roman"/>
          <w:lang w:val="en-US"/>
        </w:rPr>
        <w:t>d) I ___________________________________ wash my clothes.</w:t>
      </w:r>
    </w:p>
    <w:p w:rsidR="0000255D" w:rsidRDefault="0000255D" w:rsidP="0000255D">
      <w:pPr>
        <w:pStyle w:val="SemEspaamento"/>
        <w:ind w:left="-851"/>
        <w:jc w:val="both"/>
        <w:rPr>
          <w:rFonts w:ascii="Times New Roman" w:hAnsi="Times New Roman"/>
          <w:lang w:val="en-US"/>
        </w:rPr>
      </w:pPr>
    </w:p>
    <w:p w:rsidR="0000255D" w:rsidRPr="00F732AE" w:rsidRDefault="0000255D" w:rsidP="0000255D">
      <w:pPr>
        <w:pStyle w:val="SemEspaamento"/>
        <w:ind w:left="-851"/>
        <w:jc w:val="both"/>
      </w:pPr>
      <w:r>
        <w:rPr>
          <w:lang w:val="en-US"/>
        </w:rPr>
        <w:t>Read the text below and ans</w:t>
      </w:r>
      <w:r w:rsidRPr="00CC1712">
        <w:rPr>
          <w:lang w:val="en-US"/>
        </w:rPr>
        <w:t xml:space="preserve">wer the questions that follow it in Portuguese. </w:t>
      </w:r>
      <w:r w:rsidRPr="00F732AE">
        <w:t>(</w:t>
      </w:r>
      <w:r w:rsidRPr="00B75784">
        <w:t>Responda em português</w:t>
      </w:r>
      <w:r w:rsidRPr="00F732AE">
        <w:t xml:space="preserve"> com base no </w:t>
      </w:r>
      <w:r w:rsidRPr="00B75784">
        <w:t>texto</w:t>
      </w:r>
      <w:r w:rsidRPr="00F732AE">
        <w:t>)</w:t>
      </w:r>
    </w:p>
    <w:p w:rsidR="0000255D" w:rsidRPr="00F732AE" w:rsidRDefault="0000255D" w:rsidP="0000255D">
      <w:pPr>
        <w:pStyle w:val="SemEspaamento"/>
        <w:ind w:left="-851"/>
        <w:jc w:val="both"/>
      </w:pPr>
    </w:p>
    <w:p w:rsidR="0000255D" w:rsidRPr="008D5B93" w:rsidRDefault="0000255D" w:rsidP="0000255D">
      <w:pPr>
        <w:pStyle w:val="SemEspaamento"/>
        <w:keepNext/>
        <w:ind w:left="-851"/>
        <w:jc w:val="both"/>
      </w:pPr>
    </w:p>
    <w:p w:rsidR="0000255D" w:rsidRPr="005928BF" w:rsidRDefault="0000255D" w:rsidP="0000255D">
      <w:pPr>
        <w:pStyle w:val="SemEspaamento"/>
        <w:keepNext/>
        <w:ind w:left="-851"/>
        <w:jc w:val="both"/>
        <w:rPr>
          <w:b/>
          <w:lang w:val="en-US"/>
        </w:rPr>
      </w:pPr>
      <w:r w:rsidRPr="005B2926">
        <w:rPr>
          <w:b/>
          <w:noProof/>
          <w:lang w:eastAsia="pt-BR"/>
        </w:rPr>
        <w:lastRenderedPageBreak/>
        <w:drawing>
          <wp:anchor distT="0" distB="0" distL="114300" distR="114300" simplePos="0" relativeHeight="251663360" behindDoc="0" locked="0" layoutInCell="1" allowOverlap="1" wp14:anchorId="2CE9B9A4" wp14:editId="1D839AB4">
            <wp:simplePos x="0" y="0"/>
            <wp:positionH relativeFrom="column">
              <wp:align>left</wp:align>
            </wp:positionH>
            <wp:positionV relativeFrom="paragraph">
              <wp:align>top</wp:align>
            </wp:positionV>
            <wp:extent cx="1123950" cy="1038225"/>
            <wp:effectExtent l="0" t="0" r="0" b="952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E II.jpg"/>
                    <pic:cNvPicPr/>
                  </pic:nvPicPr>
                  <pic:blipFill>
                    <a:blip r:embed="rId9">
                      <a:extLst>
                        <a:ext uri="{28A0092B-C50C-407E-A947-70E740481C1C}">
                          <a14:useLocalDpi xmlns:a14="http://schemas.microsoft.com/office/drawing/2010/main" val="0"/>
                        </a:ext>
                      </a:extLst>
                    </a:blip>
                    <a:stretch>
                      <a:fillRect/>
                    </a:stretch>
                  </pic:blipFill>
                  <pic:spPr>
                    <a:xfrm>
                      <a:off x="0" y="0"/>
                      <a:ext cx="1123950" cy="1038225"/>
                    </a:xfrm>
                    <a:prstGeom prst="rect">
                      <a:avLst/>
                    </a:prstGeom>
                  </pic:spPr>
                </pic:pic>
              </a:graphicData>
            </a:graphic>
          </wp:anchor>
        </w:drawing>
      </w:r>
      <w:r w:rsidRPr="005928BF">
        <w:rPr>
          <w:b/>
          <w:lang w:val="en-US"/>
        </w:rPr>
        <w:t xml:space="preserve">PULLING STEM CELLS FROM THE TEETH </w:t>
      </w:r>
    </w:p>
    <w:p w:rsidR="0000255D" w:rsidRPr="005928BF" w:rsidRDefault="0000255D" w:rsidP="0000255D">
      <w:pPr>
        <w:pStyle w:val="SemEspaamento"/>
        <w:keepNext/>
        <w:ind w:left="-851"/>
        <w:jc w:val="both"/>
        <w:rPr>
          <w:b/>
          <w:lang w:val="en-US"/>
        </w:rPr>
      </w:pPr>
    </w:p>
    <w:p w:rsidR="0000255D" w:rsidRDefault="0000255D" w:rsidP="0000255D">
      <w:pPr>
        <w:pStyle w:val="SemEspaamento"/>
        <w:keepNext/>
        <w:ind w:left="-851"/>
        <w:jc w:val="both"/>
        <w:rPr>
          <w:lang w:val="en-US"/>
        </w:rPr>
      </w:pPr>
      <w:r w:rsidRPr="005928BF">
        <w:rPr>
          <w:lang w:val="en-US"/>
        </w:rPr>
        <w:t xml:space="preserve">       </w:t>
      </w:r>
      <w:r w:rsidRPr="005B2926">
        <w:rPr>
          <w:lang w:val="en-US"/>
        </w:rPr>
        <w:t>Research involving</w:t>
      </w:r>
      <w:r>
        <w:rPr>
          <w:lang w:val="en-US"/>
        </w:rPr>
        <w:t xml:space="preserve"> stem cells in </w:t>
      </w:r>
      <w:proofErr w:type="gramStart"/>
      <w:r>
        <w:rPr>
          <w:lang w:val="en-US"/>
        </w:rPr>
        <w:t>teeth  has</w:t>
      </w:r>
      <w:proofErr w:type="gramEnd"/>
      <w:r>
        <w:rPr>
          <w:lang w:val="en-US"/>
        </w:rPr>
        <w:t xml:space="preserve"> exploded during the past four or five years and companies that will bank the cells in a deep-freeze have since begun operating . company officials and their scientists say dental stem cells have the potential to treat a variety of diseases, including heart disease, leukemia, and Parkinson’s. In the nearer future, dental stem cells could grow new teeth and jaw bone. Other scientists caution people against spending money to bank their stem cells.</w:t>
      </w:r>
    </w:p>
    <w:p w:rsidR="005928BF" w:rsidRDefault="005928BF" w:rsidP="0000255D">
      <w:pPr>
        <w:pStyle w:val="SemEspaamento"/>
        <w:keepNext/>
        <w:ind w:left="-851"/>
        <w:jc w:val="both"/>
        <w:rPr>
          <w:lang w:val="en-US"/>
        </w:rPr>
      </w:pPr>
    </w:p>
    <w:p w:rsidR="0000255D" w:rsidRDefault="0000255D" w:rsidP="0000255D">
      <w:pPr>
        <w:pStyle w:val="SemEspaamento"/>
        <w:keepNext/>
        <w:ind w:left="-851"/>
        <w:jc w:val="both"/>
        <w:rPr>
          <w:lang w:val="en-US"/>
        </w:rPr>
      </w:pPr>
    </w:p>
    <w:p w:rsidR="0000255D" w:rsidRDefault="0000255D" w:rsidP="0000255D">
      <w:pPr>
        <w:pStyle w:val="SemEspaamento"/>
        <w:keepNext/>
        <w:ind w:left="-851"/>
        <w:jc w:val="both"/>
        <w:rPr>
          <w:lang w:val="en-US"/>
        </w:rPr>
      </w:pPr>
      <w:r>
        <w:rPr>
          <w:lang w:val="en-US"/>
        </w:rPr>
        <w:t xml:space="preserve">       Stem cells are in areas              . Nerve and spinal cord</w:t>
      </w:r>
    </w:p>
    <w:p w:rsidR="0000255D" w:rsidRDefault="0000255D" w:rsidP="0000255D">
      <w:pPr>
        <w:pStyle w:val="SemEspaamento"/>
        <w:keepNext/>
        <w:ind w:left="-851"/>
        <w:jc w:val="both"/>
        <w:rPr>
          <w:lang w:val="en-US"/>
        </w:rPr>
      </w:pPr>
      <w:proofErr w:type="gramStart"/>
      <w:r>
        <w:rPr>
          <w:lang w:val="en-US"/>
        </w:rPr>
        <w:t>next</w:t>
      </w:r>
      <w:proofErr w:type="gramEnd"/>
      <w:r>
        <w:rPr>
          <w:lang w:val="en-US"/>
        </w:rPr>
        <w:t xml:space="preserve"> to nerve and blood                  . Brain</w:t>
      </w:r>
    </w:p>
    <w:p w:rsidR="0000255D" w:rsidRDefault="0000255D" w:rsidP="0000255D">
      <w:pPr>
        <w:pStyle w:val="SemEspaamento"/>
        <w:keepNext/>
        <w:ind w:left="-851"/>
        <w:jc w:val="both"/>
        <w:rPr>
          <w:lang w:val="en-US"/>
        </w:rPr>
      </w:pPr>
      <w:proofErr w:type="gramStart"/>
      <w:r>
        <w:rPr>
          <w:lang w:val="en-US"/>
        </w:rPr>
        <w:t>vessels</w:t>
      </w:r>
      <w:proofErr w:type="gramEnd"/>
      <w:r>
        <w:rPr>
          <w:lang w:val="en-US"/>
        </w:rPr>
        <w:t xml:space="preserve"> within the pulp of               . Heart</w:t>
      </w:r>
    </w:p>
    <w:p w:rsidR="0000255D" w:rsidRDefault="0000255D" w:rsidP="0000255D">
      <w:pPr>
        <w:pStyle w:val="SemEspaamento"/>
        <w:keepNext/>
        <w:ind w:left="-851"/>
        <w:jc w:val="both"/>
        <w:rPr>
          <w:lang w:val="en-US"/>
        </w:rPr>
      </w:pPr>
      <w:proofErr w:type="gramStart"/>
      <w:r>
        <w:rPr>
          <w:lang w:val="en-US"/>
        </w:rPr>
        <w:t>the</w:t>
      </w:r>
      <w:proofErr w:type="gramEnd"/>
      <w:r>
        <w:rPr>
          <w:lang w:val="en-US"/>
        </w:rPr>
        <w:t xml:space="preserve"> tooth.                                           . Liver</w:t>
      </w:r>
    </w:p>
    <w:p w:rsidR="0000255D" w:rsidRDefault="0000255D" w:rsidP="0000255D">
      <w:pPr>
        <w:pStyle w:val="SemEspaamento"/>
        <w:keepNext/>
        <w:ind w:left="-851"/>
        <w:jc w:val="both"/>
        <w:rPr>
          <w:lang w:val="en-US"/>
        </w:rPr>
      </w:pPr>
      <w:r>
        <w:rPr>
          <w:lang w:val="en-US"/>
        </w:rPr>
        <w:t xml:space="preserve">       </w:t>
      </w:r>
      <w:proofErr w:type="gramStart"/>
      <w:r>
        <w:rPr>
          <w:lang w:val="en-US"/>
        </w:rPr>
        <w:t>Companies that bank                .</w:t>
      </w:r>
      <w:proofErr w:type="gramEnd"/>
      <w:r>
        <w:rPr>
          <w:lang w:val="en-US"/>
        </w:rPr>
        <w:t xml:space="preserve"> Bone</w:t>
      </w:r>
    </w:p>
    <w:p w:rsidR="0000255D" w:rsidRDefault="0000255D" w:rsidP="0000255D">
      <w:pPr>
        <w:pStyle w:val="SemEspaamento"/>
        <w:keepNext/>
        <w:ind w:left="-851"/>
        <w:jc w:val="both"/>
        <w:rPr>
          <w:lang w:val="en-US"/>
        </w:rPr>
      </w:pPr>
      <w:proofErr w:type="gramStart"/>
      <w:r>
        <w:rPr>
          <w:lang w:val="en-US"/>
        </w:rPr>
        <w:t>stem</w:t>
      </w:r>
      <w:proofErr w:type="gramEnd"/>
      <w:r>
        <w:rPr>
          <w:lang w:val="en-US"/>
        </w:rPr>
        <w:t xml:space="preserve"> cells say cells that                   . Ligaments and cartilage </w:t>
      </w:r>
    </w:p>
    <w:p w:rsidR="0000255D" w:rsidRDefault="0000255D" w:rsidP="0000255D">
      <w:pPr>
        <w:pStyle w:val="SemEspaamento"/>
        <w:keepNext/>
        <w:ind w:left="-851"/>
        <w:jc w:val="both"/>
        <w:rPr>
          <w:lang w:val="en-US"/>
        </w:rPr>
      </w:pPr>
      <w:proofErr w:type="gramStart"/>
      <w:r>
        <w:rPr>
          <w:lang w:val="en-US"/>
        </w:rPr>
        <w:t>can</w:t>
      </w:r>
      <w:proofErr w:type="gramEnd"/>
      <w:r>
        <w:rPr>
          <w:lang w:val="en-US"/>
        </w:rPr>
        <w:t xml:space="preserve"> be regenerated from                . Muscle</w:t>
      </w:r>
    </w:p>
    <w:p w:rsidR="0000255D" w:rsidRDefault="0000255D" w:rsidP="0000255D">
      <w:pPr>
        <w:pStyle w:val="SemEspaamento"/>
        <w:keepNext/>
        <w:ind w:left="-851"/>
        <w:jc w:val="both"/>
        <w:rPr>
          <w:lang w:val="en-US"/>
        </w:rPr>
      </w:pPr>
      <w:proofErr w:type="gramStart"/>
      <w:r>
        <w:rPr>
          <w:lang w:val="en-US"/>
        </w:rPr>
        <w:t>dental</w:t>
      </w:r>
      <w:proofErr w:type="gramEnd"/>
      <w:r>
        <w:rPr>
          <w:lang w:val="en-US"/>
        </w:rPr>
        <w:t xml:space="preserve"> stem cells will                        . Skin</w:t>
      </w:r>
    </w:p>
    <w:p w:rsidR="0000255D" w:rsidRDefault="0000255D" w:rsidP="0000255D">
      <w:pPr>
        <w:pStyle w:val="SemEspaamento"/>
        <w:keepNext/>
        <w:ind w:left="-851"/>
        <w:jc w:val="both"/>
        <w:rPr>
          <w:lang w:val="en-US"/>
        </w:rPr>
      </w:pPr>
      <w:proofErr w:type="gramStart"/>
      <w:r>
        <w:rPr>
          <w:lang w:val="en-US"/>
        </w:rPr>
        <w:t>someday</w:t>
      </w:r>
      <w:proofErr w:type="gramEnd"/>
      <w:r>
        <w:rPr>
          <w:lang w:val="en-US"/>
        </w:rPr>
        <w:t xml:space="preserve"> include:</w:t>
      </w:r>
    </w:p>
    <w:p w:rsidR="0000255D" w:rsidRDefault="0000255D" w:rsidP="0000255D">
      <w:pPr>
        <w:pStyle w:val="SemEspaamento"/>
        <w:keepNext/>
        <w:ind w:left="-851"/>
        <w:jc w:val="both"/>
        <w:rPr>
          <w:lang w:val="en-US"/>
        </w:rPr>
      </w:pPr>
    </w:p>
    <w:p w:rsidR="0000255D" w:rsidRDefault="0000255D" w:rsidP="0000255D">
      <w:pPr>
        <w:pStyle w:val="SemEspaamento"/>
        <w:keepNext/>
        <w:ind w:left="-851"/>
        <w:jc w:val="both"/>
        <w:rPr>
          <w:sz w:val="16"/>
          <w:szCs w:val="16"/>
          <w:lang w:val="en-US"/>
        </w:rPr>
      </w:pPr>
      <w:r>
        <w:rPr>
          <w:sz w:val="16"/>
          <w:szCs w:val="16"/>
          <w:lang w:val="en-US"/>
        </w:rPr>
        <w:t>VOCABULARY:</w:t>
      </w:r>
    </w:p>
    <w:p w:rsidR="0000255D" w:rsidRDefault="0000255D" w:rsidP="0000255D">
      <w:pPr>
        <w:pStyle w:val="SemEspaamento"/>
        <w:keepNext/>
        <w:ind w:left="-851"/>
        <w:jc w:val="both"/>
        <w:rPr>
          <w:sz w:val="16"/>
          <w:szCs w:val="16"/>
          <w:lang w:val="en-US"/>
        </w:rPr>
      </w:pPr>
      <w:proofErr w:type="gramStart"/>
      <w:r>
        <w:rPr>
          <w:sz w:val="16"/>
          <w:szCs w:val="16"/>
          <w:lang w:val="en-US"/>
        </w:rPr>
        <w:t>deep-freeze</w:t>
      </w:r>
      <w:proofErr w:type="gramEnd"/>
      <w:r>
        <w:rPr>
          <w:sz w:val="16"/>
          <w:szCs w:val="16"/>
          <w:lang w:val="en-US"/>
        </w:rPr>
        <w:t xml:space="preserve">- </w:t>
      </w:r>
      <w:proofErr w:type="spellStart"/>
      <w:r>
        <w:rPr>
          <w:sz w:val="16"/>
          <w:szCs w:val="16"/>
          <w:lang w:val="en-US"/>
        </w:rPr>
        <w:t>congelador</w:t>
      </w:r>
      <w:proofErr w:type="spellEnd"/>
      <w:r>
        <w:rPr>
          <w:sz w:val="16"/>
          <w:szCs w:val="16"/>
          <w:lang w:val="en-US"/>
        </w:rPr>
        <w:t xml:space="preserve">       jaw- </w:t>
      </w:r>
      <w:proofErr w:type="spellStart"/>
      <w:r>
        <w:rPr>
          <w:sz w:val="16"/>
          <w:szCs w:val="16"/>
          <w:lang w:val="en-US"/>
        </w:rPr>
        <w:t>maxilar</w:t>
      </w:r>
      <w:proofErr w:type="spellEnd"/>
      <w:r>
        <w:rPr>
          <w:sz w:val="16"/>
          <w:szCs w:val="16"/>
          <w:lang w:val="en-US"/>
        </w:rPr>
        <w:t xml:space="preserve">     stem cell – </w:t>
      </w:r>
      <w:proofErr w:type="spellStart"/>
      <w:r>
        <w:rPr>
          <w:sz w:val="16"/>
          <w:szCs w:val="16"/>
          <w:lang w:val="en-US"/>
        </w:rPr>
        <w:t>célula</w:t>
      </w:r>
      <w:proofErr w:type="spellEnd"/>
      <w:r>
        <w:rPr>
          <w:sz w:val="16"/>
          <w:szCs w:val="16"/>
          <w:lang w:val="en-US"/>
        </w:rPr>
        <w:t xml:space="preserve"> </w:t>
      </w:r>
      <w:proofErr w:type="spellStart"/>
      <w:r>
        <w:rPr>
          <w:sz w:val="16"/>
          <w:szCs w:val="16"/>
          <w:lang w:val="en-US"/>
        </w:rPr>
        <w:t>tronco</w:t>
      </w:r>
      <w:proofErr w:type="spellEnd"/>
      <w:r>
        <w:rPr>
          <w:sz w:val="16"/>
          <w:szCs w:val="16"/>
          <w:lang w:val="en-US"/>
        </w:rPr>
        <w:t xml:space="preserve">      to bank- </w:t>
      </w:r>
      <w:proofErr w:type="spellStart"/>
      <w:r>
        <w:rPr>
          <w:sz w:val="16"/>
          <w:szCs w:val="16"/>
          <w:lang w:val="en-US"/>
        </w:rPr>
        <w:t>armazenar</w:t>
      </w:r>
      <w:proofErr w:type="spellEnd"/>
      <w:r>
        <w:rPr>
          <w:sz w:val="16"/>
          <w:szCs w:val="16"/>
          <w:lang w:val="en-US"/>
        </w:rPr>
        <w:t xml:space="preserve">     to say- </w:t>
      </w:r>
      <w:proofErr w:type="spellStart"/>
      <w:r>
        <w:rPr>
          <w:sz w:val="16"/>
          <w:szCs w:val="16"/>
          <w:lang w:val="en-US"/>
        </w:rPr>
        <w:t>dizer</w:t>
      </w:r>
      <w:proofErr w:type="spellEnd"/>
      <w:r>
        <w:rPr>
          <w:sz w:val="16"/>
          <w:szCs w:val="16"/>
          <w:lang w:val="en-US"/>
        </w:rPr>
        <w:t xml:space="preserve">       happen- </w:t>
      </w:r>
      <w:proofErr w:type="spellStart"/>
      <w:r>
        <w:rPr>
          <w:sz w:val="16"/>
          <w:szCs w:val="16"/>
          <w:lang w:val="en-US"/>
        </w:rPr>
        <w:t>acontecer</w:t>
      </w:r>
      <w:proofErr w:type="spellEnd"/>
      <w:r>
        <w:rPr>
          <w:sz w:val="16"/>
          <w:szCs w:val="16"/>
          <w:lang w:val="en-US"/>
        </w:rPr>
        <w:t xml:space="preserve">    </w:t>
      </w:r>
    </w:p>
    <w:p w:rsidR="0000255D" w:rsidRDefault="0000255D" w:rsidP="0000255D">
      <w:pPr>
        <w:pStyle w:val="SemEspaamento"/>
        <w:keepNext/>
        <w:ind w:left="-851"/>
        <w:jc w:val="both"/>
        <w:rPr>
          <w:sz w:val="16"/>
          <w:szCs w:val="16"/>
          <w:lang w:val="en-US"/>
        </w:rPr>
      </w:pPr>
      <w:proofErr w:type="gramStart"/>
      <w:r>
        <w:rPr>
          <w:sz w:val="16"/>
          <w:szCs w:val="16"/>
          <w:lang w:val="en-US"/>
        </w:rPr>
        <w:t>disease-</w:t>
      </w:r>
      <w:proofErr w:type="gramEnd"/>
      <w:r>
        <w:rPr>
          <w:sz w:val="16"/>
          <w:szCs w:val="16"/>
          <w:lang w:val="en-US"/>
        </w:rPr>
        <w:t xml:space="preserve"> </w:t>
      </w:r>
      <w:proofErr w:type="spellStart"/>
      <w:r>
        <w:rPr>
          <w:sz w:val="16"/>
          <w:szCs w:val="16"/>
          <w:lang w:val="en-US"/>
        </w:rPr>
        <w:t>doença</w:t>
      </w:r>
      <w:proofErr w:type="spellEnd"/>
      <w:r>
        <w:rPr>
          <w:sz w:val="16"/>
          <w:szCs w:val="16"/>
          <w:lang w:val="en-US"/>
        </w:rPr>
        <w:t xml:space="preserve">   </w:t>
      </w:r>
    </w:p>
    <w:p w:rsidR="0000255D" w:rsidRDefault="0000255D" w:rsidP="0000255D">
      <w:pPr>
        <w:pStyle w:val="SemEspaamento"/>
        <w:keepNext/>
        <w:ind w:left="-851"/>
        <w:jc w:val="both"/>
        <w:rPr>
          <w:sz w:val="16"/>
          <w:szCs w:val="16"/>
          <w:lang w:val="en-US"/>
        </w:rPr>
      </w:pPr>
    </w:p>
    <w:p w:rsidR="0000255D" w:rsidRPr="00B75784" w:rsidRDefault="0000255D" w:rsidP="0000255D">
      <w:pPr>
        <w:pStyle w:val="SemEspaamento"/>
        <w:keepNext/>
        <w:ind w:left="-851"/>
        <w:jc w:val="both"/>
      </w:pPr>
      <w:r>
        <w:rPr>
          <w:lang w:val="en-US"/>
        </w:rPr>
        <w:t>20</w:t>
      </w:r>
      <w:r w:rsidRPr="00B75784">
        <w:rPr>
          <w:lang w:val="en-US"/>
        </w:rPr>
        <w:t xml:space="preserve">. </w:t>
      </w:r>
      <w:r>
        <w:rPr>
          <w:lang w:val="en-US"/>
        </w:rPr>
        <w:t xml:space="preserve">What does the text say about the past four or five years?  </w:t>
      </w:r>
      <w:r w:rsidRPr="00B75784">
        <w:t>(O que o texto diz sobre os últimos 4 ou 5 anos?</w:t>
      </w:r>
      <w:proofErr w:type="gramStart"/>
      <w:r>
        <w:t>)</w:t>
      </w:r>
      <w:proofErr w:type="gramEnd"/>
    </w:p>
    <w:p w:rsidR="005928BF" w:rsidRPr="00C4425A" w:rsidRDefault="0000255D" w:rsidP="005928BF">
      <w:pPr>
        <w:pStyle w:val="SemEspaamento"/>
        <w:ind w:left="-851"/>
        <w:jc w:val="both"/>
      </w:pPr>
      <w:r>
        <w:rPr>
          <w:lang w:val="en-US"/>
        </w:rPr>
        <w:t>_____________________________________________________________________________________________</w:t>
      </w:r>
      <w:r w:rsidR="005928BF" w:rsidRPr="00C4425A">
        <w:t>_____________________________________________________________</w:t>
      </w:r>
      <w:r w:rsidR="005928BF">
        <w:t>_______________________</w:t>
      </w:r>
      <w:r w:rsidR="005928BF" w:rsidRPr="00C4425A">
        <w:t xml:space="preserve">_________ </w:t>
      </w:r>
    </w:p>
    <w:p w:rsidR="005928BF" w:rsidRPr="00C4425A" w:rsidRDefault="005928BF" w:rsidP="005928BF">
      <w:pPr>
        <w:pStyle w:val="SemEspaamento"/>
        <w:ind w:left="-851"/>
        <w:jc w:val="both"/>
      </w:pPr>
      <w:r w:rsidRPr="00C4425A">
        <w:t>_____________________________________________________________</w:t>
      </w:r>
      <w:r>
        <w:t>_______________________</w:t>
      </w:r>
      <w:r w:rsidRPr="00C4425A">
        <w:t xml:space="preserve">_________ </w:t>
      </w:r>
    </w:p>
    <w:p w:rsidR="0000255D" w:rsidRDefault="0000255D" w:rsidP="0000255D">
      <w:pPr>
        <w:pStyle w:val="SemEspaamento"/>
        <w:keepNext/>
        <w:ind w:left="-851"/>
        <w:jc w:val="both"/>
        <w:rPr>
          <w:lang w:val="en-US"/>
        </w:rPr>
      </w:pPr>
    </w:p>
    <w:p w:rsidR="0000255D" w:rsidRDefault="0000255D" w:rsidP="0000255D">
      <w:pPr>
        <w:pStyle w:val="SemEspaamento"/>
        <w:keepNext/>
        <w:ind w:left="-851"/>
        <w:jc w:val="both"/>
        <w:rPr>
          <w:lang w:val="en-US"/>
        </w:rPr>
      </w:pPr>
    </w:p>
    <w:p w:rsidR="0000255D" w:rsidRPr="00B75784" w:rsidRDefault="0000255D" w:rsidP="0000255D">
      <w:pPr>
        <w:pStyle w:val="SemEspaamento"/>
        <w:keepNext/>
        <w:ind w:left="-851"/>
        <w:jc w:val="both"/>
      </w:pPr>
      <w:r>
        <w:rPr>
          <w:lang w:val="en-US"/>
        </w:rPr>
        <w:t xml:space="preserve">21. What do company officials and their scientists say about stem cells? </w:t>
      </w:r>
      <w:r w:rsidRPr="00B75784">
        <w:t xml:space="preserve">(O que os servidores das </w:t>
      </w:r>
      <w:r>
        <w:t>empresas</w:t>
      </w:r>
      <w:r w:rsidRPr="00B75784">
        <w:t xml:space="preserve"> e seus cientistas dizem sobre </w:t>
      </w:r>
      <w:proofErr w:type="gramStart"/>
      <w:r w:rsidRPr="00B75784">
        <w:t>as c</w:t>
      </w:r>
      <w:r>
        <w:t>élulas troncos</w:t>
      </w:r>
      <w:proofErr w:type="gramEnd"/>
      <w:r>
        <w:t xml:space="preserve">?) </w:t>
      </w:r>
    </w:p>
    <w:p w:rsidR="0000255D" w:rsidRDefault="0000255D" w:rsidP="005928BF">
      <w:pPr>
        <w:pStyle w:val="SemEspaamento"/>
        <w:keepNext/>
        <w:spacing w:line="360" w:lineRule="auto"/>
        <w:ind w:left="-851"/>
        <w:rPr>
          <w:lang w:val="en-US"/>
        </w:rPr>
      </w:pPr>
      <w:r>
        <w:rPr>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255D" w:rsidRDefault="0000255D" w:rsidP="0000255D">
      <w:pPr>
        <w:pStyle w:val="SemEspaamento"/>
        <w:keepNext/>
        <w:ind w:left="-851"/>
        <w:jc w:val="both"/>
        <w:rPr>
          <w:lang w:val="en-US"/>
        </w:rPr>
      </w:pPr>
    </w:p>
    <w:p w:rsidR="0000255D" w:rsidRPr="00995EE4" w:rsidRDefault="0000255D" w:rsidP="0000255D">
      <w:pPr>
        <w:pStyle w:val="SemEspaamento"/>
        <w:keepNext/>
        <w:ind w:left="-851"/>
        <w:jc w:val="both"/>
      </w:pPr>
      <w:r>
        <w:rPr>
          <w:lang w:val="en-US"/>
        </w:rPr>
        <w:t xml:space="preserve">22. What may happen in the near future?   </w:t>
      </w:r>
      <w:r w:rsidRPr="00995EE4">
        <w:t>(O que pode acontecer em um future pr</w:t>
      </w:r>
      <w:r>
        <w:t>óximo?</w:t>
      </w:r>
      <w:proofErr w:type="gramStart"/>
      <w:r>
        <w:t>)</w:t>
      </w:r>
      <w:proofErr w:type="gramEnd"/>
    </w:p>
    <w:p w:rsidR="005928BF" w:rsidRDefault="005928BF" w:rsidP="005928BF">
      <w:pPr>
        <w:pStyle w:val="SemEspaamento"/>
        <w:keepNext/>
        <w:spacing w:line="360" w:lineRule="auto"/>
        <w:ind w:left="-851"/>
        <w:rPr>
          <w:lang w:val="en-US"/>
        </w:rPr>
      </w:pPr>
      <w:r>
        <w:rPr>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255D" w:rsidRDefault="0000255D" w:rsidP="0000255D">
      <w:pPr>
        <w:pStyle w:val="SemEspaamento"/>
        <w:keepNext/>
        <w:ind w:left="-851"/>
        <w:jc w:val="both"/>
        <w:rPr>
          <w:lang w:val="en-US"/>
        </w:rPr>
      </w:pPr>
    </w:p>
    <w:p w:rsidR="0000255D" w:rsidRPr="00995EE4" w:rsidRDefault="0000255D" w:rsidP="0000255D">
      <w:pPr>
        <w:pStyle w:val="SemEspaamento"/>
        <w:keepNext/>
        <w:ind w:left="-851"/>
        <w:jc w:val="both"/>
      </w:pPr>
      <w:r>
        <w:rPr>
          <w:lang w:val="en-US"/>
        </w:rPr>
        <w:t xml:space="preserve">23. What cells may be regenerated from dental stem cells one day? </w:t>
      </w:r>
      <w:r>
        <w:t>(Quais células podem ser regene</w:t>
      </w:r>
      <w:r w:rsidRPr="00995EE4">
        <w:t>radas um dia tomando como ponto de partida as c</w:t>
      </w:r>
      <w:r>
        <w:t>élulas tronco?</w:t>
      </w:r>
      <w:proofErr w:type="gramStart"/>
      <w:r>
        <w:t>)</w:t>
      </w:r>
      <w:proofErr w:type="gramEnd"/>
    </w:p>
    <w:p w:rsidR="005928BF" w:rsidRDefault="005928BF" w:rsidP="005928BF">
      <w:pPr>
        <w:pStyle w:val="SemEspaamento"/>
        <w:keepNext/>
        <w:spacing w:line="360" w:lineRule="auto"/>
        <w:ind w:left="-851"/>
        <w:rPr>
          <w:lang w:val="en-US"/>
        </w:rPr>
      </w:pPr>
      <w:r>
        <w:rPr>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255D" w:rsidRDefault="0000255D" w:rsidP="0000255D">
      <w:pPr>
        <w:pStyle w:val="SemEspaamento"/>
        <w:keepNext/>
        <w:ind w:left="-851"/>
        <w:jc w:val="both"/>
        <w:rPr>
          <w:lang w:val="en-US"/>
        </w:rPr>
      </w:pPr>
    </w:p>
    <w:p w:rsidR="0000255D" w:rsidRDefault="0000255D" w:rsidP="0000255D">
      <w:pPr>
        <w:pStyle w:val="SemEspaamento"/>
        <w:ind w:left="-851"/>
        <w:jc w:val="both"/>
        <w:rPr>
          <w:lang w:val="en-US"/>
        </w:rPr>
      </w:pPr>
    </w:p>
    <w:p w:rsidR="0000255D" w:rsidRDefault="0000255D" w:rsidP="0000255D">
      <w:pPr>
        <w:pStyle w:val="SemEspaamento"/>
        <w:keepNext/>
        <w:ind w:left="-851"/>
        <w:jc w:val="both"/>
        <w:rPr>
          <w:lang w:val="en-US"/>
        </w:rPr>
      </w:pPr>
    </w:p>
    <w:p w:rsidR="005928BF" w:rsidRDefault="0000255D" w:rsidP="0000255D">
      <w:pPr>
        <w:pStyle w:val="SemEspaamento"/>
        <w:keepNext/>
        <w:ind w:left="-851"/>
        <w:jc w:val="both"/>
        <w:rPr>
          <w:lang w:val="en-US"/>
        </w:rPr>
      </w:pPr>
      <w:r>
        <w:rPr>
          <w:noProof/>
          <w:lang w:eastAsia="pt-BR"/>
        </w:rPr>
        <w:drawing>
          <wp:inline distT="0" distB="0" distL="0" distR="0" wp14:anchorId="5CD2A1DD" wp14:editId="17987726">
            <wp:extent cx="1285875" cy="80010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ITY CAR.jpg"/>
                    <pic:cNvPicPr/>
                  </pic:nvPicPr>
                  <pic:blipFill>
                    <a:blip r:embed="rId10">
                      <a:extLst>
                        <a:ext uri="{28A0092B-C50C-407E-A947-70E740481C1C}">
                          <a14:useLocalDpi xmlns:a14="http://schemas.microsoft.com/office/drawing/2010/main" val="0"/>
                        </a:ext>
                      </a:extLst>
                    </a:blip>
                    <a:stretch>
                      <a:fillRect/>
                    </a:stretch>
                  </pic:blipFill>
                  <pic:spPr>
                    <a:xfrm>
                      <a:off x="0" y="0"/>
                      <a:ext cx="1285875" cy="800100"/>
                    </a:xfrm>
                    <a:prstGeom prst="rect">
                      <a:avLst/>
                    </a:prstGeom>
                  </pic:spPr>
                </pic:pic>
              </a:graphicData>
            </a:graphic>
          </wp:inline>
        </w:drawing>
      </w:r>
      <w:r>
        <w:rPr>
          <w:noProof/>
          <w:lang w:eastAsia="pt-BR"/>
        </w:rPr>
        <w:drawing>
          <wp:anchor distT="0" distB="0" distL="114300" distR="114300" simplePos="0" relativeHeight="251664384" behindDoc="0" locked="0" layoutInCell="1" allowOverlap="1" wp14:anchorId="4F1FBACE" wp14:editId="0F4E4E0D">
            <wp:simplePos x="0" y="0"/>
            <wp:positionH relativeFrom="column">
              <wp:align>left</wp:align>
            </wp:positionH>
            <wp:positionV relativeFrom="paragraph">
              <wp:align>top</wp:align>
            </wp:positionV>
            <wp:extent cx="1285875" cy="914400"/>
            <wp:effectExtent l="0" t="0" r="9525"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 ELÉTRICO.jpg"/>
                    <pic:cNvPicPr/>
                  </pic:nvPicPr>
                  <pic:blipFill>
                    <a:blip r:embed="rId11">
                      <a:extLst>
                        <a:ext uri="{28A0092B-C50C-407E-A947-70E740481C1C}">
                          <a14:useLocalDpi xmlns:a14="http://schemas.microsoft.com/office/drawing/2010/main" val="0"/>
                        </a:ext>
                      </a:extLst>
                    </a:blip>
                    <a:stretch>
                      <a:fillRect/>
                    </a:stretch>
                  </pic:blipFill>
                  <pic:spPr>
                    <a:xfrm>
                      <a:off x="0" y="0"/>
                      <a:ext cx="1285875" cy="914400"/>
                    </a:xfrm>
                    <a:prstGeom prst="rect">
                      <a:avLst/>
                    </a:prstGeom>
                  </pic:spPr>
                </pic:pic>
              </a:graphicData>
            </a:graphic>
          </wp:anchor>
        </w:drawing>
      </w:r>
      <w:r>
        <w:rPr>
          <w:lang w:val="en-US"/>
        </w:rPr>
        <w:t xml:space="preserve">   </w:t>
      </w:r>
      <w:r>
        <w:rPr>
          <w:noProof/>
          <w:lang w:eastAsia="pt-BR"/>
        </w:rPr>
        <w:drawing>
          <wp:inline distT="0" distB="0" distL="0" distR="0" wp14:anchorId="4A14FAB3" wp14:editId="21E284CA">
            <wp:extent cx="1247775" cy="8667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ITY CAR I.jpg"/>
                    <pic:cNvPicPr/>
                  </pic:nvPicPr>
                  <pic:blipFill>
                    <a:blip r:embed="rId12">
                      <a:extLst>
                        <a:ext uri="{28A0092B-C50C-407E-A947-70E740481C1C}">
                          <a14:useLocalDpi xmlns:a14="http://schemas.microsoft.com/office/drawing/2010/main" val="0"/>
                        </a:ext>
                      </a:extLst>
                    </a:blip>
                    <a:stretch>
                      <a:fillRect/>
                    </a:stretch>
                  </pic:blipFill>
                  <pic:spPr>
                    <a:xfrm>
                      <a:off x="0" y="0"/>
                      <a:ext cx="1247775" cy="866775"/>
                    </a:xfrm>
                    <a:prstGeom prst="rect">
                      <a:avLst/>
                    </a:prstGeom>
                  </pic:spPr>
                </pic:pic>
              </a:graphicData>
            </a:graphic>
          </wp:inline>
        </w:drawing>
      </w:r>
      <w:r>
        <w:rPr>
          <w:lang w:val="en-US"/>
        </w:rPr>
        <w:t xml:space="preserve">  </w:t>
      </w:r>
    </w:p>
    <w:p w:rsidR="005928BF" w:rsidRDefault="005928BF" w:rsidP="0000255D">
      <w:pPr>
        <w:pStyle w:val="SemEspaamento"/>
        <w:keepNext/>
        <w:ind w:left="-851"/>
        <w:jc w:val="both"/>
        <w:rPr>
          <w:lang w:val="en-US"/>
        </w:rPr>
      </w:pPr>
    </w:p>
    <w:p w:rsidR="005928BF" w:rsidRDefault="005928BF" w:rsidP="0000255D">
      <w:pPr>
        <w:pStyle w:val="SemEspaamento"/>
        <w:keepNext/>
        <w:ind w:left="-851"/>
        <w:jc w:val="both"/>
        <w:rPr>
          <w:lang w:val="en-US"/>
        </w:rPr>
      </w:pPr>
    </w:p>
    <w:p w:rsidR="005928BF" w:rsidRDefault="005928BF" w:rsidP="0000255D">
      <w:pPr>
        <w:pStyle w:val="SemEspaamento"/>
        <w:keepNext/>
        <w:ind w:left="-851"/>
        <w:jc w:val="both"/>
        <w:rPr>
          <w:lang w:val="en-US"/>
        </w:rPr>
      </w:pPr>
    </w:p>
    <w:p w:rsidR="0000255D" w:rsidRDefault="0000255D" w:rsidP="005928BF">
      <w:pPr>
        <w:pStyle w:val="SemEspaamento"/>
        <w:keepNext/>
        <w:ind w:left="-851"/>
        <w:jc w:val="center"/>
        <w:rPr>
          <w:lang w:val="en-US"/>
        </w:rPr>
      </w:pPr>
      <w:r w:rsidRPr="00F76051">
        <w:rPr>
          <w:b/>
          <w:lang w:val="en-US"/>
        </w:rPr>
        <w:t>THE CITY CAR</w:t>
      </w:r>
    </w:p>
    <w:p w:rsidR="0000255D" w:rsidRDefault="0000255D" w:rsidP="0000255D">
      <w:pPr>
        <w:pStyle w:val="SemEspaamento"/>
        <w:keepNext/>
        <w:ind w:left="-851"/>
        <w:jc w:val="both"/>
        <w:rPr>
          <w:lang w:val="en-US"/>
        </w:rPr>
      </w:pPr>
    </w:p>
    <w:p w:rsidR="0000255D" w:rsidRDefault="0000255D" w:rsidP="0000255D">
      <w:pPr>
        <w:pStyle w:val="SemEspaamento"/>
        <w:keepNext/>
        <w:ind w:left="-851"/>
        <w:jc w:val="both"/>
        <w:rPr>
          <w:lang w:val="en-US"/>
        </w:rPr>
      </w:pPr>
      <w:r>
        <w:rPr>
          <w:lang w:val="en-US"/>
        </w:rPr>
        <w:t xml:space="preserve">       The Smart cities group at the Massachusetts institute of Technology (MIT) Media Lab is working on low-cost electric vehicles that will revolutionize mass transit and help alleviate pollution. They expect to expand limited public space by folding and stacking vehicles like shopping carts. People will rent and return the vehicles to racks located near train stations, airports. And bus depots.</w:t>
      </w:r>
    </w:p>
    <w:p w:rsidR="0000255D" w:rsidRDefault="0000255D" w:rsidP="0000255D">
      <w:pPr>
        <w:pStyle w:val="SemEspaamento"/>
        <w:keepNext/>
        <w:ind w:left="-851"/>
        <w:jc w:val="both"/>
        <w:rPr>
          <w:lang w:val="en-US"/>
        </w:rPr>
      </w:pPr>
      <w:r>
        <w:rPr>
          <w:lang w:val="en-US"/>
        </w:rPr>
        <w:t xml:space="preserve">       At the heart of these vehicles is a robot wheel. All the essential mechanical systems will be housed in the wheels: an electric-drive motor, suspension, steering, and break systems. With no engine or mechanical parts between the wheels and the driver’s controls, the driver can, in fact, fold the car up. Six to eight folded and stacked City Cars can fit into one conventional parking space. The wheels also enable incredible maneuverability. The car can parallel park by moving sideways.</w:t>
      </w:r>
    </w:p>
    <w:p w:rsidR="0000255D" w:rsidRDefault="0000255D" w:rsidP="0000255D">
      <w:pPr>
        <w:pStyle w:val="SemEspaamento"/>
        <w:keepNext/>
        <w:ind w:left="-851"/>
        <w:jc w:val="both"/>
        <w:rPr>
          <w:lang w:val="en-US"/>
        </w:rPr>
      </w:pPr>
      <w:r>
        <w:rPr>
          <w:lang w:val="en-US"/>
        </w:rPr>
        <w:t xml:space="preserve">       The idea is a revolutionary one. Not only will the City Car be a shared vehicle. It will also incorporate a totally new way of thinking about how to build a car. The research group includes students with backgrounds ranging from Architecture to Aeronautics to Visual Arts. “We are basically rethinking the car as we know it,” says Ryan Chin, a Ph. D. candidate who is the project coordinator.</w:t>
      </w:r>
    </w:p>
    <w:p w:rsidR="0000255D" w:rsidRDefault="0000255D" w:rsidP="0000255D">
      <w:pPr>
        <w:pStyle w:val="SemEspaamento"/>
        <w:keepNext/>
        <w:ind w:left="-851"/>
        <w:jc w:val="both"/>
        <w:rPr>
          <w:lang w:val="en-US"/>
        </w:rPr>
      </w:pPr>
    </w:p>
    <w:p w:rsidR="0000255D" w:rsidRPr="00F76051" w:rsidRDefault="0000255D" w:rsidP="0000255D">
      <w:pPr>
        <w:pStyle w:val="SemEspaamento"/>
        <w:keepNext/>
        <w:ind w:left="-851"/>
        <w:jc w:val="both"/>
      </w:pPr>
      <w:r>
        <w:rPr>
          <w:lang w:val="en-US"/>
        </w:rPr>
        <w:t xml:space="preserve">Answer in Portuguese according to the text. </w:t>
      </w:r>
      <w:r w:rsidRPr="00F76051">
        <w:t>(Responda em português de acordo com o texto)</w:t>
      </w:r>
    </w:p>
    <w:p w:rsidR="0000255D" w:rsidRDefault="0000255D" w:rsidP="0000255D">
      <w:pPr>
        <w:pStyle w:val="SemEspaamento"/>
        <w:keepNext/>
        <w:ind w:left="-851"/>
        <w:jc w:val="both"/>
      </w:pPr>
    </w:p>
    <w:p w:rsidR="0000255D" w:rsidRPr="00995EE4" w:rsidRDefault="0000255D" w:rsidP="0000255D">
      <w:pPr>
        <w:pStyle w:val="SemEspaamento"/>
        <w:keepNext/>
        <w:ind w:left="-851"/>
        <w:jc w:val="both"/>
      </w:pPr>
      <w:r>
        <w:rPr>
          <w:lang w:val="en-US"/>
        </w:rPr>
        <w:t>24</w:t>
      </w:r>
      <w:r w:rsidRPr="00F76051">
        <w:rPr>
          <w:lang w:val="en-US"/>
        </w:rPr>
        <w:t>. What benefits will the electric vehicle bring?</w:t>
      </w:r>
      <w:r>
        <w:rPr>
          <w:lang w:val="en-US"/>
        </w:rPr>
        <w:t xml:space="preserve">   </w:t>
      </w:r>
      <w:r w:rsidRPr="00995EE4">
        <w:t>(Quais os benefícios que o ve</w:t>
      </w:r>
      <w:r>
        <w:t>ículo elétrico trará?</w:t>
      </w:r>
      <w:proofErr w:type="gramStart"/>
      <w:r>
        <w:t>)</w:t>
      </w:r>
      <w:proofErr w:type="gramEnd"/>
    </w:p>
    <w:p w:rsidR="005928BF" w:rsidRDefault="005928BF" w:rsidP="005928BF">
      <w:pPr>
        <w:pStyle w:val="SemEspaamento"/>
        <w:keepNext/>
        <w:spacing w:line="360" w:lineRule="auto"/>
        <w:ind w:left="-851"/>
        <w:rPr>
          <w:lang w:val="en-US"/>
        </w:rPr>
      </w:pPr>
      <w:r>
        <w:rPr>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255D" w:rsidRDefault="0000255D" w:rsidP="0000255D">
      <w:pPr>
        <w:pStyle w:val="SemEspaamento"/>
        <w:keepNext/>
        <w:ind w:left="-851"/>
        <w:jc w:val="both"/>
        <w:rPr>
          <w:lang w:val="en-US"/>
        </w:rPr>
      </w:pPr>
    </w:p>
    <w:p w:rsidR="0000255D" w:rsidRPr="00995EE4" w:rsidRDefault="0000255D" w:rsidP="0000255D">
      <w:pPr>
        <w:pStyle w:val="SemEspaamento"/>
        <w:keepNext/>
        <w:ind w:left="-851"/>
        <w:jc w:val="both"/>
      </w:pPr>
      <w:r>
        <w:rPr>
          <w:lang w:val="en-US"/>
        </w:rPr>
        <w:t xml:space="preserve">25. How many City Cars will fit into a regular parking space? </w:t>
      </w:r>
      <w:r w:rsidRPr="00995EE4">
        <w:t>(</w:t>
      </w:r>
      <w:proofErr w:type="gramStart"/>
      <w:r w:rsidRPr="00995EE4">
        <w:t xml:space="preserve">Quantos City </w:t>
      </w:r>
      <w:proofErr w:type="spellStart"/>
      <w:r w:rsidRPr="00995EE4">
        <w:t>Cars</w:t>
      </w:r>
      <w:proofErr w:type="spellEnd"/>
      <w:r w:rsidRPr="00995EE4">
        <w:t xml:space="preserve"> caberão</w:t>
      </w:r>
      <w:proofErr w:type="gramEnd"/>
      <w:r w:rsidRPr="00995EE4">
        <w:t xml:space="preserve"> em um espaço regular de estacionamento?</w:t>
      </w:r>
      <w:r>
        <w:t>)</w:t>
      </w:r>
    </w:p>
    <w:p w:rsidR="005928BF" w:rsidRDefault="005928BF" w:rsidP="005928BF">
      <w:pPr>
        <w:pStyle w:val="SemEspaamento"/>
        <w:keepNext/>
        <w:spacing w:line="360" w:lineRule="auto"/>
        <w:ind w:left="-851"/>
        <w:rPr>
          <w:lang w:val="en-US"/>
        </w:rPr>
      </w:pPr>
      <w:r>
        <w:rPr>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255D" w:rsidRDefault="0000255D" w:rsidP="0000255D">
      <w:pPr>
        <w:pStyle w:val="SemEspaamento"/>
        <w:ind w:left="-851"/>
        <w:jc w:val="both"/>
        <w:rPr>
          <w:lang w:val="en-US"/>
        </w:rPr>
      </w:pPr>
    </w:p>
    <w:p w:rsidR="0000255D" w:rsidRDefault="0000255D" w:rsidP="0000255D">
      <w:pPr>
        <w:pStyle w:val="SemEspaamento"/>
        <w:ind w:left="-851"/>
        <w:jc w:val="both"/>
        <w:rPr>
          <w:lang w:val="en-US"/>
        </w:rPr>
      </w:pPr>
    </w:p>
    <w:p w:rsidR="00CA4CC8" w:rsidRPr="00112B6A" w:rsidRDefault="00CA4CC8" w:rsidP="00516023">
      <w:pPr>
        <w:ind w:left="-851"/>
        <w:jc w:val="both"/>
        <w:rPr>
          <w:rFonts w:ascii="Arial" w:hAnsi="Arial" w:cs="Arial"/>
          <w:sz w:val="20"/>
          <w:szCs w:val="20"/>
        </w:rPr>
      </w:pPr>
      <w:bookmarkStart w:id="0" w:name="_GoBack"/>
      <w:bookmarkEnd w:id="0"/>
    </w:p>
    <w:sectPr w:rsidR="00CA4CC8" w:rsidRPr="00112B6A" w:rsidSect="0079060E">
      <w:pgSz w:w="11906" w:h="16838"/>
      <w:pgMar w:top="1418" w:right="849"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2472EE4"/>
    <w:multiLevelType w:val="hybridMultilevel"/>
    <w:tmpl w:val="D64242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255D"/>
    <w:rsid w:val="00004450"/>
    <w:rsid w:val="0001126E"/>
    <w:rsid w:val="00011F6B"/>
    <w:rsid w:val="00033E85"/>
    <w:rsid w:val="00034C53"/>
    <w:rsid w:val="00054EC4"/>
    <w:rsid w:val="00086547"/>
    <w:rsid w:val="0009502B"/>
    <w:rsid w:val="000A4A08"/>
    <w:rsid w:val="000B3D69"/>
    <w:rsid w:val="000B65F0"/>
    <w:rsid w:val="000C588B"/>
    <w:rsid w:val="00100288"/>
    <w:rsid w:val="001018EC"/>
    <w:rsid w:val="00112B6A"/>
    <w:rsid w:val="00113315"/>
    <w:rsid w:val="00113F3F"/>
    <w:rsid w:val="001217E0"/>
    <w:rsid w:val="00130DC1"/>
    <w:rsid w:val="001352C8"/>
    <w:rsid w:val="00146DFA"/>
    <w:rsid w:val="001507A5"/>
    <w:rsid w:val="00157693"/>
    <w:rsid w:val="00157F63"/>
    <w:rsid w:val="00165584"/>
    <w:rsid w:val="00187ED7"/>
    <w:rsid w:val="00190BC4"/>
    <w:rsid w:val="00191295"/>
    <w:rsid w:val="0019259E"/>
    <w:rsid w:val="00193B4C"/>
    <w:rsid w:val="0019602A"/>
    <w:rsid w:val="0019624E"/>
    <w:rsid w:val="001A1499"/>
    <w:rsid w:val="001A60C5"/>
    <w:rsid w:val="001B5F65"/>
    <w:rsid w:val="001C4ACD"/>
    <w:rsid w:val="001C5211"/>
    <w:rsid w:val="001D04E1"/>
    <w:rsid w:val="001D16C2"/>
    <w:rsid w:val="001E34DA"/>
    <w:rsid w:val="002062AC"/>
    <w:rsid w:val="00221269"/>
    <w:rsid w:val="00230AFA"/>
    <w:rsid w:val="002423C5"/>
    <w:rsid w:val="002443B6"/>
    <w:rsid w:val="00253848"/>
    <w:rsid w:val="00267AAA"/>
    <w:rsid w:val="00267B03"/>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2606A"/>
    <w:rsid w:val="00331E97"/>
    <w:rsid w:val="003337E3"/>
    <w:rsid w:val="00341859"/>
    <w:rsid w:val="00346BD6"/>
    <w:rsid w:val="0036146C"/>
    <w:rsid w:val="00362538"/>
    <w:rsid w:val="003711F5"/>
    <w:rsid w:val="00371792"/>
    <w:rsid w:val="00375605"/>
    <w:rsid w:val="0037614E"/>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A3DDF"/>
    <w:rsid w:val="004A4E23"/>
    <w:rsid w:val="004C4783"/>
    <w:rsid w:val="004C4C7B"/>
    <w:rsid w:val="004C63CB"/>
    <w:rsid w:val="004E08C6"/>
    <w:rsid w:val="004E2D33"/>
    <w:rsid w:val="004E2D89"/>
    <w:rsid w:val="004E2FE5"/>
    <w:rsid w:val="004F0B78"/>
    <w:rsid w:val="004F544D"/>
    <w:rsid w:val="00500007"/>
    <w:rsid w:val="00502D93"/>
    <w:rsid w:val="00504284"/>
    <w:rsid w:val="00505D2C"/>
    <w:rsid w:val="00516023"/>
    <w:rsid w:val="00535D79"/>
    <w:rsid w:val="005364DC"/>
    <w:rsid w:val="00541951"/>
    <w:rsid w:val="00546924"/>
    <w:rsid w:val="00554026"/>
    <w:rsid w:val="00554281"/>
    <w:rsid w:val="005660FB"/>
    <w:rsid w:val="00582CF7"/>
    <w:rsid w:val="00582EF6"/>
    <w:rsid w:val="005870D5"/>
    <w:rsid w:val="005928BF"/>
    <w:rsid w:val="00597FA8"/>
    <w:rsid w:val="005B1380"/>
    <w:rsid w:val="005C0973"/>
    <w:rsid w:val="005D5F98"/>
    <w:rsid w:val="005D6CD7"/>
    <w:rsid w:val="005E71C1"/>
    <w:rsid w:val="00600181"/>
    <w:rsid w:val="00605DEA"/>
    <w:rsid w:val="0061040C"/>
    <w:rsid w:val="006171BF"/>
    <w:rsid w:val="00623CE1"/>
    <w:rsid w:val="00637470"/>
    <w:rsid w:val="00643CBB"/>
    <w:rsid w:val="00657666"/>
    <w:rsid w:val="0067378E"/>
    <w:rsid w:val="00673BBE"/>
    <w:rsid w:val="0069514A"/>
    <w:rsid w:val="006A08D5"/>
    <w:rsid w:val="006A76DF"/>
    <w:rsid w:val="006C2B82"/>
    <w:rsid w:val="006C2C21"/>
    <w:rsid w:val="006C4898"/>
    <w:rsid w:val="006C5622"/>
    <w:rsid w:val="006C5DD8"/>
    <w:rsid w:val="006C6DF5"/>
    <w:rsid w:val="006D4813"/>
    <w:rsid w:val="006E2DFA"/>
    <w:rsid w:val="006F5E58"/>
    <w:rsid w:val="0071319C"/>
    <w:rsid w:val="007137B1"/>
    <w:rsid w:val="00717280"/>
    <w:rsid w:val="00732260"/>
    <w:rsid w:val="00746528"/>
    <w:rsid w:val="00747C6D"/>
    <w:rsid w:val="00760619"/>
    <w:rsid w:val="007636BB"/>
    <w:rsid w:val="00772020"/>
    <w:rsid w:val="0077663B"/>
    <w:rsid w:val="00786A64"/>
    <w:rsid w:val="0079060E"/>
    <w:rsid w:val="00791BF6"/>
    <w:rsid w:val="007955BC"/>
    <w:rsid w:val="007A3194"/>
    <w:rsid w:val="007B3F64"/>
    <w:rsid w:val="007C0035"/>
    <w:rsid w:val="007C3648"/>
    <w:rsid w:val="007E0D9E"/>
    <w:rsid w:val="007E1125"/>
    <w:rsid w:val="007E2249"/>
    <w:rsid w:val="00803164"/>
    <w:rsid w:val="00816834"/>
    <w:rsid w:val="00823C6B"/>
    <w:rsid w:val="00825CAD"/>
    <w:rsid w:val="0083350B"/>
    <w:rsid w:val="008342AA"/>
    <w:rsid w:val="00842C3C"/>
    <w:rsid w:val="00855182"/>
    <w:rsid w:val="00861417"/>
    <w:rsid w:val="0086741E"/>
    <w:rsid w:val="00867811"/>
    <w:rsid w:val="00873186"/>
    <w:rsid w:val="00876F30"/>
    <w:rsid w:val="00895113"/>
    <w:rsid w:val="00895320"/>
    <w:rsid w:val="008963DF"/>
    <w:rsid w:val="008A1792"/>
    <w:rsid w:val="008A22FD"/>
    <w:rsid w:val="008B5D6F"/>
    <w:rsid w:val="008C3E9F"/>
    <w:rsid w:val="008C6605"/>
    <w:rsid w:val="008C7589"/>
    <w:rsid w:val="008D195E"/>
    <w:rsid w:val="008D7CF9"/>
    <w:rsid w:val="008F61A0"/>
    <w:rsid w:val="00901DDF"/>
    <w:rsid w:val="009029A8"/>
    <w:rsid w:val="009067A3"/>
    <w:rsid w:val="009210A7"/>
    <w:rsid w:val="00926F10"/>
    <w:rsid w:val="00931C2D"/>
    <w:rsid w:val="009409F2"/>
    <w:rsid w:val="00955B71"/>
    <w:rsid w:val="0096002F"/>
    <w:rsid w:val="00964D7A"/>
    <w:rsid w:val="0096516A"/>
    <w:rsid w:val="0098444B"/>
    <w:rsid w:val="009B4A43"/>
    <w:rsid w:val="009C1B2D"/>
    <w:rsid w:val="009C2ED7"/>
    <w:rsid w:val="009C70D4"/>
    <w:rsid w:val="009D40E9"/>
    <w:rsid w:val="00A020AE"/>
    <w:rsid w:val="00A13009"/>
    <w:rsid w:val="00A15F24"/>
    <w:rsid w:val="00A2342C"/>
    <w:rsid w:val="00A24599"/>
    <w:rsid w:val="00A40648"/>
    <w:rsid w:val="00A41673"/>
    <w:rsid w:val="00A428BE"/>
    <w:rsid w:val="00A44F0F"/>
    <w:rsid w:val="00A47247"/>
    <w:rsid w:val="00A65515"/>
    <w:rsid w:val="00A65622"/>
    <w:rsid w:val="00A77CEA"/>
    <w:rsid w:val="00A86DD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408B1"/>
    <w:rsid w:val="00B53E92"/>
    <w:rsid w:val="00B53F3E"/>
    <w:rsid w:val="00B614BD"/>
    <w:rsid w:val="00B82472"/>
    <w:rsid w:val="00B85802"/>
    <w:rsid w:val="00BA29FD"/>
    <w:rsid w:val="00BB6047"/>
    <w:rsid w:val="00BC26AF"/>
    <w:rsid w:val="00BD0BA2"/>
    <w:rsid w:val="00BD42C3"/>
    <w:rsid w:val="00BD5760"/>
    <w:rsid w:val="00BD678E"/>
    <w:rsid w:val="00BD6FE4"/>
    <w:rsid w:val="00C01498"/>
    <w:rsid w:val="00C058E6"/>
    <w:rsid w:val="00C1626E"/>
    <w:rsid w:val="00C20D1D"/>
    <w:rsid w:val="00C3113D"/>
    <w:rsid w:val="00C41DAE"/>
    <w:rsid w:val="00C43EC4"/>
    <w:rsid w:val="00C45BFA"/>
    <w:rsid w:val="00C64BD2"/>
    <w:rsid w:val="00C679D2"/>
    <w:rsid w:val="00C71A7A"/>
    <w:rsid w:val="00C71F1F"/>
    <w:rsid w:val="00C75A73"/>
    <w:rsid w:val="00C83773"/>
    <w:rsid w:val="00C875BA"/>
    <w:rsid w:val="00CA1847"/>
    <w:rsid w:val="00CA4CC8"/>
    <w:rsid w:val="00CB3EDA"/>
    <w:rsid w:val="00CB7E6D"/>
    <w:rsid w:val="00CC1098"/>
    <w:rsid w:val="00CC155E"/>
    <w:rsid w:val="00CC1A0C"/>
    <w:rsid w:val="00CC3FF5"/>
    <w:rsid w:val="00CC79BA"/>
    <w:rsid w:val="00CD1446"/>
    <w:rsid w:val="00CD17C2"/>
    <w:rsid w:val="00CF0525"/>
    <w:rsid w:val="00CF6AA0"/>
    <w:rsid w:val="00D07368"/>
    <w:rsid w:val="00D07E95"/>
    <w:rsid w:val="00D22607"/>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D192D"/>
    <w:rsid w:val="00DD39D3"/>
    <w:rsid w:val="00DD532C"/>
    <w:rsid w:val="00DE01DC"/>
    <w:rsid w:val="00DE14B3"/>
    <w:rsid w:val="00DF1D72"/>
    <w:rsid w:val="00DF74E1"/>
    <w:rsid w:val="00E100C4"/>
    <w:rsid w:val="00E13A16"/>
    <w:rsid w:val="00E14254"/>
    <w:rsid w:val="00E16FDD"/>
    <w:rsid w:val="00E1707E"/>
    <w:rsid w:val="00E26960"/>
    <w:rsid w:val="00E30F11"/>
    <w:rsid w:val="00E31CA6"/>
    <w:rsid w:val="00E34B97"/>
    <w:rsid w:val="00E40015"/>
    <w:rsid w:val="00E46E16"/>
    <w:rsid w:val="00E539BF"/>
    <w:rsid w:val="00E5707D"/>
    <w:rsid w:val="00E62604"/>
    <w:rsid w:val="00E62AD0"/>
    <w:rsid w:val="00E62B0C"/>
    <w:rsid w:val="00E65AFF"/>
    <w:rsid w:val="00E81B98"/>
    <w:rsid w:val="00E94401"/>
    <w:rsid w:val="00E947A8"/>
    <w:rsid w:val="00E96AF2"/>
    <w:rsid w:val="00EB01BE"/>
    <w:rsid w:val="00EB5FF5"/>
    <w:rsid w:val="00EB65A0"/>
    <w:rsid w:val="00EC042C"/>
    <w:rsid w:val="00EC2E81"/>
    <w:rsid w:val="00ED18F8"/>
    <w:rsid w:val="00ED71C5"/>
    <w:rsid w:val="00EE0A72"/>
    <w:rsid w:val="00EE3B5C"/>
    <w:rsid w:val="00EE744F"/>
    <w:rsid w:val="00EE79E9"/>
    <w:rsid w:val="00EF2AF7"/>
    <w:rsid w:val="00EF53E4"/>
    <w:rsid w:val="00F01AE1"/>
    <w:rsid w:val="00F31F87"/>
    <w:rsid w:val="00F42C49"/>
    <w:rsid w:val="00F4479D"/>
    <w:rsid w:val="00F46C8A"/>
    <w:rsid w:val="00F61DC0"/>
    <w:rsid w:val="00F863F0"/>
    <w:rsid w:val="00FA703E"/>
    <w:rsid w:val="00FB3C5C"/>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4151">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352804372">
      <w:bodyDiv w:val="1"/>
      <w:marLeft w:val="0"/>
      <w:marRight w:val="0"/>
      <w:marTop w:val="0"/>
      <w:marBottom w:val="0"/>
      <w:divBdr>
        <w:top w:val="none" w:sz="0" w:space="0" w:color="auto"/>
        <w:left w:val="none" w:sz="0" w:space="0" w:color="auto"/>
        <w:bottom w:val="none" w:sz="0" w:space="0" w:color="auto"/>
        <w:right w:val="none" w:sz="0" w:space="0" w:color="auto"/>
      </w:divBdr>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8D0B-4665-404D-8CA2-7628FE0A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2200</Words>
  <Characters>11883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5</cp:revision>
  <cp:lastPrinted>2018-04-20T14:24:00Z</cp:lastPrinted>
  <dcterms:created xsi:type="dcterms:W3CDTF">2018-06-16T13:26:00Z</dcterms:created>
  <dcterms:modified xsi:type="dcterms:W3CDTF">2018-06-16T13:30:00Z</dcterms:modified>
</cp:coreProperties>
</file>