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271FEE" w:rsidP="00271FEE">
      <w:pPr>
        <w:rPr>
          <w:rFonts w:ascii="Arial" w:hAnsi="Arial" w:cs="Arial"/>
          <w:sz w:val="20"/>
          <w:szCs w:val="20"/>
        </w:rPr>
      </w:pPr>
      <w:r w:rsidRPr="00D07368">
        <w:rPr>
          <w:rFonts w:ascii="Arial" w:hAnsi="Arial" w:cs="Arial"/>
          <w:noProof/>
        </w:rPr>
        <w:drawing>
          <wp:anchor distT="0" distB="0" distL="114300" distR="114300" simplePos="0" relativeHeight="251659264" behindDoc="1" locked="0" layoutInCell="1" allowOverlap="1" wp14:anchorId="592DA208" wp14:editId="46AE00AC">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8875C6">
        <w:rPr>
          <w:noProof/>
        </w:rPr>
        <mc:AlternateContent>
          <mc:Choice Requires="wpg">
            <w:drawing>
              <wp:anchor distT="0" distB="0" distL="114300" distR="114300" simplePos="0" relativeHeight="251660288" behindDoc="0" locked="0" layoutInCell="1" allowOverlap="1">
                <wp:simplePos x="0" y="0"/>
                <wp:positionH relativeFrom="column">
                  <wp:posOffset>-681990</wp:posOffset>
                </wp:positionH>
                <wp:positionV relativeFrom="paragraph">
                  <wp:posOffset>-527050</wp:posOffset>
                </wp:positionV>
                <wp:extent cx="6731000" cy="1346835"/>
                <wp:effectExtent l="17145" t="10795" r="14605" b="1397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10"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12"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AB4A35" w:rsidP="00271FEE">
                              <w:pPr>
                                <w:pStyle w:val="Ttulo2"/>
                                <w:jc w:val="left"/>
                                <w:rPr>
                                  <w:sz w:val="20"/>
                                  <w:u w:val="none"/>
                                </w:rPr>
                              </w:pPr>
                              <w:r>
                                <w:rPr>
                                  <w:sz w:val="20"/>
                                  <w:u w:val="none"/>
                                </w:rPr>
                                <w:t>PROFESSOR (A): MARCELA</w:t>
                              </w:r>
                            </w:p>
                          </w:txbxContent>
                        </wps:txbx>
                        <wps:bodyPr rot="0" vert="horz" wrap="square" lIns="66269" tIns="0" rIns="0" bIns="0" anchor="b" anchorCtr="0" upright="1">
                          <a:noAutofit/>
                        </wps:bodyPr>
                      </wps:wsp>
                      <wps:wsp>
                        <wps:cNvPr id="13"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AB4A35" w:rsidP="00271FEE">
                              <w:pPr>
                                <w:jc w:val="center"/>
                                <w:rPr>
                                  <w:rFonts w:ascii="Arial" w:hAnsi="Arial" w:cs="Arial"/>
                                  <w:b/>
                                  <w:snapToGrid w:val="0"/>
                                  <w:color w:val="000000"/>
                                </w:rPr>
                              </w:pPr>
                              <w:r>
                                <w:rPr>
                                  <w:rFonts w:ascii="Arial" w:hAnsi="Arial" w:cs="Arial"/>
                                  <w:b/>
                                  <w:snapToGrid w:val="0"/>
                                  <w:color w:val="000000"/>
                                </w:rPr>
                                <w:t xml:space="preserve">LISTA DE EXERCÍCIO DE HISTÓRIA </w:t>
                              </w:r>
                            </w:p>
                          </w:txbxContent>
                        </wps:txbx>
                        <wps:bodyPr rot="0" vert="horz" wrap="square" lIns="66269" tIns="0" rIns="0" bIns="0" anchor="t" anchorCtr="0" upright="1">
                          <a:noAutofit/>
                        </wps:bodyPr>
                      </wps:wsp>
                      <wps:wsp>
                        <wps:cNvPr id="14"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362D86">
                                <w:rPr>
                                  <w:rFonts w:ascii="Arial" w:hAnsi="Arial" w:cs="Arial"/>
                                  <w:sz w:val="20"/>
                                  <w:u w:val="none"/>
                                </w:rPr>
                                <w:t>7</w:t>
                              </w:r>
                              <w:r>
                                <w:rPr>
                                  <w:rFonts w:ascii="Arial" w:hAnsi="Arial" w:cs="Arial"/>
                                  <w:sz w:val="20"/>
                                  <w:u w:val="none"/>
                                </w:rPr>
                                <w:t>º ANO</w:t>
                              </w:r>
                            </w:p>
                          </w:txbxContent>
                        </wps:txbx>
                        <wps:bodyPr rot="0" vert="horz" wrap="square" lIns="66269" tIns="0" rIns="0" bIns="0" anchor="t" anchorCtr="0" upright="1">
                          <a:noAutofit/>
                        </wps:bodyPr>
                      </wps:wsp>
                      <wps:wsp>
                        <wps:cNvPr id="15"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6"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17"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8"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wps:txbx>
                        <wps:bodyPr rot="0" vert="horz" wrap="square" lIns="66269" tIns="0" rIns="0" bIns="0" anchor="t" anchorCtr="0" upright="1">
                          <a:noAutofit/>
                        </wps:bodyPr>
                      </wps:wsp>
                      <wps:wsp>
                        <wps:cNvPr id="19"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20"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9N8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6+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39N8YAAADbAAAADwAAAAAAAAAAAAAAAACYAgAAZHJz&#10;L2Rvd25yZXYueG1sUEsFBgAAAAAEAAQA9QAAAIsDA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3ycMA&#10;AADbAAAADwAAAGRycy9kb3ducmV2LnhtbESPQWsCMRCF74X+hzCF3mqihyKrUaRFbUEPXb14Gzfj&#10;ZnEzWTbRXf+9EYTeZnjve/NmOu9dLa7UhsqzhuFAgSAuvKm41LDfLT/GIEJENlh7Jg03CjCfvb5M&#10;MTO+4z+65rEUKYRDhhpsjE0mZSgsOQwD3xAn7eRbhzGtbSlNi10Kd7UcKfUpHVacLlhs6MtScc4v&#10;LtWgS3fYFMriuF//utNxv9p+K63f3/rFBESkPv6bn/SPSdwQHr+kA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03ycMAAADbAAAADwAAAAAAAAAAAAAAAACYAgAAZHJzL2Rv&#10;d25yZXYueG1sUEsFBgAAAAAEAAQA9QAAAIgDA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vsQA&#10;AADbAAAADwAAAGRycy9kb3ducmV2LnhtbESPQW/CMAyF70j8h8iTuNFkHCbUkSK0iW1IcIBx2c1r&#10;TFPROFUTaPfvFyQkbrbe+56fF8vBNeJKXag9a3jOFAji0puaKw3H7/V0DiJEZIONZ9LwRwGWxXi0&#10;wNz4nvd0PcRKpBAOOWqwMba5lKG05DBkviVO2sl3DmNau0qaDvsU7ho5U+pFOqw5XbDY0pul8ny4&#10;uFSDLv3PtlQW58Pnxp1+jx+7d6X15GlYvYKINMSH+U5/mcTN4PZLGk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b7EAAAA2wAAAA8AAAAAAAAAAAAAAAAAmAIAAGRycy9k&#10;b3ducmV2LnhtbFBLBQYAAAAABAAEAPUAAACJAwAAAAA=&#10;" filled="f" fillcolor="#0c9" strokeweight="1pt">
                  <v:textbox inset="1.84081mm,0,0,0">
                    <w:txbxContent>
                      <w:p w:rsidR="00271FEE" w:rsidRPr="00770405" w:rsidRDefault="00AB4A35" w:rsidP="00271FEE">
                        <w:pPr>
                          <w:pStyle w:val="Ttulo2"/>
                          <w:jc w:val="left"/>
                          <w:rPr>
                            <w:sz w:val="20"/>
                            <w:u w:val="none"/>
                          </w:rPr>
                        </w:pPr>
                        <w:r>
                          <w:rPr>
                            <w:sz w:val="20"/>
                            <w:u w:val="none"/>
                          </w:rPr>
                          <w:t>PROFESSOR (A): MARCELA</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271FEE" w:rsidRDefault="00AB4A35" w:rsidP="00271FEE">
                        <w:pPr>
                          <w:jc w:val="center"/>
                          <w:rPr>
                            <w:rFonts w:ascii="Arial" w:hAnsi="Arial" w:cs="Arial"/>
                            <w:b/>
                            <w:snapToGrid w:val="0"/>
                            <w:color w:val="000000"/>
                          </w:rPr>
                        </w:pPr>
                        <w:r>
                          <w:rPr>
                            <w:rFonts w:ascii="Arial" w:hAnsi="Arial" w:cs="Arial"/>
                            <w:b/>
                            <w:snapToGrid w:val="0"/>
                            <w:color w:val="000000"/>
                          </w:rPr>
                          <w:t xml:space="preserve">LISTA DE EXERCÍCIO DE HISTÓRIA </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bK8EA&#10;AADbAAAADwAAAGRycy9kb3ducmV2LnhtbESP3YrCMBCF7wXfIczC3ogmi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2yvBAAAA2wAAAA8AAAAAAAAAAAAAAAAAmAIAAGRycy9kb3du&#10;cmV2LnhtbFBLBQYAAAAABAAEAPUAAACGAw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362D86">
                          <w:rPr>
                            <w:rFonts w:ascii="Arial" w:hAnsi="Arial" w:cs="Arial"/>
                            <w:sz w:val="20"/>
                            <w:u w:val="none"/>
                          </w:rPr>
                          <w:t>7</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clKcAA&#10;AADbAAAADwAAAGRycy9kb3ducmV2LnhtbERPS4vCMBC+C/sfwizsTdMV1kc1yiKKsjdb8Tw20wc2&#10;k9LEWv+9WRC8zcf3nOW6N7XoqHWVZQXfowgEcWZ1xYWCU7obzkA4j6yxtkwKHuRgvfoYLDHW9s5H&#10;6hJfiBDCLkYFpfdNLKXLSjLoRrYhDlxuW4M+wLaQusV7CDe1HEfRRBqsODSU2NCmpOya3IyCS757&#10;nPbdX5NuZ/Yn37rxfJqelfr67H8XIDz1/i1+uQ86zJ/D/y/h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clKcAAAADbAAAADwAAAAAAAAAAAAAAAACYAgAAZHJzL2Rvd25y&#10;ZXYueG1sUEsFBgAAAAAEAAQA9QAAAIUDA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w:pict>
          </mc:Fallback>
        </mc:AlternateContent>
      </w:r>
    </w:p>
    <w:p w:rsidR="00271FEE" w:rsidRPr="00D07368" w:rsidRDefault="00271FEE" w:rsidP="00271FEE">
      <w:pPr>
        <w:tabs>
          <w:tab w:val="left" w:pos="990"/>
        </w:tabs>
        <w:rPr>
          <w:rFonts w:ascii="Arial" w:hAnsi="Arial" w:cs="Arial"/>
          <w:sz w:val="20"/>
          <w:szCs w:val="20"/>
        </w:rPr>
      </w:pPr>
    </w:p>
    <w:p w:rsidR="00271FEE" w:rsidRPr="00D07368" w:rsidRDefault="00271FEE" w:rsidP="00271FEE">
      <w:pPr>
        <w:pStyle w:val="Subttulo"/>
        <w:ind w:left="-142" w:right="-428"/>
        <w:jc w:val="both"/>
        <w:rPr>
          <w:rFonts w:ascii="Arial" w:hAnsi="Arial" w:cs="Arial"/>
          <w:color w:val="auto"/>
          <w:sz w:val="20"/>
          <w:szCs w:val="20"/>
        </w:rPr>
      </w:pPr>
    </w:p>
    <w:p w:rsidR="00ED18F8" w:rsidRPr="00D07368" w:rsidRDefault="00ED18F8" w:rsidP="00955B71">
      <w:pPr>
        <w:pStyle w:val="Subttulo"/>
        <w:rPr>
          <w:rFonts w:ascii="Arial" w:hAnsi="Arial" w:cs="Arial"/>
          <w:color w:val="auto"/>
          <w:sz w:val="22"/>
        </w:rPr>
      </w:pPr>
    </w:p>
    <w:p w:rsidR="00ED18F8" w:rsidRPr="00D07368" w:rsidRDefault="00ED18F8" w:rsidP="00341859">
      <w:pPr>
        <w:ind w:left="-851" w:right="-852"/>
        <w:jc w:val="both"/>
        <w:rPr>
          <w:rFonts w:ascii="Arial" w:hAnsi="Arial" w:cs="Arial"/>
          <w:sz w:val="20"/>
          <w:szCs w:val="20"/>
        </w:rPr>
      </w:pPr>
    </w:p>
    <w:p w:rsidR="00ED18F8" w:rsidRPr="00D07368" w:rsidRDefault="00ED18F8" w:rsidP="00341859">
      <w:pPr>
        <w:ind w:left="-851" w:right="-852"/>
        <w:jc w:val="both"/>
        <w:rPr>
          <w:rFonts w:ascii="Arial" w:hAnsi="Arial" w:cs="Arial"/>
          <w:sz w:val="20"/>
          <w:szCs w:val="20"/>
        </w:rPr>
      </w:pPr>
    </w:p>
    <w:p w:rsidR="002510AD" w:rsidRPr="002510AD" w:rsidRDefault="002510AD" w:rsidP="002510AD">
      <w:pPr>
        <w:ind w:left="-993" w:right="-852"/>
        <w:jc w:val="both"/>
        <w:rPr>
          <w:rFonts w:ascii="Arial" w:hAnsi="Arial" w:cs="Arial"/>
          <w:sz w:val="20"/>
          <w:szCs w:val="20"/>
        </w:rPr>
      </w:pPr>
      <w:r w:rsidRPr="002510AD">
        <w:rPr>
          <w:rFonts w:ascii="Arial" w:hAnsi="Arial" w:cs="Arial"/>
          <w:sz w:val="20"/>
          <w:szCs w:val="20"/>
        </w:rPr>
        <w:t>01 – Durante a Idade Média, desenvolveu-se na Europa o Feudalismo. Cite as características do feudalismo?</w:t>
      </w:r>
    </w:p>
    <w:p w:rsidR="002510AD" w:rsidRDefault="002510AD" w:rsidP="002510AD">
      <w:pPr>
        <w:ind w:left="-993" w:right="-852"/>
        <w:jc w:val="both"/>
        <w:rPr>
          <w:rFonts w:ascii="Arial" w:hAnsi="Arial" w:cs="Arial"/>
          <w:sz w:val="20"/>
          <w:szCs w:val="20"/>
        </w:rPr>
      </w:pPr>
    </w:p>
    <w:p w:rsidR="002510AD" w:rsidRPr="002510AD" w:rsidRDefault="002510AD" w:rsidP="002510AD">
      <w:pPr>
        <w:ind w:left="-993" w:right="-852"/>
        <w:jc w:val="both"/>
        <w:rPr>
          <w:rFonts w:ascii="Arial" w:hAnsi="Arial" w:cs="Arial"/>
          <w:sz w:val="20"/>
          <w:szCs w:val="20"/>
        </w:rPr>
      </w:pPr>
      <w:r w:rsidRPr="002510AD">
        <w:rPr>
          <w:rFonts w:ascii="Arial" w:hAnsi="Arial" w:cs="Arial"/>
          <w:sz w:val="20"/>
          <w:szCs w:val="20"/>
        </w:rPr>
        <w:t>02 – No início do século XIV, ocorreu a chamada Grande Fome. Quais fatores provocaram esse fenômeno?</w:t>
      </w:r>
    </w:p>
    <w:p w:rsidR="002510AD" w:rsidRDefault="002510AD" w:rsidP="002510AD">
      <w:pPr>
        <w:ind w:left="-993" w:right="-852"/>
        <w:jc w:val="both"/>
        <w:rPr>
          <w:rFonts w:ascii="Arial" w:hAnsi="Arial" w:cs="Arial"/>
          <w:sz w:val="20"/>
          <w:szCs w:val="20"/>
        </w:rPr>
      </w:pPr>
    </w:p>
    <w:p w:rsidR="002510AD" w:rsidRPr="002510AD" w:rsidRDefault="002510AD" w:rsidP="002510AD">
      <w:pPr>
        <w:ind w:left="-993" w:right="-852"/>
        <w:jc w:val="both"/>
        <w:rPr>
          <w:rFonts w:ascii="Arial" w:hAnsi="Arial" w:cs="Arial"/>
          <w:sz w:val="20"/>
          <w:szCs w:val="20"/>
        </w:rPr>
      </w:pPr>
      <w:r w:rsidRPr="002510AD">
        <w:rPr>
          <w:rFonts w:ascii="Arial" w:hAnsi="Arial" w:cs="Arial"/>
          <w:sz w:val="20"/>
          <w:szCs w:val="20"/>
        </w:rPr>
        <w:t xml:space="preserve">03 – Entre 1348 e 1350, a peste bubônica, ou peste negra, arrasou a Europa, dizimando um terço de sua população. Comente sobre as causas </w:t>
      </w:r>
      <w:proofErr w:type="gramStart"/>
      <w:r w:rsidRPr="002510AD">
        <w:rPr>
          <w:rFonts w:ascii="Arial" w:hAnsi="Arial" w:cs="Arial"/>
          <w:sz w:val="20"/>
          <w:szCs w:val="20"/>
        </w:rPr>
        <w:t>desse epidemia</w:t>
      </w:r>
      <w:proofErr w:type="gramEnd"/>
      <w:r w:rsidRPr="002510AD">
        <w:rPr>
          <w:rFonts w:ascii="Arial" w:hAnsi="Arial" w:cs="Arial"/>
          <w:sz w:val="20"/>
          <w:szCs w:val="20"/>
        </w:rPr>
        <w:t xml:space="preserve">. </w:t>
      </w:r>
    </w:p>
    <w:p w:rsidR="002510AD" w:rsidRDefault="002510AD" w:rsidP="002510AD">
      <w:pPr>
        <w:ind w:left="-993" w:right="-852"/>
        <w:jc w:val="both"/>
        <w:rPr>
          <w:rFonts w:ascii="Arial" w:hAnsi="Arial" w:cs="Arial"/>
          <w:sz w:val="20"/>
          <w:szCs w:val="20"/>
        </w:rPr>
      </w:pPr>
    </w:p>
    <w:p w:rsidR="002510AD" w:rsidRPr="002510AD" w:rsidRDefault="002510AD" w:rsidP="002510AD">
      <w:pPr>
        <w:ind w:left="-993" w:right="-852"/>
        <w:jc w:val="both"/>
        <w:rPr>
          <w:rFonts w:ascii="Arial" w:hAnsi="Arial" w:cs="Arial"/>
          <w:sz w:val="20"/>
          <w:szCs w:val="20"/>
        </w:rPr>
      </w:pPr>
      <w:r w:rsidRPr="002510AD">
        <w:rPr>
          <w:rFonts w:ascii="Arial" w:hAnsi="Arial" w:cs="Arial"/>
          <w:sz w:val="20"/>
          <w:szCs w:val="20"/>
        </w:rPr>
        <w:t>04 - "Renascimento é o nome dado a um movimento cultural italiano e às suas repercussões em outros países. Caracteriza-se pela busca da harmonia e do equilíbrio nas artes e na arquitetura acrescentando aos temas cristãos medievais outros temas inspirados na mitologia e na vida cotidiana.</w:t>
      </w:r>
      <w:proofErr w:type="gramStart"/>
      <w:r w:rsidRPr="002510AD">
        <w:rPr>
          <w:rFonts w:ascii="Arial" w:hAnsi="Arial" w:cs="Arial"/>
          <w:sz w:val="20"/>
          <w:szCs w:val="20"/>
        </w:rPr>
        <w:t>"</w:t>
      </w:r>
      <w:proofErr w:type="gramEnd"/>
    </w:p>
    <w:p w:rsidR="002510AD" w:rsidRPr="002510AD" w:rsidRDefault="002510AD" w:rsidP="002510AD">
      <w:pPr>
        <w:ind w:left="-993" w:right="-852"/>
        <w:jc w:val="right"/>
        <w:rPr>
          <w:rFonts w:ascii="Arial" w:hAnsi="Arial" w:cs="Arial"/>
          <w:sz w:val="20"/>
          <w:szCs w:val="20"/>
        </w:rPr>
      </w:pPr>
      <w:r w:rsidRPr="002510AD">
        <w:rPr>
          <w:rFonts w:ascii="Arial" w:hAnsi="Arial" w:cs="Arial"/>
          <w:sz w:val="20"/>
          <w:szCs w:val="20"/>
        </w:rPr>
        <w:tab/>
      </w:r>
      <w:r w:rsidRPr="002510AD">
        <w:rPr>
          <w:rFonts w:ascii="Arial" w:hAnsi="Arial" w:cs="Arial"/>
          <w:sz w:val="20"/>
          <w:szCs w:val="20"/>
        </w:rPr>
        <w:tab/>
        <w:t>(DICIONÁRIO DO RENASCIMENTO ITALIANO, Zahar Editores, 1988</w:t>
      </w:r>
      <w:proofErr w:type="gramStart"/>
      <w:r w:rsidRPr="002510AD">
        <w:rPr>
          <w:rFonts w:ascii="Arial" w:hAnsi="Arial" w:cs="Arial"/>
          <w:sz w:val="20"/>
          <w:szCs w:val="20"/>
        </w:rPr>
        <w:t>)</w:t>
      </w:r>
      <w:proofErr w:type="gramEnd"/>
      <w:r w:rsidRPr="002510AD">
        <w:rPr>
          <w:rFonts w:ascii="Arial" w:hAnsi="Arial" w:cs="Arial"/>
          <w:sz w:val="20"/>
          <w:szCs w:val="20"/>
        </w:rPr>
        <w:tab/>
      </w:r>
    </w:p>
    <w:p w:rsidR="002510AD" w:rsidRPr="002510AD" w:rsidRDefault="002510AD" w:rsidP="002510AD">
      <w:pPr>
        <w:ind w:left="-993" w:right="-852"/>
        <w:jc w:val="both"/>
        <w:rPr>
          <w:rFonts w:ascii="Arial" w:hAnsi="Arial" w:cs="Arial"/>
          <w:sz w:val="20"/>
          <w:szCs w:val="20"/>
        </w:rPr>
      </w:pPr>
      <w:r w:rsidRPr="002510AD">
        <w:rPr>
          <w:rFonts w:ascii="Arial" w:hAnsi="Arial" w:cs="Arial"/>
          <w:sz w:val="20"/>
          <w:szCs w:val="20"/>
        </w:rPr>
        <w:t>Em que momento da história européia se situa esse movimento e qual a principal fonte de inspiração para os intelectuais e artistas renascentistas?</w:t>
      </w:r>
    </w:p>
    <w:p w:rsidR="002510AD" w:rsidRDefault="002510AD" w:rsidP="002510AD">
      <w:pPr>
        <w:pStyle w:val="PargrafodaLista"/>
        <w:ind w:left="-993" w:right="-852"/>
        <w:jc w:val="both"/>
        <w:rPr>
          <w:rStyle w:val="Forte"/>
          <w:rFonts w:ascii="Arial" w:eastAsiaTheme="majorEastAsia" w:hAnsi="Arial" w:cs="Arial"/>
          <w:b w:val="0"/>
          <w:sz w:val="20"/>
          <w:szCs w:val="20"/>
        </w:rPr>
      </w:pPr>
    </w:p>
    <w:p w:rsidR="002510AD" w:rsidRPr="002510AD" w:rsidRDefault="002510AD" w:rsidP="002510AD">
      <w:pPr>
        <w:pStyle w:val="PargrafodaLista"/>
        <w:ind w:left="-993" w:right="-852"/>
        <w:jc w:val="both"/>
        <w:rPr>
          <w:rStyle w:val="Forte"/>
          <w:rFonts w:ascii="Arial" w:eastAsiaTheme="majorEastAsia" w:hAnsi="Arial" w:cs="Arial"/>
          <w:b w:val="0"/>
          <w:sz w:val="20"/>
          <w:szCs w:val="20"/>
          <w:lang w:val="pt-PT"/>
        </w:rPr>
      </w:pPr>
      <w:r>
        <w:rPr>
          <w:rStyle w:val="Forte"/>
          <w:rFonts w:ascii="Arial" w:eastAsiaTheme="majorEastAsia" w:hAnsi="Arial" w:cs="Arial"/>
          <w:b w:val="0"/>
          <w:sz w:val="20"/>
          <w:szCs w:val="20"/>
        </w:rPr>
        <w:t xml:space="preserve">05 - </w:t>
      </w:r>
      <w:r w:rsidRPr="002510AD">
        <w:rPr>
          <w:rStyle w:val="Forte"/>
          <w:rFonts w:ascii="Arial" w:eastAsiaTheme="majorEastAsia" w:hAnsi="Arial" w:cs="Arial"/>
          <w:b w:val="0"/>
          <w:sz w:val="20"/>
          <w:szCs w:val="20"/>
          <w:lang w:val="pt-PT"/>
        </w:rPr>
        <w:t>A Contrarreforma Católica, dentro do espírito de reestruturação da Igreja, procurou ativar o Tribunal de Inquisição.</w:t>
      </w:r>
    </w:p>
    <w:p w:rsidR="002510AD" w:rsidRPr="002510AD" w:rsidRDefault="002510AD" w:rsidP="002510AD">
      <w:pPr>
        <w:pStyle w:val="PargrafodaLista"/>
        <w:ind w:left="-993" w:right="-852"/>
        <w:jc w:val="both"/>
        <w:rPr>
          <w:rStyle w:val="Forte"/>
          <w:rFonts w:ascii="Arial" w:eastAsiaTheme="majorEastAsia" w:hAnsi="Arial" w:cs="Arial"/>
          <w:b w:val="0"/>
          <w:sz w:val="20"/>
          <w:szCs w:val="20"/>
          <w:lang w:val="pt-PT"/>
        </w:rPr>
      </w:pPr>
    </w:p>
    <w:p w:rsidR="002510AD" w:rsidRPr="002510AD" w:rsidRDefault="002510AD" w:rsidP="002510AD">
      <w:pPr>
        <w:pStyle w:val="PargrafodaLista"/>
        <w:spacing w:after="200" w:line="276" w:lineRule="auto"/>
        <w:ind w:left="-993" w:right="-852"/>
        <w:jc w:val="both"/>
        <w:rPr>
          <w:rStyle w:val="Forte"/>
          <w:rFonts w:ascii="Arial" w:eastAsiaTheme="majorEastAsia" w:hAnsi="Arial" w:cs="Arial"/>
          <w:b w:val="0"/>
          <w:sz w:val="20"/>
          <w:szCs w:val="20"/>
          <w:lang w:val="pt-PT"/>
        </w:rPr>
      </w:pPr>
      <w:r>
        <w:rPr>
          <w:rStyle w:val="Forte"/>
          <w:rFonts w:ascii="Arial" w:eastAsiaTheme="majorEastAsia" w:hAnsi="Arial" w:cs="Arial"/>
          <w:sz w:val="20"/>
          <w:szCs w:val="20"/>
          <w:lang w:val="pt-PT"/>
        </w:rPr>
        <w:t xml:space="preserve">a) </w:t>
      </w:r>
      <w:r w:rsidRPr="002510AD">
        <w:rPr>
          <w:rStyle w:val="Forte"/>
          <w:rFonts w:ascii="Arial" w:eastAsiaTheme="majorEastAsia" w:hAnsi="Arial" w:cs="Arial"/>
          <w:sz w:val="20"/>
          <w:szCs w:val="20"/>
          <w:lang w:val="pt-PT"/>
        </w:rPr>
        <w:t xml:space="preserve">EXPLIQUE </w:t>
      </w:r>
      <w:r w:rsidRPr="002510AD">
        <w:rPr>
          <w:rStyle w:val="Forte"/>
          <w:rFonts w:ascii="Arial" w:eastAsiaTheme="majorEastAsia" w:hAnsi="Arial" w:cs="Arial"/>
          <w:b w:val="0"/>
          <w:sz w:val="20"/>
          <w:szCs w:val="20"/>
          <w:lang w:val="pt-PT"/>
        </w:rPr>
        <w:t>o que foi o Tribunal de Inquisição.</w:t>
      </w:r>
    </w:p>
    <w:p w:rsidR="002510AD" w:rsidRPr="002510AD" w:rsidRDefault="002510AD" w:rsidP="002510AD">
      <w:pPr>
        <w:pStyle w:val="PargrafodaLista"/>
        <w:ind w:left="-993" w:right="-852"/>
        <w:jc w:val="both"/>
        <w:rPr>
          <w:rStyle w:val="Forte"/>
          <w:rFonts w:ascii="Arial" w:eastAsiaTheme="majorEastAsia" w:hAnsi="Arial" w:cs="Arial"/>
          <w:sz w:val="20"/>
          <w:szCs w:val="20"/>
          <w:lang w:val="pt-PT"/>
        </w:rPr>
      </w:pPr>
    </w:p>
    <w:p w:rsidR="002510AD" w:rsidRPr="002510AD" w:rsidRDefault="002510AD" w:rsidP="002510AD">
      <w:pPr>
        <w:pStyle w:val="PargrafodaLista"/>
        <w:spacing w:after="200" w:line="276" w:lineRule="auto"/>
        <w:ind w:left="-993" w:right="-852"/>
        <w:jc w:val="both"/>
        <w:rPr>
          <w:rStyle w:val="Forte"/>
          <w:rFonts w:ascii="Arial" w:eastAsiaTheme="majorEastAsia" w:hAnsi="Arial" w:cs="Arial"/>
          <w:b w:val="0"/>
          <w:sz w:val="20"/>
          <w:szCs w:val="20"/>
          <w:lang w:val="pt-PT"/>
        </w:rPr>
      </w:pPr>
      <w:r>
        <w:rPr>
          <w:rStyle w:val="Forte"/>
          <w:rFonts w:ascii="Arial" w:eastAsiaTheme="majorEastAsia" w:hAnsi="Arial" w:cs="Arial"/>
          <w:sz w:val="20"/>
          <w:szCs w:val="20"/>
          <w:lang w:val="pt-PT"/>
        </w:rPr>
        <w:t xml:space="preserve">b) </w:t>
      </w:r>
      <w:r w:rsidRPr="002510AD">
        <w:rPr>
          <w:rStyle w:val="Forte"/>
          <w:rFonts w:ascii="Arial" w:eastAsiaTheme="majorEastAsia" w:hAnsi="Arial" w:cs="Arial"/>
          <w:sz w:val="20"/>
          <w:szCs w:val="20"/>
          <w:lang w:val="pt-PT"/>
        </w:rPr>
        <w:t>EXPLIQUE</w:t>
      </w:r>
      <w:r w:rsidRPr="002510AD">
        <w:rPr>
          <w:rStyle w:val="Forte"/>
          <w:rFonts w:ascii="Arial" w:eastAsiaTheme="majorEastAsia" w:hAnsi="Arial" w:cs="Arial"/>
          <w:b w:val="0"/>
          <w:sz w:val="20"/>
          <w:szCs w:val="20"/>
          <w:lang w:val="pt-PT"/>
        </w:rPr>
        <w:t xml:space="preserve"> como funcionava esse tribunal.</w:t>
      </w:r>
    </w:p>
    <w:p w:rsidR="002510AD" w:rsidRPr="002510AD" w:rsidRDefault="002510AD" w:rsidP="002510AD">
      <w:pPr>
        <w:pStyle w:val="PargrafodaLista"/>
        <w:ind w:left="-993" w:right="-852"/>
        <w:jc w:val="both"/>
        <w:rPr>
          <w:rFonts w:ascii="Arial" w:hAnsi="Arial" w:cs="Arial"/>
          <w:b/>
          <w:bCs/>
          <w:sz w:val="20"/>
          <w:szCs w:val="20"/>
          <w:lang w:val="pt-PT"/>
        </w:rPr>
      </w:pPr>
    </w:p>
    <w:p w:rsidR="002510AD" w:rsidRPr="002510AD" w:rsidRDefault="002510AD" w:rsidP="002510AD">
      <w:pPr>
        <w:pStyle w:val="PargrafodaLista"/>
        <w:ind w:left="-993" w:right="-852"/>
        <w:jc w:val="both"/>
        <w:rPr>
          <w:rFonts w:ascii="Arial" w:hAnsi="Arial" w:cs="Arial"/>
          <w:i/>
          <w:sz w:val="20"/>
          <w:szCs w:val="20"/>
        </w:rPr>
      </w:pPr>
      <w:r w:rsidRPr="002510AD">
        <w:rPr>
          <w:rFonts w:ascii="Arial" w:hAnsi="Arial" w:cs="Arial"/>
          <w:i/>
          <w:sz w:val="20"/>
          <w:szCs w:val="20"/>
        </w:rPr>
        <w:t>06 - "O Renascimento é, primeiramente, esse conjunto de mutações que tocam os homens no seu modo de viver e</w:t>
      </w:r>
      <w:proofErr w:type="gramStart"/>
      <w:r w:rsidRPr="002510AD">
        <w:rPr>
          <w:rFonts w:ascii="Arial" w:hAnsi="Arial" w:cs="Arial"/>
          <w:i/>
          <w:sz w:val="20"/>
          <w:szCs w:val="20"/>
        </w:rPr>
        <w:t xml:space="preserve"> sobretudo</w:t>
      </w:r>
      <w:proofErr w:type="gramEnd"/>
      <w:r w:rsidRPr="002510AD">
        <w:rPr>
          <w:rFonts w:ascii="Arial" w:hAnsi="Arial" w:cs="Arial"/>
          <w:i/>
          <w:sz w:val="20"/>
          <w:szCs w:val="20"/>
        </w:rPr>
        <w:t xml:space="preserve"> de pensar. A Itália foi, desde o século XIV, um dos primeiros lugares dessa interrogação nova e fecunda sobre o mundo. O Renascimento italiano nasceu, antes de mais nada, do desenvolvimento e da primazia das cidades..."</w:t>
      </w:r>
    </w:p>
    <w:p w:rsidR="002510AD" w:rsidRPr="002510AD" w:rsidRDefault="002510AD" w:rsidP="002510AD">
      <w:pPr>
        <w:pStyle w:val="PargrafodaLista"/>
        <w:ind w:left="-993" w:right="-852"/>
        <w:jc w:val="both"/>
        <w:rPr>
          <w:rFonts w:ascii="Arial" w:hAnsi="Arial" w:cs="Arial"/>
          <w:i/>
          <w:sz w:val="20"/>
          <w:szCs w:val="20"/>
        </w:rPr>
      </w:pPr>
    </w:p>
    <w:p w:rsidR="002510AD" w:rsidRPr="002510AD" w:rsidRDefault="002510AD" w:rsidP="002510AD">
      <w:pPr>
        <w:pStyle w:val="PargrafodaLista"/>
        <w:ind w:left="-993" w:right="-852"/>
        <w:jc w:val="both"/>
        <w:rPr>
          <w:rFonts w:ascii="Arial" w:hAnsi="Arial" w:cs="Arial"/>
          <w:sz w:val="20"/>
          <w:szCs w:val="20"/>
        </w:rPr>
      </w:pPr>
      <w:r w:rsidRPr="002510AD">
        <w:rPr>
          <w:rFonts w:ascii="Arial" w:hAnsi="Arial" w:cs="Arial"/>
          <w:sz w:val="20"/>
          <w:szCs w:val="20"/>
        </w:rPr>
        <w:t>a) A que conjunto de mutações está se referindo o autor?</w:t>
      </w:r>
    </w:p>
    <w:p w:rsidR="002510AD" w:rsidRPr="002510AD" w:rsidRDefault="002510AD" w:rsidP="002510AD">
      <w:pPr>
        <w:pStyle w:val="PargrafodaLista"/>
        <w:ind w:left="-993" w:right="-852"/>
        <w:jc w:val="both"/>
        <w:rPr>
          <w:rFonts w:ascii="Arial" w:hAnsi="Arial" w:cs="Arial"/>
          <w:sz w:val="20"/>
          <w:szCs w:val="20"/>
        </w:rPr>
      </w:pPr>
    </w:p>
    <w:p w:rsidR="002510AD" w:rsidRDefault="002510AD" w:rsidP="002510AD">
      <w:pPr>
        <w:pStyle w:val="PargrafodaLista"/>
        <w:ind w:left="-993" w:right="-852"/>
        <w:jc w:val="both"/>
        <w:rPr>
          <w:rFonts w:ascii="Arial" w:hAnsi="Arial" w:cs="Arial"/>
          <w:sz w:val="20"/>
          <w:szCs w:val="20"/>
        </w:rPr>
      </w:pPr>
      <w:r w:rsidRPr="002510AD">
        <w:rPr>
          <w:rFonts w:ascii="Arial" w:hAnsi="Arial" w:cs="Arial"/>
          <w:sz w:val="20"/>
          <w:szCs w:val="20"/>
        </w:rPr>
        <w:t>07 - Cite o nome de duas cidades italianas que foram centros de irradiação da arte renascentista nos séculos XV e XVI.</w:t>
      </w:r>
    </w:p>
    <w:p w:rsidR="002510AD" w:rsidRPr="002510AD" w:rsidRDefault="002510AD" w:rsidP="002510AD">
      <w:pPr>
        <w:pStyle w:val="PargrafodaLista"/>
        <w:ind w:left="-993" w:right="-852"/>
        <w:jc w:val="both"/>
        <w:rPr>
          <w:rFonts w:ascii="Arial" w:hAnsi="Arial" w:cs="Arial"/>
          <w:sz w:val="20"/>
          <w:szCs w:val="20"/>
        </w:rPr>
      </w:pPr>
    </w:p>
    <w:p w:rsidR="002510AD" w:rsidRDefault="002510AD" w:rsidP="002510AD">
      <w:pPr>
        <w:pStyle w:val="PargrafodaLista"/>
        <w:numPr>
          <w:ilvl w:val="0"/>
          <w:numId w:val="9"/>
        </w:numPr>
        <w:spacing w:after="200" w:line="276" w:lineRule="auto"/>
        <w:ind w:left="-993" w:right="-852" w:firstLine="0"/>
        <w:jc w:val="both"/>
        <w:rPr>
          <w:rFonts w:ascii="Arial" w:hAnsi="Arial" w:cs="Arial"/>
          <w:sz w:val="20"/>
          <w:szCs w:val="20"/>
        </w:rPr>
      </w:pPr>
      <w:r w:rsidRPr="002510AD">
        <w:rPr>
          <w:rFonts w:ascii="Arial" w:hAnsi="Arial" w:cs="Arial"/>
          <w:sz w:val="20"/>
          <w:szCs w:val="20"/>
        </w:rPr>
        <w:t>- Qual a importância das cidades para o surgimento do Renascimento italiano?</w:t>
      </w:r>
    </w:p>
    <w:p w:rsidR="002510AD" w:rsidRPr="002510AD" w:rsidRDefault="002510AD" w:rsidP="002510AD">
      <w:pPr>
        <w:pStyle w:val="PargrafodaLista"/>
        <w:spacing w:after="200" w:line="276" w:lineRule="auto"/>
        <w:ind w:left="-993" w:right="-852"/>
        <w:jc w:val="both"/>
        <w:rPr>
          <w:rFonts w:ascii="Arial" w:hAnsi="Arial" w:cs="Arial"/>
          <w:sz w:val="20"/>
          <w:szCs w:val="20"/>
        </w:rPr>
      </w:pPr>
    </w:p>
    <w:p w:rsidR="002510AD" w:rsidRDefault="002510AD" w:rsidP="002510AD">
      <w:pPr>
        <w:pStyle w:val="PargrafodaLista"/>
        <w:ind w:left="-993" w:right="-852"/>
        <w:jc w:val="both"/>
        <w:rPr>
          <w:rFonts w:ascii="Arial" w:hAnsi="Arial" w:cs="Arial"/>
          <w:sz w:val="20"/>
          <w:szCs w:val="20"/>
        </w:rPr>
      </w:pPr>
      <w:r w:rsidRPr="002510AD">
        <w:rPr>
          <w:rFonts w:ascii="Arial" w:hAnsi="Arial" w:cs="Arial"/>
          <w:sz w:val="20"/>
          <w:szCs w:val="20"/>
        </w:rPr>
        <w:t>09 - Discorra sobre os principais fatores responsáveis pela eclosão da grande crise religiosa do século XVI, conhecida como Reforma Protestante, a qual deu origem ao protestantismo moderno.</w:t>
      </w:r>
    </w:p>
    <w:p w:rsidR="002510AD" w:rsidRPr="002510AD" w:rsidRDefault="002510AD" w:rsidP="002510AD">
      <w:pPr>
        <w:pStyle w:val="PargrafodaLista"/>
        <w:ind w:left="-993" w:right="-852"/>
        <w:jc w:val="both"/>
        <w:rPr>
          <w:rFonts w:ascii="Arial" w:hAnsi="Arial" w:cs="Arial"/>
          <w:sz w:val="20"/>
          <w:szCs w:val="20"/>
        </w:rPr>
      </w:pPr>
    </w:p>
    <w:p w:rsidR="002510AD" w:rsidRPr="002510AD" w:rsidRDefault="002510AD" w:rsidP="002510AD">
      <w:pPr>
        <w:pStyle w:val="PargrafodaLista"/>
        <w:tabs>
          <w:tab w:val="left" w:pos="2730"/>
        </w:tabs>
        <w:ind w:left="-993" w:right="-852"/>
        <w:jc w:val="both"/>
        <w:rPr>
          <w:rFonts w:ascii="Arial" w:hAnsi="Arial" w:cs="Arial"/>
          <w:bCs/>
          <w:sz w:val="20"/>
          <w:szCs w:val="20"/>
          <w:lang w:val="pt-PT"/>
        </w:rPr>
      </w:pPr>
      <w:r w:rsidRPr="002510AD">
        <w:rPr>
          <w:rFonts w:ascii="Arial" w:hAnsi="Arial" w:cs="Arial"/>
          <w:sz w:val="20"/>
          <w:szCs w:val="20"/>
        </w:rPr>
        <w:t xml:space="preserve">10 </w:t>
      </w:r>
      <w:r w:rsidRPr="002510AD">
        <w:rPr>
          <w:rStyle w:val="Forte"/>
          <w:rFonts w:ascii="Arial" w:eastAsiaTheme="majorEastAsia" w:hAnsi="Arial" w:cs="Arial"/>
          <w:b w:val="0"/>
          <w:sz w:val="20"/>
          <w:szCs w:val="20"/>
          <w:lang w:val="pt-PT"/>
        </w:rPr>
        <w:t xml:space="preserve">O Renascimento e a Reforma são considerados movimentos que inauguraram a modernidade ocidental. </w:t>
      </w:r>
      <w:r w:rsidRPr="002510AD">
        <w:rPr>
          <w:rFonts w:ascii="Arial" w:hAnsi="Arial" w:cs="Arial"/>
          <w:sz w:val="20"/>
          <w:szCs w:val="20"/>
        </w:rPr>
        <w:t>Em um dicionário histórico, encontramos a seguinte definição: "Contrarreforma - O termo abrange tanto a ofensiva ideológica contra o protestantismo quanto os movimentos de Reforma e reorganização da Igreja Católica, a partir de meados do século XVI.</w:t>
      </w:r>
      <w:proofErr w:type="gramStart"/>
      <w:r w:rsidRPr="002510AD">
        <w:rPr>
          <w:rFonts w:ascii="Arial" w:hAnsi="Arial" w:cs="Arial"/>
          <w:sz w:val="20"/>
          <w:szCs w:val="20"/>
        </w:rPr>
        <w:t>"</w:t>
      </w:r>
      <w:proofErr w:type="gramEnd"/>
    </w:p>
    <w:p w:rsidR="002510AD" w:rsidRPr="002510AD" w:rsidRDefault="002510AD" w:rsidP="002510AD">
      <w:pPr>
        <w:ind w:left="-993" w:right="-852"/>
        <w:jc w:val="right"/>
        <w:rPr>
          <w:rFonts w:ascii="Arial" w:hAnsi="Arial" w:cs="Arial"/>
          <w:sz w:val="20"/>
          <w:szCs w:val="20"/>
        </w:rPr>
      </w:pPr>
      <w:r w:rsidRPr="002510AD">
        <w:rPr>
          <w:rFonts w:ascii="Arial" w:hAnsi="Arial" w:cs="Arial"/>
          <w:sz w:val="20"/>
          <w:szCs w:val="20"/>
        </w:rPr>
        <w:tab/>
      </w:r>
      <w:r w:rsidRPr="002510AD">
        <w:rPr>
          <w:rFonts w:ascii="Arial" w:hAnsi="Arial" w:cs="Arial"/>
          <w:sz w:val="20"/>
          <w:szCs w:val="20"/>
        </w:rPr>
        <w:tab/>
        <w:t>(DICIONÁRIO DO RENASCIMENTO ITALIANO, Zahar Editores, 1988</w:t>
      </w:r>
      <w:proofErr w:type="gramStart"/>
      <w:r w:rsidRPr="002510AD">
        <w:rPr>
          <w:rFonts w:ascii="Arial" w:hAnsi="Arial" w:cs="Arial"/>
          <w:sz w:val="20"/>
          <w:szCs w:val="20"/>
        </w:rPr>
        <w:t>)</w:t>
      </w:r>
      <w:proofErr w:type="gramEnd"/>
      <w:r w:rsidRPr="002510AD">
        <w:rPr>
          <w:rFonts w:ascii="Arial" w:hAnsi="Arial" w:cs="Arial"/>
          <w:sz w:val="20"/>
          <w:szCs w:val="20"/>
        </w:rPr>
        <w:tab/>
      </w:r>
    </w:p>
    <w:p w:rsidR="002510AD" w:rsidRDefault="002510AD" w:rsidP="002510AD">
      <w:pPr>
        <w:ind w:left="-993" w:right="-852"/>
        <w:jc w:val="both"/>
        <w:rPr>
          <w:rFonts w:ascii="Arial" w:hAnsi="Arial" w:cs="Arial"/>
          <w:sz w:val="20"/>
          <w:szCs w:val="20"/>
        </w:rPr>
      </w:pPr>
      <w:r w:rsidRPr="002510AD">
        <w:rPr>
          <w:rFonts w:ascii="Arial" w:hAnsi="Arial" w:cs="Arial"/>
          <w:sz w:val="20"/>
          <w:szCs w:val="20"/>
        </w:rPr>
        <w:t>Dê as principais características da Contrarreforma e analise duas propostas delas.</w:t>
      </w:r>
    </w:p>
    <w:p w:rsidR="002510AD" w:rsidRPr="002510AD" w:rsidRDefault="002510AD" w:rsidP="002510AD">
      <w:pPr>
        <w:ind w:left="-993" w:right="-852"/>
        <w:jc w:val="both"/>
        <w:rPr>
          <w:rFonts w:ascii="Arial" w:hAnsi="Arial" w:cs="Arial"/>
          <w:sz w:val="20"/>
          <w:szCs w:val="20"/>
        </w:rPr>
      </w:pPr>
    </w:p>
    <w:p w:rsidR="002510AD" w:rsidRPr="002510AD" w:rsidRDefault="002510AD" w:rsidP="002510AD">
      <w:pPr>
        <w:pStyle w:val="PargrafodaLista"/>
        <w:numPr>
          <w:ilvl w:val="0"/>
          <w:numId w:val="10"/>
        </w:numPr>
        <w:spacing w:after="200" w:line="276" w:lineRule="auto"/>
        <w:ind w:left="-993" w:right="-852" w:firstLine="0"/>
        <w:jc w:val="both"/>
        <w:rPr>
          <w:rFonts w:ascii="Arial" w:hAnsi="Arial" w:cs="Arial"/>
          <w:sz w:val="20"/>
          <w:szCs w:val="20"/>
        </w:rPr>
      </w:pPr>
      <w:r w:rsidRPr="002510AD">
        <w:rPr>
          <w:rFonts w:ascii="Arial" w:hAnsi="Arial" w:cs="Arial"/>
          <w:sz w:val="20"/>
          <w:szCs w:val="20"/>
        </w:rPr>
        <w:t xml:space="preserve">- Leia o texto abaixo: </w:t>
      </w:r>
    </w:p>
    <w:p w:rsidR="002510AD" w:rsidRPr="002510AD" w:rsidRDefault="002510AD" w:rsidP="002510AD">
      <w:pPr>
        <w:shd w:val="clear" w:color="auto" w:fill="FFFFFF"/>
        <w:ind w:left="-993" w:right="-852"/>
        <w:jc w:val="both"/>
        <w:rPr>
          <w:rFonts w:ascii="Arial" w:hAnsi="Arial" w:cs="Arial"/>
          <w:sz w:val="20"/>
          <w:szCs w:val="20"/>
        </w:rPr>
      </w:pPr>
      <w:r w:rsidRPr="002510AD">
        <w:rPr>
          <w:rFonts w:ascii="Arial" w:hAnsi="Arial" w:cs="Arial"/>
          <w:b/>
          <w:bCs/>
          <w:sz w:val="20"/>
          <w:szCs w:val="20"/>
        </w:rPr>
        <w:t>A epidemia do fim dos tempos</w:t>
      </w:r>
    </w:p>
    <w:p w:rsidR="002510AD" w:rsidRPr="002510AD" w:rsidRDefault="002510AD" w:rsidP="002510AD">
      <w:pPr>
        <w:shd w:val="clear" w:color="auto" w:fill="FFFFFF"/>
        <w:ind w:left="-993" w:right="-852"/>
        <w:jc w:val="both"/>
        <w:rPr>
          <w:rFonts w:ascii="Arial" w:hAnsi="Arial" w:cs="Arial"/>
          <w:sz w:val="20"/>
          <w:szCs w:val="20"/>
        </w:rPr>
      </w:pPr>
      <w:r w:rsidRPr="002510AD">
        <w:rPr>
          <w:rFonts w:ascii="Arial" w:hAnsi="Arial" w:cs="Arial"/>
          <w:noProof/>
          <w:sz w:val="20"/>
          <w:szCs w:val="20"/>
        </w:rPr>
        <w:drawing>
          <wp:inline distT="0" distB="0" distL="0" distR="0" wp14:anchorId="4D7FF06A" wp14:editId="4036FA0F">
            <wp:extent cx="1685290" cy="1653036"/>
            <wp:effectExtent l="0" t="0" r="0" b="4445"/>
            <wp:docPr id="21" name="Imagem 21" descr="peste_negr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este_negra_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290" cy="1653036"/>
                    </a:xfrm>
                    <a:prstGeom prst="rect">
                      <a:avLst/>
                    </a:prstGeom>
                    <a:noFill/>
                    <a:ln>
                      <a:noFill/>
                    </a:ln>
                  </pic:spPr>
                </pic:pic>
              </a:graphicData>
            </a:graphic>
          </wp:inline>
        </w:drawing>
      </w:r>
    </w:p>
    <w:p w:rsidR="002510AD" w:rsidRDefault="002510AD" w:rsidP="002510AD">
      <w:pPr>
        <w:shd w:val="clear" w:color="auto" w:fill="FFFFFF"/>
        <w:ind w:left="-993" w:right="-852"/>
        <w:jc w:val="both"/>
        <w:rPr>
          <w:rFonts w:ascii="Arial" w:hAnsi="Arial" w:cs="Arial"/>
          <w:b/>
          <w:bCs/>
          <w:i/>
          <w:iCs/>
          <w:sz w:val="20"/>
          <w:szCs w:val="20"/>
        </w:rPr>
      </w:pPr>
    </w:p>
    <w:p w:rsidR="002510AD" w:rsidRDefault="002510AD" w:rsidP="002510AD">
      <w:pPr>
        <w:shd w:val="clear" w:color="auto" w:fill="FFFFFF"/>
        <w:ind w:left="-993" w:right="-852"/>
        <w:jc w:val="both"/>
        <w:rPr>
          <w:rFonts w:ascii="Arial" w:hAnsi="Arial" w:cs="Arial"/>
          <w:b/>
          <w:bCs/>
          <w:i/>
          <w:iCs/>
          <w:sz w:val="20"/>
          <w:szCs w:val="20"/>
        </w:rPr>
      </w:pPr>
    </w:p>
    <w:p w:rsidR="002510AD" w:rsidRPr="002510AD" w:rsidRDefault="002510AD" w:rsidP="002510AD">
      <w:pPr>
        <w:shd w:val="clear" w:color="auto" w:fill="FFFFFF"/>
        <w:ind w:left="-993" w:right="-852"/>
        <w:jc w:val="both"/>
        <w:rPr>
          <w:rFonts w:ascii="Arial" w:hAnsi="Arial" w:cs="Arial"/>
          <w:b/>
          <w:bCs/>
          <w:i/>
          <w:iCs/>
          <w:sz w:val="20"/>
          <w:szCs w:val="20"/>
        </w:rPr>
      </w:pPr>
      <w:r w:rsidRPr="002510AD">
        <w:rPr>
          <w:rFonts w:ascii="Arial" w:hAnsi="Arial" w:cs="Arial"/>
          <w:b/>
          <w:bCs/>
          <w:i/>
          <w:iCs/>
          <w:sz w:val="20"/>
          <w:szCs w:val="20"/>
        </w:rPr>
        <w:lastRenderedPageBreak/>
        <w:t>Médico (usando máscara) que cuidava de doentes com a Peste Negra.</w:t>
      </w:r>
    </w:p>
    <w:p w:rsidR="002510AD" w:rsidRDefault="002510AD" w:rsidP="002510AD">
      <w:pPr>
        <w:shd w:val="clear" w:color="auto" w:fill="FFFFFF"/>
        <w:ind w:left="-993" w:right="-852"/>
        <w:jc w:val="both"/>
        <w:rPr>
          <w:rFonts w:ascii="Arial" w:hAnsi="Arial" w:cs="Arial"/>
          <w:sz w:val="20"/>
          <w:szCs w:val="20"/>
        </w:rPr>
      </w:pPr>
      <w:r w:rsidRPr="002510AD">
        <w:rPr>
          <w:rFonts w:ascii="Arial" w:hAnsi="Arial" w:cs="Arial"/>
          <w:sz w:val="20"/>
          <w:szCs w:val="20"/>
        </w:rPr>
        <w:t xml:space="preserve">No início do século XIV, a China vivenciou uma epidemia mortal de peste bubônica. A peste ocorre em virtude de um bacilo, ou seja, um organismo presente no organismo dos ratos e que é repassado aos homens pelas pulgas que neles se hospedam. As pulgas, em contato com o corpo humano, regurgitam o sangue dos roedores e dessa forma a doença chega aos seres humanos. Assim que as primeiras pessoas são atingidas pela peste, a enfermidade se dissemina com grande rapidez. </w:t>
      </w:r>
    </w:p>
    <w:p w:rsidR="002510AD" w:rsidRPr="002510AD" w:rsidRDefault="002510AD" w:rsidP="002510AD">
      <w:pPr>
        <w:shd w:val="clear" w:color="auto" w:fill="FFFFFF"/>
        <w:ind w:left="-993" w:right="-852"/>
        <w:jc w:val="both"/>
        <w:rPr>
          <w:rFonts w:ascii="Arial" w:hAnsi="Arial" w:cs="Arial"/>
          <w:sz w:val="20"/>
          <w:szCs w:val="20"/>
        </w:rPr>
      </w:pPr>
    </w:p>
    <w:p w:rsidR="002510AD" w:rsidRPr="002510AD" w:rsidRDefault="002510AD" w:rsidP="002510AD">
      <w:pPr>
        <w:shd w:val="clear" w:color="auto" w:fill="FFFFFF"/>
        <w:ind w:left="-993" w:right="-852"/>
        <w:jc w:val="right"/>
        <w:rPr>
          <w:rFonts w:ascii="Arial" w:hAnsi="Arial" w:cs="Arial"/>
          <w:i/>
          <w:sz w:val="20"/>
          <w:szCs w:val="20"/>
        </w:rPr>
      </w:pPr>
      <w:r w:rsidRPr="002510AD">
        <w:rPr>
          <w:rFonts w:ascii="Arial" w:hAnsi="Arial" w:cs="Arial"/>
          <w:sz w:val="20"/>
          <w:szCs w:val="20"/>
        </w:rPr>
        <w:t xml:space="preserve">                                                  </w:t>
      </w:r>
      <w:r w:rsidRPr="002510AD">
        <w:rPr>
          <w:rFonts w:ascii="Arial" w:hAnsi="Arial" w:cs="Arial"/>
          <w:i/>
          <w:sz w:val="20"/>
          <w:szCs w:val="20"/>
        </w:rPr>
        <w:t>http://www.planetaeducacao.com.br</w:t>
      </w:r>
    </w:p>
    <w:p w:rsidR="002510AD" w:rsidRDefault="002510AD" w:rsidP="002510AD">
      <w:pPr>
        <w:ind w:left="-993" w:right="-852"/>
        <w:jc w:val="both"/>
        <w:rPr>
          <w:rFonts w:ascii="Arial" w:hAnsi="Arial" w:cs="Arial"/>
          <w:sz w:val="20"/>
          <w:szCs w:val="20"/>
        </w:rPr>
      </w:pPr>
      <w:r w:rsidRPr="002510AD">
        <w:rPr>
          <w:rFonts w:ascii="Arial" w:hAnsi="Arial" w:cs="Arial"/>
          <w:sz w:val="20"/>
          <w:szCs w:val="20"/>
        </w:rPr>
        <w:t>Explique como a Peste Negra contribuiu para a decadência do feudalismo.</w:t>
      </w:r>
    </w:p>
    <w:p w:rsidR="002510AD" w:rsidRPr="002510AD" w:rsidRDefault="002510AD" w:rsidP="002510AD">
      <w:pPr>
        <w:ind w:left="-993" w:right="-852"/>
        <w:jc w:val="both"/>
        <w:rPr>
          <w:rFonts w:ascii="Arial" w:hAnsi="Arial" w:cs="Arial"/>
          <w:sz w:val="20"/>
          <w:szCs w:val="20"/>
        </w:rPr>
      </w:pPr>
    </w:p>
    <w:p w:rsidR="002510AD" w:rsidRPr="002510AD" w:rsidRDefault="002510AD" w:rsidP="002510AD">
      <w:pPr>
        <w:pStyle w:val="PargrafodaLista"/>
        <w:numPr>
          <w:ilvl w:val="0"/>
          <w:numId w:val="10"/>
        </w:numPr>
        <w:spacing w:after="200" w:line="276" w:lineRule="auto"/>
        <w:ind w:left="-993" w:right="-852" w:firstLine="0"/>
        <w:jc w:val="both"/>
        <w:rPr>
          <w:rFonts w:ascii="Arial" w:hAnsi="Arial" w:cs="Arial"/>
          <w:sz w:val="20"/>
          <w:szCs w:val="20"/>
        </w:rPr>
      </w:pPr>
      <w:r w:rsidRPr="002510AD">
        <w:rPr>
          <w:rFonts w:ascii="Arial" w:hAnsi="Arial" w:cs="Arial"/>
          <w:sz w:val="20"/>
          <w:szCs w:val="20"/>
        </w:rPr>
        <w:t>- Leia o trecho a seguir:</w:t>
      </w:r>
    </w:p>
    <w:p w:rsidR="002510AD" w:rsidRPr="002510AD" w:rsidRDefault="002510AD" w:rsidP="002510AD">
      <w:pPr>
        <w:ind w:left="-993" w:right="-852"/>
        <w:jc w:val="both"/>
        <w:rPr>
          <w:rFonts w:ascii="Arial" w:hAnsi="Arial" w:cs="Arial"/>
          <w:sz w:val="20"/>
          <w:szCs w:val="20"/>
        </w:rPr>
      </w:pPr>
      <w:r w:rsidRPr="002510AD">
        <w:rPr>
          <w:rFonts w:ascii="Arial" w:hAnsi="Arial" w:cs="Arial"/>
          <w:sz w:val="20"/>
          <w:szCs w:val="20"/>
        </w:rPr>
        <w:t xml:space="preserve">“Quando retornavam das </w:t>
      </w:r>
      <w:hyperlink r:id="rId11" w:history="1">
        <w:r w:rsidRPr="002510AD">
          <w:rPr>
            <w:rStyle w:val="Hyperlink"/>
            <w:rFonts w:ascii="Arial" w:hAnsi="Arial" w:cs="Arial"/>
            <w:sz w:val="20"/>
            <w:szCs w:val="20"/>
          </w:rPr>
          <w:t>cruzadas</w:t>
        </w:r>
      </w:hyperlink>
      <w:r w:rsidRPr="002510AD">
        <w:rPr>
          <w:rFonts w:ascii="Arial" w:hAnsi="Arial" w:cs="Arial"/>
          <w:sz w:val="20"/>
          <w:szCs w:val="20"/>
        </w:rPr>
        <w:t xml:space="preserve">, muito </w:t>
      </w:r>
      <w:hyperlink r:id="rId12" w:history="1">
        <w:r w:rsidRPr="002510AD">
          <w:rPr>
            <w:rStyle w:val="Hyperlink"/>
            <w:rFonts w:ascii="Arial" w:hAnsi="Arial" w:cs="Arial"/>
            <w:sz w:val="20"/>
            <w:szCs w:val="20"/>
          </w:rPr>
          <w:t>cavaleiros</w:t>
        </w:r>
      </w:hyperlink>
      <w:r w:rsidRPr="002510AD">
        <w:rPr>
          <w:rFonts w:ascii="Arial" w:hAnsi="Arial" w:cs="Arial"/>
          <w:sz w:val="20"/>
          <w:szCs w:val="20"/>
        </w:rPr>
        <w:t xml:space="preserve"> saqueavam cidades no oriente. O material proveniente destes saques (jóias, tecidos, temperos, </w:t>
      </w:r>
      <w:proofErr w:type="spellStart"/>
      <w:r w:rsidRPr="002510AD">
        <w:rPr>
          <w:rFonts w:ascii="Arial" w:hAnsi="Arial" w:cs="Arial"/>
          <w:sz w:val="20"/>
          <w:szCs w:val="20"/>
        </w:rPr>
        <w:t>etc</w:t>
      </w:r>
      <w:proofErr w:type="spellEnd"/>
      <w:r w:rsidRPr="002510AD">
        <w:rPr>
          <w:rFonts w:ascii="Arial" w:hAnsi="Arial" w:cs="Arial"/>
          <w:sz w:val="20"/>
          <w:szCs w:val="20"/>
        </w:rPr>
        <w:t>) eram comercializados no caminho. Foi neste contexto que surgiram as rotas comerciais e as feiras medievais. A saída dos muçulmanos do mar Mediterrâneo também favoreceu o renascimento comercial. Foi neste contexto que começou a surgir uma nova camada social.”</w:t>
      </w:r>
    </w:p>
    <w:p w:rsidR="002510AD" w:rsidRPr="002510AD" w:rsidRDefault="002510AD" w:rsidP="002510AD">
      <w:pPr>
        <w:ind w:left="-993" w:right="-852"/>
        <w:jc w:val="both"/>
        <w:rPr>
          <w:rFonts w:ascii="Arial" w:hAnsi="Arial" w:cs="Arial"/>
          <w:i/>
          <w:sz w:val="20"/>
          <w:szCs w:val="20"/>
        </w:rPr>
      </w:pPr>
      <w:r w:rsidRPr="002510AD">
        <w:rPr>
          <w:rFonts w:ascii="Arial" w:hAnsi="Arial" w:cs="Arial"/>
          <w:i/>
          <w:sz w:val="20"/>
          <w:szCs w:val="20"/>
        </w:rPr>
        <w:t>http://www.suapesquisa.com/idademedia/baixa_idade_media.htm</w:t>
      </w:r>
    </w:p>
    <w:p w:rsidR="002510AD" w:rsidRDefault="002510AD" w:rsidP="002510AD">
      <w:pPr>
        <w:ind w:left="-993" w:right="-852"/>
        <w:jc w:val="both"/>
        <w:rPr>
          <w:rFonts w:ascii="Arial" w:hAnsi="Arial" w:cs="Arial"/>
          <w:sz w:val="20"/>
          <w:szCs w:val="20"/>
        </w:rPr>
      </w:pPr>
      <w:r w:rsidRPr="002510AD">
        <w:rPr>
          <w:rFonts w:ascii="Arial" w:hAnsi="Arial" w:cs="Arial"/>
          <w:sz w:val="20"/>
          <w:szCs w:val="20"/>
        </w:rPr>
        <w:t>Identifique a categoria social a que o trecho acima se refere.</w:t>
      </w:r>
    </w:p>
    <w:p w:rsidR="002510AD" w:rsidRPr="002510AD" w:rsidRDefault="002510AD" w:rsidP="002510AD">
      <w:pPr>
        <w:ind w:left="-993" w:right="-852"/>
        <w:jc w:val="both"/>
        <w:rPr>
          <w:rFonts w:ascii="Arial" w:hAnsi="Arial" w:cs="Arial"/>
          <w:sz w:val="20"/>
          <w:szCs w:val="20"/>
        </w:rPr>
      </w:pPr>
    </w:p>
    <w:p w:rsidR="002510AD" w:rsidRPr="002510AD" w:rsidRDefault="002510AD" w:rsidP="002510AD">
      <w:pPr>
        <w:pStyle w:val="PargrafodaLista"/>
        <w:numPr>
          <w:ilvl w:val="0"/>
          <w:numId w:val="10"/>
        </w:numPr>
        <w:spacing w:after="200" w:line="276" w:lineRule="auto"/>
        <w:ind w:left="-993" w:right="-852" w:firstLine="0"/>
        <w:jc w:val="both"/>
        <w:rPr>
          <w:rFonts w:ascii="Arial" w:hAnsi="Arial" w:cs="Arial"/>
          <w:color w:val="000000"/>
          <w:sz w:val="20"/>
          <w:szCs w:val="20"/>
        </w:rPr>
      </w:pPr>
      <w:r w:rsidRPr="002510AD">
        <w:rPr>
          <w:rFonts w:ascii="Arial" w:hAnsi="Arial" w:cs="Arial"/>
          <w:color w:val="000000"/>
          <w:sz w:val="20"/>
          <w:szCs w:val="20"/>
        </w:rPr>
        <w:t xml:space="preserve"> “O Estado Absolutista era uma instituição dirigida por um monarca com poderes totais, sem restrições. Sua legitimidade derivava das teorias do Direito Divino ou do Contrato Social. Nas monarquias absolutistas, os indivíduos eram considerados súditos dos que exerciam o poder, cabendo-lhes apenas obedecer.”</w:t>
      </w:r>
    </w:p>
    <w:p w:rsidR="002510AD" w:rsidRPr="002510AD" w:rsidRDefault="002510AD" w:rsidP="002510AD">
      <w:pPr>
        <w:ind w:left="-993" w:right="-852"/>
        <w:jc w:val="both"/>
        <w:rPr>
          <w:rFonts w:ascii="Arial" w:hAnsi="Arial" w:cs="Arial"/>
          <w:i/>
          <w:sz w:val="20"/>
          <w:szCs w:val="20"/>
        </w:rPr>
      </w:pPr>
      <w:r w:rsidRPr="002510AD">
        <w:rPr>
          <w:rFonts w:ascii="Arial" w:hAnsi="Arial" w:cs="Arial"/>
          <w:i/>
          <w:color w:val="000000"/>
          <w:sz w:val="20"/>
          <w:szCs w:val="20"/>
        </w:rPr>
        <w:t>http://www.klick.com.br</w:t>
      </w:r>
    </w:p>
    <w:p w:rsidR="002510AD" w:rsidRDefault="002510AD" w:rsidP="002510AD">
      <w:pPr>
        <w:ind w:left="-993" w:right="-852"/>
        <w:jc w:val="both"/>
        <w:rPr>
          <w:rFonts w:ascii="Arial" w:hAnsi="Arial" w:cs="Arial"/>
          <w:sz w:val="20"/>
          <w:szCs w:val="20"/>
        </w:rPr>
      </w:pPr>
      <w:r w:rsidRPr="002510AD">
        <w:rPr>
          <w:rFonts w:ascii="Arial" w:hAnsi="Arial" w:cs="Arial"/>
          <w:sz w:val="20"/>
          <w:szCs w:val="20"/>
        </w:rPr>
        <w:t>Descreva, explicando, a teoria do direito divino dos reis.</w:t>
      </w:r>
    </w:p>
    <w:p w:rsidR="002510AD" w:rsidRPr="002510AD" w:rsidRDefault="002510AD" w:rsidP="002510AD">
      <w:pPr>
        <w:ind w:left="-993" w:right="-852"/>
        <w:jc w:val="both"/>
        <w:rPr>
          <w:rFonts w:ascii="Arial" w:hAnsi="Arial" w:cs="Arial"/>
          <w:sz w:val="20"/>
          <w:szCs w:val="20"/>
        </w:rPr>
      </w:pPr>
    </w:p>
    <w:p w:rsidR="002510AD" w:rsidRPr="002510AD" w:rsidRDefault="002510AD" w:rsidP="002510AD">
      <w:pPr>
        <w:pStyle w:val="PargrafodaLista"/>
        <w:numPr>
          <w:ilvl w:val="0"/>
          <w:numId w:val="10"/>
        </w:numPr>
        <w:spacing w:after="200" w:line="276" w:lineRule="auto"/>
        <w:ind w:left="-993" w:right="-852" w:firstLine="0"/>
        <w:jc w:val="both"/>
        <w:rPr>
          <w:rFonts w:ascii="Arial" w:hAnsi="Arial" w:cs="Arial"/>
          <w:sz w:val="20"/>
          <w:szCs w:val="20"/>
        </w:rPr>
      </w:pPr>
      <w:r w:rsidRPr="002510AD">
        <w:rPr>
          <w:rFonts w:ascii="Arial" w:hAnsi="Arial" w:cs="Arial"/>
          <w:sz w:val="20"/>
          <w:szCs w:val="20"/>
        </w:rPr>
        <w:t xml:space="preserve">Antes de o luteranismo e calvinismo surgirem, no século XVI, e romperem com a unidade do cristianismo no ocidente, houve, na Baixa Idade Média, movimentos heréticos importantes, como o dos cátaros e dos </w:t>
      </w:r>
      <w:proofErr w:type="spellStart"/>
      <w:r w:rsidRPr="002510AD">
        <w:rPr>
          <w:rFonts w:ascii="Arial" w:hAnsi="Arial" w:cs="Arial"/>
          <w:sz w:val="20"/>
          <w:szCs w:val="20"/>
        </w:rPr>
        <w:t>hussitas</w:t>
      </w:r>
      <w:proofErr w:type="spellEnd"/>
      <w:r w:rsidRPr="002510AD">
        <w:rPr>
          <w:rFonts w:ascii="Arial" w:hAnsi="Arial" w:cs="Arial"/>
          <w:sz w:val="20"/>
          <w:szCs w:val="20"/>
        </w:rPr>
        <w:t>, que a Igreja Católica conseguiu reprimir e controlar.</w:t>
      </w:r>
    </w:p>
    <w:p w:rsidR="002510AD" w:rsidRPr="002510AD" w:rsidRDefault="002510AD" w:rsidP="002510AD">
      <w:pPr>
        <w:ind w:left="-993" w:right="-852"/>
        <w:jc w:val="both"/>
        <w:rPr>
          <w:rFonts w:ascii="Arial" w:hAnsi="Arial" w:cs="Arial"/>
          <w:sz w:val="20"/>
          <w:szCs w:val="20"/>
        </w:rPr>
      </w:pPr>
      <w:r w:rsidRPr="002510AD">
        <w:rPr>
          <w:rFonts w:ascii="Arial" w:hAnsi="Arial" w:cs="Arial"/>
          <w:sz w:val="20"/>
          <w:szCs w:val="20"/>
        </w:rPr>
        <w:t>Explique:</w:t>
      </w:r>
    </w:p>
    <w:p w:rsidR="002510AD" w:rsidRPr="002510AD" w:rsidRDefault="002510AD" w:rsidP="002510AD">
      <w:pPr>
        <w:pStyle w:val="PargrafodaLista"/>
        <w:numPr>
          <w:ilvl w:val="0"/>
          <w:numId w:val="7"/>
        </w:numPr>
        <w:spacing w:after="200" w:line="276" w:lineRule="auto"/>
        <w:ind w:left="-993" w:right="-852" w:firstLine="0"/>
        <w:jc w:val="both"/>
        <w:rPr>
          <w:rFonts w:ascii="Arial" w:hAnsi="Arial" w:cs="Arial"/>
          <w:sz w:val="20"/>
          <w:szCs w:val="20"/>
        </w:rPr>
      </w:pPr>
      <w:r w:rsidRPr="002510AD">
        <w:rPr>
          <w:rFonts w:ascii="Arial" w:hAnsi="Arial" w:cs="Arial"/>
          <w:sz w:val="20"/>
          <w:szCs w:val="20"/>
        </w:rPr>
        <w:t>Como a Igreja Católica conseguiu dominar as heresias medievais?</w:t>
      </w:r>
    </w:p>
    <w:p w:rsidR="002510AD" w:rsidRPr="002510AD" w:rsidRDefault="002510AD" w:rsidP="002510AD">
      <w:pPr>
        <w:pStyle w:val="PargrafodaLista"/>
        <w:ind w:left="-993" w:right="-852"/>
        <w:jc w:val="both"/>
        <w:rPr>
          <w:rFonts w:ascii="Arial" w:hAnsi="Arial" w:cs="Arial"/>
          <w:sz w:val="20"/>
          <w:szCs w:val="20"/>
        </w:rPr>
      </w:pPr>
    </w:p>
    <w:p w:rsidR="002510AD" w:rsidRPr="002510AD" w:rsidRDefault="002510AD" w:rsidP="002510AD">
      <w:pPr>
        <w:pStyle w:val="PargrafodaLista"/>
        <w:numPr>
          <w:ilvl w:val="0"/>
          <w:numId w:val="7"/>
        </w:numPr>
        <w:spacing w:after="200" w:line="276" w:lineRule="auto"/>
        <w:ind w:left="-993" w:right="-852" w:firstLine="0"/>
        <w:jc w:val="both"/>
        <w:rPr>
          <w:rFonts w:ascii="Arial" w:hAnsi="Arial" w:cs="Arial"/>
          <w:sz w:val="20"/>
          <w:szCs w:val="20"/>
        </w:rPr>
      </w:pPr>
      <w:r w:rsidRPr="002510AD">
        <w:rPr>
          <w:rFonts w:ascii="Arial" w:hAnsi="Arial" w:cs="Arial"/>
          <w:sz w:val="20"/>
          <w:szCs w:val="20"/>
        </w:rPr>
        <w:t xml:space="preserve">Por que </w:t>
      </w:r>
      <w:proofErr w:type="gramStart"/>
      <w:r w:rsidRPr="002510AD">
        <w:rPr>
          <w:rFonts w:ascii="Arial" w:hAnsi="Arial" w:cs="Arial"/>
          <w:sz w:val="20"/>
          <w:szCs w:val="20"/>
        </w:rPr>
        <w:t>o calvinismo tive</w:t>
      </w:r>
      <w:proofErr w:type="gramEnd"/>
      <w:r w:rsidRPr="002510AD">
        <w:rPr>
          <w:rFonts w:ascii="Arial" w:hAnsi="Arial" w:cs="Arial"/>
          <w:sz w:val="20"/>
          <w:szCs w:val="20"/>
        </w:rPr>
        <w:t xml:space="preserve"> êxito? Qual classe social se apoiou dessa nova ideologia religiosa?</w:t>
      </w:r>
    </w:p>
    <w:p w:rsidR="002510AD" w:rsidRPr="002510AD" w:rsidRDefault="002510AD" w:rsidP="002510AD">
      <w:pPr>
        <w:pStyle w:val="PargrafodaLista"/>
        <w:ind w:left="-993" w:right="-852"/>
        <w:jc w:val="both"/>
        <w:rPr>
          <w:rFonts w:ascii="Arial" w:hAnsi="Arial" w:cs="Arial"/>
          <w:sz w:val="20"/>
          <w:szCs w:val="20"/>
        </w:rPr>
      </w:pPr>
    </w:p>
    <w:p w:rsidR="002510AD" w:rsidRPr="002510AD" w:rsidRDefault="002510AD" w:rsidP="002510AD">
      <w:pPr>
        <w:pStyle w:val="PargrafodaLista"/>
        <w:ind w:left="-993" w:right="-852"/>
        <w:jc w:val="both"/>
        <w:rPr>
          <w:rFonts w:ascii="Arial" w:hAnsi="Arial" w:cs="Arial"/>
          <w:sz w:val="20"/>
          <w:szCs w:val="20"/>
        </w:rPr>
      </w:pPr>
      <w:r w:rsidRPr="002510AD">
        <w:rPr>
          <w:rFonts w:ascii="Arial" w:hAnsi="Arial" w:cs="Arial"/>
          <w:sz w:val="20"/>
          <w:szCs w:val="20"/>
        </w:rPr>
        <w:t xml:space="preserve">15 - Os crimes das </w:t>
      </w:r>
      <w:proofErr w:type="gramStart"/>
      <w:r w:rsidRPr="002510AD">
        <w:rPr>
          <w:rFonts w:ascii="Arial" w:hAnsi="Arial" w:cs="Arial"/>
          <w:sz w:val="20"/>
          <w:szCs w:val="20"/>
        </w:rPr>
        <w:t>bruxas ...</w:t>
      </w:r>
      <w:proofErr w:type="gramEnd"/>
      <w:r w:rsidRPr="002510AD">
        <w:rPr>
          <w:rFonts w:ascii="Arial" w:hAnsi="Arial" w:cs="Arial"/>
          <w:sz w:val="20"/>
          <w:szCs w:val="20"/>
        </w:rPr>
        <w:t xml:space="preserve"> </w:t>
      </w:r>
      <w:proofErr w:type="gramStart"/>
      <w:r w:rsidRPr="002510AD">
        <w:rPr>
          <w:rFonts w:ascii="Arial" w:hAnsi="Arial" w:cs="Arial"/>
          <w:sz w:val="20"/>
          <w:szCs w:val="20"/>
        </w:rPr>
        <w:t>superam</w:t>
      </w:r>
      <w:proofErr w:type="gramEnd"/>
      <w:r w:rsidRPr="002510AD">
        <w:rPr>
          <w:rFonts w:ascii="Arial" w:hAnsi="Arial" w:cs="Arial"/>
          <w:sz w:val="20"/>
          <w:szCs w:val="20"/>
        </w:rPr>
        <w:t xml:space="preserve"> os pecados de todas as outras pessoas; e vamos declarar que punição merecem, sejam como hereges, sejam como Apóstatas. (...)</w:t>
      </w:r>
    </w:p>
    <w:p w:rsidR="002510AD" w:rsidRPr="002510AD" w:rsidRDefault="002510AD" w:rsidP="002510AD">
      <w:pPr>
        <w:ind w:left="-993" w:right="-852"/>
        <w:jc w:val="both"/>
        <w:rPr>
          <w:rFonts w:ascii="Arial" w:hAnsi="Arial" w:cs="Arial"/>
          <w:sz w:val="20"/>
          <w:szCs w:val="20"/>
        </w:rPr>
      </w:pPr>
      <w:r w:rsidRPr="002510AD">
        <w:rPr>
          <w:rFonts w:ascii="Arial" w:hAnsi="Arial" w:cs="Arial"/>
          <w:sz w:val="20"/>
          <w:szCs w:val="20"/>
        </w:rPr>
        <w:t>Mas punir as bruxas dessa forma não parece suficiente, porque não são simples Hereges, e sim Apóstatas. Mais do que isso: na sua apostasia, elas negam a Fé por qualquer prazer da carne e por qualquer receio dos homens; mas, independentemente de sua abnegação, chegam a homenagear os demônios, oferecendo-lhes o seu corpo e a sua alma. Fica claro</w:t>
      </w:r>
      <w:proofErr w:type="gramStart"/>
      <w:r w:rsidRPr="002510AD">
        <w:rPr>
          <w:rFonts w:ascii="Arial" w:hAnsi="Arial" w:cs="Arial"/>
          <w:sz w:val="20"/>
          <w:szCs w:val="20"/>
        </w:rPr>
        <w:t xml:space="preserve"> portanto</w:t>
      </w:r>
      <w:proofErr w:type="gramEnd"/>
      <w:r w:rsidRPr="002510AD">
        <w:rPr>
          <w:rFonts w:ascii="Arial" w:hAnsi="Arial" w:cs="Arial"/>
          <w:sz w:val="20"/>
          <w:szCs w:val="20"/>
        </w:rPr>
        <w:t xml:space="preserve"> que, não importa o quanto sejam penitentes e que retornem ao caminho da fé, não se lhes pode punir como aos outros Hereges com a prisão perpétua: é preciso que sofram a penalidade extrema.</w:t>
      </w:r>
    </w:p>
    <w:p w:rsidR="002510AD" w:rsidRPr="002510AD" w:rsidRDefault="002510AD" w:rsidP="002510AD">
      <w:pPr>
        <w:ind w:left="-993" w:right="-852"/>
        <w:jc w:val="both"/>
        <w:rPr>
          <w:rFonts w:ascii="Arial" w:hAnsi="Arial" w:cs="Arial"/>
          <w:sz w:val="20"/>
          <w:szCs w:val="20"/>
        </w:rPr>
      </w:pPr>
      <w:proofErr w:type="gramStart"/>
      <w:r w:rsidRPr="002510AD">
        <w:rPr>
          <w:rFonts w:ascii="Arial" w:hAnsi="Arial" w:cs="Arial"/>
          <w:sz w:val="20"/>
          <w:szCs w:val="20"/>
          <w:lang w:val="en-US"/>
        </w:rPr>
        <w:t xml:space="preserve">(Heinrich Kramer e James </w:t>
      </w:r>
      <w:proofErr w:type="spellStart"/>
      <w:r w:rsidRPr="002510AD">
        <w:rPr>
          <w:rFonts w:ascii="Arial" w:hAnsi="Arial" w:cs="Arial"/>
          <w:sz w:val="20"/>
          <w:szCs w:val="20"/>
          <w:lang w:val="en-US"/>
        </w:rPr>
        <w:t>Sprenger</w:t>
      </w:r>
      <w:proofErr w:type="spellEnd"/>
      <w:r w:rsidRPr="002510AD">
        <w:rPr>
          <w:rFonts w:ascii="Arial" w:hAnsi="Arial" w:cs="Arial"/>
          <w:sz w:val="20"/>
          <w:szCs w:val="20"/>
          <w:lang w:val="en-US"/>
        </w:rPr>
        <w:t>.</w:t>
      </w:r>
      <w:proofErr w:type="gramEnd"/>
      <w:r w:rsidRPr="002510AD">
        <w:rPr>
          <w:rFonts w:ascii="Arial" w:hAnsi="Arial" w:cs="Arial"/>
          <w:sz w:val="20"/>
          <w:szCs w:val="20"/>
          <w:lang w:val="en-US"/>
        </w:rPr>
        <w:t xml:space="preserve"> </w:t>
      </w:r>
      <w:r w:rsidRPr="002510AD">
        <w:rPr>
          <w:rFonts w:ascii="Arial" w:hAnsi="Arial" w:cs="Arial"/>
          <w:sz w:val="20"/>
          <w:szCs w:val="20"/>
        </w:rPr>
        <w:t>"</w:t>
      </w:r>
      <w:proofErr w:type="spellStart"/>
      <w:proofErr w:type="gramStart"/>
      <w:r w:rsidRPr="002510AD">
        <w:rPr>
          <w:rFonts w:ascii="Arial" w:hAnsi="Arial" w:cs="Arial"/>
          <w:sz w:val="20"/>
          <w:szCs w:val="20"/>
        </w:rPr>
        <w:t>Malleus</w:t>
      </w:r>
      <w:proofErr w:type="spellEnd"/>
      <w:r w:rsidRPr="002510AD">
        <w:rPr>
          <w:rFonts w:ascii="Arial" w:hAnsi="Arial" w:cs="Arial"/>
          <w:sz w:val="20"/>
          <w:szCs w:val="20"/>
        </w:rPr>
        <w:t xml:space="preserve"> </w:t>
      </w:r>
      <w:proofErr w:type="spellStart"/>
      <w:r w:rsidRPr="002510AD">
        <w:rPr>
          <w:rFonts w:ascii="Arial" w:hAnsi="Arial" w:cs="Arial"/>
          <w:sz w:val="20"/>
          <w:szCs w:val="20"/>
        </w:rPr>
        <w:t>Maleficarum</w:t>
      </w:r>
      <w:proofErr w:type="spellEnd"/>
      <w:r w:rsidRPr="002510AD">
        <w:rPr>
          <w:rFonts w:ascii="Arial" w:hAnsi="Arial" w:cs="Arial"/>
          <w:sz w:val="20"/>
          <w:szCs w:val="20"/>
        </w:rPr>
        <w:t>", 1484)</w:t>
      </w:r>
      <w:proofErr w:type="gramEnd"/>
    </w:p>
    <w:p w:rsidR="002510AD" w:rsidRPr="002510AD" w:rsidRDefault="002510AD" w:rsidP="002510AD">
      <w:pPr>
        <w:pStyle w:val="PargrafodaLista"/>
        <w:numPr>
          <w:ilvl w:val="0"/>
          <w:numId w:val="8"/>
        </w:numPr>
        <w:spacing w:after="200" w:line="276" w:lineRule="auto"/>
        <w:ind w:left="-993" w:right="-852" w:firstLine="0"/>
        <w:jc w:val="both"/>
        <w:rPr>
          <w:rFonts w:ascii="Arial" w:hAnsi="Arial" w:cs="Arial"/>
          <w:sz w:val="20"/>
          <w:szCs w:val="20"/>
        </w:rPr>
      </w:pPr>
      <w:r w:rsidRPr="002510AD">
        <w:rPr>
          <w:rFonts w:ascii="Arial" w:hAnsi="Arial" w:cs="Arial"/>
          <w:sz w:val="20"/>
          <w:szCs w:val="20"/>
        </w:rPr>
        <w:t xml:space="preserve">Em que contexto histórico se </w:t>
      </w:r>
      <w:proofErr w:type="gramStart"/>
      <w:r w:rsidRPr="002510AD">
        <w:rPr>
          <w:rFonts w:ascii="Arial" w:hAnsi="Arial" w:cs="Arial"/>
          <w:sz w:val="20"/>
          <w:szCs w:val="20"/>
        </w:rPr>
        <w:t>propagaram</w:t>
      </w:r>
      <w:proofErr w:type="gramEnd"/>
      <w:r w:rsidRPr="002510AD">
        <w:rPr>
          <w:rFonts w:ascii="Arial" w:hAnsi="Arial" w:cs="Arial"/>
          <w:sz w:val="20"/>
          <w:szCs w:val="20"/>
        </w:rPr>
        <w:t xml:space="preserve"> as idéias do texto?</w:t>
      </w:r>
    </w:p>
    <w:p w:rsidR="002510AD" w:rsidRPr="002510AD" w:rsidRDefault="002510AD" w:rsidP="002510AD">
      <w:pPr>
        <w:pStyle w:val="PargrafodaLista"/>
        <w:numPr>
          <w:ilvl w:val="0"/>
          <w:numId w:val="8"/>
        </w:numPr>
        <w:spacing w:after="200" w:line="276" w:lineRule="auto"/>
        <w:ind w:left="-993" w:right="-852" w:firstLine="0"/>
        <w:jc w:val="both"/>
        <w:rPr>
          <w:rFonts w:ascii="Arial" w:hAnsi="Arial" w:cs="Arial"/>
          <w:sz w:val="20"/>
          <w:szCs w:val="20"/>
        </w:rPr>
      </w:pPr>
      <w:r w:rsidRPr="002510AD">
        <w:rPr>
          <w:rFonts w:ascii="Arial" w:hAnsi="Arial" w:cs="Arial"/>
          <w:sz w:val="20"/>
          <w:szCs w:val="20"/>
        </w:rPr>
        <w:t xml:space="preserve">Quem foram as principais vítimas da disseminação dessas idéias e quais foram </w:t>
      </w:r>
      <w:proofErr w:type="gramStart"/>
      <w:r w:rsidRPr="002510AD">
        <w:rPr>
          <w:rFonts w:ascii="Arial" w:hAnsi="Arial" w:cs="Arial"/>
          <w:sz w:val="20"/>
          <w:szCs w:val="20"/>
        </w:rPr>
        <w:t>as</w:t>
      </w:r>
      <w:proofErr w:type="gramEnd"/>
      <w:r w:rsidRPr="002510AD">
        <w:rPr>
          <w:rFonts w:ascii="Arial" w:hAnsi="Arial" w:cs="Arial"/>
          <w:sz w:val="20"/>
          <w:szCs w:val="20"/>
        </w:rPr>
        <w:t xml:space="preserve"> conseqüências que essas pessoas sofreram?</w:t>
      </w:r>
    </w:p>
    <w:p w:rsidR="002510AD" w:rsidRPr="002510AD" w:rsidRDefault="002510AD" w:rsidP="002510AD">
      <w:pPr>
        <w:pStyle w:val="PargrafodaLista"/>
        <w:ind w:left="-993" w:right="-852"/>
        <w:jc w:val="both"/>
        <w:rPr>
          <w:rFonts w:ascii="Arial" w:hAnsi="Arial" w:cs="Arial"/>
          <w:sz w:val="20"/>
          <w:szCs w:val="20"/>
        </w:rPr>
      </w:pPr>
    </w:p>
    <w:p w:rsidR="002510AD" w:rsidRPr="002510AD" w:rsidRDefault="002510AD" w:rsidP="002510AD">
      <w:pPr>
        <w:pStyle w:val="PargrafodaLista"/>
        <w:ind w:left="-993" w:right="-852"/>
        <w:jc w:val="both"/>
        <w:rPr>
          <w:rFonts w:ascii="Arial" w:hAnsi="Arial" w:cs="Arial"/>
          <w:sz w:val="20"/>
          <w:szCs w:val="20"/>
        </w:rPr>
      </w:pPr>
      <w:r w:rsidRPr="002510AD">
        <w:rPr>
          <w:rFonts w:ascii="Arial" w:hAnsi="Arial" w:cs="Arial"/>
          <w:sz w:val="20"/>
          <w:szCs w:val="20"/>
        </w:rPr>
        <w:t>16 – Com o Renascimento Cultural e científico, o homem tornou-se a chave das explicações, um agente de transformação da natureza e das realizações humanas. Comente quatro características do Renascimento.</w:t>
      </w:r>
    </w:p>
    <w:p w:rsidR="002510AD" w:rsidRDefault="002510AD" w:rsidP="002510AD">
      <w:pPr>
        <w:pStyle w:val="PargrafodaLista"/>
        <w:ind w:left="-993" w:right="-852"/>
        <w:jc w:val="both"/>
        <w:rPr>
          <w:rFonts w:ascii="Arial" w:hAnsi="Arial" w:cs="Arial"/>
          <w:sz w:val="20"/>
          <w:szCs w:val="20"/>
        </w:rPr>
      </w:pPr>
    </w:p>
    <w:p w:rsidR="002510AD" w:rsidRPr="002510AD" w:rsidRDefault="002510AD" w:rsidP="002510AD">
      <w:pPr>
        <w:pStyle w:val="PargrafodaLista"/>
        <w:ind w:left="-993" w:right="-852"/>
        <w:jc w:val="both"/>
        <w:rPr>
          <w:rFonts w:ascii="Arial" w:hAnsi="Arial" w:cs="Arial"/>
          <w:sz w:val="20"/>
          <w:szCs w:val="20"/>
        </w:rPr>
      </w:pPr>
      <w:r w:rsidRPr="002510AD">
        <w:rPr>
          <w:rFonts w:ascii="Arial" w:hAnsi="Arial" w:cs="Arial"/>
          <w:sz w:val="20"/>
          <w:szCs w:val="20"/>
        </w:rPr>
        <w:t>17 – Sobre o Renascimento Científico descreva a teoria defendida por Galileu Galilei e Copérnico.</w:t>
      </w:r>
    </w:p>
    <w:p w:rsidR="002510AD" w:rsidRDefault="002510AD" w:rsidP="002510AD">
      <w:pPr>
        <w:pStyle w:val="PargrafodaLista"/>
        <w:ind w:left="-993" w:right="-852"/>
        <w:jc w:val="both"/>
        <w:rPr>
          <w:rFonts w:ascii="Arial" w:hAnsi="Arial" w:cs="Arial"/>
          <w:sz w:val="20"/>
          <w:szCs w:val="20"/>
        </w:rPr>
      </w:pPr>
    </w:p>
    <w:p w:rsidR="002510AD" w:rsidRPr="002510AD" w:rsidRDefault="002510AD" w:rsidP="002510AD">
      <w:pPr>
        <w:pStyle w:val="PargrafodaLista"/>
        <w:ind w:left="-993" w:right="-852"/>
        <w:jc w:val="both"/>
        <w:rPr>
          <w:rFonts w:ascii="Arial" w:hAnsi="Arial" w:cs="Arial"/>
          <w:sz w:val="20"/>
          <w:szCs w:val="20"/>
        </w:rPr>
      </w:pPr>
      <w:r w:rsidRPr="002510AD">
        <w:rPr>
          <w:rFonts w:ascii="Arial" w:hAnsi="Arial" w:cs="Arial"/>
          <w:sz w:val="20"/>
          <w:szCs w:val="20"/>
        </w:rPr>
        <w:t>18 – A partir do século XVI, as transformações sociais, políticas, econômicas e culturais que atravessaram a Europa trouxeram também modificações no campo religioso. Discorra sobre os princípios básicos de cada reformista abaixo:</w:t>
      </w:r>
    </w:p>
    <w:p w:rsidR="002510AD" w:rsidRPr="002510AD" w:rsidRDefault="002510AD" w:rsidP="002510AD">
      <w:pPr>
        <w:pStyle w:val="PargrafodaLista"/>
        <w:ind w:left="-993" w:right="-852"/>
        <w:jc w:val="both"/>
        <w:rPr>
          <w:rFonts w:ascii="Arial" w:hAnsi="Arial" w:cs="Arial"/>
          <w:sz w:val="20"/>
          <w:szCs w:val="20"/>
        </w:rPr>
      </w:pPr>
      <w:r w:rsidRPr="002510AD">
        <w:rPr>
          <w:rFonts w:ascii="Arial" w:hAnsi="Arial" w:cs="Arial"/>
          <w:sz w:val="20"/>
          <w:szCs w:val="20"/>
        </w:rPr>
        <w:t>a) Lutero</w:t>
      </w:r>
    </w:p>
    <w:p w:rsidR="002510AD" w:rsidRPr="002510AD" w:rsidRDefault="002510AD" w:rsidP="002510AD">
      <w:pPr>
        <w:pStyle w:val="PargrafodaLista"/>
        <w:ind w:left="-993" w:right="-852"/>
        <w:jc w:val="both"/>
        <w:rPr>
          <w:rFonts w:ascii="Arial" w:hAnsi="Arial" w:cs="Arial"/>
          <w:sz w:val="20"/>
          <w:szCs w:val="20"/>
        </w:rPr>
      </w:pPr>
      <w:r w:rsidRPr="002510AD">
        <w:rPr>
          <w:rFonts w:ascii="Arial" w:hAnsi="Arial" w:cs="Arial"/>
          <w:sz w:val="20"/>
          <w:szCs w:val="20"/>
        </w:rPr>
        <w:t>b) Calvino</w:t>
      </w:r>
    </w:p>
    <w:p w:rsidR="002510AD" w:rsidRDefault="002510AD" w:rsidP="002510AD">
      <w:pPr>
        <w:pStyle w:val="PargrafodaLista"/>
        <w:ind w:left="-993" w:right="-852"/>
        <w:jc w:val="both"/>
        <w:rPr>
          <w:rFonts w:ascii="Arial" w:hAnsi="Arial" w:cs="Arial"/>
          <w:sz w:val="20"/>
          <w:szCs w:val="20"/>
        </w:rPr>
      </w:pPr>
      <w:bookmarkStart w:id="0" w:name="_GoBack"/>
      <w:bookmarkEnd w:id="0"/>
    </w:p>
    <w:p w:rsidR="002510AD" w:rsidRPr="002510AD" w:rsidRDefault="002510AD" w:rsidP="002510AD">
      <w:pPr>
        <w:pStyle w:val="PargrafodaLista"/>
        <w:ind w:left="-993" w:right="-852"/>
        <w:jc w:val="both"/>
        <w:rPr>
          <w:rFonts w:ascii="Arial" w:hAnsi="Arial" w:cs="Arial"/>
          <w:sz w:val="20"/>
          <w:szCs w:val="20"/>
        </w:rPr>
      </w:pPr>
      <w:r w:rsidRPr="002510AD">
        <w:rPr>
          <w:rFonts w:ascii="Arial" w:hAnsi="Arial" w:cs="Arial"/>
          <w:sz w:val="20"/>
          <w:szCs w:val="20"/>
        </w:rPr>
        <w:t xml:space="preserve">19 – A reforma religiosa que aconteceu na Inglaterra no século XVI, se mostrou diferente das outras reformas que aconteceram na Alemanha e na </w:t>
      </w:r>
      <w:proofErr w:type="spellStart"/>
      <w:r w:rsidRPr="002510AD">
        <w:rPr>
          <w:rFonts w:ascii="Arial" w:hAnsi="Arial" w:cs="Arial"/>
          <w:sz w:val="20"/>
          <w:szCs w:val="20"/>
        </w:rPr>
        <w:t>Suiça</w:t>
      </w:r>
      <w:proofErr w:type="spellEnd"/>
      <w:r w:rsidRPr="002510AD">
        <w:rPr>
          <w:rFonts w:ascii="Arial" w:hAnsi="Arial" w:cs="Arial"/>
          <w:sz w:val="20"/>
          <w:szCs w:val="20"/>
        </w:rPr>
        <w:t>. Comente quais os principais motivos que levaram Henrique VIII a realizar a reforma protestante.</w:t>
      </w:r>
    </w:p>
    <w:p w:rsidR="002510AD" w:rsidRDefault="002510AD" w:rsidP="002510AD">
      <w:pPr>
        <w:pStyle w:val="PargrafodaLista"/>
        <w:ind w:left="-993" w:right="-852"/>
        <w:jc w:val="both"/>
        <w:rPr>
          <w:rFonts w:ascii="Arial" w:hAnsi="Arial" w:cs="Arial"/>
          <w:sz w:val="20"/>
          <w:szCs w:val="20"/>
        </w:rPr>
      </w:pPr>
    </w:p>
    <w:p w:rsidR="002510AD" w:rsidRPr="002510AD" w:rsidRDefault="002510AD" w:rsidP="002510AD">
      <w:pPr>
        <w:pStyle w:val="PargrafodaLista"/>
        <w:ind w:left="-993" w:right="-852"/>
        <w:jc w:val="both"/>
        <w:rPr>
          <w:rFonts w:ascii="Arial" w:hAnsi="Arial" w:cs="Arial"/>
          <w:sz w:val="20"/>
          <w:szCs w:val="20"/>
        </w:rPr>
      </w:pPr>
      <w:r w:rsidRPr="002510AD">
        <w:rPr>
          <w:rFonts w:ascii="Arial" w:hAnsi="Arial" w:cs="Arial"/>
          <w:sz w:val="20"/>
          <w:szCs w:val="20"/>
        </w:rPr>
        <w:t>20 – O que foi o Ato de Supremacia assinado por Henrique VIII?</w:t>
      </w:r>
    </w:p>
    <w:p w:rsidR="00D9688C" w:rsidRPr="00D07368" w:rsidRDefault="00D9688C" w:rsidP="002510AD">
      <w:pPr>
        <w:ind w:left="-993" w:right="-852"/>
        <w:jc w:val="both"/>
        <w:rPr>
          <w:rFonts w:ascii="Arial" w:hAnsi="Arial" w:cs="Arial"/>
          <w:sz w:val="22"/>
          <w:szCs w:val="20"/>
          <w:u w:val="single"/>
        </w:rPr>
      </w:pPr>
    </w:p>
    <w:sectPr w:rsidR="00D9688C" w:rsidRPr="00D07368" w:rsidSect="00D9688C">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19" w:rsidRDefault="00AF5619" w:rsidP="002510AD">
      <w:r>
        <w:separator/>
      </w:r>
    </w:p>
  </w:endnote>
  <w:endnote w:type="continuationSeparator" w:id="0">
    <w:p w:rsidR="00AF5619" w:rsidRDefault="00AF5619" w:rsidP="0025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19" w:rsidRDefault="00AF5619" w:rsidP="002510AD">
      <w:r>
        <w:separator/>
      </w:r>
    </w:p>
  </w:footnote>
  <w:footnote w:type="continuationSeparator" w:id="0">
    <w:p w:rsidR="00AF5619" w:rsidRDefault="00AF5619" w:rsidP="00251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442"/>
    <w:multiLevelType w:val="hybridMultilevel"/>
    <w:tmpl w:val="CF3832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D14C34"/>
    <w:multiLevelType w:val="hybridMultilevel"/>
    <w:tmpl w:val="5E10FBB6"/>
    <w:lvl w:ilvl="0" w:tplc="53BCE2D4">
      <w:start w:val="1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CC7720"/>
    <w:multiLevelType w:val="hybridMultilevel"/>
    <w:tmpl w:val="112881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4">
    <w:nsid w:val="284D507F"/>
    <w:multiLevelType w:val="hybridMultilevel"/>
    <w:tmpl w:val="FF74BF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646C5B12"/>
    <w:multiLevelType w:val="hybridMultilevel"/>
    <w:tmpl w:val="CFF6B10A"/>
    <w:lvl w:ilvl="0" w:tplc="D314415C">
      <w:start w:val="20"/>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79197A93"/>
    <w:multiLevelType w:val="hybridMultilevel"/>
    <w:tmpl w:val="BE66BF66"/>
    <w:lvl w:ilvl="0" w:tplc="AF061CF8">
      <w:start w:val="8"/>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8"/>
  </w:num>
  <w:num w:numId="6">
    <w:abstractNumId w:val="0"/>
  </w:num>
  <w:num w:numId="7">
    <w:abstractNumId w:val="2"/>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1126E"/>
    <w:rsid w:val="00011F6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6DFA"/>
    <w:rsid w:val="001507A5"/>
    <w:rsid w:val="00157693"/>
    <w:rsid w:val="00165584"/>
    <w:rsid w:val="00190BC4"/>
    <w:rsid w:val="00191295"/>
    <w:rsid w:val="0019259E"/>
    <w:rsid w:val="00193B4C"/>
    <w:rsid w:val="0019624E"/>
    <w:rsid w:val="001A60C5"/>
    <w:rsid w:val="001C4ACD"/>
    <w:rsid w:val="001C5211"/>
    <w:rsid w:val="001D04E1"/>
    <w:rsid w:val="001D16C2"/>
    <w:rsid w:val="002062AC"/>
    <w:rsid w:val="00230AFA"/>
    <w:rsid w:val="002423C5"/>
    <w:rsid w:val="002443B6"/>
    <w:rsid w:val="002510AD"/>
    <w:rsid w:val="00253848"/>
    <w:rsid w:val="00267AAA"/>
    <w:rsid w:val="00271FEE"/>
    <w:rsid w:val="002819B8"/>
    <w:rsid w:val="002871C1"/>
    <w:rsid w:val="00287C05"/>
    <w:rsid w:val="0029799E"/>
    <w:rsid w:val="002A3452"/>
    <w:rsid w:val="002B243E"/>
    <w:rsid w:val="002B26FE"/>
    <w:rsid w:val="002B2902"/>
    <w:rsid w:val="002C3F97"/>
    <w:rsid w:val="002F79DD"/>
    <w:rsid w:val="00304522"/>
    <w:rsid w:val="00315BBE"/>
    <w:rsid w:val="0032606A"/>
    <w:rsid w:val="003337E3"/>
    <w:rsid w:val="00341859"/>
    <w:rsid w:val="00346BD6"/>
    <w:rsid w:val="0036146C"/>
    <w:rsid w:val="00362538"/>
    <w:rsid w:val="00362D86"/>
    <w:rsid w:val="003711F5"/>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36266"/>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5E71C1"/>
    <w:rsid w:val="00600181"/>
    <w:rsid w:val="00605DEA"/>
    <w:rsid w:val="0061040C"/>
    <w:rsid w:val="006171BF"/>
    <w:rsid w:val="00623CE1"/>
    <w:rsid w:val="00643CBB"/>
    <w:rsid w:val="0067378E"/>
    <w:rsid w:val="00673BBE"/>
    <w:rsid w:val="0069514A"/>
    <w:rsid w:val="006A76DF"/>
    <w:rsid w:val="006C4898"/>
    <w:rsid w:val="006C5622"/>
    <w:rsid w:val="006C5DD8"/>
    <w:rsid w:val="006C6DF5"/>
    <w:rsid w:val="006D4813"/>
    <w:rsid w:val="006E2DFA"/>
    <w:rsid w:val="006F5E58"/>
    <w:rsid w:val="0071319C"/>
    <w:rsid w:val="007137B1"/>
    <w:rsid w:val="00717280"/>
    <w:rsid w:val="00732260"/>
    <w:rsid w:val="00746528"/>
    <w:rsid w:val="00760619"/>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5CAD"/>
    <w:rsid w:val="0083350B"/>
    <w:rsid w:val="008342AA"/>
    <w:rsid w:val="00842C3C"/>
    <w:rsid w:val="00855182"/>
    <w:rsid w:val="00861417"/>
    <w:rsid w:val="0086741E"/>
    <w:rsid w:val="00867811"/>
    <w:rsid w:val="00873186"/>
    <w:rsid w:val="00876F30"/>
    <w:rsid w:val="008875C6"/>
    <w:rsid w:val="008A1792"/>
    <w:rsid w:val="008B5D6F"/>
    <w:rsid w:val="008C3E9F"/>
    <w:rsid w:val="008C6605"/>
    <w:rsid w:val="008C7589"/>
    <w:rsid w:val="008D195E"/>
    <w:rsid w:val="008F61A0"/>
    <w:rsid w:val="00901DDF"/>
    <w:rsid w:val="009029A8"/>
    <w:rsid w:val="009210A7"/>
    <w:rsid w:val="00926F10"/>
    <w:rsid w:val="009409F2"/>
    <w:rsid w:val="00955B71"/>
    <w:rsid w:val="0096002F"/>
    <w:rsid w:val="00964D7A"/>
    <w:rsid w:val="0096516A"/>
    <w:rsid w:val="009B4A43"/>
    <w:rsid w:val="009C1B2D"/>
    <w:rsid w:val="009C2ED7"/>
    <w:rsid w:val="009C70D4"/>
    <w:rsid w:val="009D40E9"/>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4A35"/>
    <w:rsid w:val="00AB5AAA"/>
    <w:rsid w:val="00AD5548"/>
    <w:rsid w:val="00AD6E06"/>
    <w:rsid w:val="00AE53F3"/>
    <w:rsid w:val="00AF5619"/>
    <w:rsid w:val="00B002FB"/>
    <w:rsid w:val="00B00C25"/>
    <w:rsid w:val="00B10E5A"/>
    <w:rsid w:val="00B11ADC"/>
    <w:rsid w:val="00B1549A"/>
    <w:rsid w:val="00B243ED"/>
    <w:rsid w:val="00B279D1"/>
    <w:rsid w:val="00B53E92"/>
    <w:rsid w:val="00B53F3E"/>
    <w:rsid w:val="00B614BD"/>
    <w:rsid w:val="00B82472"/>
    <w:rsid w:val="00B85802"/>
    <w:rsid w:val="00BA29FD"/>
    <w:rsid w:val="00BB6047"/>
    <w:rsid w:val="00BC26AF"/>
    <w:rsid w:val="00BD0BA2"/>
    <w:rsid w:val="00BD5760"/>
    <w:rsid w:val="00BD678E"/>
    <w:rsid w:val="00BD6FE4"/>
    <w:rsid w:val="00C01498"/>
    <w:rsid w:val="00C058E6"/>
    <w:rsid w:val="00C20D1D"/>
    <w:rsid w:val="00C3113D"/>
    <w:rsid w:val="00C41DAE"/>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446"/>
    <w:rsid w:val="00CD17C2"/>
    <w:rsid w:val="00CF0525"/>
    <w:rsid w:val="00D07368"/>
    <w:rsid w:val="00D07E95"/>
    <w:rsid w:val="00D2558E"/>
    <w:rsid w:val="00D4622D"/>
    <w:rsid w:val="00D55F2E"/>
    <w:rsid w:val="00D64C31"/>
    <w:rsid w:val="00D70D84"/>
    <w:rsid w:val="00D731F7"/>
    <w:rsid w:val="00D76252"/>
    <w:rsid w:val="00D9688C"/>
    <w:rsid w:val="00D96E9C"/>
    <w:rsid w:val="00DB1774"/>
    <w:rsid w:val="00DB6359"/>
    <w:rsid w:val="00DC0A11"/>
    <w:rsid w:val="00DD39D3"/>
    <w:rsid w:val="00DE01DC"/>
    <w:rsid w:val="00DE14B3"/>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81B98"/>
    <w:rsid w:val="00E94401"/>
    <w:rsid w:val="00E947A8"/>
    <w:rsid w:val="00E96AF2"/>
    <w:rsid w:val="00EB65A0"/>
    <w:rsid w:val="00EC042C"/>
    <w:rsid w:val="00EC2E81"/>
    <w:rsid w:val="00ED18F8"/>
    <w:rsid w:val="00ED71C5"/>
    <w:rsid w:val="00EE3B5C"/>
    <w:rsid w:val="00EE744F"/>
    <w:rsid w:val="00EE79E9"/>
    <w:rsid w:val="00EF2AF7"/>
    <w:rsid w:val="00EF53E4"/>
    <w:rsid w:val="00F01AE1"/>
    <w:rsid w:val="00F42C49"/>
    <w:rsid w:val="00F46C8A"/>
    <w:rsid w:val="00F61DC0"/>
    <w:rsid w:val="00F863F0"/>
    <w:rsid w:val="00FA703E"/>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nhideWhenUsed/>
    <w:rsid w:val="00253848"/>
    <w:rPr>
      <w:color w:val="0000FF"/>
      <w:u w:val="single"/>
    </w:rPr>
  </w:style>
  <w:style w:type="character" w:styleId="Forte">
    <w:name w:val="Strong"/>
    <w:basedOn w:val="Fontepargpadro"/>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510AD"/>
    <w:pPr>
      <w:tabs>
        <w:tab w:val="center" w:pos="4252"/>
        <w:tab w:val="right" w:pos="8504"/>
      </w:tabs>
    </w:pPr>
  </w:style>
  <w:style w:type="character" w:customStyle="1" w:styleId="RodapChar">
    <w:name w:val="Rodapé Char"/>
    <w:basedOn w:val="Fontepargpadro"/>
    <w:link w:val="Rodap"/>
    <w:uiPriority w:val="99"/>
    <w:rsid w:val="002510AD"/>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nhideWhenUsed/>
    <w:rsid w:val="00253848"/>
    <w:rPr>
      <w:color w:val="0000FF"/>
      <w:u w:val="single"/>
    </w:rPr>
  </w:style>
  <w:style w:type="character" w:styleId="Forte">
    <w:name w:val="Strong"/>
    <w:basedOn w:val="Fontepargpadro"/>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510AD"/>
    <w:pPr>
      <w:tabs>
        <w:tab w:val="center" w:pos="4252"/>
        <w:tab w:val="right" w:pos="8504"/>
      </w:tabs>
    </w:pPr>
  </w:style>
  <w:style w:type="character" w:customStyle="1" w:styleId="RodapChar">
    <w:name w:val="Rodapé Char"/>
    <w:basedOn w:val="Fontepargpadro"/>
    <w:link w:val="Rodap"/>
    <w:uiPriority w:val="99"/>
    <w:rsid w:val="002510A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apesquisa.com/pesquisa/cavaleiros_medievai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apesquisa.com/historia/cruzadas"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91BAE-45EC-4F7D-8CDF-998AA876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1009</Words>
  <Characters>5454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4</cp:revision>
  <cp:lastPrinted>2017-08-18T12:07:00Z</cp:lastPrinted>
  <dcterms:created xsi:type="dcterms:W3CDTF">2018-04-10T19:45:00Z</dcterms:created>
  <dcterms:modified xsi:type="dcterms:W3CDTF">2018-04-10T19:49:00Z</dcterms:modified>
</cp:coreProperties>
</file>