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92DA208" wp14:editId="46AE00AC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A35">
        <w:rPr>
          <w:noProof/>
        </w:rPr>
        <w:pict>
          <v:group id="Group 17" o:spid="_x0000_s1038" style="position:absolute;margin-left:-53.7pt;margin-top:-41.5pt;width:530pt;height:106.05pt;z-index:251660288;mso-position-horizontal-relative:text;mso-position-vertical-relative:text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5SWQUAAGwpAAAOAAAAZHJzL2Uyb0RvYy54bWzsWltv6zYMfh+w/yD4vY3le4ymB0XSFgPO&#10;toNz+QGK7STebMmTnSbdsP8+irKctG7P2q7JekkeEjm6mCL5kRTFkw/rsiBXmaxzwUcWPbYtkvFE&#10;pDmfj6xvXy+OIovUDeMpKwTPRtZ1VlsfTn/84WRVxZkjFqJIM0lgEV7Hq2pkLZqmigeDOllkJauP&#10;RZVx6JwJWbIGHuV8kEq2gtXLYuDYdjBYCZlWUiRZXcO/E91pneL6s1mWNL/OZnXWkGJkAW0Nfkv8&#10;nqrvwekJi+eSVYs8aclgT6CiZDmHl3ZLTVjDyFLmvaXKPJGiFrPmOBHlQMxmeZLhHmA31L61m0sp&#10;lhXuZR6v5lXHJmDtLT49ednkl6tPkuTpyHKpRTgrQUb4WkJDxZxVNY9hzKWsvlSfpN4hND+K5Pca&#10;uge3+9XzXA8m09XPIoX12LIRyJz1TJZqCdg2WaMMrjsZZOuGJPBnELrUtkFUCfRR1wsi19dSShYg&#10;SjUvsIFU6PWjrue8nU3twMx1qEPVxAGL9XuR1pY2tTFQuHrD0/q/8fTLglUZiqpW/Gp5GniGp59B&#10;ExmfFxmhnuYrjjNMrTVHCRfjBQzLzqQUq0XGUiBL70LRCwvrCeqhBnn8K4t7rDJs/h6jWFzJurnM&#10;RElUY2RJIB4FyK4+1o3mqRmi5MnFRV4U8D+LC05WQPLQ9m2cUYsiT1Wv6qzlfDouJLliCo34aSV0&#10;Y1iZN2ATirwcWVE3iMWKHec8xdc0LC90G8RbcLU47AyIa1sae38N7eF5dB55R54TnB959mRydHYx&#10;9o6CCxr6E3cyHk/o34pO6sWLPE0zrkg1doB6D9OJ1iJpBHeW4MaWbuz8Aj/9nQ9ukoGqC7syv7g7&#10;UGIteq3BU5FegxpIoQ0bGGJoLIT80yIrMGojq/5jyWRmkeInDqo0pJ6nrCA+eH7owIPc7plu9zCe&#10;wFIjq7GIbo4bbTmXlcznC3gTRRlzcQYIn+WoGYo+TRVaBwTZvtDmG7QpehCRxNsn2lzXBYYqu+WD&#10;FUJFNXjzAg+oUzbNtd1W9MYcGigZtIklT5W92EBOafU8bc0zS3+zyKwswE8BkAgNggBNNSAB8Yn6&#10;YtZUM/vwdEKgT3Xdr6T3wxOcUovCN4NI2x6Ph8NnQWSznq7Rn0ZquQ0aHozRIHCCocFoh09oaGxC&#10;w+ByapovHZfBHbhEbiv2dE4NtHFHXnCDy2j4HVxiVxcu9L3gAZf79pS7wGUb1hov9Z5xGfZxCWFb&#10;a7b2iUsI+tVrMYjDU0AYqjgF3SU9wPKlBbC7gGVg9O6RIe3D3eWrCWMhZaIP4lthLB4C9+4u7eiW&#10;u6RBaHCpI9yDu3xBB8td4BJTLDsNY18NLiEq7+GyY88+3aXjOm3myxwvN/7SidCSHnD5xnHZ5TXe&#10;vb9UHqmHS8eEE3vApW/7cMJVaZ++v/RMOto9+MsXl4jdhb/Eg8zBX6YjK+wulLbi2O70vQdcDj0P&#10;Trh34xKSbO0VE33uAyb1hubi6ZCP1Recj70h2QUwO4/wSIdJ1R2Uyce2D/rOpH1o70womHoYZ5Kz&#10;ryWqDZ07vGdnxPaA0sCn7n0o9QKgTl+aHLJA7yEL1KU5HgnSt5cFgoxoP6rtkmR7wGVkO/d6T9eD&#10;szAWaDy79zzcZvbKg/5n77nra8ykkcZtvvCLzNDrY5JuY3LMdY1UsuZtjVRX0YPlCF+vK6iHulHQ&#10;o6eoA8ODCnpcGt0qfjIpoDYv2yt76t1j1o1kqnxjLDiHKgMhdRXHQ2t7hj4kn95d7UBXQ/HkIh2A&#10;ERbvQNEZtrCkD2s12vJDVTO4/YyjNkWSp/8AAAD//wMAUEsDBBQABgAIAAAAIQAR2Owx4gAAAAwB&#10;AAAPAAAAZHJzL2Rvd25yZXYueG1sTI9BT8JAEIXvJv6HzZh4g+0WRKzdEkLUEyERTIy3oR3ahu5u&#10;013a8u8dTnp7L/PlzXvpajSN6KnztbMa1DQCQTZ3RW1LDV+H98kShA9oC2ycJQ1X8rDK7u9STAo3&#10;2E/q96EUHGJ9ghqqENpESp9XZNBPXUuWbyfXGQxsu1IWHQ4cbhoZR9FCGqwtf6iwpU1F+Xl/MRo+&#10;BhzWM/XWb8+nzfXn8LT73irS+vFhXL+CCDSGPxhu9bk6ZNzp6C628KLRMJk/zxllsZzxqBsRqXgB&#10;4sgqflEgs1T+H5H9AgAA//8DAFBLAQItABQABgAIAAAAIQC2gziS/gAAAOEBAAATAAAAAAAAAAAA&#10;AAAAAAAAAABbQ29udGVudF9UeXBlc10ueG1sUEsBAi0AFAAGAAgAAAAhADj9If/WAAAAlAEAAAsA&#10;AAAAAAAAAAAAAAAALwEAAF9yZWxzLy5yZWxzUEsBAi0AFAAGAAgAAAAhAKAkXlJZBQAAbCkAAA4A&#10;AAAAAAAAAAAAAAAALgIAAGRycy9lMm9Eb2MueG1sUEsBAi0AFAAGAAgAAAAhABHY7DHiAAAADAEA&#10;AA8AAAAAAAAAAAAAAAAAswcAAGRycy9kb3ducmV2LnhtbFBLBQYAAAAABAAEAPMAAADCCAAAAAA=&#10;">
            <v:rect id="Rectangle 14" o:spid="_x0000_s1039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<v:roundrect id="AutoShape 44" o:spid="_x0000_s1040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<v:textbox style="mso-next-textbox:#AutoShape 44" inset="1.84081mm,0,0,0">
                <w:txbxContent>
                  <w:p w:rsidR="00271FEE" w:rsidRPr="00770405" w:rsidRDefault="00271FEE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DATA</w:t>
                    </w:r>
                    <w:r w:rsidRPr="00770405">
                      <w:rPr>
                        <w:sz w:val="20"/>
                        <w:u w:val="none"/>
                      </w:rPr>
                      <w:t>:           /          / 2018</w:t>
                    </w:r>
                  </w:p>
                </w:txbxContent>
              </v:textbox>
            </v:roundrect>
            <v:roundrect id="AutoShape 49" o:spid="_x0000_s1041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<v:textbox style="mso-next-textbox:#AutoShape 49" inset="1.84081mm,0,0,0">
                <w:txbxContent>
                  <w:p w:rsidR="00271FEE" w:rsidRPr="00770405" w:rsidRDefault="00AB4A35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PROFESSOR (A): MARCELA</w:t>
                    </w:r>
                  </w:p>
                </w:txbxContent>
              </v:textbox>
            </v:roundrect>
            <v:roundrect id="AutoShape 50" o:spid="_x0000_s1042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<v:textbox style="mso-next-textbox:#AutoShape 50" inset="1.84081mm,0,0,0">
                <w:txbxContent>
                  <w:p w:rsidR="00271FEE" w:rsidRDefault="00AB4A35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LISTA DE EXERCÍCIO DE HISTÓRIA </w:t>
                    </w:r>
                  </w:p>
                </w:txbxContent>
              </v:textbox>
            </v:roundrect>
            <v:roundrect id="AutoShape 41" o:spid="_x0000_s1043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<v:textbox style="mso-next-textbox:#AutoShape 41" inset="1.84081mm,0,0,0">
                <w:txbxContent>
                  <w:p w:rsidR="00271FEE" w:rsidRDefault="00271FEE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 w:rsidRPr="00770405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SÉRIE: </w:t>
                    </w:r>
                    <w:r w:rsidR="00AB4A35">
                      <w:rPr>
                        <w:rFonts w:ascii="Arial" w:hAnsi="Arial" w:cs="Arial"/>
                        <w:sz w:val="20"/>
                        <w:u w:val="none"/>
                      </w:rPr>
                      <w:t>6</w:t>
                    </w: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º ANO</w:t>
                    </w:r>
                  </w:p>
                </w:txbxContent>
              </v:textbox>
            </v:roundrect>
            <v:roundrect id="AutoShape 45" o:spid="_x0000_s1044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271FEE" w:rsidRDefault="00271FEE" w:rsidP="00271FE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45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<v:textbox style="mso-next-textbox:#AutoShape 42" inset="1.84081mm,0,0,0">
                <w:txbxContent>
                  <w:p w:rsidR="00271FEE" w:rsidRDefault="00271FEE" w:rsidP="00271FEE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AutoShape 47" o:spid="_x0000_s1046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<v:textbox style="mso-next-textbox:#AutoShape 47" inset=".5mm,.5mm,.5mm,11.5mm">
                <w:txbxContent>
                  <w:p w:rsidR="00271FEE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47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<v:textbox style="mso-next-textbox:#AutoShape 43" inset="1.84081mm,0,0,0">
                <w:txbxContent>
                  <w:p w:rsidR="00271FEE" w:rsidRPr="00770405" w:rsidRDefault="00D07368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1º BIMESTRE</w:t>
                    </w:r>
                  </w:p>
                </w:txbxContent>
              </v:textbox>
            </v:roundrect>
            <v:roundrect id="AutoShape 46" o:spid="_x0000_s1048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<v:textbox style="mso-next-textbox:#AutoShape 46" inset="1.84081mm,0,0,0">
                <w:txbxContent>
                  <w:p w:rsidR="00271FEE" w:rsidRPr="00CD17C2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49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</v:group>
        </w:pic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4A35" w:rsidRPr="00AB4A35" w:rsidRDefault="00AB4A35" w:rsidP="00AB4A35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01 - Tendo o fogo como aliado, a vida do homem primitivo ficou mais fácil. Cite duas utilidades do fogo na vida do homem pré-histórico.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02 – Caracterize as duas formas de explicar a origem do homem: a CRIACIONISTA</w:t>
      </w:r>
      <w:proofErr w:type="gramStart"/>
      <w:r w:rsidRPr="00AB4A3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B4A35">
        <w:rPr>
          <w:rFonts w:ascii="Arial" w:hAnsi="Arial" w:cs="Arial"/>
          <w:sz w:val="20"/>
          <w:szCs w:val="20"/>
        </w:rPr>
        <w:t xml:space="preserve">e a </w:t>
      </w:r>
      <w:proofErr w:type="spellStart"/>
      <w:r w:rsidRPr="00AB4A35">
        <w:rPr>
          <w:rFonts w:ascii="Arial" w:hAnsi="Arial" w:cs="Arial"/>
          <w:sz w:val="20"/>
          <w:szCs w:val="20"/>
        </w:rPr>
        <w:t>EVOLUCONISTA</w:t>
      </w:r>
      <w:proofErr w:type="spellEnd"/>
      <w:r w:rsidRPr="00AB4A35">
        <w:rPr>
          <w:rFonts w:ascii="Arial" w:hAnsi="Arial" w:cs="Arial"/>
          <w:sz w:val="20"/>
          <w:szCs w:val="20"/>
        </w:rPr>
        <w:t>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03 – A fim de explicar, cientificamente, a origem do homem, Darwin, um naturalista inglês do século XIX, elaborou uma teoria que se opunha ao criacionismo. O que Charles Darwin quis dizer com Seleção Natural?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04 – O que são fontes históricas? De que forma esses achados podem contribuir para a construção da História do homem?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05 – Indique os séculos das seguintes datas abaixo. Lembre-se de que os séculos são indicados em algarismo romano.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a) 1930      b) 1532</w:t>
      </w:r>
      <w:proofErr w:type="gramStart"/>
      <w:r w:rsidRPr="00AB4A35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AB4A35">
        <w:rPr>
          <w:rFonts w:ascii="Arial" w:hAnsi="Arial" w:cs="Arial"/>
          <w:sz w:val="20"/>
          <w:szCs w:val="20"/>
        </w:rPr>
        <w:t>c) 2012     d) 350 a. C. e) 1457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06 – A </w:t>
      </w:r>
      <w:proofErr w:type="gramStart"/>
      <w:r w:rsidRPr="00AB4A35">
        <w:rPr>
          <w:rFonts w:ascii="Arial" w:hAnsi="Arial" w:cs="Arial"/>
          <w:sz w:val="20"/>
          <w:szCs w:val="20"/>
        </w:rPr>
        <w:t>pré-História</w:t>
      </w:r>
      <w:proofErr w:type="gramEnd"/>
      <w:r w:rsidRPr="00AB4A35">
        <w:rPr>
          <w:rFonts w:ascii="Arial" w:hAnsi="Arial" w:cs="Arial"/>
          <w:sz w:val="20"/>
          <w:szCs w:val="20"/>
        </w:rPr>
        <w:t xml:space="preserve"> é o período que antecede a História, propriamente dita, tendo início com o surgimento do homem até o aparecimento da escrita. Descreva os períodos </w:t>
      </w:r>
      <w:proofErr w:type="spellStart"/>
      <w:r w:rsidRPr="00AB4A35">
        <w:rPr>
          <w:rFonts w:ascii="Arial" w:hAnsi="Arial" w:cs="Arial"/>
          <w:sz w:val="20"/>
          <w:szCs w:val="20"/>
        </w:rPr>
        <w:t>abaixos</w:t>
      </w:r>
      <w:proofErr w:type="spellEnd"/>
      <w:r w:rsidRPr="00AB4A35">
        <w:rPr>
          <w:rFonts w:ascii="Arial" w:hAnsi="Arial" w:cs="Arial"/>
          <w:sz w:val="20"/>
          <w:szCs w:val="20"/>
        </w:rPr>
        <w:t>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a) Paleolítico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b) Neolítico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c) Idade dos Metais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07 -</w:t>
      </w:r>
      <w:proofErr w:type="gramStart"/>
      <w:r w:rsidRPr="00AB4A35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AB4A35">
        <w:rPr>
          <w:rFonts w:ascii="Arial" w:hAnsi="Arial" w:cs="Arial"/>
          <w:sz w:val="20"/>
          <w:szCs w:val="20"/>
        </w:rPr>
        <w:t xml:space="preserve">O que se entende por Crescente Fértil? E quais regiões correspondiam? 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08 - Qual a importância dos rios para a história da humanidade? 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09 -</w:t>
      </w:r>
      <w:proofErr w:type="gramStart"/>
      <w:r w:rsidRPr="00AB4A3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B4A35">
        <w:rPr>
          <w:rFonts w:ascii="Arial" w:hAnsi="Arial" w:cs="Arial"/>
          <w:sz w:val="20"/>
          <w:szCs w:val="20"/>
        </w:rPr>
        <w:t>Leia as afirmações abaixo: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 I – Civilização é o estágio do desenvolvimento humano marcado por determinadas transformações tecnológicas e sociais.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 II – Os eventos que marcam o estágio de civilização são a vida nômade e a inexistência de classes sociais. 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III – Nas sociedades civilizadas, são características marcantes: a existência do Estado, a divisão social do trabalho e o aumento da produção econômica.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 Estão corretas as alternativas: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 a) I e II - b) II e III - c) I e III - d) </w:t>
      </w:r>
      <w:proofErr w:type="gramStart"/>
      <w:r w:rsidRPr="00AB4A35">
        <w:rPr>
          <w:rFonts w:ascii="Arial" w:hAnsi="Arial" w:cs="Arial"/>
          <w:sz w:val="20"/>
          <w:szCs w:val="20"/>
        </w:rPr>
        <w:t>I, II e III</w:t>
      </w:r>
      <w:proofErr w:type="gramEnd"/>
      <w:r w:rsidRPr="00AB4A35">
        <w:rPr>
          <w:rFonts w:ascii="Arial" w:hAnsi="Arial" w:cs="Arial"/>
          <w:sz w:val="20"/>
          <w:szCs w:val="20"/>
        </w:rPr>
        <w:t xml:space="preserve"> 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10 -</w:t>
      </w:r>
      <w:proofErr w:type="gramStart"/>
      <w:r w:rsidRPr="00AB4A3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B4A35">
        <w:rPr>
          <w:rFonts w:ascii="Arial" w:hAnsi="Arial" w:cs="Arial"/>
          <w:sz w:val="20"/>
          <w:szCs w:val="20"/>
        </w:rPr>
        <w:t xml:space="preserve">A respeito do surgimento das primeiras civilizações na passagem da Pré-História para a História, é correto afirmar: 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a) As comunidades pré-históricas introduziram a competição social e a propriedade privada. 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b) Nas sociedades civilizadas, surge a propriedade privada da terra e dos bens, dando origem às diferenças sociais.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c) Nas comunidades pré-históricas, cada pessoa disputava os resultados de seu trabalho com os demais membros do grupo.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d) É nas sociedades civilizadas que surge um Estado dominado pela maioria do povo. 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11 -</w:t>
      </w:r>
      <w:proofErr w:type="gramStart"/>
      <w:r w:rsidRPr="00AB4A3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B4A35">
        <w:rPr>
          <w:rFonts w:ascii="Arial" w:hAnsi="Arial" w:cs="Arial"/>
          <w:sz w:val="20"/>
          <w:szCs w:val="20"/>
        </w:rPr>
        <w:t xml:space="preserve">Complete: 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a) Palavra de origem grega, Mesopotâmia significa______________________. 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b) A Mesopotâmia é a região do Oriente Médio que fica entre os rios _____________e________________ correspondendo a atual região do_______________. 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12 -</w:t>
      </w:r>
      <w:proofErr w:type="gramStart"/>
      <w:r w:rsidRPr="00AB4A3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B4A35">
        <w:rPr>
          <w:rFonts w:ascii="Arial" w:hAnsi="Arial" w:cs="Arial"/>
          <w:sz w:val="20"/>
          <w:szCs w:val="20"/>
        </w:rPr>
        <w:t>Cite os principais povos que se desenvolveram na Mesopotâmia?</w:t>
      </w:r>
    </w:p>
    <w:p w:rsid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lastRenderedPageBreak/>
        <w:t>13 -</w:t>
      </w:r>
      <w:proofErr w:type="gramStart"/>
      <w:r w:rsidRPr="00AB4A3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B4A35">
        <w:rPr>
          <w:rFonts w:ascii="Arial" w:hAnsi="Arial" w:cs="Arial"/>
          <w:sz w:val="20"/>
          <w:szCs w:val="20"/>
        </w:rPr>
        <w:t>O que são cidades-Estados?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14 -</w:t>
      </w:r>
      <w:proofErr w:type="gramStart"/>
      <w:r w:rsidRPr="00AB4A3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B4A35">
        <w:rPr>
          <w:rFonts w:ascii="Arial" w:hAnsi="Arial" w:cs="Arial"/>
          <w:sz w:val="20"/>
          <w:szCs w:val="20"/>
        </w:rPr>
        <w:t>Qual a importância do desenvolvimento da escrita para a humanidade?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15 - Comente sobre o Código de Hamurabi. Qual a importância das leis escritas?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16 - De que forma a condição geográfica influenciou os fenícios a se tornarem uma </w:t>
      </w:r>
      <w:proofErr w:type="spellStart"/>
      <w:r w:rsidRPr="00AB4A35">
        <w:rPr>
          <w:rFonts w:ascii="Arial" w:hAnsi="Arial" w:cs="Arial"/>
          <w:sz w:val="20"/>
          <w:szCs w:val="20"/>
        </w:rPr>
        <w:t>talassocracia</w:t>
      </w:r>
      <w:proofErr w:type="spellEnd"/>
      <w:r w:rsidRPr="00AB4A35">
        <w:rPr>
          <w:rFonts w:ascii="Arial" w:hAnsi="Arial" w:cs="Arial"/>
          <w:sz w:val="20"/>
          <w:szCs w:val="20"/>
        </w:rPr>
        <w:t>?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17 - Sobre os hebreus, </w:t>
      </w:r>
      <w:proofErr w:type="gramStart"/>
      <w:r w:rsidRPr="00AB4A35">
        <w:rPr>
          <w:rFonts w:ascii="Arial" w:hAnsi="Arial" w:cs="Arial"/>
          <w:sz w:val="20"/>
          <w:szCs w:val="20"/>
        </w:rPr>
        <w:t>analise</w:t>
      </w:r>
      <w:proofErr w:type="gramEnd"/>
      <w:r w:rsidRPr="00AB4A35">
        <w:rPr>
          <w:rFonts w:ascii="Arial" w:hAnsi="Arial" w:cs="Arial"/>
          <w:sz w:val="20"/>
          <w:szCs w:val="20"/>
        </w:rPr>
        <w:t xml:space="preserve"> a assinale as alternativas abaixo em verdadeiro ou falso.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AB4A3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B4A35">
        <w:rPr>
          <w:rFonts w:ascii="Arial" w:hAnsi="Arial" w:cs="Arial"/>
          <w:sz w:val="20"/>
          <w:szCs w:val="20"/>
        </w:rPr>
        <w:t xml:space="preserve">) Fugiram para Canaã, pois </w:t>
      </w:r>
      <w:proofErr w:type="spellStart"/>
      <w:r w:rsidRPr="00AB4A35">
        <w:rPr>
          <w:rFonts w:ascii="Arial" w:hAnsi="Arial" w:cs="Arial"/>
          <w:sz w:val="20"/>
          <w:szCs w:val="20"/>
        </w:rPr>
        <w:t>Nabuconodosor</w:t>
      </w:r>
      <w:proofErr w:type="spellEnd"/>
      <w:r w:rsidRPr="00AB4A35">
        <w:rPr>
          <w:rFonts w:ascii="Arial" w:hAnsi="Arial" w:cs="Arial"/>
          <w:sz w:val="20"/>
          <w:szCs w:val="20"/>
        </w:rPr>
        <w:t>, rei da Babilônia, pretendia dominar a região do Crescente Fértil.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AB4A3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B4A35">
        <w:rPr>
          <w:rFonts w:ascii="Arial" w:hAnsi="Arial" w:cs="Arial"/>
          <w:sz w:val="20"/>
          <w:szCs w:val="20"/>
        </w:rPr>
        <w:t>) A fuga para Canaã encontra-se descrita no livro de Gêneses.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AB4A3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B4A35">
        <w:rPr>
          <w:rFonts w:ascii="Arial" w:hAnsi="Arial" w:cs="Arial"/>
          <w:sz w:val="20"/>
          <w:szCs w:val="20"/>
        </w:rPr>
        <w:t>) Primeiramente os Hebreus se organizaram em clãs, sob a liderança de um patriarca.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AB4A3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B4A35">
        <w:rPr>
          <w:rFonts w:ascii="Arial" w:hAnsi="Arial" w:cs="Arial"/>
          <w:sz w:val="20"/>
          <w:szCs w:val="20"/>
        </w:rPr>
        <w:t>) Os Hebreus se estabeleceram em Jerusalém e, para tanto enfrentaram os filisteus.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18 - Qual o maior legado deixado pelos hebreus?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19 - Explique por que as cheias que ocorriam de junho a setembro no Egito, eram esperadas com ansiedade pelos egípcios.</w:t>
      </w:r>
    </w:p>
    <w:p w:rsidR="00AB4A35" w:rsidRPr="00AB4A35" w:rsidRDefault="00AB4A35" w:rsidP="00AB4A35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4A35" w:rsidRPr="00AB4A35" w:rsidRDefault="00AB4A35" w:rsidP="00AB4A35">
      <w:pPr>
        <w:pStyle w:val="PargrafodaLista"/>
        <w:spacing w:after="200"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AB4A35">
        <w:rPr>
          <w:rFonts w:ascii="Arial" w:hAnsi="Arial" w:cs="Arial"/>
          <w:sz w:val="20"/>
          <w:szCs w:val="20"/>
        </w:rPr>
        <w:t>- Observe a imagem anterior que retrata diferentes tipos de coroas usadas pelos faraós.</w:t>
      </w:r>
    </w:p>
    <w:p w:rsidR="00AB4A35" w:rsidRPr="00AB4A35" w:rsidRDefault="00AB4A35" w:rsidP="00AB4A35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Determine a diferença entre as coroas usadas pelos faraós (1, 2 e 3) utilizando-se da imagem 4.</w:t>
      </w:r>
    </w:p>
    <w:p w:rsidR="00AB4A35" w:rsidRPr="00AB4A35" w:rsidRDefault="00AB4A35" w:rsidP="00AB4A35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       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CD3A88" wp14:editId="404B4D8C">
            <wp:extent cx="6010275" cy="2066032"/>
            <wp:effectExtent l="0" t="0" r="0" b="0"/>
            <wp:docPr id="8" name="Imagem 8" descr="figura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gura 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0" t="37083" b="26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06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A35">
        <w:rPr>
          <w:rFonts w:ascii="Arial" w:hAnsi="Arial" w:cs="Arial"/>
          <w:sz w:val="20"/>
          <w:szCs w:val="20"/>
        </w:rPr>
        <w:tab/>
      </w:r>
      <w:r w:rsidRPr="00AB4A35">
        <w:rPr>
          <w:rFonts w:ascii="Arial" w:hAnsi="Arial" w:cs="Arial"/>
          <w:sz w:val="20"/>
          <w:szCs w:val="20"/>
        </w:rPr>
        <w:tab/>
      </w:r>
      <w:r w:rsidRPr="00AB4A35">
        <w:rPr>
          <w:rFonts w:ascii="Arial" w:hAnsi="Arial" w:cs="Arial"/>
          <w:sz w:val="20"/>
          <w:szCs w:val="20"/>
        </w:rPr>
        <w:tab/>
        <w:t xml:space="preserve"> </w:t>
      </w:r>
      <w:r w:rsidRPr="00AB4A35">
        <w:rPr>
          <w:rFonts w:ascii="Arial" w:hAnsi="Arial" w:cs="Arial"/>
          <w:sz w:val="20"/>
          <w:szCs w:val="20"/>
        </w:rPr>
        <w:tab/>
        <w:t xml:space="preserve">     </w:t>
      </w:r>
      <w:r w:rsidRPr="00AB4A35">
        <w:rPr>
          <w:rFonts w:ascii="Arial" w:hAnsi="Arial" w:cs="Arial"/>
          <w:b/>
          <w:sz w:val="20"/>
          <w:szCs w:val="20"/>
        </w:rPr>
        <w:t>I</w:t>
      </w:r>
      <w:r w:rsidRPr="00AB4A35">
        <w:rPr>
          <w:rFonts w:ascii="Arial" w:hAnsi="Arial" w:cs="Arial"/>
          <w:b/>
          <w:sz w:val="20"/>
          <w:szCs w:val="20"/>
        </w:rPr>
        <w:tab/>
      </w:r>
      <w:r w:rsidRPr="00AB4A35">
        <w:rPr>
          <w:rFonts w:ascii="Arial" w:hAnsi="Arial" w:cs="Arial"/>
          <w:b/>
          <w:sz w:val="20"/>
          <w:szCs w:val="20"/>
        </w:rPr>
        <w:tab/>
      </w:r>
      <w:r w:rsidRPr="00AB4A35">
        <w:rPr>
          <w:rFonts w:ascii="Arial" w:hAnsi="Arial" w:cs="Arial"/>
          <w:b/>
          <w:sz w:val="20"/>
          <w:szCs w:val="20"/>
        </w:rPr>
        <w:tab/>
      </w:r>
      <w:r w:rsidRPr="00AB4A35">
        <w:rPr>
          <w:rFonts w:ascii="Arial" w:hAnsi="Arial" w:cs="Arial"/>
          <w:b/>
          <w:sz w:val="20"/>
          <w:szCs w:val="20"/>
        </w:rPr>
        <w:tab/>
      </w:r>
      <w:r w:rsidRPr="00AB4A35">
        <w:rPr>
          <w:rFonts w:ascii="Arial" w:hAnsi="Arial" w:cs="Arial"/>
          <w:b/>
          <w:sz w:val="20"/>
          <w:szCs w:val="20"/>
        </w:rPr>
        <w:tab/>
      </w:r>
      <w:r w:rsidRPr="00AB4A35">
        <w:rPr>
          <w:rFonts w:ascii="Arial" w:hAnsi="Arial" w:cs="Arial"/>
          <w:b/>
          <w:sz w:val="20"/>
          <w:szCs w:val="20"/>
        </w:rPr>
        <w:tab/>
      </w:r>
      <w:r w:rsidRPr="00AB4A35">
        <w:rPr>
          <w:rFonts w:ascii="Arial" w:hAnsi="Arial" w:cs="Arial"/>
          <w:b/>
          <w:sz w:val="20"/>
          <w:szCs w:val="20"/>
        </w:rPr>
        <w:tab/>
        <w:t>II</w:t>
      </w:r>
    </w:p>
    <w:p w:rsidR="00AB4A35" w:rsidRPr="00AB4A35" w:rsidRDefault="00AB4A35" w:rsidP="00AB4A35">
      <w:pPr>
        <w:pStyle w:val="Ttulo2"/>
        <w:spacing w:line="360" w:lineRule="auto"/>
        <w:ind w:left="-851" w:right="-852"/>
        <w:jc w:val="both"/>
        <w:rPr>
          <w:b w:val="0"/>
          <w:sz w:val="20"/>
          <w:szCs w:val="20"/>
        </w:rPr>
      </w:pPr>
      <w:r w:rsidRPr="00AB4A35">
        <w:rPr>
          <w:b w:val="0"/>
          <w:sz w:val="20"/>
          <w:szCs w:val="20"/>
        </w:rPr>
        <w:t>21 - Observe a figura a seguir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EABB0B" wp14:editId="7F165DE6">
            <wp:extent cx="3895725" cy="1895475"/>
            <wp:effectExtent l="0" t="0" r="0" b="0"/>
            <wp:docPr id="7" name="Imagem 7" descr="figura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figura 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5" t="42381" r="27556" b="3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No Egito Antigo, corpo e alma deveriam ser eternizados. Explique a relação entre a morte e o processo de mumificação.</w:t>
      </w:r>
    </w:p>
    <w:p w:rsidR="00AB4A35" w:rsidRPr="00AB4A35" w:rsidRDefault="00AB4A35" w:rsidP="00AB4A35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22 - O que foi o Código de Hamurabi?</w:t>
      </w:r>
    </w:p>
    <w:p w:rsidR="00AB4A35" w:rsidRPr="00AB4A35" w:rsidRDefault="00AB4A35" w:rsidP="00AB4A35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23 </w:t>
      </w:r>
      <w:proofErr w:type="gramStart"/>
      <w:r w:rsidRPr="00AB4A35">
        <w:rPr>
          <w:rFonts w:ascii="Arial" w:hAnsi="Arial" w:cs="Arial"/>
          <w:sz w:val="20"/>
          <w:szCs w:val="20"/>
        </w:rPr>
        <w:t>-Por</w:t>
      </w:r>
      <w:proofErr w:type="gramEnd"/>
      <w:r w:rsidRPr="00AB4A35">
        <w:rPr>
          <w:rFonts w:ascii="Arial" w:hAnsi="Arial" w:cs="Arial"/>
          <w:sz w:val="20"/>
          <w:szCs w:val="20"/>
        </w:rPr>
        <w:t xml:space="preserve"> que o Egito foi um presente do Nilo?</w:t>
      </w:r>
    </w:p>
    <w:p w:rsidR="00AB4A35" w:rsidRPr="00AB4A35" w:rsidRDefault="00AB4A35" w:rsidP="00AB4A35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lastRenderedPageBreak/>
        <w:t xml:space="preserve">24 - Alguns povos da Antiguidade foram mercadores que viveram do comércio marítimo. Cite três </w:t>
      </w:r>
      <w:proofErr w:type="spellStart"/>
      <w:r w:rsidRPr="00AB4A35">
        <w:rPr>
          <w:rFonts w:ascii="Arial" w:hAnsi="Arial" w:cs="Arial"/>
          <w:sz w:val="20"/>
          <w:szCs w:val="20"/>
        </w:rPr>
        <w:t>Cidades-</w:t>
      </w:r>
      <w:proofErr w:type="gramStart"/>
      <w:r w:rsidRPr="00AB4A35">
        <w:rPr>
          <w:rFonts w:ascii="Arial" w:hAnsi="Arial" w:cs="Arial"/>
          <w:sz w:val="20"/>
          <w:szCs w:val="20"/>
        </w:rPr>
        <w:t>Estado</w:t>
      </w:r>
      <w:proofErr w:type="spellEnd"/>
      <w:r w:rsidRPr="00AB4A35">
        <w:rPr>
          <w:rFonts w:ascii="Arial" w:hAnsi="Arial" w:cs="Arial"/>
          <w:sz w:val="20"/>
          <w:szCs w:val="20"/>
        </w:rPr>
        <w:t xml:space="preserve"> fenícias</w:t>
      </w:r>
      <w:proofErr w:type="gramEnd"/>
      <w:r w:rsidRPr="00AB4A35">
        <w:rPr>
          <w:rFonts w:ascii="Arial" w:hAnsi="Arial" w:cs="Arial"/>
          <w:sz w:val="20"/>
          <w:szCs w:val="20"/>
        </w:rPr>
        <w:t xml:space="preserve"> e indique a principal contribuição que os fenícios legaram às civilizações posteriores.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25. Quais os dois rios mais importantes que formam os limites da Mesopotâmia?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26 – O que foi o Cisma Hebraico?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27 – </w:t>
      </w:r>
      <w:proofErr w:type="gramStart"/>
      <w:r w:rsidRPr="00AB4A35">
        <w:rPr>
          <w:rFonts w:ascii="Arial" w:hAnsi="Arial" w:cs="Arial"/>
          <w:sz w:val="20"/>
          <w:szCs w:val="20"/>
        </w:rPr>
        <w:t>Comente</w:t>
      </w:r>
      <w:proofErr w:type="gramEnd"/>
      <w:r w:rsidRPr="00AB4A35">
        <w:rPr>
          <w:rFonts w:ascii="Arial" w:hAnsi="Arial" w:cs="Arial"/>
          <w:sz w:val="20"/>
          <w:szCs w:val="20"/>
        </w:rPr>
        <w:t xml:space="preserve"> sobre o episódio conhecido como Cativeiro da Babilônia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 xml:space="preserve">28 – Qual a relação entre os aspectos geográficos da Fenícia e o regime de </w:t>
      </w:r>
      <w:proofErr w:type="spellStart"/>
      <w:r w:rsidRPr="00AB4A35">
        <w:rPr>
          <w:rFonts w:ascii="Arial" w:hAnsi="Arial" w:cs="Arial"/>
          <w:sz w:val="20"/>
          <w:szCs w:val="20"/>
        </w:rPr>
        <w:t>talassocracia</w:t>
      </w:r>
      <w:proofErr w:type="spellEnd"/>
      <w:r w:rsidRPr="00AB4A35">
        <w:rPr>
          <w:rFonts w:ascii="Arial" w:hAnsi="Arial" w:cs="Arial"/>
          <w:sz w:val="20"/>
          <w:szCs w:val="20"/>
        </w:rPr>
        <w:t xml:space="preserve"> desenvolvido pelos fenícios?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4A35">
        <w:rPr>
          <w:rFonts w:ascii="Arial" w:hAnsi="Arial" w:cs="Arial"/>
          <w:sz w:val="20"/>
          <w:szCs w:val="20"/>
        </w:rPr>
        <w:t>29 – Qual o principal legado deixado pelos fenícios para os povos ocidentais?</w:t>
      </w:r>
    </w:p>
    <w:p w:rsidR="00AB4A35" w:rsidRPr="00AB4A35" w:rsidRDefault="00AB4A35" w:rsidP="00AB4A3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9688C" w:rsidRPr="00D07368" w:rsidRDefault="00D9688C" w:rsidP="00964D7A">
      <w:pPr>
        <w:jc w:val="center"/>
        <w:rPr>
          <w:rFonts w:ascii="Arial" w:hAnsi="Arial" w:cs="Arial"/>
          <w:sz w:val="22"/>
          <w:szCs w:val="20"/>
          <w:u w:val="single"/>
        </w:rPr>
      </w:pPr>
    </w:p>
    <w:sectPr w:rsidR="00D9688C" w:rsidRPr="00D07368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01461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6006-3906-4364-885F-9B68BD67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101</cp:revision>
  <cp:lastPrinted>2017-08-18T12:07:00Z</cp:lastPrinted>
  <dcterms:created xsi:type="dcterms:W3CDTF">2014-09-12T12:54:00Z</dcterms:created>
  <dcterms:modified xsi:type="dcterms:W3CDTF">2018-04-10T19:43:00Z</dcterms:modified>
</cp:coreProperties>
</file>