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8D6654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8D6654">
                      <w:rPr>
                        <w:sz w:val="20"/>
                      </w:rPr>
                      <w:t xml:space="preserve">LAURIE 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8D6654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8D6654">
                      <w:rPr>
                        <w:rFonts w:ascii="Arial" w:hAnsi="Arial" w:cs="Arial"/>
                        <w:sz w:val="20"/>
                      </w:rPr>
                      <w:t>6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D665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  <w:bookmarkStart w:id="0" w:name="_GoBack"/>
                    <w:bookmarkEnd w:id="0"/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Pr="00497213" w:rsidRDefault="00E81B98" w:rsidP="00964D7A">
      <w:pPr>
        <w:ind w:left="-709" w:right="-85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>1) Observe a figura e responda: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1080"/>
      </w:tblGrid>
      <w:tr w:rsidR="00497213" w:rsidRPr="00497213" w:rsidTr="00497213">
        <w:trPr>
          <w:jc w:val="center"/>
        </w:trPr>
        <w:tc>
          <w:tcPr>
            <w:tcW w:w="1008" w:type="dxa"/>
            <w:shd w:val="clear" w:color="auto" w:fill="auto"/>
          </w:tcPr>
          <w:p w:rsidR="00497213" w:rsidRPr="00497213" w:rsidRDefault="00497213" w:rsidP="00497213">
            <w:pPr>
              <w:ind w:righ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497213" w:rsidRPr="00497213" w:rsidRDefault="00497213" w:rsidP="00497213">
            <w:pPr>
              <w:ind w:lef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13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</w:tcPr>
          <w:p w:rsidR="00497213" w:rsidRPr="00497213" w:rsidRDefault="00497213" w:rsidP="004972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13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  <w:tr w:rsidR="00497213" w:rsidRPr="00497213" w:rsidTr="00497213">
        <w:trPr>
          <w:jc w:val="center"/>
        </w:trPr>
        <w:tc>
          <w:tcPr>
            <w:tcW w:w="1008" w:type="dxa"/>
            <w:shd w:val="clear" w:color="auto" w:fill="auto"/>
          </w:tcPr>
          <w:p w:rsidR="00497213" w:rsidRPr="00497213" w:rsidRDefault="00497213" w:rsidP="00497213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13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260" w:type="dxa"/>
            <w:shd w:val="clear" w:color="auto" w:fill="auto"/>
          </w:tcPr>
          <w:p w:rsidR="00497213" w:rsidRPr="00497213" w:rsidRDefault="00497213" w:rsidP="00497213">
            <w:pPr>
              <w:ind w:lef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13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</w:tcPr>
          <w:p w:rsidR="00497213" w:rsidRPr="00497213" w:rsidRDefault="00497213" w:rsidP="004972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13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  <w:tr w:rsidR="00497213" w:rsidRPr="00497213" w:rsidTr="00497213">
        <w:trPr>
          <w:jc w:val="center"/>
        </w:trPr>
        <w:tc>
          <w:tcPr>
            <w:tcW w:w="1008" w:type="dxa"/>
            <w:shd w:val="clear" w:color="auto" w:fill="auto"/>
          </w:tcPr>
          <w:p w:rsidR="00497213" w:rsidRPr="00497213" w:rsidRDefault="00497213" w:rsidP="00497213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13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260" w:type="dxa"/>
            <w:shd w:val="clear" w:color="auto" w:fill="auto"/>
          </w:tcPr>
          <w:p w:rsidR="00497213" w:rsidRPr="00497213" w:rsidRDefault="00497213" w:rsidP="00497213">
            <w:pPr>
              <w:ind w:lef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13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</w:tcPr>
          <w:p w:rsidR="00497213" w:rsidRPr="00497213" w:rsidRDefault="00497213" w:rsidP="004972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13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  <w:tr w:rsidR="00497213" w:rsidRPr="00497213" w:rsidTr="00497213">
        <w:trPr>
          <w:jc w:val="center"/>
        </w:trPr>
        <w:tc>
          <w:tcPr>
            <w:tcW w:w="1008" w:type="dxa"/>
            <w:shd w:val="clear" w:color="auto" w:fill="auto"/>
          </w:tcPr>
          <w:p w:rsidR="00497213" w:rsidRPr="00497213" w:rsidRDefault="00497213" w:rsidP="00497213">
            <w:pPr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97213" w:rsidRPr="00497213" w:rsidRDefault="00497213" w:rsidP="00497213">
            <w:pPr>
              <w:ind w:left="-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7213" w:rsidRPr="00497213" w:rsidRDefault="00497213" w:rsidP="004972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numPr>
          <w:ilvl w:val="0"/>
          <w:numId w:val="1"/>
        </w:num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>A unidade foi dividida em----------- partes.</w:t>
      </w:r>
    </w:p>
    <w:p w:rsidR="00497213" w:rsidRPr="00497213" w:rsidRDefault="00497213" w:rsidP="00497213">
      <w:pPr>
        <w:numPr>
          <w:ilvl w:val="0"/>
          <w:numId w:val="1"/>
        </w:num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>Que fração representa a parte com x----------.</w:t>
      </w:r>
    </w:p>
    <w:p w:rsidR="00497213" w:rsidRPr="00497213" w:rsidRDefault="00497213" w:rsidP="00497213">
      <w:pPr>
        <w:numPr>
          <w:ilvl w:val="0"/>
          <w:numId w:val="1"/>
        </w:num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>Como é lida essa fração----------------------------.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2) Represente </w:t>
      </w:r>
      <w:r w:rsidRPr="00497213">
        <w:rPr>
          <w:rFonts w:ascii="Arial" w:hAnsi="Arial" w:cs="Arial"/>
          <w:sz w:val="20"/>
          <w:szCs w:val="20"/>
          <w:u w:val="single"/>
        </w:rPr>
        <w:t>graficamente</w:t>
      </w:r>
      <w:r w:rsidRPr="00497213">
        <w:rPr>
          <w:rFonts w:ascii="Arial" w:hAnsi="Arial" w:cs="Arial"/>
          <w:sz w:val="20"/>
          <w:szCs w:val="20"/>
        </w:rPr>
        <w:t xml:space="preserve"> as seguintes frações: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3" ShapeID="_x0000_i1025" DrawAspect="Content" ObjectID="_1566637724" r:id="rId9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6" type="#_x0000_t75" style="width:12pt;height:31.5pt" o:ole="">
            <v:imagedata r:id="rId10" o:title=""/>
          </v:shape>
          <o:OLEObject Type="Embed" ProgID="Equation.3" ShapeID="_x0000_i1026" DrawAspect="Content" ObjectID="_1566637725" r:id="rId11"/>
        </w:object>
      </w:r>
      <w:r w:rsidRPr="00497213">
        <w:rPr>
          <w:rFonts w:ascii="Arial" w:hAnsi="Arial" w:cs="Arial"/>
          <w:sz w:val="20"/>
          <w:szCs w:val="20"/>
        </w:rPr>
        <w:t xml:space="preserve">          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27" type="#_x0000_t75" style="width:15.75pt;height:31.5pt" o:ole="">
            <v:imagedata r:id="rId12" o:title=""/>
          </v:shape>
          <o:OLEObject Type="Embed" ProgID="Equation.3" ShapeID="_x0000_i1027" DrawAspect="Content" ObjectID="_1566637726" r:id="rId13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d)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28" type="#_x0000_t75" style="width:15.75pt;height:31.5pt" o:ole="">
            <v:imagedata r:id="rId14" o:title=""/>
          </v:shape>
          <o:OLEObject Type="Embed" ProgID="Equation.3" ShapeID="_x0000_i1028" DrawAspect="Content" ObjectID="_1566637727" r:id="rId15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3) Como são </w:t>
      </w:r>
      <w:r w:rsidRPr="00497213">
        <w:rPr>
          <w:rFonts w:ascii="Arial" w:hAnsi="Arial" w:cs="Arial"/>
          <w:sz w:val="20"/>
          <w:szCs w:val="20"/>
          <w:u w:val="single"/>
        </w:rPr>
        <w:t>lidas</w:t>
      </w:r>
      <w:r w:rsidRPr="00497213">
        <w:rPr>
          <w:rFonts w:ascii="Arial" w:hAnsi="Arial" w:cs="Arial"/>
          <w:sz w:val="20"/>
          <w:szCs w:val="20"/>
        </w:rPr>
        <w:t xml:space="preserve"> as frações: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9" type="#_x0000_t75" style="width:12pt;height:31.5pt" o:ole="">
            <v:imagedata r:id="rId16" o:title=""/>
          </v:shape>
          <o:OLEObject Type="Embed" ProgID="Equation.3" ShapeID="_x0000_i1029" DrawAspect="Content" ObjectID="_1566637728" r:id="rId17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30" type="#_x0000_t75" style="width:21.75pt;height:31.5pt" o:ole="">
            <v:imagedata r:id="rId18" o:title=""/>
          </v:shape>
          <o:OLEObject Type="Embed" ProgID="Equation.3" ShapeID="_x0000_i1030" DrawAspect="Content" ObjectID="_1566637729" r:id="rId19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31" type="#_x0000_t75" style="width:12pt;height:31.5pt" o:ole="">
            <v:imagedata r:id="rId20" o:title=""/>
          </v:shape>
          <o:OLEObject Type="Embed" ProgID="Equation.3" ShapeID="_x0000_i1031" DrawAspect="Content" ObjectID="_1566637730" r:id="rId21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d)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80" w:dyaOrig="620">
          <v:shape id="_x0000_i1032" type="#_x0000_t75" style="width:24pt;height:31.5pt" o:ole="">
            <v:imagedata r:id="rId22" o:title=""/>
          </v:shape>
          <o:OLEObject Type="Embed" ProgID="Equation.3" ShapeID="_x0000_i1032" DrawAspect="Content" ObjectID="_1566637731" r:id="rId23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        e)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33" type="#_x0000_t75" style="width:17.25pt;height:31.5pt" o:ole="">
            <v:imagedata r:id="rId24" o:title=""/>
          </v:shape>
          <o:OLEObject Type="Embed" ProgID="Equation.3" ShapeID="_x0000_i1033" DrawAspect="Content" ObjectID="_1566637732" r:id="rId25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f)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560" w:dyaOrig="620">
          <v:shape id="_x0000_i1034" type="#_x0000_t75" style="width:27.75pt;height:31.5pt" o:ole="">
            <v:imagedata r:id="rId26" o:title=""/>
          </v:shape>
          <o:OLEObject Type="Embed" ProgID="Equation.3" ShapeID="_x0000_i1034" DrawAspect="Content" ObjectID="_1566637733" r:id="rId27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  <w:u w:val="single"/>
        </w:rPr>
      </w:pPr>
      <w:r w:rsidRPr="00497213">
        <w:rPr>
          <w:rFonts w:ascii="Arial" w:hAnsi="Arial" w:cs="Arial"/>
          <w:sz w:val="20"/>
          <w:szCs w:val="20"/>
        </w:rPr>
        <w:t xml:space="preserve">4) Classifique as frações em </w:t>
      </w:r>
      <w:r w:rsidRPr="00497213">
        <w:rPr>
          <w:rFonts w:ascii="Arial" w:hAnsi="Arial" w:cs="Arial"/>
          <w:sz w:val="20"/>
          <w:szCs w:val="20"/>
          <w:u w:val="single"/>
        </w:rPr>
        <w:t>próprias</w:t>
      </w:r>
      <w:r w:rsidRPr="00497213">
        <w:rPr>
          <w:rFonts w:ascii="Arial" w:hAnsi="Arial" w:cs="Arial"/>
          <w:sz w:val="20"/>
          <w:szCs w:val="20"/>
        </w:rPr>
        <w:t xml:space="preserve"> ou </w:t>
      </w:r>
      <w:r w:rsidRPr="00497213">
        <w:rPr>
          <w:rFonts w:ascii="Arial" w:hAnsi="Arial" w:cs="Arial"/>
          <w:sz w:val="20"/>
          <w:szCs w:val="20"/>
          <w:u w:val="single"/>
        </w:rPr>
        <w:t>impróprias: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  <w:u w:val="single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35" type="#_x0000_t75" style="width:10.5pt;height:31.5pt" o:ole="">
            <v:imagedata r:id="rId28" o:title=""/>
          </v:shape>
          <o:OLEObject Type="Embed" ProgID="Equation.3" ShapeID="_x0000_i1035" DrawAspect="Content" ObjectID="_1566637734" r:id="rId29"/>
        </w:object>
      </w:r>
      <w:r w:rsidRPr="00497213">
        <w:rPr>
          <w:rFonts w:ascii="Arial" w:hAnsi="Arial" w:cs="Arial"/>
          <w:position w:val="-10"/>
          <w:sz w:val="20"/>
          <w:szCs w:val="20"/>
        </w:rPr>
        <w:object w:dxaOrig="180" w:dyaOrig="340">
          <v:shape id="_x0000_i1036" type="#_x0000_t75" style="width:9pt;height:17.25pt" o:ole="">
            <v:imagedata r:id="rId30" o:title=""/>
          </v:shape>
          <o:OLEObject Type="Embed" ProgID="Equation.3" ShapeID="_x0000_i1036" DrawAspect="Content" ObjectID="_1566637735" r:id="rId31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37" type="#_x0000_t75" style="width:17.25pt;height:31.5pt" o:ole="">
            <v:imagedata r:id="rId32" o:title=""/>
          </v:shape>
          <o:OLEObject Type="Embed" ProgID="Equation.3" ShapeID="_x0000_i1037" DrawAspect="Content" ObjectID="_1566637736" r:id="rId33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38" type="#_x0000_t75" style="width:12pt;height:31.5pt" o:ole="">
            <v:imagedata r:id="rId34" o:title=""/>
          </v:shape>
          <o:OLEObject Type="Embed" ProgID="Equation.3" ShapeID="_x0000_i1038" DrawAspect="Content" ObjectID="_1566637737" r:id="rId35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d)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39" type="#_x0000_t75" style="width:12pt;height:31.5pt" o:ole="">
            <v:imagedata r:id="rId36" o:title=""/>
          </v:shape>
          <o:OLEObject Type="Embed" ProgID="Equation.3" ShapeID="_x0000_i1039" DrawAspect="Content" ObjectID="_1566637738" r:id="rId37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e)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40" type="#_x0000_t75" style="width:10.5pt;height:31.5pt" o:ole="">
            <v:imagedata r:id="rId38" o:title=""/>
          </v:shape>
          <o:OLEObject Type="Embed" ProgID="Equation.3" ShapeID="_x0000_i1040" DrawAspect="Content" ObjectID="_1566637739" r:id="rId39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f)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60" w:dyaOrig="620">
          <v:shape id="_x0000_i1041" type="#_x0000_t75" style="width:18pt;height:31.5pt" o:ole="">
            <v:imagedata r:id="rId40" o:title=""/>
          </v:shape>
          <o:OLEObject Type="Embed" ProgID="Equation.3" ShapeID="_x0000_i1041" DrawAspect="Content" ObjectID="_1566637740" r:id="rId41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5) Determine o </w:t>
      </w:r>
      <w:r w:rsidRPr="00497213">
        <w:rPr>
          <w:rFonts w:ascii="Arial" w:hAnsi="Arial" w:cs="Arial"/>
          <w:sz w:val="20"/>
          <w:szCs w:val="20"/>
          <w:u w:val="single"/>
        </w:rPr>
        <w:t>número natural</w:t>
      </w:r>
      <w:r w:rsidRPr="00497213">
        <w:rPr>
          <w:rFonts w:ascii="Arial" w:hAnsi="Arial" w:cs="Arial"/>
          <w:sz w:val="20"/>
          <w:szCs w:val="20"/>
        </w:rPr>
        <w:t xml:space="preserve"> que corresponde às seguintes frações aparentes: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42" type="#_x0000_t75" style="width:17.25pt;height:31.5pt" o:ole="">
            <v:imagedata r:id="rId42" o:title=""/>
          </v:shape>
          <o:OLEObject Type="Embed" ProgID="Equation.3" ShapeID="_x0000_i1042" DrawAspect="Content" ObjectID="_1566637741" r:id="rId43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43" type="#_x0000_t75" style="width:21.75pt;height:31.5pt" o:ole="">
            <v:imagedata r:id="rId44" o:title=""/>
          </v:shape>
          <o:OLEObject Type="Embed" ProgID="Equation.3" ShapeID="_x0000_i1043" DrawAspect="Content" ObjectID="_1566637742" r:id="rId45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44" type="#_x0000_t75" style="width:15.75pt;height:31.5pt" o:ole="">
            <v:imagedata r:id="rId46" o:title=""/>
          </v:shape>
          <o:OLEObject Type="Embed" ProgID="Equation.3" ShapeID="_x0000_i1044" DrawAspect="Content" ObjectID="_1566637743" r:id="rId47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d)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45" type="#_x0000_t75" style="width:17.25pt;height:31.5pt" o:ole="">
            <v:imagedata r:id="rId48" o:title=""/>
          </v:shape>
          <o:OLEObject Type="Embed" ProgID="Equation.3" ShapeID="_x0000_i1045" DrawAspect="Content" ObjectID="_1566637744" r:id="rId49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e)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46" type="#_x0000_t75" style="width:15.75pt;height:31.5pt" o:ole="">
            <v:imagedata r:id="rId50" o:title=""/>
          </v:shape>
          <o:OLEObject Type="Embed" ProgID="Equation.3" ShapeID="_x0000_i1046" DrawAspect="Content" ObjectID="_1566637745" r:id="rId51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f)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47" type="#_x0000_t75" style="width:17.25pt;height:31.5pt" o:ole="">
            <v:imagedata r:id="rId52" o:title=""/>
          </v:shape>
          <o:OLEObject Type="Embed" ProgID="Equation.3" ShapeID="_x0000_i1047" DrawAspect="Content" ObjectID="_1566637746" r:id="rId53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6) Classifique as frações em </w:t>
      </w:r>
      <w:r w:rsidRPr="00497213">
        <w:rPr>
          <w:rFonts w:ascii="Arial" w:hAnsi="Arial" w:cs="Arial"/>
          <w:sz w:val="20"/>
          <w:szCs w:val="20"/>
          <w:u w:val="single"/>
        </w:rPr>
        <w:t>ordinárias</w:t>
      </w:r>
      <w:r w:rsidRPr="00497213">
        <w:rPr>
          <w:rFonts w:ascii="Arial" w:hAnsi="Arial" w:cs="Arial"/>
          <w:sz w:val="20"/>
          <w:szCs w:val="20"/>
        </w:rPr>
        <w:t xml:space="preserve"> ou </w:t>
      </w:r>
      <w:r w:rsidRPr="00497213">
        <w:rPr>
          <w:rFonts w:ascii="Arial" w:hAnsi="Arial" w:cs="Arial"/>
          <w:sz w:val="20"/>
          <w:szCs w:val="20"/>
          <w:u w:val="single"/>
        </w:rPr>
        <w:t>decimais</w:t>
      </w:r>
      <w:r w:rsidRPr="00497213">
        <w:rPr>
          <w:rFonts w:ascii="Arial" w:hAnsi="Arial" w:cs="Arial"/>
          <w:sz w:val="20"/>
          <w:szCs w:val="20"/>
        </w:rPr>
        <w:t>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48" type="#_x0000_t75" style="width:21.75pt;height:31.5pt" o:ole="">
            <v:imagedata r:id="rId54" o:title=""/>
          </v:shape>
          <o:OLEObject Type="Embed" ProgID="Equation.3" ShapeID="_x0000_i1048" DrawAspect="Content" ObjectID="_1566637747" r:id="rId55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49" type="#_x0000_t75" style="width:17.25pt;height:31.5pt" o:ole="">
            <v:imagedata r:id="rId56" o:title=""/>
          </v:shape>
          <o:OLEObject Type="Embed" ProgID="Equation.3" ShapeID="_x0000_i1049" DrawAspect="Content" ObjectID="_1566637748" r:id="rId57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50" type="#_x0000_t75" style="width:17.25pt;height:31.5pt" o:ole="">
            <v:imagedata r:id="rId58" o:title=""/>
          </v:shape>
          <o:OLEObject Type="Embed" ProgID="Equation.3" ShapeID="_x0000_i1050" DrawAspect="Content" ObjectID="_1566637749" r:id="rId59"/>
        </w:object>
      </w:r>
      <w:r w:rsidRPr="00497213">
        <w:rPr>
          <w:rFonts w:ascii="Arial" w:hAnsi="Arial" w:cs="Arial"/>
          <w:sz w:val="20"/>
          <w:szCs w:val="20"/>
        </w:rPr>
        <w:t xml:space="preserve">         d)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80" w:dyaOrig="620">
          <v:shape id="_x0000_i1051" type="#_x0000_t75" style="width:24pt;height:31.5pt" o:ole="">
            <v:imagedata r:id="rId60" o:title=""/>
          </v:shape>
          <o:OLEObject Type="Embed" ProgID="Equation.3" ShapeID="_x0000_i1051" DrawAspect="Content" ObjectID="_1566637750" r:id="rId61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7) Escreva frações equivalentes a: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lastRenderedPageBreak/>
        <w:t xml:space="preserve"> 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52" type="#_x0000_t75" style="width:12pt;height:31.5pt" o:ole="">
            <v:imagedata r:id="rId62" o:title=""/>
          </v:shape>
          <o:OLEObject Type="Embed" ProgID="Equation.3" ShapeID="_x0000_i1052" DrawAspect="Content" ObjectID="_1566637751" r:id="rId63"/>
        </w:object>
      </w:r>
      <w:r w:rsidRPr="00497213">
        <w:rPr>
          <w:rFonts w:ascii="Arial" w:hAnsi="Arial" w:cs="Arial"/>
          <w:sz w:val="20"/>
          <w:szCs w:val="20"/>
        </w:rPr>
        <w:t xml:space="preserve"> cujo numerador seja 15;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53" type="#_x0000_t75" style="width:12pt;height:31.5pt" o:ole="">
            <v:imagedata r:id="rId64" o:title=""/>
          </v:shape>
          <o:OLEObject Type="Embed" ProgID="Equation.3" ShapeID="_x0000_i1053" DrawAspect="Content" ObjectID="_1566637752" r:id="rId65"/>
        </w:object>
      </w:r>
      <w:r w:rsidRPr="00497213">
        <w:rPr>
          <w:rFonts w:ascii="Arial" w:hAnsi="Arial" w:cs="Arial"/>
          <w:sz w:val="20"/>
          <w:szCs w:val="20"/>
        </w:rPr>
        <w:t xml:space="preserve"> cujo denominador seja 27;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8) Determine o valor de x, para que se tornem equivalentes: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54" type="#_x0000_t75" style="width:12pt;height:31.5pt" o:ole="">
            <v:imagedata r:id="rId66" o:title=""/>
          </v:shape>
          <o:OLEObject Type="Embed" ProgID="Equation.3" ShapeID="_x0000_i1054" DrawAspect="Content" ObjectID="_1566637753" r:id="rId67"/>
        </w:object>
      </w:r>
      <w:r w:rsidRPr="00497213">
        <w:rPr>
          <w:rFonts w:ascii="Arial" w:hAnsi="Arial" w:cs="Arial"/>
          <w:sz w:val="20"/>
          <w:szCs w:val="20"/>
        </w:rPr>
        <w:t xml:space="preserve">=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55" type="#_x0000_t75" style="width:17.25pt;height:31.5pt" o:ole="">
            <v:imagedata r:id="rId68" o:title=""/>
          </v:shape>
          <o:OLEObject Type="Embed" ProgID="Equation.3" ShapeID="_x0000_i1055" DrawAspect="Content" ObjectID="_1566637754" r:id="rId69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60" w:dyaOrig="620">
          <v:shape id="_x0000_i1056" type="#_x0000_t75" style="width:18pt;height:31.5pt" o:ole="">
            <v:imagedata r:id="rId70" o:title=""/>
          </v:shape>
          <o:OLEObject Type="Embed" ProgID="Equation.3" ShapeID="_x0000_i1056" DrawAspect="Content" ObjectID="_1566637755" r:id="rId71"/>
        </w:object>
      </w:r>
      <w:r w:rsidRPr="00497213">
        <w:rPr>
          <w:rFonts w:ascii="Arial" w:hAnsi="Arial" w:cs="Arial"/>
          <w:sz w:val="20"/>
          <w:szCs w:val="20"/>
        </w:rPr>
        <w:t>=</w:t>
      </w:r>
      <w:r w:rsidRPr="00497213">
        <w:rPr>
          <w:rFonts w:ascii="Arial" w:hAnsi="Arial" w:cs="Arial"/>
          <w:position w:val="-24"/>
          <w:sz w:val="20"/>
          <w:szCs w:val="20"/>
        </w:rPr>
        <w:object w:dxaOrig="360" w:dyaOrig="620">
          <v:shape id="_x0000_i1057" type="#_x0000_t75" style="width:18pt;height:31.5pt" o:ole="">
            <v:imagedata r:id="rId72" o:title=""/>
          </v:shape>
          <o:OLEObject Type="Embed" ProgID="Equation.3" ShapeID="_x0000_i1057" DrawAspect="Content" ObjectID="_1566637756" r:id="rId73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58" type="#_x0000_t75" style="width:12pt;height:31.5pt" o:ole="">
            <v:imagedata r:id="rId74" o:title=""/>
          </v:shape>
          <o:OLEObject Type="Embed" ProgID="Equation.3" ShapeID="_x0000_i1058" DrawAspect="Content" ObjectID="_1566637757" r:id="rId75"/>
        </w:object>
      </w:r>
      <w:r w:rsidRPr="00497213">
        <w:rPr>
          <w:rFonts w:ascii="Arial" w:hAnsi="Arial" w:cs="Arial"/>
          <w:sz w:val="20"/>
          <w:szCs w:val="20"/>
        </w:rPr>
        <w:t>=</w:t>
      </w:r>
      <w:r w:rsidRPr="00497213">
        <w:rPr>
          <w:rFonts w:ascii="Arial" w:hAnsi="Arial" w:cs="Arial"/>
          <w:position w:val="-24"/>
          <w:sz w:val="20"/>
          <w:szCs w:val="20"/>
        </w:rPr>
        <w:object w:dxaOrig="360" w:dyaOrig="620">
          <v:shape id="_x0000_i1059" type="#_x0000_t75" style="width:18pt;height:31.5pt" o:ole="">
            <v:imagedata r:id="rId76" o:title=""/>
          </v:shape>
          <o:OLEObject Type="Embed" ProgID="Equation.3" ShapeID="_x0000_i1059" DrawAspect="Content" ObjectID="_1566637758" r:id="rId77"/>
        </w:object>
      </w:r>
      <w:r w:rsidRPr="00497213">
        <w:rPr>
          <w:rFonts w:ascii="Arial" w:hAnsi="Arial" w:cs="Arial"/>
          <w:sz w:val="20"/>
          <w:szCs w:val="20"/>
        </w:rPr>
        <w:t xml:space="preserve">             d)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60" w:dyaOrig="620">
          <v:shape id="_x0000_i1060" type="#_x0000_t75" style="width:18pt;height:31.5pt" o:ole="">
            <v:imagedata r:id="rId78" o:title=""/>
          </v:shape>
          <o:OLEObject Type="Embed" ProgID="Equation.3" ShapeID="_x0000_i1060" DrawAspect="Content" ObjectID="_1566637759" r:id="rId79"/>
        </w:object>
      </w:r>
      <w:r w:rsidRPr="00497213">
        <w:rPr>
          <w:rFonts w:ascii="Arial" w:hAnsi="Arial" w:cs="Arial"/>
          <w:sz w:val="20"/>
          <w:szCs w:val="20"/>
        </w:rPr>
        <w:t>=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61" type="#_x0000_t75" style="width:12pt;height:31.5pt" o:ole="">
            <v:imagedata r:id="rId80" o:title=""/>
          </v:shape>
          <o:OLEObject Type="Embed" ProgID="Equation.3" ShapeID="_x0000_i1061" DrawAspect="Content" ObjectID="_1566637760" r:id="rId81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9) Simplifique as frações, através das divisões sucessivas, até torná-las irredutíveis: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60" w:dyaOrig="620">
          <v:shape id="_x0000_i1062" type="#_x0000_t75" style="width:18pt;height:31.5pt" o:ole="">
            <v:imagedata r:id="rId82" o:title=""/>
          </v:shape>
          <o:OLEObject Type="Embed" ProgID="Equation.3" ShapeID="_x0000_i1062" DrawAspect="Content" ObjectID="_1566637761" r:id="rId83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63" type="#_x0000_t75" style="width:21.75pt;height:31.5pt" o:ole="">
            <v:imagedata r:id="rId84" o:title=""/>
          </v:shape>
          <o:OLEObject Type="Embed" ProgID="Equation.3" ShapeID="_x0000_i1063" DrawAspect="Content" ObjectID="_1566637762" r:id="rId85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40" w:dyaOrig="620">
          <v:shape id="_x0000_i1064" type="#_x0000_t75" style="width:17.25pt;height:31.5pt" o:ole="">
            <v:imagedata r:id="rId86" o:title=""/>
          </v:shape>
          <o:OLEObject Type="Embed" ProgID="Equation.3" ShapeID="_x0000_i1064" DrawAspect="Content" ObjectID="_1566637763" r:id="rId87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d)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60" w:dyaOrig="620">
          <v:shape id="_x0000_i1065" type="#_x0000_t75" style="width:18pt;height:31.5pt" o:ole="">
            <v:imagedata r:id="rId88" o:title=""/>
          </v:shape>
          <o:OLEObject Type="Embed" ProgID="Equation.3" ShapeID="_x0000_i1065" DrawAspect="Content" ObjectID="_1566637764" r:id="rId89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e)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60" w:dyaOrig="620">
          <v:shape id="_x0000_i1066" type="#_x0000_t75" style="width:18pt;height:31.5pt" o:ole="">
            <v:imagedata r:id="rId90" o:title=""/>
          </v:shape>
          <o:OLEObject Type="Embed" ProgID="Equation.3" ShapeID="_x0000_i1066" DrawAspect="Content" ObjectID="_1566637765" r:id="rId91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f)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360" w:dyaOrig="620">
          <v:shape id="_x0000_i1067" type="#_x0000_t75" style="width:18pt;height:31.5pt" o:ole="">
            <v:imagedata r:id="rId92" o:title=""/>
          </v:shape>
          <o:OLEObject Type="Embed" ProgID="Equation.3" ShapeID="_x0000_i1067" DrawAspect="Content" ObjectID="_1566637766" r:id="rId93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10) Reduza ao menor denominador comum: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80" w:dyaOrig="620">
          <v:shape id="_x0000_i1068" type="#_x0000_t75" style="width:24pt;height:31.5pt" o:ole="">
            <v:imagedata r:id="rId94" o:title=""/>
          </v:shape>
          <o:OLEObject Type="Embed" ProgID="Equation.3" ShapeID="_x0000_i1068" DrawAspect="Content" ObjectID="_1566637767" r:id="rId95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700" w:dyaOrig="620">
          <v:shape id="_x0000_i1069" type="#_x0000_t75" style="width:35.25pt;height:31.5pt" o:ole="">
            <v:imagedata r:id="rId96" o:title=""/>
          </v:shape>
          <o:OLEObject Type="Embed" ProgID="Equation.3" ShapeID="_x0000_i1069" DrawAspect="Content" ObjectID="_1566637768" r:id="rId97"/>
        </w:object>
      </w:r>
      <w:r w:rsidRPr="00497213">
        <w:rPr>
          <w:rFonts w:ascii="Arial" w:hAnsi="Arial" w:cs="Arial"/>
          <w:sz w:val="20"/>
          <w:szCs w:val="20"/>
        </w:rPr>
        <w:t xml:space="preserve">     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740" w:dyaOrig="620">
          <v:shape id="_x0000_i1070" type="#_x0000_t75" style="width:36.75pt;height:31.5pt" o:ole="">
            <v:imagedata r:id="rId98" o:title=""/>
          </v:shape>
          <o:OLEObject Type="Embed" ProgID="Equation.3" ShapeID="_x0000_i1070" DrawAspect="Content" ObjectID="_1566637769" r:id="rId99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11) Coloque em ordem </w:t>
      </w:r>
      <w:r w:rsidRPr="00497213">
        <w:rPr>
          <w:rFonts w:ascii="Arial" w:hAnsi="Arial" w:cs="Arial"/>
          <w:sz w:val="20"/>
          <w:szCs w:val="20"/>
          <w:u w:val="single"/>
        </w:rPr>
        <w:t>crescente</w:t>
      </w:r>
      <w:r w:rsidRPr="00497213">
        <w:rPr>
          <w:rFonts w:ascii="Arial" w:hAnsi="Arial" w:cs="Arial"/>
          <w:sz w:val="20"/>
          <w:szCs w:val="20"/>
        </w:rPr>
        <w:t xml:space="preserve"> as frações: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859" w:dyaOrig="620">
          <v:shape id="_x0000_i1071" type="#_x0000_t75" style="width:42.75pt;height:31.5pt" o:ole="">
            <v:imagedata r:id="rId100" o:title=""/>
          </v:shape>
          <o:OLEObject Type="Embed" ProgID="Equation.3" ShapeID="_x0000_i1071" DrawAspect="Content" ObjectID="_1566637770" r:id="rId101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999" w:dyaOrig="620">
          <v:shape id="_x0000_i1072" type="#_x0000_t75" style="width:50.25pt;height:31.5pt" o:ole="">
            <v:imagedata r:id="rId102" o:title=""/>
          </v:shape>
          <o:OLEObject Type="Embed" ProgID="Equation.3" ShapeID="_x0000_i1072" DrawAspect="Content" ObjectID="_1566637771" r:id="rId103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120" w:dyaOrig="620">
          <v:shape id="_x0000_i1073" type="#_x0000_t75" style="width:56.25pt;height:31.5pt" o:ole="">
            <v:imagedata r:id="rId104" o:title=""/>
          </v:shape>
          <o:OLEObject Type="Embed" ProgID="Equation.3" ShapeID="_x0000_i1073" DrawAspect="Content" ObjectID="_1566637772" r:id="rId105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d)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120" w:dyaOrig="620">
          <v:shape id="_x0000_i1074" type="#_x0000_t75" style="width:56.25pt;height:31.5pt" o:ole="">
            <v:imagedata r:id="rId106" o:title=""/>
          </v:shape>
          <o:OLEObject Type="Embed" ProgID="Equation.3" ShapeID="_x0000_i1074" DrawAspect="Content" ObjectID="_1566637773" r:id="rId107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12) Luís e Pedro recebem por mês a mesma quantia. Luís gasta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75" type="#_x0000_t75" style="width:12pt;height:31.5pt" o:ole="">
            <v:imagedata r:id="rId108" o:title=""/>
          </v:shape>
          <o:OLEObject Type="Embed" ProgID="Equation.3" ShapeID="_x0000_i1075" DrawAspect="Content" ObjectID="_1566637774" r:id="rId109"/>
        </w:object>
      </w:r>
      <w:r w:rsidRPr="00497213">
        <w:rPr>
          <w:rFonts w:ascii="Arial" w:hAnsi="Arial" w:cs="Arial"/>
          <w:sz w:val="20"/>
          <w:szCs w:val="20"/>
        </w:rPr>
        <w:t xml:space="preserve"> do seu ordenado e Pedro,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76" type="#_x0000_t75" style="width:12pt;height:31.5pt" o:ole="">
            <v:imagedata r:id="rId110" o:title=""/>
          </v:shape>
          <o:OLEObject Type="Embed" ProgID="Equation.3" ShapeID="_x0000_i1076" DrawAspect="Content" ObjectID="_1566637775" r:id="rId111"/>
        </w:object>
      </w:r>
      <w:r w:rsidRPr="00497213">
        <w:rPr>
          <w:rFonts w:ascii="Arial" w:hAnsi="Arial" w:cs="Arial"/>
          <w:sz w:val="20"/>
          <w:szCs w:val="20"/>
        </w:rPr>
        <w:t xml:space="preserve"> do seu ordenado. Quem gasta mais?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13) Uma classe tem 42 alunos, dos quais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77" type="#_x0000_t75" style="width:12pt;height:31.5pt" o:ole="">
            <v:imagedata r:id="rId112" o:title=""/>
          </v:shape>
          <o:OLEObject Type="Embed" ProgID="Equation.3" ShapeID="_x0000_i1077" DrawAspect="Content" ObjectID="_1566637776" r:id="rId113"/>
        </w:object>
      </w:r>
      <w:r w:rsidRPr="00497213">
        <w:rPr>
          <w:rFonts w:ascii="Arial" w:hAnsi="Arial" w:cs="Arial"/>
          <w:sz w:val="20"/>
          <w:szCs w:val="20"/>
        </w:rPr>
        <w:t xml:space="preserve"> são meninas. 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a) Quantas são as meninas dessa classe?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b) Quantos são os meninos dessa classe?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c) Quanto vale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78" type="#_x0000_t75" style="width:10.5pt;height:31.5pt" o:ole="">
            <v:imagedata r:id="rId114" o:title=""/>
          </v:shape>
          <o:OLEObject Type="Embed" ProgID="Equation.3" ShapeID="_x0000_i1078" DrawAspect="Content" ObjectID="_1566637777" r:id="rId115"/>
        </w:object>
      </w:r>
      <w:r w:rsidRPr="00497213">
        <w:rPr>
          <w:rFonts w:ascii="Arial" w:hAnsi="Arial" w:cs="Arial"/>
          <w:sz w:val="20"/>
          <w:szCs w:val="20"/>
        </w:rPr>
        <w:t xml:space="preserve"> de 40?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14) Uma pizza é dividida em 8 partes iguais.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a) Se a pizza custar 16 reais, quanto custará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79" type="#_x0000_t75" style="width:10.5pt;height:31.5pt" o:ole="">
            <v:imagedata r:id="rId116" o:title=""/>
          </v:shape>
          <o:OLEObject Type="Embed" ProgID="Equation.3" ShapeID="_x0000_i1079" DrawAspect="Content" ObjectID="_1566637778" r:id="rId117"/>
        </w:object>
      </w:r>
      <w:r w:rsidRPr="00497213">
        <w:rPr>
          <w:rFonts w:ascii="Arial" w:hAnsi="Arial" w:cs="Arial"/>
          <w:sz w:val="20"/>
          <w:szCs w:val="20"/>
        </w:rPr>
        <w:t xml:space="preserve"> dela?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b) Se a pizza custar 24 reais, qual será o preço de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80" type="#_x0000_t75" style="width:10.5pt;height:31.5pt" o:ole="">
            <v:imagedata r:id="rId118" o:title=""/>
          </v:shape>
          <o:OLEObject Type="Embed" ProgID="Equation.3" ShapeID="_x0000_i1080" DrawAspect="Content" ObjectID="_1566637779" r:id="rId119"/>
        </w:object>
      </w:r>
      <w:r w:rsidRPr="00497213">
        <w:rPr>
          <w:rFonts w:ascii="Arial" w:hAnsi="Arial" w:cs="Arial"/>
          <w:sz w:val="20"/>
          <w:szCs w:val="20"/>
        </w:rPr>
        <w:t xml:space="preserve"> dela?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lastRenderedPageBreak/>
        <w:t xml:space="preserve">   c) Se a pizza custar 20 reais, quanto custará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81" type="#_x0000_t75" style="width:10.5pt;height:31.5pt" o:ole="">
            <v:imagedata r:id="rId120" o:title=""/>
          </v:shape>
          <o:OLEObject Type="Embed" ProgID="Equation.3" ShapeID="_x0000_i1081" DrawAspect="Content" ObjectID="_1566637780" r:id="rId121"/>
        </w:object>
      </w:r>
      <w:r w:rsidRPr="00497213">
        <w:rPr>
          <w:rFonts w:ascii="Arial" w:hAnsi="Arial" w:cs="Arial"/>
          <w:sz w:val="20"/>
          <w:szCs w:val="20"/>
        </w:rPr>
        <w:t xml:space="preserve"> dela?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15) Uma prova de Matemática continha 15 questões. Lígia errou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82" type="#_x0000_t75" style="width:10.5pt;height:31.5pt" o:ole="">
            <v:imagedata r:id="rId122" o:title=""/>
          </v:shape>
          <o:OLEObject Type="Embed" ProgID="Equation.3" ShapeID="_x0000_i1082" DrawAspect="Content" ObjectID="_1566637781" r:id="rId123"/>
        </w:object>
      </w:r>
      <w:r w:rsidRPr="00497213">
        <w:rPr>
          <w:rFonts w:ascii="Arial" w:hAnsi="Arial" w:cs="Arial"/>
          <w:sz w:val="20"/>
          <w:szCs w:val="20"/>
        </w:rPr>
        <w:t xml:space="preserve"> delas. Quantas questões ela errou?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16) Gláucia e Cristina recebem salários iguais. Gláucia aplicou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83" type="#_x0000_t75" style="width:12pt;height:31.5pt" o:ole="">
            <v:imagedata r:id="rId124" o:title=""/>
          </v:shape>
          <o:OLEObject Type="Embed" ProgID="Equation.3" ShapeID="_x0000_i1083" DrawAspect="Content" ObjectID="_1566637782" r:id="rId125"/>
        </w:object>
      </w:r>
      <w:r w:rsidRPr="00497213">
        <w:rPr>
          <w:rFonts w:ascii="Arial" w:hAnsi="Arial" w:cs="Arial"/>
          <w:sz w:val="20"/>
          <w:szCs w:val="20"/>
        </w:rPr>
        <w:t xml:space="preserve"> de seu salário na caderneta da poupança e Cristina,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84" type="#_x0000_t75" style="width:10.5pt;height:31.5pt" o:ole="">
            <v:imagedata r:id="rId126" o:title=""/>
          </v:shape>
          <o:OLEObject Type="Embed" ProgID="Equation.3" ShapeID="_x0000_i1084" DrawAspect="Content" ObjectID="_1566637783" r:id="rId127"/>
        </w:object>
      </w:r>
      <w:r w:rsidRPr="00497213">
        <w:rPr>
          <w:rFonts w:ascii="Arial" w:hAnsi="Arial" w:cs="Arial"/>
          <w:sz w:val="20"/>
          <w:szCs w:val="20"/>
        </w:rPr>
        <w:t>. Qual delas fez melhor aplicação?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17) Um alpinista escalou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85" type="#_x0000_t75" style="width:12pt;height:31.5pt" o:ole="">
            <v:imagedata r:id="rId128" o:title=""/>
          </v:shape>
          <o:OLEObject Type="Embed" ProgID="Equation.3" ShapeID="_x0000_i1085" DrawAspect="Content" ObjectID="_1566637784" r:id="rId129"/>
        </w:object>
      </w:r>
      <w:r w:rsidRPr="00497213">
        <w:rPr>
          <w:rFonts w:ascii="Arial" w:hAnsi="Arial" w:cs="Arial"/>
          <w:sz w:val="20"/>
          <w:szCs w:val="20"/>
        </w:rPr>
        <w:t xml:space="preserve"> de uma montanha, o que corresponde a </w:t>
      </w:r>
      <w:smartTag w:uri="urn:schemas-microsoft-com:office:smarttags" w:element="metricconverter">
        <w:smartTagPr>
          <w:attr w:name="ProductID" w:val="1200 m"/>
        </w:smartTagPr>
        <w:r w:rsidRPr="00497213">
          <w:rPr>
            <w:rFonts w:ascii="Arial" w:hAnsi="Arial" w:cs="Arial"/>
            <w:sz w:val="20"/>
            <w:szCs w:val="20"/>
          </w:rPr>
          <w:t>1200 m</w:t>
        </w:r>
      </w:smartTag>
      <w:r w:rsidRPr="00497213">
        <w:rPr>
          <w:rFonts w:ascii="Arial" w:hAnsi="Arial" w:cs="Arial"/>
          <w:sz w:val="20"/>
          <w:szCs w:val="20"/>
        </w:rPr>
        <w:t>. Qual a distância total a ser escalada?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18) Se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86" type="#_x0000_t75" style="width:12pt;height:31.5pt" o:ole="">
            <v:imagedata r:id="rId130" o:title=""/>
          </v:shape>
          <o:OLEObject Type="Embed" ProgID="Equation.3" ShapeID="_x0000_i1086" DrawAspect="Content" ObjectID="_1566637785" r:id="rId131"/>
        </w:object>
      </w:r>
      <w:r w:rsidRPr="00497213">
        <w:rPr>
          <w:rFonts w:ascii="Arial" w:hAnsi="Arial" w:cs="Arial"/>
          <w:sz w:val="20"/>
          <w:szCs w:val="20"/>
        </w:rPr>
        <w:t xml:space="preserve"> do percurso de minha casa ao colégio equivalem a </w:t>
      </w:r>
      <w:smartTag w:uri="urn:schemas-microsoft-com:office:smarttags" w:element="metricconverter">
        <w:smartTagPr>
          <w:attr w:name="ProductID" w:val="15 km"/>
        </w:smartTagPr>
        <w:r w:rsidRPr="00497213">
          <w:rPr>
            <w:rFonts w:ascii="Arial" w:hAnsi="Arial" w:cs="Arial"/>
            <w:sz w:val="20"/>
            <w:szCs w:val="20"/>
          </w:rPr>
          <w:t>15 km</w:t>
        </w:r>
      </w:smartTag>
      <w:r w:rsidRPr="00497213">
        <w:rPr>
          <w:rFonts w:ascii="Arial" w:hAnsi="Arial" w:cs="Arial"/>
          <w:sz w:val="20"/>
          <w:szCs w:val="20"/>
        </w:rPr>
        <w:t>. Qual é em quilômetros o percurso total?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19) Para encher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87" type="#_x0000_t75" style="width:12pt;height:31.5pt" o:ole="">
            <v:imagedata r:id="rId132" o:title=""/>
          </v:shape>
          <o:OLEObject Type="Embed" ProgID="Equation.3" ShapeID="_x0000_i1087" DrawAspect="Content" ObjectID="_1566637786" r:id="rId133"/>
        </w:object>
      </w:r>
      <w:r w:rsidRPr="00497213">
        <w:rPr>
          <w:rFonts w:ascii="Arial" w:hAnsi="Arial" w:cs="Arial"/>
          <w:sz w:val="20"/>
          <w:szCs w:val="20"/>
        </w:rPr>
        <w:t xml:space="preserve"> de uma piscina são necessários </w:t>
      </w:r>
      <w:smartTag w:uri="urn:schemas-microsoft-com:office:smarttags" w:element="metricconverter">
        <w:smartTagPr>
          <w:attr w:name="ProductID" w:val="60.00 litros"/>
        </w:smartTagPr>
        <w:r w:rsidRPr="00497213">
          <w:rPr>
            <w:rFonts w:ascii="Arial" w:hAnsi="Arial" w:cs="Arial"/>
            <w:sz w:val="20"/>
            <w:szCs w:val="20"/>
          </w:rPr>
          <w:t>60.00 litros</w:t>
        </w:r>
      </w:smartTag>
      <w:r w:rsidRPr="00497213">
        <w:rPr>
          <w:rFonts w:ascii="Arial" w:hAnsi="Arial" w:cs="Arial"/>
          <w:sz w:val="20"/>
          <w:szCs w:val="20"/>
        </w:rPr>
        <w:t xml:space="preserve"> de água. Qual a capacidade dessa piscina?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20) Um reservatório contém </w:t>
      </w:r>
      <w:smartTag w:uri="urn:schemas-microsoft-com:office:smarttags" w:element="metricconverter">
        <w:smartTagPr>
          <w:attr w:name="ProductID" w:val="2400 litros"/>
        </w:smartTagPr>
        <w:r w:rsidRPr="00497213">
          <w:rPr>
            <w:rFonts w:ascii="Arial" w:hAnsi="Arial" w:cs="Arial"/>
            <w:sz w:val="20"/>
            <w:szCs w:val="20"/>
          </w:rPr>
          <w:t>2400 litros</w:t>
        </w:r>
      </w:smartTag>
      <w:r w:rsidRPr="00497213">
        <w:rPr>
          <w:rFonts w:ascii="Arial" w:hAnsi="Arial" w:cs="Arial"/>
          <w:sz w:val="20"/>
          <w:szCs w:val="20"/>
        </w:rPr>
        <w:t xml:space="preserve">. Quantos litros conterão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88" type="#_x0000_t75" style="width:12pt;height:31.5pt" o:ole="">
            <v:imagedata r:id="rId134" o:title=""/>
          </v:shape>
          <o:OLEObject Type="Embed" ProgID="Equation.3" ShapeID="_x0000_i1088" DrawAspect="Content" ObjectID="_1566637787" r:id="rId135"/>
        </w:object>
      </w:r>
      <w:r w:rsidRPr="00497213">
        <w:rPr>
          <w:rFonts w:ascii="Arial" w:hAnsi="Arial" w:cs="Arial"/>
          <w:sz w:val="20"/>
          <w:szCs w:val="20"/>
        </w:rPr>
        <w:t xml:space="preserve"> desse reservatório?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21) Numa caixa há meio cento de laranjas. Se retirarmos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89" type="#_x0000_t75" style="width:12pt;height:31.5pt" o:ole="">
            <v:imagedata r:id="rId136" o:title=""/>
          </v:shape>
          <o:OLEObject Type="Embed" ProgID="Equation.3" ShapeID="_x0000_i1089" DrawAspect="Content" ObjectID="_1566637788" r:id="rId137"/>
        </w:object>
      </w:r>
      <w:r w:rsidRPr="00497213">
        <w:rPr>
          <w:rFonts w:ascii="Arial" w:hAnsi="Arial" w:cs="Arial"/>
          <w:sz w:val="20"/>
          <w:szCs w:val="20"/>
        </w:rPr>
        <w:t>dessas laranjas. Quantas ficarão na caixa?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22) O tanque de um Omega tem a capacidade de </w:t>
      </w:r>
      <w:smartTag w:uri="urn:schemas-microsoft-com:office:smarttags" w:element="metricconverter">
        <w:smartTagPr>
          <w:attr w:name="ProductID" w:val="75 litros"/>
        </w:smartTagPr>
        <w:r w:rsidRPr="00497213">
          <w:rPr>
            <w:rFonts w:ascii="Arial" w:hAnsi="Arial" w:cs="Arial"/>
            <w:sz w:val="20"/>
            <w:szCs w:val="20"/>
          </w:rPr>
          <w:t>75 litros</w:t>
        </w:r>
      </w:smartTag>
      <w:r w:rsidRPr="00497213">
        <w:rPr>
          <w:rFonts w:ascii="Arial" w:hAnsi="Arial" w:cs="Arial"/>
          <w:sz w:val="20"/>
          <w:szCs w:val="20"/>
        </w:rPr>
        <w:t xml:space="preserve">. Quantos litros são necessários para encher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90" type="#_x0000_t75" style="width:12pt;height:31.5pt" o:ole="">
            <v:imagedata r:id="rId138" o:title=""/>
          </v:shape>
          <o:OLEObject Type="Embed" ProgID="Equation.3" ShapeID="_x0000_i1090" DrawAspect="Content" ObjectID="_1566637789" r:id="rId139"/>
        </w:object>
      </w:r>
      <w:r w:rsidRPr="00497213">
        <w:rPr>
          <w:rFonts w:ascii="Arial" w:hAnsi="Arial" w:cs="Arial"/>
          <w:sz w:val="20"/>
          <w:szCs w:val="20"/>
        </w:rPr>
        <w:t xml:space="preserve"> desse tanque?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23) Os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91" type="#_x0000_t75" style="width:10.5pt;height:31.5pt" o:ole="">
            <v:imagedata r:id="rId140" o:title=""/>
          </v:shape>
          <o:OLEObject Type="Embed" ProgID="Equation.3" ShapeID="_x0000_i1091" DrawAspect="Content" ObjectID="_1566637790" r:id="rId141"/>
        </w:object>
      </w:r>
      <w:r w:rsidRPr="00497213">
        <w:rPr>
          <w:rFonts w:ascii="Arial" w:hAnsi="Arial" w:cs="Arial"/>
          <w:sz w:val="20"/>
          <w:szCs w:val="20"/>
        </w:rPr>
        <w:t xml:space="preserve"> da capacidade de um freezer vertical correspondem a </w:t>
      </w:r>
      <w:smartTag w:uri="urn:schemas-microsoft-com:office:smarttags" w:element="metricconverter">
        <w:smartTagPr>
          <w:attr w:name="ProductID" w:val="111 litros"/>
        </w:smartTagPr>
        <w:r w:rsidRPr="00497213">
          <w:rPr>
            <w:rFonts w:ascii="Arial" w:hAnsi="Arial" w:cs="Arial"/>
            <w:sz w:val="20"/>
            <w:szCs w:val="20"/>
          </w:rPr>
          <w:t>111 litros</w:t>
        </w:r>
      </w:smartTag>
      <w:r w:rsidRPr="00497213">
        <w:rPr>
          <w:rFonts w:ascii="Arial" w:hAnsi="Arial" w:cs="Arial"/>
          <w:sz w:val="20"/>
          <w:szCs w:val="20"/>
        </w:rPr>
        <w:t>. Qual a capacidade total desse freezer?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24) Uma quinta série tem 42 alunos, e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92" type="#_x0000_t75" style="width:12pt;height:31.5pt" o:ole="">
            <v:imagedata r:id="rId142" o:title=""/>
          </v:shape>
          <o:OLEObject Type="Embed" ProgID="Equation.3" ShapeID="_x0000_i1092" DrawAspect="Content" ObjectID="_1566637791" r:id="rId143"/>
        </w:object>
      </w:r>
      <w:r w:rsidRPr="00497213">
        <w:rPr>
          <w:rFonts w:ascii="Arial" w:hAnsi="Arial" w:cs="Arial"/>
          <w:sz w:val="20"/>
          <w:szCs w:val="20"/>
        </w:rPr>
        <w:t xml:space="preserve"> desses alunos já estão aprovados. Quantos alunos ainda não foram aprovados?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25) Determine: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93" type="#_x0000_t75" style="width:12pt;height:31.5pt" o:ole="">
            <v:imagedata r:id="rId144" o:title=""/>
          </v:shape>
          <o:OLEObject Type="Embed" ProgID="Equation.3" ShapeID="_x0000_i1093" DrawAspect="Content" ObjectID="_1566637792" r:id="rId145"/>
        </w:object>
      </w:r>
      <w:r w:rsidRPr="00497213">
        <w:rPr>
          <w:rFonts w:ascii="Arial" w:hAnsi="Arial" w:cs="Arial"/>
          <w:sz w:val="20"/>
          <w:szCs w:val="20"/>
        </w:rPr>
        <w:t xml:space="preserve"> de 420.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b) a metade de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94" type="#_x0000_t75" style="width:12pt;height:31.5pt" o:ole="">
            <v:imagedata r:id="rId146" o:title=""/>
          </v:shape>
          <o:OLEObject Type="Embed" ProgID="Equation.3" ShapeID="_x0000_i1094" DrawAspect="Content" ObjectID="_1566637793" r:id="rId147"/>
        </w:object>
      </w:r>
      <w:r w:rsidRPr="00497213">
        <w:rPr>
          <w:rFonts w:ascii="Arial" w:hAnsi="Arial" w:cs="Arial"/>
          <w:sz w:val="20"/>
          <w:szCs w:val="20"/>
        </w:rPr>
        <w:t>.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lastRenderedPageBreak/>
        <w:t xml:space="preserve">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95" type="#_x0000_t75" style="width:12pt;height:31.5pt" o:ole="">
            <v:imagedata r:id="rId148" o:title=""/>
          </v:shape>
          <o:OLEObject Type="Embed" ProgID="Equation.3" ShapeID="_x0000_i1095" DrawAspect="Content" ObjectID="_1566637794" r:id="rId149"/>
        </w:object>
      </w:r>
      <w:r w:rsidRPr="00497213">
        <w:rPr>
          <w:rFonts w:ascii="Arial" w:hAnsi="Arial" w:cs="Arial"/>
          <w:sz w:val="20"/>
          <w:szCs w:val="20"/>
        </w:rPr>
        <w:t xml:space="preserve"> de 640.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26) Efetue, simplificando quando possível: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160" w:dyaOrig="620">
          <v:shape id="_x0000_i1096" type="#_x0000_t75" style="width:57.75pt;height:31.5pt" o:ole="">
            <v:imagedata r:id="rId150" o:title=""/>
          </v:shape>
          <o:OLEObject Type="Embed" ProgID="Equation.3" ShapeID="_x0000_i1096" DrawAspect="Content" ObjectID="_1566637795" r:id="rId151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g)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060" w:dyaOrig="620">
          <v:shape id="_x0000_i1097" type="#_x0000_t75" style="width:53.25pt;height:31.5pt" o:ole="">
            <v:imagedata r:id="rId152" o:title=""/>
          </v:shape>
          <o:OLEObject Type="Embed" ProgID="Equation.3" ShapeID="_x0000_i1097" DrawAspect="Content" ObjectID="_1566637796" r:id="rId153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160" w:dyaOrig="620">
          <v:shape id="_x0000_i1098" type="#_x0000_t75" style="width:57.75pt;height:31.5pt" o:ole="">
            <v:imagedata r:id="rId154" o:title=""/>
          </v:shape>
          <o:OLEObject Type="Embed" ProgID="Equation.3" ShapeID="_x0000_i1098" DrawAspect="Content" ObjectID="_1566637797" r:id="rId155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 h) 1 + </w:t>
      </w:r>
      <w:r w:rsidRPr="00497213">
        <w:rPr>
          <w:rFonts w:ascii="Arial" w:hAnsi="Arial" w:cs="Arial"/>
          <w:position w:val="-24"/>
          <w:sz w:val="20"/>
          <w:szCs w:val="20"/>
        </w:rPr>
        <w:object w:dxaOrig="780" w:dyaOrig="620">
          <v:shape id="_x0000_i1099" type="#_x0000_t75" style="width:39pt;height:31.5pt" o:ole="">
            <v:imagedata r:id="rId156" o:title=""/>
          </v:shape>
          <o:OLEObject Type="Embed" ProgID="Equation.3" ShapeID="_x0000_i1099" DrawAspect="Content" ObjectID="_1566637798" r:id="rId157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position w:val="-10"/>
          <w:sz w:val="20"/>
          <w:szCs w:val="20"/>
        </w:rPr>
        <w:object w:dxaOrig="180" w:dyaOrig="340">
          <v:shape id="_x0000_i1100" type="#_x0000_t75" style="width:9pt;height:17.25pt" o:ole="">
            <v:imagedata r:id="rId30" o:title=""/>
          </v:shape>
          <o:OLEObject Type="Embed" ProgID="Equation.3" ShapeID="_x0000_i1100" DrawAspect="Content" ObjectID="_1566637799" r:id="rId158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160" w:dyaOrig="620">
          <v:shape id="_x0000_i1101" type="#_x0000_t75" style="width:57.75pt;height:31.5pt" o:ole="">
            <v:imagedata r:id="rId159" o:title=""/>
          </v:shape>
          <o:OLEObject Type="Embed" ProgID="Equation.3" ShapeID="_x0000_i1101" DrawAspect="Content" ObjectID="_1566637800" r:id="rId160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  i)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040" w:dyaOrig="620">
          <v:shape id="_x0000_i1102" type="#_x0000_t75" style="width:51.75pt;height:31.5pt" o:ole="">
            <v:imagedata r:id="rId161" o:title=""/>
          </v:shape>
          <o:OLEObject Type="Embed" ProgID="Equation.3" ShapeID="_x0000_i1102" DrawAspect="Content" ObjectID="_1566637801" r:id="rId162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d) 2 +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103" type="#_x0000_t75" style="width:20.25pt;height:31.5pt" o:ole="">
            <v:imagedata r:id="rId163" o:title=""/>
          </v:shape>
          <o:OLEObject Type="Embed" ProgID="Equation.3" ShapeID="_x0000_i1103" DrawAspect="Content" ObjectID="_1566637802" r:id="rId164"/>
        </w:object>
      </w:r>
      <w:r w:rsidRPr="00497213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104" type="#_x0000_t75" style="width:21pt;height:31.5pt" o:ole="">
            <v:imagedata r:id="rId165" o:title=""/>
          </v:shape>
          <o:OLEObject Type="Embed" ProgID="Equation.3" ShapeID="_x0000_i1104" DrawAspect="Content" ObjectID="_1566637803" r:id="rId166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j)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160" w:dyaOrig="620">
          <v:shape id="_x0000_i1105" type="#_x0000_t75" style="width:57.75pt;height:31.5pt" o:ole="">
            <v:imagedata r:id="rId167" o:title=""/>
          </v:shape>
          <o:OLEObject Type="Embed" ProgID="Equation.3" ShapeID="_x0000_i1105" DrawAspect="Content" ObjectID="_1566637804" r:id="rId168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e)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080" w:dyaOrig="620">
          <v:shape id="_x0000_i1106" type="#_x0000_t75" style="width:54pt;height:31.5pt" o:ole="">
            <v:imagedata r:id="rId169" o:title=""/>
          </v:shape>
          <o:OLEObject Type="Embed" ProgID="Equation.3" ShapeID="_x0000_i1106" DrawAspect="Content" ObjectID="_1566637805" r:id="rId170"/>
        </w:object>
      </w:r>
      <w:r w:rsidRPr="00497213">
        <w:rPr>
          <w:rFonts w:ascii="Arial" w:hAnsi="Arial" w:cs="Arial"/>
          <w:sz w:val="20"/>
          <w:szCs w:val="20"/>
        </w:rPr>
        <w:t xml:space="preserve">=                          k)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359" w:dyaOrig="620">
          <v:shape id="_x0000_i1107" type="#_x0000_t75" style="width:67.5pt;height:31.5pt" o:ole="">
            <v:imagedata r:id="rId171" o:title=""/>
          </v:shape>
          <o:OLEObject Type="Embed" ProgID="Equation.3" ShapeID="_x0000_i1107" DrawAspect="Content" ObjectID="_1566637806" r:id="rId172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f) 1 +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040" w:dyaOrig="620">
          <v:shape id="_x0000_i1108" type="#_x0000_t75" style="width:51.75pt;height:31.5pt" o:ole="">
            <v:imagedata r:id="rId173" o:title=""/>
          </v:shape>
          <o:OLEObject Type="Embed" ProgID="Equation.3" ShapeID="_x0000_i1108" DrawAspect="Content" ObjectID="_1566637807" r:id="rId174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                 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             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27) Calcular as expressões, efetuando-se primeiramente entre os parênteses: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a)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920" w:dyaOrig="680">
          <v:shape id="_x0000_i1109" type="#_x0000_t75" style="width:46.5pt;height:33.75pt" o:ole="">
            <v:imagedata r:id="rId175" o:title=""/>
          </v:shape>
          <o:OLEObject Type="Embed" ProgID="Equation.3" ShapeID="_x0000_i1109" DrawAspect="Content" ObjectID="_1566637808" r:id="rId176"/>
        </w:object>
      </w:r>
      <w:r w:rsidRPr="00497213">
        <w:rPr>
          <w:rFonts w:ascii="Arial" w:hAnsi="Arial" w:cs="Arial"/>
          <w:sz w:val="20"/>
          <w:szCs w:val="20"/>
        </w:rPr>
        <w:t xml:space="preserve"> -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110" type="#_x0000_t75" style="width:20.25pt;height:31.5pt" o:ole="">
            <v:imagedata r:id="rId177" o:title=""/>
          </v:shape>
          <o:OLEObject Type="Embed" ProgID="Equation.3" ShapeID="_x0000_i1110" DrawAspect="Content" ObjectID="_1566637809" r:id="rId178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g)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740" w:dyaOrig="680">
          <v:shape id="_x0000_i1111" type="#_x0000_t75" style="width:36.75pt;height:33.75pt" o:ole="">
            <v:imagedata r:id="rId179" o:title=""/>
          </v:shape>
          <o:OLEObject Type="Embed" ProgID="Equation.3" ShapeID="_x0000_i1111" DrawAspect="Content" ObjectID="_1566637810" r:id="rId180"/>
        </w:object>
      </w:r>
      <w:r w:rsidRPr="00497213">
        <w:rPr>
          <w:rFonts w:ascii="Arial" w:hAnsi="Arial" w:cs="Arial"/>
          <w:sz w:val="20"/>
          <w:szCs w:val="20"/>
        </w:rPr>
        <w:t xml:space="preserve"> + </w:t>
      </w:r>
      <w:r w:rsidRPr="00497213">
        <w:rPr>
          <w:rFonts w:ascii="Arial" w:hAnsi="Arial" w:cs="Arial"/>
          <w:position w:val="-28"/>
          <w:sz w:val="20"/>
          <w:szCs w:val="20"/>
        </w:rPr>
        <w:object w:dxaOrig="960" w:dyaOrig="680">
          <v:shape id="_x0000_i1112" type="#_x0000_t75" style="width:48pt;height:33.75pt" o:ole="">
            <v:imagedata r:id="rId181" o:title=""/>
          </v:shape>
          <o:OLEObject Type="Embed" ProgID="Equation.3" ShapeID="_x0000_i1112" DrawAspect="Content" ObjectID="_1566637811" r:id="rId182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b)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820" w:dyaOrig="680">
          <v:shape id="_x0000_i1113" type="#_x0000_t75" style="width:40.5pt;height:33.75pt" o:ole="">
            <v:imagedata r:id="rId183" o:title=""/>
          </v:shape>
          <o:OLEObject Type="Embed" ProgID="Equation.3" ShapeID="_x0000_i1113" DrawAspect="Content" ObjectID="_1566637812" r:id="rId184"/>
        </w:object>
      </w:r>
      <w:r w:rsidRPr="00497213">
        <w:rPr>
          <w:rFonts w:ascii="Arial" w:hAnsi="Arial" w:cs="Arial"/>
          <w:sz w:val="20"/>
          <w:szCs w:val="20"/>
        </w:rPr>
        <w:t xml:space="preserve">- </w:t>
      </w:r>
      <w:r w:rsidRPr="00497213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114" type="#_x0000_t75" style="width:21pt;height:31.5pt" o:ole="">
            <v:imagedata r:id="rId185" o:title=""/>
          </v:shape>
          <o:OLEObject Type="Embed" ProgID="Equation.3" ShapeID="_x0000_i1114" DrawAspect="Content" ObjectID="_1566637813" r:id="rId186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h)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1740" w:dyaOrig="680">
          <v:shape id="_x0000_i1115" type="#_x0000_t75" style="width:87pt;height:33.75pt" o:ole="">
            <v:imagedata r:id="rId187" o:title=""/>
          </v:shape>
          <o:OLEObject Type="Embed" ProgID="Equation.3" ShapeID="_x0000_i1115" DrawAspect="Content" ObjectID="_1566637814" r:id="rId188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c)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1120" w:dyaOrig="680">
          <v:shape id="_x0000_i1116" type="#_x0000_t75" style="width:56.25pt;height:33.75pt" o:ole="">
            <v:imagedata r:id="rId189" o:title=""/>
          </v:shape>
          <o:OLEObject Type="Embed" ProgID="Equation.3" ShapeID="_x0000_i1116" DrawAspect="Content" ObjectID="_1566637815" r:id="rId190"/>
        </w:object>
      </w:r>
      <w:r w:rsidRPr="00497213">
        <w:rPr>
          <w:rFonts w:ascii="Arial" w:hAnsi="Arial" w:cs="Arial"/>
          <w:sz w:val="20"/>
          <w:szCs w:val="20"/>
        </w:rPr>
        <w:t>-</w:t>
      </w:r>
      <w:r w:rsidRPr="00497213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117" type="#_x0000_t75" style="width:20.25pt;height:31.5pt" o:ole="">
            <v:imagedata r:id="rId191" o:title=""/>
          </v:shape>
          <o:OLEObject Type="Embed" ProgID="Equation.3" ShapeID="_x0000_i1117" DrawAspect="Content" ObjectID="_1566637816" r:id="rId192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i)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780" w:dyaOrig="680">
          <v:shape id="_x0000_i1118" type="#_x0000_t75" style="width:39pt;height:33.75pt" o:ole="">
            <v:imagedata r:id="rId193" o:title=""/>
          </v:shape>
          <o:OLEObject Type="Embed" ProgID="Equation.3" ShapeID="_x0000_i1118" DrawAspect="Content" ObjectID="_1566637817" r:id="rId194"/>
        </w:object>
      </w:r>
      <w:r w:rsidRPr="00497213">
        <w:rPr>
          <w:rFonts w:ascii="Arial" w:hAnsi="Arial" w:cs="Arial"/>
          <w:sz w:val="20"/>
          <w:szCs w:val="20"/>
        </w:rPr>
        <w:t>-</w:t>
      </w:r>
      <w:r w:rsidRPr="00497213">
        <w:rPr>
          <w:rFonts w:ascii="Arial" w:hAnsi="Arial" w:cs="Arial"/>
          <w:position w:val="-28"/>
          <w:sz w:val="20"/>
          <w:szCs w:val="20"/>
        </w:rPr>
        <w:object w:dxaOrig="1020" w:dyaOrig="680">
          <v:shape id="_x0000_i1119" type="#_x0000_t75" style="width:51pt;height:33.75pt" o:ole="">
            <v:imagedata r:id="rId195" o:title=""/>
          </v:shape>
          <o:OLEObject Type="Embed" ProgID="Equation.3" ShapeID="_x0000_i1119" DrawAspect="Content" ObjectID="_1566637818" r:id="rId196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d)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1860" w:dyaOrig="680">
          <v:shape id="_x0000_i1120" type="#_x0000_t75" style="width:93pt;height:33.75pt" o:ole="">
            <v:imagedata r:id="rId197" o:title=""/>
          </v:shape>
          <o:OLEObject Type="Embed" ProgID="Equation.3" ShapeID="_x0000_i1120" DrawAspect="Content" ObjectID="_1566637819" r:id="rId198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j)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1800" w:dyaOrig="680">
          <v:shape id="_x0000_i1121" type="#_x0000_t75" style="width:90pt;height:33.75pt" o:ole="">
            <v:imagedata r:id="rId199" o:title=""/>
          </v:shape>
          <o:OLEObject Type="Embed" ProgID="Equation.3" ShapeID="_x0000_i1121" DrawAspect="Content" ObjectID="_1566637820" r:id="rId200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e)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1840" w:dyaOrig="680">
          <v:shape id="_x0000_i1122" type="#_x0000_t75" style="width:92.25pt;height:33.75pt" o:ole="">
            <v:imagedata r:id="rId201" o:title=""/>
          </v:shape>
          <o:OLEObject Type="Embed" ProgID="Equation.3" ShapeID="_x0000_i1122" DrawAspect="Content" ObjectID="_1566637821" r:id="rId202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l)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2079" w:dyaOrig="680">
          <v:shape id="_x0000_i1123" type="#_x0000_t75" style="width:103.5pt;height:33.75pt" o:ole="">
            <v:imagedata r:id="rId203" o:title=""/>
          </v:shape>
          <o:OLEObject Type="Embed" ProgID="Equation.3" ShapeID="_x0000_i1123" DrawAspect="Content" ObjectID="_1566637822" r:id="rId204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f)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1840" w:dyaOrig="680">
          <v:shape id="_x0000_i1124" type="#_x0000_t75" style="width:92.25pt;height:33.75pt" o:ole="">
            <v:imagedata r:id="rId205" o:title=""/>
          </v:shape>
          <o:OLEObject Type="Embed" ProgID="Equation.3" ShapeID="_x0000_i1124" DrawAspect="Content" ObjectID="_1566637823" r:id="rId206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m)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1640" w:dyaOrig="680">
          <v:shape id="_x0000_i1125" type="#_x0000_t75" style="width:82.5pt;height:33.75pt" o:ole="">
            <v:imagedata r:id="rId207" o:title=""/>
          </v:shape>
          <o:OLEObject Type="Embed" ProgID="Equation.3" ShapeID="_x0000_i1125" DrawAspect="Content" ObjectID="_1566637824" r:id="rId208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28) Calcular o valor das expressões numéricas, lembrando a ordem das operações:</w: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a)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180" w:dyaOrig="620">
          <v:shape id="_x0000_i1126" type="#_x0000_t75" style="width:59.25pt;height:31.5pt" o:ole="">
            <v:imagedata r:id="rId209" o:title=""/>
          </v:shape>
          <o:OLEObject Type="Embed" ProgID="Equation.3" ShapeID="_x0000_i1126" DrawAspect="Content" ObjectID="_1566637825" r:id="rId210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             b)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140" w:dyaOrig="620">
          <v:shape id="_x0000_i1127" type="#_x0000_t75" style="width:57pt;height:31.5pt" o:ole="">
            <v:imagedata r:id="rId211" o:title=""/>
          </v:shape>
          <o:OLEObject Type="Embed" ProgID="Equation.3" ShapeID="_x0000_i1127" DrawAspect="Content" ObjectID="_1566637826" r:id="rId212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lastRenderedPageBreak/>
        <w:t xml:space="preserve">   c)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560" w:dyaOrig="620">
          <v:shape id="_x0000_i1128" type="#_x0000_t75" style="width:78pt;height:31.5pt" o:ole="">
            <v:imagedata r:id="rId213" o:title=""/>
          </v:shape>
          <o:OLEObject Type="Embed" ProgID="Equation.3" ShapeID="_x0000_i1128" DrawAspect="Content" ObjectID="_1566637827" r:id="rId214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         d)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2100" w:dyaOrig="620">
          <v:shape id="_x0000_i1129" type="#_x0000_t75" style="width:105pt;height:31.5pt" o:ole="">
            <v:imagedata r:id="rId215" o:title=""/>
          </v:shape>
          <o:OLEObject Type="Embed" ProgID="Equation.3" ShapeID="_x0000_i1129" DrawAspect="Content" ObjectID="_1566637828" r:id="rId216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e)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1440" w:dyaOrig="680">
          <v:shape id="_x0000_i1130" type="#_x0000_t75" style="width:1in;height:33.75pt" o:ole="">
            <v:imagedata r:id="rId217" o:title=""/>
          </v:shape>
          <o:OLEObject Type="Embed" ProgID="Equation.3" ShapeID="_x0000_i1130" DrawAspect="Content" ObjectID="_1566637829" r:id="rId218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           f) </w:t>
      </w:r>
      <w:r w:rsidRPr="00497213">
        <w:rPr>
          <w:rFonts w:ascii="Arial" w:hAnsi="Arial" w:cs="Arial"/>
          <w:position w:val="-28"/>
          <w:sz w:val="20"/>
          <w:szCs w:val="20"/>
        </w:rPr>
        <w:object w:dxaOrig="2200" w:dyaOrig="680">
          <v:shape id="_x0000_i1131" type="#_x0000_t75" style="width:110.25pt;height:33.75pt" o:ole="">
            <v:imagedata r:id="rId219" o:title=""/>
          </v:shape>
          <o:OLEObject Type="Embed" ProgID="Equation.3" ShapeID="_x0000_i1131" DrawAspect="Content" ObjectID="_1566637830" r:id="rId220"/>
        </w:object>
      </w: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497213" w:rsidRPr="00497213" w:rsidRDefault="00497213" w:rsidP="00497213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497213">
        <w:rPr>
          <w:rFonts w:ascii="Arial" w:hAnsi="Arial" w:cs="Arial"/>
          <w:sz w:val="20"/>
          <w:szCs w:val="20"/>
        </w:rPr>
        <w:t xml:space="preserve">   g)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080" w:dyaOrig="620">
          <v:shape id="_x0000_i1132" type="#_x0000_t75" style="width:54pt;height:31.5pt" o:ole="">
            <v:imagedata r:id="rId221" o:title=""/>
          </v:shape>
          <o:OLEObject Type="Embed" ProgID="Equation.3" ShapeID="_x0000_i1132" DrawAspect="Content" ObjectID="_1566637831" r:id="rId222"/>
        </w:object>
      </w:r>
      <w:r w:rsidRPr="00497213">
        <w:rPr>
          <w:rFonts w:ascii="Arial" w:hAnsi="Arial" w:cs="Arial"/>
          <w:sz w:val="20"/>
          <w:szCs w:val="20"/>
        </w:rPr>
        <w:t xml:space="preserve">                                         h) </w:t>
      </w:r>
      <w:r w:rsidRPr="00497213">
        <w:rPr>
          <w:rFonts w:ascii="Arial" w:hAnsi="Arial" w:cs="Arial"/>
          <w:position w:val="-24"/>
          <w:sz w:val="20"/>
          <w:szCs w:val="20"/>
        </w:rPr>
        <w:object w:dxaOrig="1180" w:dyaOrig="620">
          <v:shape id="_x0000_i1133" type="#_x0000_t75" style="width:59.25pt;height:31.5pt" o:ole="">
            <v:imagedata r:id="rId223" o:title=""/>
          </v:shape>
          <o:OLEObject Type="Embed" ProgID="Equation.3" ShapeID="_x0000_i1133" DrawAspect="Content" ObjectID="_1566637832" r:id="rId224"/>
        </w:object>
      </w:r>
    </w:p>
    <w:p w:rsidR="00497213" w:rsidRPr="00DC426A" w:rsidRDefault="00497213" w:rsidP="00497213">
      <w:pPr>
        <w:jc w:val="both"/>
        <w:rPr>
          <w:rFonts w:ascii="Verdana" w:hAnsi="Verdana"/>
        </w:rPr>
      </w:pPr>
    </w:p>
    <w:p w:rsidR="00497213" w:rsidRDefault="00497213" w:rsidP="00497213">
      <w:pPr>
        <w:jc w:val="both"/>
        <w:rPr>
          <w:rFonts w:ascii="Verdana" w:hAnsi="Verdana"/>
        </w:rPr>
      </w:pPr>
    </w:p>
    <w:p w:rsidR="00497213" w:rsidRPr="00DC426A" w:rsidRDefault="00497213" w:rsidP="00497213">
      <w:pPr>
        <w:jc w:val="both"/>
        <w:rPr>
          <w:rFonts w:ascii="Verdana" w:hAnsi="Verdana"/>
        </w:rPr>
      </w:pPr>
    </w:p>
    <w:p w:rsidR="00497213" w:rsidRPr="00DC426A" w:rsidRDefault="00497213" w:rsidP="00497213">
      <w:pPr>
        <w:jc w:val="both"/>
        <w:rPr>
          <w:rFonts w:ascii="Verdana" w:hAnsi="Verdana"/>
        </w:rPr>
      </w:pPr>
    </w:p>
    <w:p w:rsidR="00497213" w:rsidRDefault="00497213" w:rsidP="00497213">
      <w:pPr>
        <w:jc w:val="both"/>
        <w:rPr>
          <w:rFonts w:ascii="Verdana" w:hAnsi="Verdana"/>
        </w:rPr>
      </w:pPr>
    </w:p>
    <w:p w:rsidR="00D9688C" w:rsidRDefault="00D9688C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sectPr w:rsidR="00D9688C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D08"/>
    <w:multiLevelType w:val="hybridMultilevel"/>
    <w:tmpl w:val="B52846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97213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D6654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88C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theme" Target="theme/theme1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11" Type="http://schemas.openxmlformats.org/officeDocument/2006/relationships/image" Target="media/image103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26AC-4E05-4D19-A3E9-29EBA242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1044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81</cp:revision>
  <cp:lastPrinted>2017-08-18T12:07:00Z</cp:lastPrinted>
  <dcterms:created xsi:type="dcterms:W3CDTF">2014-09-12T12:54:00Z</dcterms:created>
  <dcterms:modified xsi:type="dcterms:W3CDTF">2017-09-11T15:19:00Z</dcterms:modified>
</cp:coreProperties>
</file>