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8F8" w:rsidRPr="00955B71" w:rsidRDefault="000F5E7A" w:rsidP="00955B71">
      <w:pPr>
        <w:pStyle w:val="Subttulo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pict>
          <v:group id="Grupo 25" o:spid="_x0000_s1026" style="position:absolute;margin-left:-41.55pt;margin-top:-40.85pt;width:510.15pt;height:106pt;z-index:251658240" coordsize="64789,13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">
            <v:roundrect id="AutoShape 48" o:spid="_x0000_s1027" style="position:absolute;width:14255;height:13461;visibility:visible;v-text-anchor:middle" arcsize="5128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7XjsQA&#10;AADbAAAADwAAAGRycy9kb3ducmV2LnhtbESPQWvCQBSE7wX/w/IEb3VjKFKiq6hUEWwpjYLXR/aZ&#10;RLNvQ3ZN4r93C4Ueh5n5hpkve1OJlhpXWlYwGUcgiDOrS84VnI7b13cQziNrrCyTggc5WC4GL3NM&#10;tO34h9rU5yJA2CWooPC+TqR0WUEG3djWxMG72MagD7LJpW6wC3BTyTiKptJgyWGhwJo2BWW39G4U&#10;HNZ9/Lh+H8/TD7vb7trO3z/TL6VGw341A+Gp9//hv/ZeK4jf4PdL+AF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147EAAAA2wAAAA8AAAAAAAAAAAAAAAAAmAIAAGRycy9k&#10;b3ducmV2LnhtbFBLBQYAAAAABAAEAPUAAACJAwAAAAA=&#10;" filled="f" fillcolor="black" strokeweight="1pt"/>
            <v:roundrect id="AutoShape 44" o:spid="_x0000_s1028" style="position:absolute;left:15621;top:5715;width:27260;height:1924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/GmMQA&#10;AADbAAAADwAAAGRycy9kb3ducmV2LnhtbESPT2sCMRDF7wW/QxjBW01UENkapSitCu3BP5fepptx&#10;s7iZLJvort/eFAoeH2/e782bLztXiRs1ofSsYTRUIIhzb0ouNJyOH68zECEiG6w8k4Y7BVguei9z&#10;zIxveU+3QyxEgnDIUIONsc6kDLklh2Hoa+LknX3jMCbZFNI02Ca4q+RYqal0WHJqsFjTylJ+OVxd&#10;eoOu7c9XrizOus3OnX9Pn99rpfWg372/gYjUxefxf3prNIwn8LclAU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/xpjEAAAA2wAAAA8AAAAAAAAAAAAAAAAAmAIAAGRycy9k&#10;b3ducmV2LnhtbFBLBQYAAAAABAAEAPUAAACJAwAAAAA=&#10;" filled="f" fillcolor="#0c9" strokeweight="1pt">
              <v:textbox inset="1.84081mm,0,0,0">
                <w:txbxContent>
                  <w:p w:rsidR="00867811" w:rsidRDefault="00BD5760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DATA DA PROVA:      </w:t>
                    </w:r>
                    <w:r w:rsidR="00B10E5A">
                      <w:rPr>
                        <w:sz w:val="20"/>
                      </w:rPr>
                      <w:t xml:space="preserve">  </w:t>
                    </w:r>
                    <w:r w:rsidR="00D2558E">
                      <w:rPr>
                        <w:sz w:val="20"/>
                      </w:rPr>
                      <w:t xml:space="preserve">   /   </w:t>
                    </w:r>
                    <w:r w:rsidR="00201055">
                      <w:rPr>
                        <w:sz w:val="20"/>
                      </w:rPr>
                      <w:t xml:space="preserve">       / 2017</w:t>
                    </w:r>
                  </w:p>
                </w:txbxContent>
              </v:textbox>
            </v:roundrect>
            <v:roundrect id="AutoShape 49" o:spid="_x0000_s1029" style="position:absolute;left:15621;top:8191;width:27260;height:1905;visibility:visibl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NjA8MA&#10;AADbAAAADwAAAGRycy9kb3ducmV2LnhtbESPQWsCMRCF74L/IYzgTRP3UGRrlKKoFepB66W36Wbc&#10;LN1Mlk10t/++KQgeH2/e9+YtVr2rxZ3aUHnWMJsqEMSFNxWXGi6f28kcRIjIBmvPpOGXAqyWw8EC&#10;c+M7PtH9HEuRIBxy1GBjbHIpQ2HJYZj6hjh5V986jEm2pTQtdgnuapkp9SIdVpwaLDa0tlT8nG8u&#10;vUG37uujUBbn/f7grt+X3XGjtB6P+rdXEJH6+Dx+pN+NhiyD/y0JAH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NjA8MAAADbAAAADwAAAAAAAAAAAAAAAACYAgAAZHJzL2Rv&#10;d25yZXYueG1sUEsFBgAAAAAEAAQA9QAAAIgDAAAAAA=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2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PROFESSOR</w:t>
                    </w:r>
                    <w:r w:rsidR="00E1707E">
                      <w:rPr>
                        <w:sz w:val="20"/>
                      </w:rPr>
                      <w:t xml:space="preserve"> </w:t>
                    </w:r>
                    <w:r w:rsidR="005C0973">
                      <w:rPr>
                        <w:sz w:val="20"/>
                      </w:rPr>
                      <w:t xml:space="preserve">(A): </w:t>
                    </w:r>
                    <w:r w:rsidR="000F5E7A">
                      <w:rPr>
                        <w:sz w:val="20"/>
                      </w:rPr>
                      <w:t>BENEDITO</w:t>
                    </w:r>
                  </w:p>
                </w:txbxContent>
              </v:textbox>
            </v:roundrect>
            <v:roundrect id="AutoShape 50" o:spid="_x0000_s1030" style="position:absolute;left:15621;width:49149;height:243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+yDsAA&#10;AADbAAAADwAAAGRycy9kb3ducmV2LnhtbESP0YrCMBRE34X9h3AXfJFtog8iXaPIgiALsqz6AZfm&#10;2pY2NyWJbf17Iwg+DjNzhllvR9uKnnyoHWuYZwoEceFMzaWGy3n/tQIRIrLB1jFpuFOA7eZjssbc&#10;uIH/qT/FUiQIhxw1VDF2uZShqMhiyFxHnLyr8xZjkr6UxuOQ4LaVC6WW0mLNaaHCjn4qKprTzSZK&#10;o/4Gb1Xb72/cH8n81ocZaj39HHffICKN8R1+tQ9Gw2IOzy/pB8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8+yDsAAAADbAAAADwAAAAAAAAAAAAAAAACYAgAAZHJzL2Rvd25y&#10;ZXYueG1sUEsFBgAAAAAEAAQA9QAAAIUDAAAAAA==&#10;" filled="f" fillcolor="#0c9" strokeweight="1pt">
              <v:textbox inset="1.84081mm,0,0,0">
                <w:txbxContent>
                  <w:p w:rsidR="00867811" w:rsidRDefault="000F5E7A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>ATIVIDADE DE PORTUGUÊS</w:t>
                    </w:r>
                    <w:r w:rsidR="00201055">
                      <w:rPr>
                        <w:rFonts w:ascii="Arial" w:hAnsi="Arial" w:cs="Arial"/>
                        <w:b/>
                        <w:snapToGrid w:val="0"/>
                        <w:color w:val="000000"/>
                      </w:rPr>
                      <w:t xml:space="preserve"> </w:t>
                    </w:r>
                  </w:p>
                </w:txbxContent>
              </v:textbox>
            </v:roundrect>
            <v:roundrect id="AutoShape 41" o:spid="_x0000_s1031" style="position:absolute;left:15621;top:3048;width:13754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MXlcEA&#10;AADbAAAADwAAAGRycy9kb3ducmV2LnhtbESPwWoCMRCG7wXfIUzBi2iiBymrUUpBkIKI1gcYNtPd&#10;xc1kSeLu9u2dg9Dj8M//zXzb/ehb1VNMTWALy4UBRVwG13Bl4fZzmH+AShnZYRuYLPxRgv1u8rbF&#10;woWBL9Rfc6UEwqlAC3XOXaF1KmvymBahI5bsN0SPWcZYaRdxELhv9cqYtfbYsFyosaOvmsr79eGF&#10;cjfnIXrT9ocH9ydy381xhtZO38fPDahMY/5ffrWPzsJKvhcX8QC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DF5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201055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  <w:u w:val="none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 xml:space="preserve">SÉRIE: </w:t>
                    </w:r>
                    <w:r w:rsidR="000F5E7A">
                      <w:rPr>
                        <w:rFonts w:ascii="Arial" w:hAnsi="Arial" w:cs="Arial"/>
                        <w:sz w:val="20"/>
                      </w:rPr>
                      <w:t>1</w:t>
                    </w:r>
                    <w:r w:rsidR="00867811">
                      <w:rPr>
                        <w:rFonts w:ascii="Arial" w:hAnsi="Arial" w:cs="Arial"/>
                        <w:sz w:val="20"/>
                      </w:rPr>
                      <w:t>º</w:t>
                    </w:r>
                    <w:r w:rsidR="00867811">
                      <w:rPr>
                        <w:rFonts w:ascii="Arial" w:hAnsi="Arial" w:cs="Arial"/>
                        <w:sz w:val="20"/>
                        <w:u w:val="none"/>
                      </w:rPr>
                      <w:t xml:space="preserve"> ANO</w:t>
                    </w:r>
                  </w:p>
                </w:txbxContent>
              </v:textbox>
            </v:roundrect>
            <v:roundrect id="AutoShape 45" o:spid="_x0000_s1032" style="position:absolute;left:15621;top:10953;width:49149;height:2509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V0tcEA&#10;AADbAAAADwAAAGRycy9kb3ducmV2LnhtbESP3YrCMBCF7wXfIczC3ogmeiHabZRFEERYxJ8HGJrZ&#10;tthMShLb+vabBcG7Gc4535zJt4NtREc+1I41zGcKBHHhTM2lhtt1P12BCBHZYOOYNDwpwHYzHuWY&#10;GdfzmbpLLEWCcMhQQxVjm0kZiooshplriZP267zFmFZfSuOxT3DbyIVSS2mx5nShwpZ2FRX3y8Mm&#10;yl2dem9V0+0f3P2QOdaHCWr9+TF8f4GINMS3+ZU+mFR/Df+/pAH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VdLX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ALUNO</w:t>
                    </w:r>
                    <w:r w:rsidR="00E1707E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 xml:space="preserve"> </w:t>
                    </w:r>
                    <w:r w:rsidR="00EE744F"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(A):</w:t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ab/>
                      <w:t>Nº:</w:t>
                    </w:r>
                  </w:p>
                </w:txbxContent>
              </v:textbox>
            </v:roundrect>
            <v:roundrect id="AutoShape 42" o:spid="_x0000_s1033" style="position:absolute;left:30289;top:3048;width:13532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nRLsEA&#10;AADbAAAADwAAAGRycy9kb3ducmV2LnhtbESPQWsCMRCF7wX/QxjBi2hiD6WsRhFBEKFIrT9g2Iy7&#10;i5vJksTd7b/vHITe3jBvvnlvsxt9q3qKqQlsYbU0oIjL4BquLNx+jotPUCkjO2wDk4VfSrDbTt42&#10;WLgw8Df111wpgXAq0EKdc1doncqaPKZl6Ihldw/RY5YxVtpFHATuW/1uzIf22LB8qLGjQ03l4/r0&#10;QnmYyxC9afvjk/svcufmNEdrZ9NxvwaVacz/5tf1yUl8CStdRI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Z0S7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867811" w:rsidP="00867811">
                    <w:pPr>
                      <w:pStyle w:val="Ttulo3"/>
                      <w:jc w:val="lef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TURMA: </w:t>
                    </w:r>
                  </w:p>
                </w:txbxContent>
              </v:textbox>
            </v:roundrect>
            <v:roundrect id="AutoShape 47" o:spid="_x0000_s1034" style="position:absolute;left:55245;top:3048;width:9544;height:6540;visibility:visible" arcsize="75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Az2r8A&#10;AADbAAAADwAAAGRycy9kb3ducmV2LnhtbERPTYvCMBC9C/6HMII3TVXQ0jWKCAuLN6si3mab2TZs&#10;MylN1PrvjSB4m8f7nOW6s7W4UeuNYwWTcQKCuHDacKngePgepSB8QNZYOyYFD/KwXvV7S8y0u/Oe&#10;bnkoRQxhn6GCKoQmk9IXFVn0Y9cQR+7PtRZDhG0pdYv3GG5rOU2SubRoODZU2NC2ouI/v1oF6SOd&#10;zn673fnMF5tcT7nxm9ooNRx0my8QgbrwEb/dPzrOX8Drl3i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UDPavwAAANsAAAAPAAAAAAAAAAAAAAAAAJgCAABkcnMvZG93bnJl&#10;di54bWxQSwUGAAAAAAQABAD1AAAAhAMAAAAA&#10;" filled="f" fillcolor="#0c9" strokeweight="1pt">
              <v:textbox inset=".5mm,.5mm,.5mm,11.5mm">
                <w:txbxContent>
                  <w:p w:rsidR="00867811" w:rsidRDefault="00867811" w:rsidP="00867811">
                    <w:pPr>
                      <w:jc w:val="center"/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16"/>
                      </w:rPr>
                    </w:pPr>
                    <w:r>
                      <w:rPr>
                        <w:rFonts w:ascii="Arial" w:hAnsi="Arial" w:cs="Arial"/>
                        <w:b/>
                        <w:snapToGrid w:val="0"/>
                        <w:color w:val="000000"/>
                        <w:sz w:val="20"/>
                      </w:rPr>
                      <w:t>NOTA:</w:t>
                    </w:r>
                  </w:p>
                </w:txbxContent>
              </v:textbox>
            </v:roundrect>
            <v:roundrect id="AutoShape 43" o:spid="_x0000_s1035" style="position:absolute;left:44577;top:3048;width:10369;height:190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rgx8EA&#10;AADbAAAADwAAAGRycy9kb3ducmV2LnhtbESP0YrCMBBF3xf8hzCCL8ua6IMs1ViWhYIIIrp+wNDM&#10;tsVmUpLY1r83guDbDPfeM3c2+Whb0ZMPjWMNi7kCQVw603Cl4fJXfH2DCBHZYOuYNNwpQL6dfGww&#10;M27gE/XnWIkE4ZChhjrGLpMylDVZDHPXESft33mLMa2+ksbjkOC2lUulVtJiw+lCjR391lRezzeb&#10;KFd1HLxVbV/cuD+Q2Te7T9R6Nh1/1iAijfFtfqV3JtVfwfOXNI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K4MfBAAAA2wAAAA8AAAAAAAAAAAAAAAAAmAIAAGRycy9kb3du&#10;cmV2LnhtbFBLBQYAAAAABAAEAPUAAACGAwAAAAA=&#10;" filled="f" fillcolor="#0c9" strokeweight="1pt">
              <v:textbox inset="1.84081mm,0,0,0">
                <w:txbxContent>
                  <w:p w:rsidR="00867811" w:rsidRDefault="00B43C2A" w:rsidP="00867811">
                    <w:pPr>
                      <w:pStyle w:val="Ttulo1"/>
                      <w:jc w:val="lef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4</w:t>
                    </w:r>
                    <w:r w:rsidR="00201055">
                      <w:rPr>
                        <w:rFonts w:ascii="Arial" w:hAnsi="Arial" w:cs="Arial"/>
                        <w:sz w:val="20"/>
                      </w:rPr>
                      <w:t>º BIMESTRE</w:t>
                    </w:r>
                  </w:p>
                </w:txbxContent>
              </v:textbox>
            </v:roundrect>
            <v:roundrect id="AutoShape 46" o:spid="_x0000_s1036" style="position:absolute;left:44577;top:5715;width:9969;height:4273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h+sMEA&#10;AADbAAAADwAAAGRycy9kb3ducmV2LnhtbESP3YrCMBCF7wXfIczC3ogmCop0G2URBBEW8ecBhma2&#10;LTaTksS2vv1mQfBuhnPON2fy7WAb0ZEPtWMN85kCQVw4U3Op4XbdT9cgQkQ22DgmDU8KsN2MRzlm&#10;xvV8pu4SS5EgHDLUUMXYZlKGoiKLYeZa4qT9Om8xptWX0njsE9w2cqHUSlqsOV2osKVdRcX98rCJ&#10;clen3lvVdPsHdz9kjvVhglp/fgzfXyAiDfFtfqUPJtVfwv8vaQC5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YfrDBAAAA2wAAAA8AAAAAAAAAAAAAAAAAmAIAAGRycy9kb3du&#10;cmV2LnhtbFBLBQYAAAAABAAEAPUAAACGAwAAAAA=&#10;" filled="f" fillcolor="#0c9" strokeweight="1pt">
              <v:textbox inset="1.84081mm,0,0,0">
                <w:txbxContent>
                  <w:p w:rsidR="00867811" w:rsidRPr="00CD17C2" w:rsidRDefault="00867811" w:rsidP="00A44F0F">
                    <w:pPr>
                      <w:jc w:val="center"/>
                      <w:rPr>
                        <w:rFonts w:ascii="Arial" w:hAnsi="Arial" w:cs="Arial"/>
                        <w:b/>
                        <w:sz w:val="48"/>
                      </w:rPr>
                    </w:pPr>
                  </w:p>
                </w:txbxContent>
              </v:textbox>
            </v:roundrect>
          </v:group>
        </w:pict>
      </w:r>
      <w:r w:rsidR="00DF74E1" w:rsidRPr="00C800CF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-403860</wp:posOffset>
            </wp:positionH>
            <wp:positionV relativeFrom="margin">
              <wp:posOffset>-385445</wp:posOffset>
            </wp:positionV>
            <wp:extent cx="1161616" cy="1143412"/>
            <wp:effectExtent l="0" t="0" r="635" b="0"/>
            <wp:wrapNone/>
            <wp:docPr id="1" name="Imagem 0" descr="LOGO PRO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ROVA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1616" cy="114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ED18F8" w:rsidRDefault="00ED18F8" w:rsidP="00341859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4A222B" w:rsidRDefault="004A222B" w:rsidP="00AD6E06">
      <w:pPr>
        <w:pStyle w:val="NormalWeb"/>
        <w:tabs>
          <w:tab w:val="left" w:pos="5280"/>
        </w:tabs>
        <w:spacing w:before="0" w:beforeAutospacing="0" w:after="0" w:afterAutospacing="0"/>
        <w:ind w:right="-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AD6E06" w:rsidRDefault="00AD6E06" w:rsidP="00AD6E06">
      <w:pPr>
        <w:pStyle w:val="NormalWeb"/>
        <w:tabs>
          <w:tab w:val="left" w:pos="5280"/>
        </w:tabs>
        <w:ind w:right="-852"/>
        <w:jc w:val="right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horzAnchor="margin" w:tblpXSpec="center" w:tblpY="351"/>
        <w:tblW w:w="105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509"/>
      </w:tblGrid>
      <w:tr w:rsidR="0067378E" w:rsidRPr="008A49D3" w:rsidTr="00683DEB">
        <w:tc>
          <w:tcPr>
            <w:tcW w:w="10509" w:type="dxa"/>
          </w:tcPr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Preencha o cabeçalho de </w:t>
            </w:r>
            <w:r w:rsidRPr="00A8763E">
              <w:rPr>
                <w:rFonts w:ascii="Arial" w:hAnsi="Arial" w:cs="Arial"/>
                <w:sz w:val="16"/>
                <w:szCs w:val="16"/>
              </w:rPr>
              <w:t>forma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legível e completa.</w:t>
            </w:r>
          </w:p>
          <w:p w:rsidR="0067378E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 interpretação das questões faz parte da avaliação.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Certifique-se de que, em cada questão, todo o desenvolvimento e as operações estejam explícitos, o não cumprimento do item anulará a questão.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Utilize somente caneta de tinta azul ou preta. Prova feita a lápis não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será corrigida e não</w:t>
            </w: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terá direito à revisão.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Serão anuladas as avaliações em que forem constatados: termos pejorativos ou desenhos inadequados.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shd w:val="clear" w:color="auto" w:fill="FFFFFF"/>
              <w:ind w:left="337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bCs/>
                <w:sz w:val="16"/>
                <w:szCs w:val="16"/>
              </w:rPr>
              <w:t>Procure cuidar da boa apresentação de sua prova (organização, clareza, letra legível).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As respostas com rasuras e/ou líquido corretor não serão revisadas e nem aceitas.</w:t>
            </w:r>
          </w:p>
          <w:p w:rsidR="0067378E" w:rsidRPr="00BF7964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Não é permitido ter celulares e/ou objetos eletrônicos junto ao corpo, sobre a carteira ou com fácil acesso ao aluno durante a realização da avaliação, </w:t>
            </w:r>
            <w:proofErr w:type="gramStart"/>
            <w:r w:rsidRPr="00BF7964">
              <w:rPr>
                <w:rFonts w:ascii="Arial" w:hAnsi="Arial" w:cs="Arial"/>
                <w:b/>
                <w:sz w:val="16"/>
                <w:szCs w:val="16"/>
              </w:rPr>
              <w:t>sob pena</w:t>
            </w:r>
            <w:proofErr w:type="gramEnd"/>
            <w:r w:rsidRPr="00BF7964">
              <w:rPr>
                <w:rFonts w:ascii="Arial" w:hAnsi="Arial" w:cs="Arial"/>
                <w:b/>
                <w:sz w:val="16"/>
                <w:szCs w:val="16"/>
              </w:rPr>
              <w:t xml:space="preserve"> de sua anulação.</w:t>
            </w:r>
          </w:p>
          <w:p w:rsidR="0067378E" w:rsidRPr="004C625A" w:rsidRDefault="0067378E" w:rsidP="00964D7A">
            <w:pPr>
              <w:numPr>
                <w:ilvl w:val="0"/>
                <w:numId w:val="45"/>
              </w:numPr>
              <w:ind w:left="337" w:hanging="28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7964">
              <w:rPr>
                <w:rFonts w:ascii="Arial" w:hAnsi="Arial" w:cs="Arial"/>
                <w:b/>
                <w:sz w:val="16"/>
                <w:szCs w:val="16"/>
              </w:rPr>
              <w:t>Em caso de “cola” a prova será anulada e zerada imediatamente pelo professor ou fiscal de sala.</w:t>
            </w:r>
          </w:p>
        </w:tc>
      </w:tr>
    </w:tbl>
    <w:p w:rsidR="0067378E" w:rsidRPr="00A8763E" w:rsidRDefault="0067378E" w:rsidP="00964D7A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8A49D3">
        <w:rPr>
          <w:rFonts w:ascii="Arial" w:hAnsi="Arial" w:cs="Arial"/>
          <w:b/>
          <w:sz w:val="22"/>
          <w:szCs w:val="20"/>
          <w:u w:val="single"/>
        </w:rPr>
        <w:t>INSTRUÇÕES</w:t>
      </w:r>
    </w:p>
    <w:p w:rsidR="00F01AE1" w:rsidRDefault="00F01AE1" w:rsidP="00964D7A">
      <w:pPr>
        <w:ind w:left="-851"/>
        <w:rPr>
          <w:rFonts w:ascii="Arial" w:hAnsi="Arial" w:cs="Arial"/>
          <w:sz w:val="20"/>
          <w:szCs w:val="20"/>
        </w:rPr>
      </w:pPr>
    </w:p>
    <w:p w:rsidR="000F5E7A" w:rsidRPr="000F5E7A" w:rsidRDefault="000F5E7A" w:rsidP="000F5E7A">
      <w:pPr>
        <w:ind w:left="-993" w:right="-994"/>
        <w:rPr>
          <w:rFonts w:ascii="Arial" w:hAnsi="Arial" w:cs="Arial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 xml:space="preserve">1. (IBGE) Todos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se ...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....... à espera dos resultados que ..........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em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breve.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Preenchecorretamente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as lacunas da frase acima a opção:</w:t>
      </w:r>
      <w:r w:rsidRPr="000F5E7A">
        <w:rPr>
          <w:rFonts w:ascii="Arial" w:hAnsi="Arial" w:cs="Arial"/>
          <w:color w:val="000000"/>
          <w:sz w:val="20"/>
          <w:szCs w:val="20"/>
        </w:rPr>
        <w:br/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detêem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– viriam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detiveram - vêem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detêm – virão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deteram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vêm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detém – vêem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2. (IBGE) Preencha as lacunas com as formas adequadas dos verbos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entreparênteses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e assinale a seqüência correta: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Quando </w:t>
      </w:r>
      <w:proofErr w:type="gram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eles ...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.I.... (refazer) o relatório</w:t>
      </w:r>
      <w:proofErr w:type="gram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 ...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.II.... (receber) a primeira parcela do </w:t>
      </w:r>
      <w:proofErr w:type="spellStart"/>
      <w:proofErr w:type="gram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pagamento.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você ....III.... (poder) cumprir os prazos</w:t>
      </w:r>
      <w:proofErr w:type="gram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, ...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.IV.... (ficar) liberado mais </w:t>
      </w:r>
      <w:proofErr w:type="spellStart"/>
      <w:proofErr w:type="gram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cedo.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II III V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refazerem receberiam puder ficara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refazerem receberão pode ficou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refizerem receberão pudesse ficaria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refizerem receberiam pôde ficava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refizessem receberão podia ficará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3. (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FTU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) "Pensemos no avião, pensemos no caminhão, pensemos no navio,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masnão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esqueçamos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o trem." Das alterações feitas no final da frase acima,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ainaceitável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, por apresentar a forma verbal em modo ou tempo diferente do da 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formaem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negrito, é: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mas não receemos o trem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mas não nos riamos do trem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mas não renunciemos ao trem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mas não descreiamos do trem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mas não nos olvidamos do trem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4. (MACK) A forma verbal correta é: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interviu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spellStart"/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entretesse</w:t>
      </w:r>
      <w:proofErr w:type="spellEnd"/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reavenha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manteram</w:t>
      </w:r>
      <w:proofErr w:type="spellEnd"/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precavesse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5. (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TFT-MA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) "se a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queremos legítima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." Das alterações feitas na passagem ao lado,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aque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tem erro de flexão verbal é: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 virmos sua legitimidade</w:t>
      </w:r>
    </w:p>
    <w:p w:rsid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 propormos sua legitimidade</w:t>
      </w:r>
    </w:p>
    <w:p w:rsid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 reouvermos sua legitimidade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 mantivermos sua legitimidade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 requerermos sua legitimidade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6. (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EPCAR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 Há uma forma verbal errada na alternativa: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queixai-vos 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spellStart"/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queixamos-nos</w:t>
      </w:r>
      <w:proofErr w:type="spellEnd"/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queixávamo-nos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queixáveis-vos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queixásseis-vos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7. (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CESESP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-PE) Assinale a alternativa que estiver incorreta quanto à flexão dos verbos: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Ele teria pena de mim se aqui viesse e visse o meu estado.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Paulo não intervém em casos que requeiram profunda atenção.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 que nós propomos a ti, sinceramente, convém-te.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 eles reouverem suas forças, obterão boas vitórias.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Não se premiam os fracos que só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obteram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derrotas.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8. (CARLOS CHAGAS-BA) Transpondo para a voz passiva a frase: "Haveriam de comprar, ainda, um trator maior", obtém-se a forma verbal: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comprariam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comprar-se-ia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teria sido comprado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ter-se-ia comprado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haveria de ser comprado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9. (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CESGRANRIO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 Assinale o período em que aparece forma verbal incorretamente empregada em relação à norma culta da língua: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 o compadre trouxesse a rabeca, a gente do ofício ficaria exultante.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Quando verem o Leonardo, ficarão surpresos com os trajes que usava.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Leonardo propusera que se dançasse o minuete da corte.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 o Leonardo quiser, a festa terá ares aristocráticos.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 Leonardo não interveio na decisão da escolha do padrinho do filho.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10. (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CESGRANRIO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) Assinale a opção que não completa corretamente as lacunas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dafrase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abaixo: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Quando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os convidados da comadre ....... Leonardo .......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para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dançar o minuete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dacorte</w:t>
      </w:r>
      <w:proofErr w:type="spellEnd"/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chegarem - teve de chamá-los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tivessem chegado - teve de chamá-los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chegaram - foi chamá-los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chegassem - haveria de chamá-los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tiverem chegado - deverá chamá-los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11. (FMU) Leia a seguinte passagem na voz passiva: "O receio é substituído pelo pavor, pelo respeito, pela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emoção ...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" Se passarmos para a voz ativa, teremos: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 pavor e o respeito substituíram-se pela emoção e o receio.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 pavor e o receio substituem a emoção e o respeito.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 pavor, o respeito e a emoção são substituídos pelo receio.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 pavor, o respeito e a emoção substituem-se.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 pavor, o respeito e a emoção substituem o receio.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12. (FUVEST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 ...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....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em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 ti; mas nem sempre .......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dos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outros.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Creias - duvidas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Crê - duvidas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Creias – duvida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Creia - duvide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Crê - duvides</w:t>
      </w:r>
    </w:p>
    <w:p w:rsid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13. (UF-UBERLÂNDIA) Assinale a frase que não está na voz passiva: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Esperavam-se manifestações de grupos radicais japoneses de esquerda e de direita...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Foram salvos pelo raciocínio rápido de um agente do serviço secreto...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Vocês se dão pouca importância nessa tarefa."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Documentos inúteis devem ser queimados em praça pública."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Devem-se estudar estas questões."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14. (SANTA CASA) Os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mesários ...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....-se de votar, mas não .......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dispensa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. Se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você ...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...., peça que venham aqui imediatamente.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absteram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requereram - vir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spellStart"/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absteram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requiseram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ver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abstiveram - requereram - vir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abstiveram - requereram - ver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abstiveram -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requiseram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– ver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15. (PUC) Uma das alternativas abaixo está errada quando à correspondência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noemprego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dos tempos verbais. Assinale qual é esta alternativa: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Porque arrumara carona, chegou cedo à cidade.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 tivesse arrumado carona, chegaria cedo à cidade.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Embora arrume carona, chegará tarde.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Embora tenha arrumado carona, chegou tarde.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 arrumar carona, chegaria cedo à cidade.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16. (SANTA CASA) Transpondo para a voz ativa a frase: "Os ingressos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haviam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sidovendidos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com antecedência", obtém-se a forma verbal: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venderam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vendeu-se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venderam-se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haviam vendido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havia vendido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17. (SANTA CASA) Transpondo para a voz passiva a frase: "Eu estava revendo, naquele momento, as provas tipográficas do livro", obtém-se a forma verbal: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ia revendo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estava sendo revisto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seriam revistas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comecei a rever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estavam sendo revistas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18. (UNIMEP-SP) "Assim eu quereria a minha última crônica: que fosse pura como este sorriso." (Fernando Sabino) Assinale a série em que estão devidamente classificadas as formas verbais em destaque: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futuro do pretérito, presente do subjuntivo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pretérito mais-que-perfeito, pretérito imperfeito do subjuntivo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pretérito mais-que-perfeito, presente do subjuntivo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futuro do pretérito, pretérito imperfeito do subjuntivo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pretérito perfeito, futuro do pretérito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19. (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CESCEM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) Se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você ...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...., e o seu amigo ......., talvez você .......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esses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bens.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requisesse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intervisse -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reavesse</w:t>
      </w:r>
      <w:proofErr w:type="spellEnd"/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requeresse - intervisse -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reavesse</w:t>
      </w:r>
      <w:proofErr w:type="spellEnd"/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requeresse - interviesse - reouvesse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requeresse - interviesse -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reavesse</w:t>
      </w:r>
      <w:proofErr w:type="spellEnd"/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requisesse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interviesse – reouvesse</w:t>
      </w:r>
    </w:p>
    <w:p w:rsid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 xml:space="preserve">20. (CEE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TECNOLÓGICA-SP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 Aponte a frase correta: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Avançaram sobre ele, não se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conteram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Não repilais quem de vós se aproxima.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 você não prever a ocasião, como agarrá-la?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spellStart"/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Requiseram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inutilmente, não lhe deferiram o pedido.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Busquei por muito tempo, mas não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reavi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o que perdera.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21. (UNB-DF) Assinale o item que contém as formas verbais corretas: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reouve - intervi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reouve - intervim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spellStart"/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rehouve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intervim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spellStart"/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reavi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intervi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rehavi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intervim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22. (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CESGRANRIO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 Assinale a frase em que há erro de conjugação verbal: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Os esportes entretêm a quem os pratica.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Ele antevira o desastre.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Só ficarei tranqüilo, quando vir o resultado.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Eles se desavinham freqüentemente.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Ainda hoje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requero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o atestado de bons antecedentes.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23. (ITA) Assinale o caso em que o verbo sublinhado estiver correto: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Eu me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precavo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deve ser substituído por eu me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precavejo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Eu me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precavenho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contra os dias de chuva.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Eu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reavi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o que perdera há dois anos.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Problemas graves me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reteram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no escritório.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Nenhuma das frases acima.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24. (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UF-PB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) Transpostos para a voz passiva, os verbos do texto "Que miragens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vê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oiluminado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no fundo de sua iluminação? (...) E por que nos seduz a ilha?" (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CarlosDrummond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de Andrade), assumem, respectivamente, as formas: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eram vistas e somos seduzidos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são vistas e fomos seduzidos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foram vistas e somos seduzidos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são vistas e somos seduzidos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foram vistas e fomos seduzidos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25. (UF SÃO CARLOS) Indique a alternativa que completa corretamente as lacunas das frases: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 - Se </w:t>
      </w:r>
      <w:proofErr w:type="gram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nos ...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.... </w:t>
      </w:r>
      <w:proofErr w:type="gram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fazer um esforço conjunto, teremos um país sério.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II </w:t>
      </w:r>
      <w:proofErr w:type="gram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- ...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.... o televisor ligado, para te informares dos últimos acontecimentos.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III - Não havia programa </w:t>
      </w:r>
      <w:proofErr w:type="gram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que ...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.... o povo, após o último noticiário.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propormos - Mantenha -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entretesse</w:t>
      </w:r>
      <w:proofErr w:type="spellEnd"/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propusermos - Mantém -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entretesse</w:t>
      </w:r>
      <w:proofErr w:type="spellEnd"/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propormos - Mantém - entretivesse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propormos - Mantém -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entretesse</w:t>
      </w:r>
      <w:proofErr w:type="spellEnd"/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propusermos - Mantém – entretivesse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26. (</w:t>
      </w:r>
      <w:proofErr w:type="spellStart"/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UF-MA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 O verbo da oração: Os pesquisadores orientarão os alunos"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terá,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navoz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passiva, a forma: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haverão de orientar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terão orientado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haviam orientado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serão orientados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orientaram-se</w:t>
      </w:r>
    </w:p>
    <w:p w:rsidR="000F5E7A" w:rsidRDefault="000F5E7A" w:rsidP="000F5E7A">
      <w:pPr>
        <w:shd w:val="clear" w:color="auto" w:fill="FFFFFF"/>
        <w:ind w:left="-993" w:right="-994"/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27. (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CESGRANRIO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 Não há devida correlação temporal das formas verbais em: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Seria conveniente que o leitor ficasse sem saber quem era Miss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Dollar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É conveniente que o leitor ficaria sem saber quem é Miss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Dollar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Era conveniente que o leitor ficasse sem saber quem é Miss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Dollar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Será conveniente que o leitor fique sem saber quem era Miss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Dollar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Foi conveniente que o leitor ficasse sem saber quem era Miss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Dollar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 xml:space="preserve">28. (MACK) Que alternativa contém as palavras adequadas para o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preenchimentodas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lacunas?"Ao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lugar de onde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eles ...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...., ....... diversas romarias.”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provém, afluem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provém,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aflue</w:t>
      </w:r>
      <w:proofErr w:type="spellEnd"/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provém, aflui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provêem, afluem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provêm, afluem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29. (BB)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Se ...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.........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que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não sabes, ............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outra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questão.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vires, faz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veres, faças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ver, faça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vir, faz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vires, faze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30. (PUC)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Dê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, na ordem em que aparecem nesta questão, as seguintes formas verbais: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advertir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no imperativo afirmativo, segunda pessoa do plural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compor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no futuro do subjuntivo, segunda pessoa do plural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rever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no perfeito do indicativo, segunda pessoa do plural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prover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no perfeito do indicativo, segunda pessoa do singular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adverti, componhais, revês,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provistes</w:t>
      </w:r>
      <w:proofErr w:type="spellEnd"/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adverti, compordes, revestes,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provistes</w:t>
      </w:r>
      <w:proofErr w:type="spellEnd"/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adverte, compondes,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reveis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proviste</w:t>
      </w:r>
      <w:proofErr w:type="spellEnd"/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adverti, compuserdes, revistes, proveste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n.d.a</w:t>
      </w:r>
      <w:proofErr w:type="spellEnd"/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31. (PUC) No trecho: "Agora vire a página e olhe o anjo que ele possuiu, veja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estamantilha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sobre este ombro puro (...)", alterando-se o sujeito dos verbos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destacadospara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tu e depois nós, teríamos a seguinte modificação das formas verbais: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vira, olhe, vê / viremos, olhamos, vemos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vire, olhe, veja / viremos, olhemos, vejamos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vira, olha, vês / viramos, olhamos, vemos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viras, olhas, vês / viramos, olhamos, vemos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vira, olha, vê / viremos, olhemos, vejamos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32. (FAAP) Assinale a resposta correspondente à alternativa que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completacorretamente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os espaços em branco: Se você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o ...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...., por favor .......-lhe que .......para apressar o processo.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ver - peça - intervenha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ver - pede - intervenha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vir - peça - intervém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vir - peças - interviesse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vir - peça – intervenha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33. (FUVEST) "Eu não sou o homem que tu procuras, mas desejava ver-te, </w:t>
      </w:r>
      <w:proofErr w:type="spell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ou,quando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menos, possuir o teu retrato." Se o pronome tu fosse substituído por Vossa Excelência, em lugar das palavras destacadas no texto acima transcrito </w:t>
      </w:r>
      <w:proofErr w:type="spellStart"/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teríamos,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respectivamente</w:t>
      </w:r>
      <w:proofErr w:type="spell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, as seguintes formas: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procurais, ver-vos, vosso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procura, vê-la, seu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procura, vê-lo, vosso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procurais, vê-la, vosso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procurais, ver-vos, seu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34. (FAAP) Assinale a resposta correspondente à alternativa que completa corretamente os espaços em branco: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Não ...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... . Você não acha preferível que ele se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.......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sem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 xml:space="preserve"> que você o .......?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interfere - desdiz - obriga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interfira - desdisser - obrigue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interfira - desdissesse - obriga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interfere - desdiga - obriga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interfira - desdiga – obrigue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35. (FAAP) "Os infantes não </w:t>
      </w:r>
      <w:r w:rsidRPr="000F5E7A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chegariam</w:t>
      </w: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 lá, ou, se </w:t>
      </w:r>
      <w:r w:rsidRPr="000F5E7A">
        <w:rPr>
          <w:rFonts w:ascii="Arial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</w:rPr>
        <w:t>chegassem</w:t>
      </w:r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, seria a duras penas..." As formas verbais compostas correspondentes às formas simples destacadas são, respectivamente: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a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tinha chegado - tivessem chegado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b)</w:t>
      </w:r>
      <w:proofErr w:type="spellStart"/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n.d.a</w:t>
      </w:r>
      <w:proofErr w:type="spell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- tinha chegado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c)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teriam chegado - têm chegado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d)</w:t>
      </w:r>
      <w:proofErr w:type="gramEnd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terão chegado - tivessem chegado</w:t>
      </w:r>
    </w:p>
    <w:p w:rsidR="000F5E7A" w:rsidRPr="000F5E7A" w:rsidRDefault="000F5E7A" w:rsidP="000F5E7A">
      <w:pPr>
        <w:shd w:val="clear" w:color="auto" w:fill="FFFFFF"/>
        <w:ind w:left="-993" w:right="-994"/>
        <w:rPr>
          <w:rFonts w:ascii="Arial" w:hAnsi="Arial" w:cs="Arial"/>
          <w:color w:val="000000"/>
          <w:sz w:val="20"/>
          <w:szCs w:val="20"/>
        </w:rPr>
      </w:pPr>
      <w:proofErr w:type="gramStart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e</w:t>
      </w:r>
      <w:proofErr w:type="gramEnd"/>
      <w:r w:rsidRPr="000F5E7A">
        <w:rPr>
          <w:rFonts w:ascii="Arial" w:hAnsi="Arial" w:cs="Arial"/>
          <w:b/>
          <w:bCs/>
          <w:color w:val="000000"/>
          <w:sz w:val="20"/>
          <w:szCs w:val="20"/>
          <w:bdr w:val="none" w:sz="0" w:space="0" w:color="auto" w:frame="1"/>
        </w:rPr>
        <w:t>)</w:t>
      </w:r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teriam chegado – </w:t>
      </w:r>
      <w:proofErr w:type="spellStart"/>
      <w:r w:rsidRPr="000F5E7A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n.d.a</w:t>
      </w:r>
      <w:proofErr w:type="spellEnd"/>
    </w:p>
    <w:p w:rsidR="000F5E7A" w:rsidRPr="00895D7A" w:rsidRDefault="000F5E7A" w:rsidP="000F5E7A">
      <w:pPr>
        <w:rPr>
          <w:rFonts w:ascii="Arial" w:hAnsi="Arial" w:cs="Arial"/>
        </w:rPr>
      </w:pPr>
    </w:p>
    <w:p w:rsidR="000F5E7A" w:rsidRDefault="000F5E7A" w:rsidP="00964D7A">
      <w:pPr>
        <w:ind w:left="-851"/>
        <w:rPr>
          <w:rFonts w:ascii="Arial" w:hAnsi="Arial" w:cs="Arial"/>
          <w:sz w:val="20"/>
          <w:szCs w:val="20"/>
        </w:rPr>
      </w:pPr>
    </w:p>
    <w:sectPr w:rsidR="000F5E7A" w:rsidSect="00DE14B3">
      <w:pgSz w:w="11906" w:h="16838"/>
      <w:pgMar w:top="1417" w:right="1701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42E9"/>
    <w:multiLevelType w:val="hybridMultilevel"/>
    <w:tmpl w:val="9258C682"/>
    <w:lvl w:ilvl="0" w:tplc="356011B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63A41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31EFF"/>
    <w:multiLevelType w:val="hybridMultilevel"/>
    <w:tmpl w:val="B64C3A58"/>
    <w:lvl w:ilvl="0" w:tplc="56AEE26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3275E"/>
    <w:multiLevelType w:val="hybridMultilevel"/>
    <w:tmpl w:val="6A4EAEF4"/>
    <w:lvl w:ilvl="0" w:tplc="82C414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B7CFB"/>
    <w:multiLevelType w:val="hybridMultilevel"/>
    <w:tmpl w:val="BCBACDD8"/>
    <w:lvl w:ilvl="0" w:tplc="0470A9C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67A8C"/>
    <w:multiLevelType w:val="hybridMultilevel"/>
    <w:tmpl w:val="E9EE0554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B4A9F"/>
    <w:multiLevelType w:val="hybridMultilevel"/>
    <w:tmpl w:val="F070A0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0022D"/>
    <w:multiLevelType w:val="hybridMultilevel"/>
    <w:tmpl w:val="32F436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E30170"/>
    <w:multiLevelType w:val="hybridMultilevel"/>
    <w:tmpl w:val="B08A42DA"/>
    <w:lvl w:ilvl="0" w:tplc="FE1AB582">
      <w:start w:val="1"/>
      <w:numFmt w:val="decimal"/>
      <w:lvlText w:val="%1."/>
      <w:lvlJc w:val="left"/>
      <w:pPr>
        <w:ind w:left="-49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9">
    <w:nsid w:val="19883BD3"/>
    <w:multiLevelType w:val="hybridMultilevel"/>
    <w:tmpl w:val="254C5A50"/>
    <w:lvl w:ilvl="0" w:tplc="621EB416">
      <w:start w:val="3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FF71F4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585298"/>
    <w:multiLevelType w:val="hybridMultilevel"/>
    <w:tmpl w:val="5CE2E6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0D47C0"/>
    <w:multiLevelType w:val="hybridMultilevel"/>
    <w:tmpl w:val="11288A6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302018"/>
    <w:multiLevelType w:val="hybridMultilevel"/>
    <w:tmpl w:val="C06A5D5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A763C9"/>
    <w:multiLevelType w:val="hybridMultilevel"/>
    <w:tmpl w:val="5B66B764"/>
    <w:lvl w:ilvl="0" w:tplc="37A29840">
      <w:start w:val="1"/>
      <w:numFmt w:val="decimal"/>
      <w:lvlText w:val="(%1"/>
      <w:lvlJc w:val="left"/>
      <w:pPr>
        <w:ind w:left="-3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9" w:hanging="360"/>
      </w:pPr>
    </w:lvl>
    <w:lvl w:ilvl="2" w:tplc="0416001B" w:tentative="1">
      <w:start w:val="1"/>
      <w:numFmt w:val="lowerRoman"/>
      <w:lvlText w:val="%3."/>
      <w:lvlJc w:val="right"/>
      <w:pPr>
        <w:ind w:left="1069" w:hanging="180"/>
      </w:pPr>
    </w:lvl>
    <w:lvl w:ilvl="3" w:tplc="0416000F" w:tentative="1">
      <w:start w:val="1"/>
      <w:numFmt w:val="decimal"/>
      <w:lvlText w:val="%4."/>
      <w:lvlJc w:val="left"/>
      <w:pPr>
        <w:ind w:left="1789" w:hanging="360"/>
      </w:pPr>
    </w:lvl>
    <w:lvl w:ilvl="4" w:tplc="04160019" w:tentative="1">
      <w:start w:val="1"/>
      <w:numFmt w:val="lowerLetter"/>
      <w:lvlText w:val="%5."/>
      <w:lvlJc w:val="left"/>
      <w:pPr>
        <w:ind w:left="2509" w:hanging="360"/>
      </w:pPr>
    </w:lvl>
    <w:lvl w:ilvl="5" w:tplc="0416001B" w:tentative="1">
      <w:start w:val="1"/>
      <w:numFmt w:val="lowerRoman"/>
      <w:lvlText w:val="%6."/>
      <w:lvlJc w:val="right"/>
      <w:pPr>
        <w:ind w:left="3229" w:hanging="180"/>
      </w:pPr>
    </w:lvl>
    <w:lvl w:ilvl="6" w:tplc="0416000F" w:tentative="1">
      <w:start w:val="1"/>
      <w:numFmt w:val="decimal"/>
      <w:lvlText w:val="%7."/>
      <w:lvlJc w:val="left"/>
      <w:pPr>
        <w:ind w:left="3949" w:hanging="360"/>
      </w:pPr>
    </w:lvl>
    <w:lvl w:ilvl="7" w:tplc="04160019" w:tentative="1">
      <w:start w:val="1"/>
      <w:numFmt w:val="lowerLetter"/>
      <w:lvlText w:val="%8."/>
      <w:lvlJc w:val="left"/>
      <w:pPr>
        <w:ind w:left="4669" w:hanging="360"/>
      </w:pPr>
    </w:lvl>
    <w:lvl w:ilvl="8" w:tplc="0416001B" w:tentative="1">
      <w:start w:val="1"/>
      <w:numFmt w:val="lowerRoman"/>
      <w:lvlText w:val="%9."/>
      <w:lvlJc w:val="right"/>
      <w:pPr>
        <w:ind w:left="5389" w:hanging="180"/>
      </w:pPr>
    </w:lvl>
  </w:abstractNum>
  <w:abstractNum w:abstractNumId="15">
    <w:nsid w:val="20F46183"/>
    <w:multiLevelType w:val="hybridMultilevel"/>
    <w:tmpl w:val="F0A44A6A"/>
    <w:lvl w:ilvl="0" w:tplc="A4C82E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14614F"/>
    <w:multiLevelType w:val="hybridMultilevel"/>
    <w:tmpl w:val="47304D02"/>
    <w:lvl w:ilvl="0" w:tplc="8A86CDB6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7">
    <w:nsid w:val="293C0E05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7C240E"/>
    <w:multiLevelType w:val="hybridMultilevel"/>
    <w:tmpl w:val="97785D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BF74D61"/>
    <w:multiLevelType w:val="hybridMultilevel"/>
    <w:tmpl w:val="028C377C"/>
    <w:lvl w:ilvl="0" w:tplc="9DAEAAE8">
      <w:start w:val="1"/>
      <w:numFmt w:val="decimalZero"/>
      <w:lvlText w:val="%1."/>
      <w:lvlJc w:val="left"/>
      <w:pPr>
        <w:ind w:left="172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00516"/>
    <w:multiLevelType w:val="hybridMultilevel"/>
    <w:tmpl w:val="5E4617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7D1B2C"/>
    <w:multiLevelType w:val="hybridMultilevel"/>
    <w:tmpl w:val="CA9C58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0012A5"/>
    <w:multiLevelType w:val="hybridMultilevel"/>
    <w:tmpl w:val="E14E19F4"/>
    <w:lvl w:ilvl="0" w:tplc="C98A2F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476132"/>
    <w:multiLevelType w:val="hybridMultilevel"/>
    <w:tmpl w:val="A6E888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B71EB0"/>
    <w:multiLevelType w:val="hybridMultilevel"/>
    <w:tmpl w:val="C9682F26"/>
    <w:lvl w:ilvl="0" w:tplc="C4903F5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" w:hanging="360"/>
      </w:pPr>
    </w:lvl>
    <w:lvl w:ilvl="2" w:tplc="0416001B" w:tentative="1">
      <w:start w:val="1"/>
      <w:numFmt w:val="lowerRoman"/>
      <w:lvlText w:val="%3."/>
      <w:lvlJc w:val="right"/>
      <w:pPr>
        <w:ind w:left="949" w:hanging="180"/>
      </w:pPr>
    </w:lvl>
    <w:lvl w:ilvl="3" w:tplc="0416000F" w:tentative="1">
      <w:start w:val="1"/>
      <w:numFmt w:val="decimal"/>
      <w:lvlText w:val="%4."/>
      <w:lvlJc w:val="left"/>
      <w:pPr>
        <w:ind w:left="1669" w:hanging="360"/>
      </w:pPr>
    </w:lvl>
    <w:lvl w:ilvl="4" w:tplc="04160019" w:tentative="1">
      <w:start w:val="1"/>
      <w:numFmt w:val="lowerLetter"/>
      <w:lvlText w:val="%5."/>
      <w:lvlJc w:val="left"/>
      <w:pPr>
        <w:ind w:left="2389" w:hanging="360"/>
      </w:pPr>
    </w:lvl>
    <w:lvl w:ilvl="5" w:tplc="0416001B" w:tentative="1">
      <w:start w:val="1"/>
      <w:numFmt w:val="lowerRoman"/>
      <w:lvlText w:val="%6."/>
      <w:lvlJc w:val="right"/>
      <w:pPr>
        <w:ind w:left="3109" w:hanging="180"/>
      </w:pPr>
    </w:lvl>
    <w:lvl w:ilvl="6" w:tplc="0416000F" w:tentative="1">
      <w:start w:val="1"/>
      <w:numFmt w:val="decimal"/>
      <w:lvlText w:val="%7."/>
      <w:lvlJc w:val="left"/>
      <w:pPr>
        <w:ind w:left="3829" w:hanging="360"/>
      </w:pPr>
    </w:lvl>
    <w:lvl w:ilvl="7" w:tplc="04160019" w:tentative="1">
      <w:start w:val="1"/>
      <w:numFmt w:val="lowerLetter"/>
      <w:lvlText w:val="%8."/>
      <w:lvlJc w:val="left"/>
      <w:pPr>
        <w:ind w:left="4549" w:hanging="360"/>
      </w:pPr>
    </w:lvl>
    <w:lvl w:ilvl="8" w:tplc="0416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5">
    <w:nsid w:val="3E602E11"/>
    <w:multiLevelType w:val="hybridMultilevel"/>
    <w:tmpl w:val="7294FD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0D6ACC"/>
    <w:multiLevelType w:val="hybridMultilevel"/>
    <w:tmpl w:val="79E60F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0745839"/>
    <w:multiLevelType w:val="hybridMultilevel"/>
    <w:tmpl w:val="98D6E754"/>
    <w:lvl w:ilvl="0" w:tplc="1CBA590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3F4EDE"/>
    <w:multiLevelType w:val="hybridMultilevel"/>
    <w:tmpl w:val="FC7CBAC2"/>
    <w:lvl w:ilvl="0" w:tplc="31CE1D7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51" w:hanging="360"/>
      </w:pPr>
    </w:lvl>
    <w:lvl w:ilvl="2" w:tplc="0416001B" w:tentative="1">
      <w:start w:val="1"/>
      <w:numFmt w:val="lowerRoman"/>
      <w:lvlText w:val="%3."/>
      <w:lvlJc w:val="right"/>
      <w:pPr>
        <w:ind w:left="1271" w:hanging="180"/>
      </w:pPr>
    </w:lvl>
    <w:lvl w:ilvl="3" w:tplc="0416000F" w:tentative="1">
      <w:start w:val="1"/>
      <w:numFmt w:val="decimal"/>
      <w:lvlText w:val="%4."/>
      <w:lvlJc w:val="left"/>
      <w:pPr>
        <w:ind w:left="1991" w:hanging="360"/>
      </w:pPr>
    </w:lvl>
    <w:lvl w:ilvl="4" w:tplc="04160019" w:tentative="1">
      <w:start w:val="1"/>
      <w:numFmt w:val="lowerLetter"/>
      <w:lvlText w:val="%5."/>
      <w:lvlJc w:val="left"/>
      <w:pPr>
        <w:ind w:left="2711" w:hanging="360"/>
      </w:pPr>
    </w:lvl>
    <w:lvl w:ilvl="5" w:tplc="0416001B" w:tentative="1">
      <w:start w:val="1"/>
      <w:numFmt w:val="lowerRoman"/>
      <w:lvlText w:val="%6."/>
      <w:lvlJc w:val="right"/>
      <w:pPr>
        <w:ind w:left="3431" w:hanging="180"/>
      </w:pPr>
    </w:lvl>
    <w:lvl w:ilvl="6" w:tplc="0416000F" w:tentative="1">
      <w:start w:val="1"/>
      <w:numFmt w:val="decimal"/>
      <w:lvlText w:val="%7."/>
      <w:lvlJc w:val="left"/>
      <w:pPr>
        <w:ind w:left="4151" w:hanging="360"/>
      </w:pPr>
    </w:lvl>
    <w:lvl w:ilvl="7" w:tplc="04160019" w:tentative="1">
      <w:start w:val="1"/>
      <w:numFmt w:val="lowerLetter"/>
      <w:lvlText w:val="%8."/>
      <w:lvlJc w:val="left"/>
      <w:pPr>
        <w:ind w:left="4871" w:hanging="360"/>
      </w:pPr>
    </w:lvl>
    <w:lvl w:ilvl="8" w:tplc="0416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29">
    <w:nsid w:val="44AB0D1F"/>
    <w:multiLevelType w:val="hybridMultilevel"/>
    <w:tmpl w:val="34F4E86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8B913B9"/>
    <w:multiLevelType w:val="hybridMultilevel"/>
    <w:tmpl w:val="719CF476"/>
    <w:lvl w:ilvl="0" w:tplc="71B8FF58">
      <w:start w:val="1"/>
      <w:numFmt w:val="lowerLetter"/>
      <w:lvlText w:val="%1)"/>
      <w:lvlJc w:val="left"/>
      <w:pPr>
        <w:ind w:left="-63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1">
    <w:nsid w:val="48CE3C4F"/>
    <w:multiLevelType w:val="hybridMultilevel"/>
    <w:tmpl w:val="2D08F1A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D66815"/>
    <w:multiLevelType w:val="hybridMultilevel"/>
    <w:tmpl w:val="19B489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BC18AC"/>
    <w:multiLevelType w:val="hybridMultilevel"/>
    <w:tmpl w:val="E398E7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E86A23"/>
    <w:multiLevelType w:val="hybridMultilevel"/>
    <w:tmpl w:val="D94016A0"/>
    <w:lvl w:ilvl="0" w:tplc="2154D8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8099B"/>
    <w:multiLevelType w:val="hybridMultilevel"/>
    <w:tmpl w:val="EC9813D2"/>
    <w:lvl w:ilvl="0" w:tplc="F2380D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A7546C"/>
    <w:multiLevelType w:val="hybridMultilevel"/>
    <w:tmpl w:val="E0166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5F66F1"/>
    <w:multiLevelType w:val="hybridMultilevel"/>
    <w:tmpl w:val="7FF661D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C046D4"/>
    <w:multiLevelType w:val="hybridMultilevel"/>
    <w:tmpl w:val="F500AFC2"/>
    <w:lvl w:ilvl="0" w:tplc="1AE07F3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FCE2C0E"/>
    <w:multiLevelType w:val="hybridMultilevel"/>
    <w:tmpl w:val="ADD8AE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1182A56"/>
    <w:multiLevelType w:val="hybridMultilevel"/>
    <w:tmpl w:val="95F2F402"/>
    <w:lvl w:ilvl="0" w:tplc="46AC98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16B1880"/>
    <w:multiLevelType w:val="hybridMultilevel"/>
    <w:tmpl w:val="B9A4656C"/>
    <w:lvl w:ilvl="0" w:tplc="9A3804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3FC0D5C"/>
    <w:multiLevelType w:val="hybridMultilevel"/>
    <w:tmpl w:val="F710DA12"/>
    <w:lvl w:ilvl="0" w:tplc="BADCFD16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678943EF"/>
    <w:multiLevelType w:val="hybridMultilevel"/>
    <w:tmpl w:val="6004E3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FC119FA"/>
    <w:multiLevelType w:val="hybridMultilevel"/>
    <w:tmpl w:val="87540EA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335116"/>
    <w:multiLevelType w:val="hybridMultilevel"/>
    <w:tmpl w:val="93A2491A"/>
    <w:lvl w:ilvl="0" w:tplc="16E841A4">
      <w:start w:val="1"/>
      <w:numFmt w:val="decimal"/>
      <w:lvlText w:val="%1."/>
      <w:lvlJc w:val="left"/>
      <w:pPr>
        <w:ind w:left="-2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425" w:hanging="360"/>
      </w:pPr>
    </w:lvl>
    <w:lvl w:ilvl="2" w:tplc="0416001B" w:tentative="1">
      <w:start w:val="1"/>
      <w:numFmt w:val="lowerRoman"/>
      <w:lvlText w:val="%3."/>
      <w:lvlJc w:val="right"/>
      <w:pPr>
        <w:ind w:left="1145" w:hanging="180"/>
      </w:pPr>
    </w:lvl>
    <w:lvl w:ilvl="3" w:tplc="0416000F" w:tentative="1">
      <w:start w:val="1"/>
      <w:numFmt w:val="decimal"/>
      <w:lvlText w:val="%4."/>
      <w:lvlJc w:val="left"/>
      <w:pPr>
        <w:ind w:left="1865" w:hanging="360"/>
      </w:pPr>
    </w:lvl>
    <w:lvl w:ilvl="4" w:tplc="04160019" w:tentative="1">
      <w:start w:val="1"/>
      <w:numFmt w:val="lowerLetter"/>
      <w:lvlText w:val="%5."/>
      <w:lvlJc w:val="left"/>
      <w:pPr>
        <w:ind w:left="2585" w:hanging="360"/>
      </w:pPr>
    </w:lvl>
    <w:lvl w:ilvl="5" w:tplc="0416001B" w:tentative="1">
      <w:start w:val="1"/>
      <w:numFmt w:val="lowerRoman"/>
      <w:lvlText w:val="%6."/>
      <w:lvlJc w:val="right"/>
      <w:pPr>
        <w:ind w:left="3305" w:hanging="180"/>
      </w:pPr>
    </w:lvl>
    <w:lvl w:ilvl="6" w:tplc="0416000F" w:tentative="1">
      <w:start w:val="1"/>
      <w:numFmt w:val="decimal"/>
      <w:lvlText w:val="%7."/>
      <w:lvlJc w:val="left"/>
      <w:pPr>
        <w:ind w:left="4025" w:hanging="360"/>
      </w:pPr>
    </w:lvl>
    <w:lvl w:ilvl="7" w:tplc="04160019" w:tentative="1">
      <w:start w:val="1"/>
      <w:numFmt w:val="lowerLetter"/>
      <w:lvlText w:val="%8."/>
      <w:lvlJc w:val="left"/>
      <w:pPr>
        <w:ind w:left="4745" w:hanging="360"/>
      </w:pPr>
    </w:lvl>
    <w:lvl w:ilvl="8" w:tplc="0416001B" w:tentative="1">
      <w:start w:val="1"/>
      <w:numFmt w:val="lowerRoman"/>
      <w:lvlText w:val="%9."/>
      <w:lvlJc w:val="right"/>
      <w:pPr>
        <w:ind w:left="5465" w:hanging="180"/>
      </w:pPr>
    </w:lvl>
  </w:abstractNum>
  <w:abstractNum w:abstractNumId="46">
    <w:nsid w:val="7CC4458A"/>
    <w:multiLevelType w:val="hybridMultilevel"/>
    <w:tmpl w:val="F5C4E03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2"/>
  </w:num>
  <w:num w:numId="3">
    <w:abstractNumId w:val="0"/>
  </w:num>
  <w:num w:numId="4">
    <w:abstractNumId w:val="17"/>
  </w:num>
  <w:num w:numId="5">
    <w:abstractNumId w:val="19"/>
  </w:num>
  <w:num w:numId="6">
    <w:abstractNumId w:val="26"/>
  </w:num>
  <w:num w:numId="7">
    <w:abstractNumId w:val="13"/>
  </w:num>
  <w:num w:numId="8">
    <w:abstractNumId w:val="20"/>
  </w:num>
  <w:num w:numId="9">
    <w:abstractNumId w:val="10"/>
  </w:num>
  <w:num w:numId="10">
    <w:abstractNumId w:val="34"/>
  </w:num>
  <w:num w:numId="11">
    <w:abstractNumId w:val="18"/>
  </w:num>
  <w:num w:numId="12">
    <w:abstractNumId w:val="2"/>
  </w:num>
  <w:num w:numId="13">
    <w:abstractNumId w:val="4"/>
  </w:num>
  <w:num w:numId="14">
    <w:abstractNumId w:val="38"/>
  </w:num>
  <w:num w:numId="15">
    <w:abstractNumId w:val="36"/>
  </w:num>
  <w:num w:numId="16">
    <w:abstractNumId w:val="46"/>
  </w:num>
  <w:num w:numId="17">
    <w:abstractNumId w:val="1"/>
  </w:num>
  <w:num w:numId="18">
    <w:abstractNumId w:val="7"/>
  </w:num>
  <w:num w:numId="19">
    <w:abstractNumId w:val="6"/>
  </w:num>
  <w:num w:numId="20">
    <w:abstractNumId w:val="28"/>
  </w:num>
  <w:num w:numId="21">
    <w:abstractNumId w:val="35"/>
  </w:num>
  <w:num w:numId="22">
    <w:abstractNumId w:val="41"/>
  </w:num>
  <w:num w:numId="23">
    <w:abstractNumId w:val="39"/>
  </w:num>
  <w:num w:numId="24">
    <w:abstractNumId w:val="29"/>
  </w:num>
  <w:num w:numId="25">
    <w:abstractNumId w:val="12"/>
  </w:num>
  <w:num w:numId="26">
    <w:abstractNumId w:val="21"/>
  </w:num>
  <w:num w:numId="27">
    <w:abstractNumId w:val="15"/>
  </w:num>
  <w:num w:numId="28">
    <w:abstractNumId w:val="25"/>
  </w:num>
  <w:num w:numId="29">
    <w:abstractNumId w:val="5"/>
  </w:num>
  <w:num w:numId="30">
    <w:abstractNumId w:val="33"/>
  </w:num>
  <w:num w:numId="31">
    <w:abstractNumId w:val="23"/>
  </w:num>
  <w:num w:numId="32">
    <w:abstractNumId w:val="24"/>
  </w:num>
  <w:num w:numId="33">
    <w:abstractNumId w:val="9"/>
  </w:num>
  <w:num w:numId="34">
    <w:abstractNumId w:val="40"/>
  </w:num>
  <w:num w:numId="35">
    <w:abstractNumId w:val="3"/>
  </w:num>
  <w:num w:numId="36">
    <w:abstractNumId w:val="45"/>
  </w:num>
  <w:num w:numId="37">
    <w:abstractNumId w:val="8"/>
  </w:num>
  <w:num w:numId="38">
    <w:abstractNumId w:val="11"/>
  </w:num>
  <w:num w:numId="39">
    <w:abstractNumId w:val="37"/>
  </w:num>
  <w:num w:numId="40">
    <w:abstractNumId w:val="44"/>
  </w:num>
  <w:num w:numId="41">
    <w:abstractNumId w:val="31"/>
  </w:num>
  <w:num w:numId="42">
    <w:abstractNumId w:val="43"/>
  </w:num>
  <w:num w:numId="43">
    <w:abstractNumId w:val="42"/>
  </w:num>
  <w:num w:numId="44">
    <w:abstractNumId w:val="14"/>
  </w:num>
  <w:num w:numId="45">
    <w:abstractNumId w:val="27"/>
  </w:num>
  <w:num w:numId="46">
    <w:abstractNumId w:val="16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7811"/>
    <w:rsid w:val="00000D55"/>
    <w:rsid w:val="0001126E"/>
    <w:rsid w:val="00011F6B"/>
    <w:rsid w:val="00033E85"/>
    <w:rsid w:val="00034C53"/>
    <w:rsid w:val="00086547"/>
    <w:rsid w:val="000A4A08"/>
    <w:rsid w:val="000B65F0"/>
    <w:rsid w:val="000C588B"/>
    <w:rsid w:val="000F5E7A"/>
    <w:rsid w:val="00100288"/>
    <w:rsid w:val="001018EC"/>
    <w:rsid w:val="00113F3F"/>
    <w:rsid w:val="001217E0"/>
    <w:rsid w:val="00130DC1"/>
    <w:rsid w:val="001352C8"/>
    <w:rsid w:val="00146DFA"/>
    <w:rsid w:val="001507A5"/>
    <w:rsid w:val="00157693"/>
    <w:rsid w:val="00165584"/>
    <w:rsid w:val="00177EFB"/>
    <w:rsid w:val="00191295"/>
    <w:rsid w:val="0019259E"/>
    <w:rsid w:val="0019624E"/>
    <w:rsid w:val="001A60C5"/>
    <w:rsid w:val="001C4ACD"/>
    <w:rsid w:val="001C5211"/>
    <w:rsid w:val="001D04E1"/>
    <w:rsid w:val="00201055"/>
    <w:rsid w:val="002062AC"/>
    <w:rsid w:val="00230AFA"/>
    <w:rsid w:val="002423C5"/>
    <w:rsid w:val="002443B6"/>
    <w:rsid w:val="00253848"/>
    <w:rsid w:val="002625C7"/>
    <w:rsid w:val="00267AAA"/>
    <w:rsid w:val="002819B8"/>
    <w:rsid w:val="002871C1"/>
    <w:rsid w:val="00287C05"/>
    <w:rsid w:val="0029799E"/>
    <w:rsid w:val="002B243E"/>
    <w:rsid w:val="002B26FE"/>
    <w:rsid w:val="002B2902"/>
    <w:rsid w:val="002C3F97"/>
    <w:rsid w:val="00304522"/>
    <w:rsid w:val="00315BBE"/>
    <w:rsid w:val="0032606A"/>
    <w:rsid w:val="003337E3"/>
    <w:rsid w:val="00341859"/>
    <w:rsid w:val="00362538"/>
    <w:rsid w:val="003711F5"/>
    <w:rsid w:val="00377DF3"/>
    <w:rsid w:val="0038047F"/>
    <w:rsid w:val="00384A69"/>
    <w:rsid w:val="0039094F"/>
    <w:rsid w:val="00392F56"/>
    <w:rsid w:val="003A738C"/>
    <w:rsid w:val="003C5447"/>
    <w:rsid w:val="003F245A"/>
    <w:rsid w:val="003F5515"/>
    <w:rsid w:val="0040238A"/>
    <w:rsid w:val="00402421"/>
    <w:rsid w:val="0040415B"/>
    <w:rsid w:val="00406E6C"/>
    <w:rsid w:val="00423CC2"/>
    <w:rsid w:val="0042589B"/>
    <w:rsid w:val="004408DC"/>
    <w:rsid w:val="0045604E"/>
    <w:rsid w:val="004852D7"/>
    <w:rsid w:val="004859FB"/>
    <w:rsid w:val="004871A0"/>
    <w:rsid w:val="0049277A"/>
    <w:rsid w:val="00492F01"/>
    <w:rsid w:val="004A222B"/>
    <w:rsid w:val="004A2CF4"/>
    <w:rsid w:val="004A338B"/>
    <w:rsid w:val="004C4783"/>
    <w:rsid w:val="004C4C7B"/>
    <w:rsid w:val="004C63CB"/>
    <w:rsid w:val="004E08C6"/>
    <w:rsid w:val="004E2D89"/>
    <w:rsid w:val="004E2FE5"/>
    <w:rsid w:val="004F544D"/>
    <w:rsid w:val="00500007"/>
    <w:rsid w:val="00502D93"/>
    <w:rsid w:val="00504284"/>
    <w:rsid w:val="00541951"/>
    <w:rsid w:val="00546924"/>
    <w:rsid w:val="00554026"/>
    <w:rsid w:val="00554281"/>
    <w:rsid w:val="005660FB"/>
    <w:rsid w:val="00582CF7"/>
    <w:rsid w:val="00582EF6"/>
    <w:rsid w:val="005870D5"/>
    <w:rsid w:val="00597FA8"/>
    <w:rsid w:val="005C0973"/>
    <w:rsid w:val="006047F0"/>
    <w:rsid w:val="00605DEA"/>
    <w:rsid w:val="0061040C"/>
    <w:rsid w:val="006171BF"/>
    <w:rsid w:val="00623CE1"/>
    <w:rsid w:val="00643CBB"/>
    <w:rsid w:val="0067378E"/>
    <w:rsid w:val="0069514A"/>
    <w:rsid w:val="006A76DF"/>
    <w:rsid w:val="006C4898"/>
    <w:rsid w:val="006C5622"/>
    <w:rsid w:val="006C5DD8"/>
    <w:rsid w:val="006C6DF5"/>
    <w:rsid w:val="006D4813"/>
    <w:rsid w:val="006E2DFA"/>
    <w:rsid w:val="006F5E58"/>
    <w:rsid w:val="0071319C"/>
    <w:rsid w:val="007137B1"/>
    <w:rsid w:val="00717280"/>
    <w:rsid w:val="00732260"/>
    <w:rsid w:val="00772020"/>
    <w:rsid w:val="0077663B"/>
    <w:rsid w:val="00786A64"/>
    <w:rsid w:val="00791BF6"/>
    <w:rsid w:val="007955BC"/>
    <w:rsid w:val="007A3194"/>
    <w:rsid w:val="007B3F64"/>
    <w:rsid w:val="007C0035"/>
    <w:rsid w:val="007C3648"/>
    <w:rsid w:val="007E0D9E"/>
    <w:rsid w:val="007E1125"/>
    <w:rsid w:val="007E2249"/>
    <w:rsid w:val="00803164"/>
    <w:rsid w:val="00816834"/>
    <w:rsid w:val="00825CAD"/>
    <w:rsid w:val="0083350B"/>
    <w:rsid w:val="008342AA"/>
    <w:rsid w:val="00842C3C"/>
    <w:rsid w:val="00861417"/>
    <w:rsid w:val="0086741E"/>
    <w:rsid w:val="00867811"/>
    <w:rsid w:val="00873186"/>
    <w:rsid w:val="008A1792"/>
    <w:rsid w:val="008B5D6F"/>
    <w:rsid w:val="008C3E9F"/>
    <w:rsid w:val="008C7589"/>
    <w:rsid w:val="008F61A0"/>
    <w:rsid w:val="00901DDF"/>
    <w:rsid w:val="009029A8"/>
    <w:rsid w:val="0091473F"/>
    <w:rsid w:val="009210A7"/>
    <w:rsid w:val="00926F10"/>
    <w:rsid w:val="009409F2"/>
    <w:rsid w:val="00955B71"/>
    <w:rsid w:val="0096002F"/>
    <w:rsid w:val="00964D7A"/>
    <w:rsid w:val="0096516A"/>
    <w:rsid w:val="009B4A43"/>
    <w:rsid w:val="00A020AE"/>
    <w:rsid w:val="00A13009"/>
    <w:rsid w:val="00A15F24"/>
    <w:rsid w:val="00A2342C"/>
    <w:rsid w:val="00A24599"/>
    <w:rsid w:val="00A40648"/>
    <w:rsid w:val="00A41673"/>
    <w:rsid w:val="00A44F0F"/>
    <w:rsid w:val="00A47247"/>
    <w:rsid w:val="00A77CEA"/>
    <w:rsid w:val="00A86DD6"/>
    <w:rsid w:val="00A9762F"/>
    <w:rsid w:val="00AB20EE"/>
    <w:rsid w:val="00AB312E"/>
    <w:rsid w:val="00AB5AAA"/>
    <w:rsid w:val="00AD5548"/>
    <w:rsid w:val="00AD6E06"/>
    <w:rsid w:val="00AE53F3"/>
    <w:rsid w:val="00B002FB"/>
    <w:rsid w:val="00B10E5A"/>
    <w:rsid w:val="00B11ADC"/>
    <w:rsid w:val="00B1549A"/>
    <w:rsid w:val="00B279D1"/>
    <w:rsid w:val="00B43C2A"/>
    <w:rsid w:val="00B53E92"/>
    <w:rsid w:val="00B53F3E"/>
    <w:rsid w:val="00B614BD"/>
    <w:rsid w:val="00B82472"/>
    <w:rsid w:val="00B85802"/>
    <w:rsid w:val="00BA29FD"/>
    <w:rsid w:val="00BB6047"/>
    <w:rsid w:val="00BC26AF"/>
    <w:rsid w:val="00BD0BA2"/>
    <w:rsid w:val="00BD5760"/>
    <w:rsid w:val="00BD678E"/>
    <w:rsid w:val="00BD6FE4"/>
    <w:rsid w:val="00C058E6"/>
    <w:rsid w:val="00C20D1D"/>
    <w:rsid w:val="00C3113D"/>
    <w:rsid w:val="00C55D9A"/>
    <w:rsid w:val="00C64BD2"/>
    <w:rsid w:val="00C679D2"/>
    <w:rsid w:val="00C71A7A"/>
    <w:rsid w:val="00C71F1F"/>
    <w:rsid w:val="00C83773"/>
    <w:rsid w:val="00C875BA"/>
    <w:rsid w:val="00CA1847"/>
    <w:rsid w:val="00CB3EDA"/>
    <w:rsid w:val="00CB7E6D"/>
    <w:rsid w:val="00CC1098"/>
    <w:rsid w:val="00CC155E"/>
    <w:rsid w:val="00CC1A0C"/>
    <w:rsid w:val="00CC3FF5"/>
    <w:rsid w:val="00CD17C2"/>
    <w:rsid w:val="00D07E95"/>
    <w:rsid w:val="00D2558E"/>
    <w:rsid w:val="00D55F2E"/>
    <w:rsid w:val="00D567F1"/>
    <w:rsid w:val="00D64C31"/>
    <w:rsid w:val="00D731F7"/>
    <w:rsid w:val="00D76252"/>
    <w:rsid w:val="00D96E9C"/>
    <w:rsid w:val="00DB1774"/>
    <w:rsid w:val="00DB6359"/>
    <w:rsid w:val="00DD39D3"/>
    <w:rsid w:val="00DE01DC"/>
    <w:rsid w:val="00DE14B3"/>
    <w:rsid w:val="00DE3A78"/>
    <w:rsid w:val="00DF1D72"/>
    <w:rsid w:val="00DF74E1"/>
    <w:rsid w:val="00E100C4"/>
    <w:rsid w:val="00E13A16"/>
    <w:rsid w:val="00E14254"/>
    <w:rsid w:val="00E16FDD"/>
    <w:rsid w:val="00E1707E"/>
    <w:rsid w:val="00E26960"/>
    <w:rsid w:val="00E31CA6"/>
    <w:rsid w:val="00E46E16"/>
    <w:rsid w:val="00E539BF"/>
    <w:rsid w:val="00E62604"/>
    <w:rsid w:val="00E62AD0"/>
    <w:rsid w:val="00E62B0C"/>
    <w:rsid w:val="00E65AFF"/>
    <w:rsid w:val="00E94401"/>
    <w:rsid w:val="00E947A8"/>
    <w:rsid w:val="00E96AF2"/>
    <w:rsid w:val="00EB65A0"/>
    <w:rsid w:val="00EC042C"/>
    <w:rsid w:val="00EC2E81"/>
    <w:rsid w:val="00ED18F8"/>
    <w:rsid w:val="00ED71C5"/>
    <w:rsid w:val="00EE3B5C"/>
    <w:rsid w:val="00EE744F"/>
    <w:rsid w:val="00EF2AF7"/>
    <w:rsid w:val="00EF53E4"/>
    <w:rsid w:val="00F01AE1"/>
    <w:rsid w:val="00F42C49"/>
    <w:rsid w:val="00F46C8A"/>
    <w:rsid w:val="00F61DC0"/>
    <w:rsid w:val="00F863F0"/>
    <w:rsid w:val="00FE0D28"/>
    <w:rsid w:val="00FF494C"/>
    <w:rsid w:val="00FF5CF2"/>
    <w:rsid w:val="00FF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67811"/>
    <w:pPr>
      <w:keepNext/>
      <w:jc w:val="center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811"/>
    <w:pPr>
      <w:keepNext/>
      <w:jc w:val="center"/>
      <w:outlineLvl w:val="1"/>
    </w:pPr>
    <w:rPr>
      <w:rFonts w:ascii="Arial" w:hAnsi="Arial" w:cs="Arial"/>
      <w:b/>
      <w:bCs/>
      <w:sz w:val="3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67811"/>
    <w:pPr>
      <w:keepNext/>
      <w:spacing w:after="240"/>
      <w:jc w:val="center"/>
      <w:outlineLvl w:val="2"/>
    </w:pPr>
    <w:rPr>
      <w:rFonts w:ascii="Verdana" w:hAnsi="Verdana"/>
      <w:b/>
      <w:bCs/>
      <w:color w:val="000000"/>
      <w:sz w:val="27"/>
      <w:szCs w:val="27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576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6781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86781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781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867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B8580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762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252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A24599"/>
    <w:rPr>
      <w:color w:val="808080"/>
    </w:rPr>
  </w:style>
  <w:style w:type="paragraph" w:styleId="NormalWeb">
    <w:name w:val="Normal (Web)"/>
    <w:basedOn w:val="Normal"/>
    <w:uiPriority w:val="99"/>
    <w:rsid w:val="00EF53E4"/>
    <w:pPr>
      <w:spacing w:before="100" w:beforeAutospacing="1" w:after="100" w:afterAutospacing="1"/>
    </w:pPr>
  </w:style>
  <w:style w:type="character" w:customStyle="1" w:styleId="titmateria">
    <w:name w:val="titmateria"/>
    <w:basedOn w:val="Fontepargpadro"/>
    <w:rsid w:val="00EF53E4"/>
  </w:style>
  <w:style w:type="paragraph" w:customStyle="1" w:styleId="Default">
    <w:name w:val="Default"/>
    <w:rsid w:val="00CC15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5769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253848"/>
  </w:style>
  <w:style w:type="character" w:styleId="Hyperlink">
    <w:name w:val="Hyperlink"/>
    <w:basedOn w:val="Fontepargpadro"/>
    <w:uiPriority w:val="99"/>
    <w:unhideWhenUsed/>
    <w:rsid w:val="00253848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9624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9AEB4-C7FF-4282-99BA-C34CACD7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6</Pages>
  <Words>1881</Words>
  <Characters>10158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MECANOGRAFIA</cp:lastModifiedBy>
  <cp:revision>77</cp:revision>
  <cp:lastPrinted>2017-01-19T11:50:00Z</cp:lastPrinted>
  <dcterms:created xsi:type="dcterms:W3CDTF">2014-09-12T12:54:00Z</dcterms:created>
  <dcterms:modified xsi:type="dcterms:W3CDTF">2017-11-10T18:10:00Z</dcterms:modified>
</cp:coreProperties>
</file>