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8F8" w:rsidRPr="00955B71" w:rsidRDefault="00D246B7" w:rsidP="00955B71">
      <w:pPr>
        <w:pStyle w:val="Subttulo"/>
        <w:rPr>
          <w:rFonts w:ascii="Arial" w:hAnsi="Arial" w:cs="Arial"/>
          <w:sz w:val="22"/>
        </w:rPr>
      </w:pPr>
      <w:r>
        <w:rPr>
          <w:rFonts w:ascii="Arial" w:hAnsi="Arial" w:cs="Arial"/>
          <w:noProof/>
          <w:sz w:val="22"/>
        </w:rPr>
        <w:pict>
          <v:group id="Grupo 25" o:spid="_x0000_s1026" style="position:absolute;margin-left:-41.55pt;margin-top:-40.85pt;width:510.15pt;height:106pt;z-index:251658240" coordsize="64789,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">
            <v:roundrect id="AutoShape 48" o:spid="_x0000_s1027" style="position:absolute;width:14255;height:13461;visibility:visible;v-text-anchor:middle" arcsize="512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XjsQA&#10;AADbAAAADwAAAGRycy9kb3ducmV2LnhtbESPQWvCQBSE7wX/w/IEb3VjKFKiq6hUEWwpjYLXR/aZ&#10;RLNvQ3ZN4r93C4Ueh5n5hpkve1OJlhpXWlYwGUcgiDOrS84VnI7b13cQziNrrCyTggc5WC4GL3NM&#10;tO34h9rU5yJA2CWooPC+TqR0WUEG3djWxMG72MagD7LJpW6wC3BTyTiKptJgyWGhwJo2BWW39G4U&#10;HNZ9/Lh+H8/TD7vb7trO3z/TL6VGw341A+Gp9//hv/ZeK4jf4Pd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147EAAAA2wAAAA8AAAAAAAAAAAAAAAAAmAIAAGRycy9k&#10;b3ducmV2LnhtbFBLBQYAAAAABAAEAPUAAACJAwAAAAA=&#10;" filled="f" fillcolor="black" strokeweight="1pt"/>
            <v:roundrect id="AutoShape 44" o:spid="_x0000_s1028" style="position:absolute;left:15621;top:5715;width:27260;height:1924;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mMQA&#10;AADbAAAADwAAAGRycy9kb3ducmV2LnhtbESPT2sCMRDF7wW/QxjBW01UENkapSitCu3BP5fepptx&#10;s7iZLJvort/eFAoeH2/e782bLztXiRs1ofSsYTRUIIhzb0ouNJyOH68zECEiG6w8k4Y7BVguei9z&#10;zIxveU+3QyxEgnDIUIONsc6kDLklh2Hoa+LknX3jMCbZFNI02Ca4q+RYqal0WHJqsFjTylJ+OVxd&#10;eoOu7c9XrizOus3OnX9Pn99rpfWg372/gYjUxefxf3prNIwn8LclAU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pjEAAAA2wAAAA8AAAAAAAAAAAAAAAAAmAIAAGRycy9k&#10;b3ducmV2LnhtbFBLBQYAAAAABAAEAPUAAACJAwAAAAA=&#10;" filled="f" fillcolor="#0c9" strokeweight="1pt">
              <v:textbox inset="1.84081mm,0,0,0">
                <w:txbxContent>
                  <w:p w:rsidR="00867811" w:rsidRDefault="00054EC4" w:rsidP="00867811">
                    <w:pPr>
                      <w:pStyle w:val="Ttulo2"/>
                      <w:jc w:val="left"/>
                      <w:rPr>
                        <w:sz w:val="20"/>
                      </w:rPr>
                    </w:pPr>
                    <w:r>
                      <w:rPr>
                        <w:sz w:val="20"/>
                      </w:rPr>
                      <w:t>DATA DA ATIVIDADE</w:t>
                    </w:r>
                    <w:r w:rsidR="00BD5760">
                      <w:rPr>
                        <w:sz w:val="20"/>
                      </w:rPr>
                      <w:t xml:space="preserve">:      </w:t>
                    </w:r>
                    <w:r w:rsidR="00B10E5A">
                      <w:rPr>
                        <w:sz w:val="20"/>
                      </w:rPr>
                      <w:t xml:space="preserve">  </w:t>
                    </w:r>
                    <w:r w:rsidR="00D2558E">
                      <w:rPr>
                        <w:sz w:val="20"/>
                      </w:rPr>
                      <w:t xml:space="preserve">   /   </w:t>
                    </w:r>
                    <w:r w:rsidR="00876F30">
                      <w:rPr>
                        <w:sz w:val="20"/>
                      </w:rPr>
                      <w:t xml:space="preserve">       / 2017</w:t>
                    </w:r>
                  </w:p>
                </w:txbxContent>
              </v:textbox>
            </v:roundrect>
            <v:roundrect id="AutoShape 49" o:spid="_x0000_s1029" style="position:absolute;left:15621;top:8191;width:27260;height:1905;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jA8MA&#10;AADbAAAADwAAAGRycy9kb3ducmV2LnhtbESPQWsCMRCF74L/IYzgTRP3UGRrlKKoFepB66W36Wbc&#10;LN1Mlk10t/++KQgeH2/e9+YtVr2rxZ3aUHnWMJsqEMSFNxWXGi6f28kcRIjIBmvPpOGXAqyWw8EC&#10;c+M7PtH9HEuRIBxy1GBjbHIpQ2HJYZj6hjh5V986jEm2pTQtdgnuapkp9SIdVpwaLDa0tlT8nG8u&#10;vUG37uujUBbn/f7grt+X3XGjtB6P+rdXEJH6+Dx+pN+NhiyD/y0J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jA8MAAADbAAAADwAAAAAAAAAAAAAAAACYAgAAZHJzL2Rv&#10;d25yZXYueG1sUEsFBgAAAAAEAAQA9QAAAIgDAAAAAA==&#10;" filled="f" fillcolor="#0c9" strokeweight="1pt">
              <v:textbox inset="1.84081mm,0,0,0">
                <w:txbxContent>
                  <w:p w:rsidR="00867811" w:rsidRDefault="00867811" w:rsidP="00867811">
                    <w:pPr>
                      <w:pStyle w:val="Ttulo2"/>
                      <w:jc w:val="left"/>
                      <w:rPr>
                        <w:sz w:val="20"/>
                      </w:rPr>
                    </w:pPr>
                    <w:r>
                      <w:rPr>
                        <w:sz w:val="20"/>
                      </w:rPr>
                      <w:t>PROFESSOR</w:t>
                    </w:r>
                    <w:r w:rsidR="00E1707E">
                      <w:rPr>
                        <w:sz w:val="20"/>
                      </w:rPr>
                      <w:t xml:space="preserve"> </w:t>
                    </w:r>
                    <w:r w:rsidR="005C0973">
                      <w:rPr>
                        <w:sz w:val="20"/>
                      </w:rPr>
                      <w:t xml:space="preserve">(A): </w:t>
                    </w:r>
                    <w:r w:rsidR="00D246B7">
                      <w:rPr>
                        <w:sz w:val="20"/>
                      </w:rPr>
                      <w:t>PAULO JALES</w:t>
                    </w:r>
                  </w:p>
                  <w:p w:rsidR="00E81B98" w:rsidRPr="00E81B98" w:rsidRDefault="00E81B98" w:rsidP="00E81B98"/>
                </w:txbxContent>
              </v:textbox>
            </v:roundrect>
            <v:roundrect id="AutoShape 50" o:spid="_x0000_s1030" style="position:absolute;left:15621;width:49149;height:243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DsAA&#10;AADbAAAADwAAAGRycy9kb3ducmV2LnhtbESP0YrCMBRE34X9h3AXfJFtog8iXaPIgiALsqz6AZfm&#10;2pY2NyWJbf17Iwg+DjNzhllvR9uKnnyoHWuYZwoEceFMzaWGy3n/tQIRIrLB1jFpuFOA7eZjssbc&#10;uIH/qT/FUiQIhxw1VDF2uZShqMhiyFxHnLyr8xZjkr6UxuOQ4LaVC6WW0mLNaaHCjn4qKprTzSZK&#10;o/4Gb1Xb72/cH8n81ocZaj39HHffICKN8R1+tQ9Gw2IOzy/p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yDsAAAADbAAAADwAAAAAAAAAAAAAAAACYAgAAZHJzL2Rvd25y&#10;ZXYueG1sUEsFBgAAAAAEAAQA9QAAAIUDAAAAAA==&#10;" filled="f" fillcolor="#0c9" strokeweight="1pt">
              <v:textbox inset="1.84081mm,0,0,0">
                <w:txbxContent>
                  <w:p w:rsidR="00867811" w:rsidRDefault="00E81B98" w:rsidP="00867811">
                    <w:pPr>
                      <w:jc w:val="center"/>
                      <w:rPr>
                        <w:rFonts w:ascii="Arial" w:hAnsi="Arial" w:cs="Arial"/>
                        <w:b/>
                        <w:snapToGrid w:val="0"/>
                        <w:color w:val="000000"/>
                      </w:rPr>
                    </w:pPr>
                    <w:r>
                      <w:rPr>
                        <w:rFonts w:ascii="Arial" w:hAnsi="Arial" w:cs="Arial"/>
                        <w:b/>
                        <w:snapToGrid w:val="0"/>
                        <w:color w:val="000000"/>
                      </w:rPr>
                      <w:t xml:space="preserve">ATIVIDADE </w:t>
                    </w:r>
                    <w:r w:rsidR="00D4622D">
                      <w:rPr>
                        <w:rFonts w:ascii="Arial" w:hAnsi="Arial" w:cs="Arial"/>
                        <w:b/>
                        <w:snapToGrid w:val="0"/>
                        <w:color w:val="000000"/>
                      </w:rPr>
                      <w:t>DE RECUPERAÇÃO</w:t>
                    </w:r>
                    <w:r w:rsidR="00D246B7">
                      <w:rPr>
                        <w:rFonts w:ascii="Arial" w:hAnsi="Arial" w:cs="Arial"/>
                        <w:b/>
                        <w:snapToGrid w:val="0"/>
                        <w:color w:val="000000"/>
                      </w:rPr>
                      <w:t xml:space="preserve"> - MATEMÁTICA</w:t>
                    </w:r>
                  </w:p>
                </w:txbxContent>
              </v:textbox>
            </v:roundrect>
            <v:roundrect id="AutoShape 41" o:spid="_x0000_s1031" style="position:absolute;left:15621;top:3048;width:13754;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XlcEA&#10;AADbAAAADwAAAGRycy9kb3ducmV2LnhtbESPwWoCMRCG7wXfIUzBi2iiBymrUUpBkIKI1gcYNtPd&#10;xc1kSeLu9u2dg9Dj8M//zXzb/ehb1VNMTWALy4UBRVwG13Bl4fZzmH+AShnZYRuYLPxRgv1u8rbF&#10;woWBL9Rfc6UEwqlAC3XOXaF1KmvymBahI5bsN0SPWcZYaRdxELhv9cqYtfbYsFyosaOvmsr79eGF&#10;cjfnIXrT9ocH9ydy381xhtZO38fPDahMY/5ffrWPzsJKvhcX8QC9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DF5XBAAAA2wAAAA8AAAAAAAAAAAAAAAAAmAIAAGRycy9kb3du&#10;cmV2LnhtbFBLBQYAAAAABAAEAPUAAACGAwAAAAA=&#10;" filled="f" fillcolor="#0c9" strokeweight="1pt">
              <v:textbox inset="1.84081mm,0,0,0">
                <w:txbxContent>
                  <w:p w:rsidR="00867811" w:rsidRDefault="00054EC4" w:rsidP="00867811">
                    <w:pPr>
                      <w:pStyle w:val="Ttulo1"/>
                      <w:jc w:val="left"/>
                      <w:rPr>
                        <w:rFonts w:ascii="Arial" w:hAnsi="Arial" w:cs="Arial"/>
                        <w:sz w:val="20"/>
                        <w:u w:val="none"/>
                      </w:rPr>
                    </w:pPr>
                    <w:r>
                      <w:rPr>
                        <w:rFonts w:ascii="Arial" w:hAnsi="Arial" w:cs="Arial"/>
                        <w:sz w:val="20"/>
                      </w:rPr>
                      <w:t xml:space="preserve">SÉRIE: </w:t>
                    </w:r>
                    <w:r w:rsidR="00D246B7">
                      <w:rPr>
                        <w:rFonts w:ascii="Arial" w:hAnsi="Arial" w:cs="Arial"/>
                        <w:sz w:val="20"/>
                      </w:rPr>
                      <w:t>3</w:t>
                    </w:r>
                    <w:r w:rsidR="00867811">
                      <w:rPr>
                        <w:rFonts w:ascii="Arial" w:hAnsi="Arial" w:cs="Arial"/>
                        <w:sz w:val="20"/>
                      </w:rPr>
                      <w:t>º</w:t>
                    </w:r>
                    <w:r w:rsidR="00867811">
                      <w:rPr>
                        <w:rFonts w:ascii="Arial" w:hAnsi="Arial" w:cs="Arial"/>
                        <w:sz w:val="20"/>
                        <w:u w:val="none"/>
                      </w:rPr>
                      <w:t xml:space="preserve"> ANO</w:t>
                    </w:r>
                  </w:p>
                </w:txbxContent>
              </v:textbox>
            </v:roundrect>
            <v:roundrect id="AutoShape 45" o:spid="_x0000_s1032" style="position:absolute;left:15621;top:10953;width:49149;height:25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0tcEA&#10;AADbAAAADwAAAGRycy9kb3ducmV2LnhtbESP3YrCMBCF7wXfIczC3ogmeiHabZRFEERYxJ8HGJrZ&#10;tthMShLb+vabBcG7Gc4535zJt4NtREc+1I41zGcKBHHhTM2lhtt1P12BCBHZYOOYNDwpwHYzHuWY&#10;GdfzmbpLLEWCcMhQQxVjm0kZiooshplriZP267zFmFZfSuOxT3DbyIVSS2mx5nShwpZ2FRX3y8Mm&#10;yl2dem9V0+0f3P2QOdaHCWr9+TF8f4GINMS3+ZU+mFR/Df+/pAH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VdLXBAAAA2wAAAA8AAAAAAAAAAAAAAAAAmAIAAGRycy9kb3du&#10;cmV2LnhtbFBLBQYAAAAABAAEAPUAAACGAwAAAAA=&#10;" filled="f" fillcolor="#0c9" strokeweight="1pt">
              <v:textbox inset="1.84081mm,0,0,0">
                <w:txbxContent>
                  <w:p w:rsidR="00867811" w:rsidRDefault="00867811" w:rsidP="00867811">
                    <w:pPr>
                      <w:rPr>
                        <w:rFonts w:ascii="Arial" w:hAnsi="Arial" w:cs="Arial"/>
                        <w:b/>
                        <w:snapToGrid w:val="0"/>
                        <w:color w:val="000000"/>
                        <w:sz w:val="20"/>
                      </w:rPr>
                    </w:pPr>
                    <w:r>
                      <w:rPr>
                        <w:rFonts w:ascii="Arial" w:hAnsi="Arial" w:cs="Arial"/>
                        <w:b/>
                        <w:snapToGrid w:val="0"/>
                        <w:color w:val="000000"/>
                        <w:sz w:val="20"/>
                      </w:rPr>
                      <w:t>ALUNO</w:t>
                    </w:r>
                    <w:r w:rsidR="00E1707E">
                      <w:rPr>
                        <w:rFonts w:ascii="Arial" w:hAnsi="Arial" w:cs="Arial"/>
                        <w:b/>
                        <w:snapToGrid w:val="0"/>
                        <w:color w:val="000000"/>
                        <w:sz w:val="20"/>
                      </w:rPr>
                      <w:t xml:space="preserve"> </w:t>
                    </w:r>
                    <w:r w:rsidR="00EE744F">
                      <w:rPr>
                        <w:rFonts w:ascii="Arial" w:hAnsi="Arial" w:cs="Arial"/>
                        <w:b/>
                        <w:snapToGrid w:val="0"/>
                        <w:color w:val="000000"/>
                        <w:sz w:val="20"/>
                      </w:rPr>
                      <w:t>(A):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30289;top:3048;width:13532;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RLsEA&#10;AADbAAAADwAAAGRycy9kb3ducmV2LnhtbESPQWsCMRCF7wX/QxjBi2hiD6WsRhFBEKFIrT9g2Iy7&#10;i5vJksTd7b/vHITe3jBvvnlvsxt9q3qKqQlsYbU0oIjL4BquLNx+jotPUCkjO2wDk4VfSrDbTt42&#10;WLgw8Df111wpgXAq0EKdc1doncqaPKZl6Ihldw/RY5YxVtpFHATuW/1uzIf22LB8qLGjQ03l4/r0&#10;QnmYyxC9afvjk/svcufmNEdrZ9NxvwaVacz/5tf1yUl8CStdRI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Z0S7BAAAA2wAAAA8AAAAAAAAAAAAAAAAAmAIAAGRycy9kb3du&#10;cmV2LnhtbFBLBQYAAAAABAAEAPUAAACGAwAAAAA=&#10;" filled="f" fillcolor="#0c9" strokeweight="1pt">
              <v:textbox inset="1.84081mm,0,0,0">
                <w:txbxContent>
                  <w:p w:rsidR="00867811" w:rsidRDefault="00867811" w:rsidP="00867811">
                    <w:pPr>
                      <w:pStyle w:val="Ttulo3"/>
                      <w:jc w:val="left"/>
                      <w:rPr>
                        <w:rFonts w:ascii="Arial" w:hAnsi="Arial" w:cs="Arial"/>
                        <w:sz w:val="20"/>
                        <w:szCs w:val="20"/>
                      </w:rPr>
                    </w:pPr>
                    <w:r>
                      <w:rPr>
                        <w:rFonts w:ascii="Arial" w:hAnsi="Arial" w:cs="Arial"/>
                        <w:sz w:val="20"/>
                        <w:szCs w:val="20"/>
                      </w:rPr>
                      <w:t xml:space="preserve">TURMA: </w:t>
                    </w:r>
                  </w:p>
                </w:txbxContent>
              </v:textbox>
            </v:roundrect>
            <v:roundrect id="AutoShape 47" o:spid="_x0000_s1034" style="position:absolute;left:55245;top:3048;width:9544;height:6540;visibility:visible"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z2r8A&#10;AADbAAAADwAAAGRycy9kb3ducmV2LnhtbERPTYvCMBC9C/6HMII3TVXQ0jWKCAuLN6si3mab2TZs&#10;MylN1PrvjSB4m8f7nOW6s7W4UeuNYwWTcQKCuHDacKngePgepSB8QNZYOyYFD/KwXvV7S8y0u/Oe&#10;bnkoRQxhn6GCKoQmk9IXFVn0Y9cQR+7PtRZDhG0pdYv3GG5rOU2SubRoODZU2NC2ouI/v1oF6SOd&#10;zn673fnMF5tcT7nxm9ooNRx0my8QgbrwEb/dPzrOX8Drl3i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UDPavwAAANsAAAAPAAAAAAAAAAAAAAAAAJgCAABkcnMvZG93bnJl&#10;di54bWxQSwUGAAAAAAQABAD1AAAAhAMAAAAA&#10;" filled="f" fillcolor="#0c9" strokeweight="1pt">
              <v:textbox inset=".5mm,.5mm,.5mm,11.5mm">
                <w:txbxContent>
                  <w:p w:rsidR="00867811" w:rsidRDefault="00867811" w:rsidP="00867811">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44577;top:3048;width:10369;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gx8EA&#10;AADbAAAADwAAAGRycy9kb3ducmV2LnhtbESP0YrCMBBF3xf8hzCCL8ua6IMs1ViWhYIIIrp+wNDM&#10;tsVmUpLY1r83guDbDPfeM3c2+Whb0ZMPjWMNi7kCQVw603Cl4fJXfH2DCBHZYOuYNNwpQL6dfGww&#10;M27gE/XnWIkE4ZChhjrGLpMylDVZDHPXESft33mLMa2+ksbjkOC2lUulVtJiw+lCjR391lRezzeb&#10;KFd1HLxVbV/cuD+Q2Te7T9R6Nh1/1iAijfFtfqV3JtVfwfOXNI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K4MfBAAAA2wAAAA8AAAAAAAAAAAAAAAAAmAIAAGRycy9kb3du&#10;cmV2LnhtbFBLBQYAAAAABAAEAPUAAACGAwAAAAA=&#10;" filled="f" fillcolor="#0c9" strokeweight="1pt">
              <v:textbox inset="1.84081mm,0,0,0">
                <w:txbxContent>
                  <w:p w:rsidR="00867811" w:rsidRDefault="00867811" w:rsidP="00867811">
                    <w:pPr>
                      <w:pStyle w:val="Ttulo1"/>
                      <w:jc w:val="left"/>
                      <w:rPr>
                        <w:rFonts w:ascii="Arial" w:hAnsi="Arial" w:cs="Arial"/>
                        <w:sz w:val="20"/>
                      </w:rPr>
                    </w:pPr>
                  </w:p>
                </w:txbxContent>
              </v:textbox>
            </v:roundrect>
            <v:roundrect id="AutoShape 46" o:spid="_x0000_s1036" style="position:absolute;left:44577;top:5715;width:9969;height:427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sMEA&#10;AADbAAAADwAAAGRycy9kb3ducmV2LnhtbESP3YrCMBCF7wXfIczC3ogmCop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YfrDBAAAA2wAAAA8AAAAAAAAAAAAAAAAAmAIAAGRycy9kb3du&#10;cmV2LnhtbFBLBQYAAAAABAAEAPUAAACGAwAAAAA=&#10;" filled="f" fillcolor="#0c9" strokeweight="1pt">
              <v:textbox inset="1.84081mm,0,0,0">
                <w:txbxContent>
                  <w:p w:rsidR="00867811" w:rsidRPr="00CD17C2" w:rsidRDefault="00867811" w:rsidP="00A44F0F">
                    <w:pPr>
                      <w:jc w:val="center"/>
                      <w:rPr>
                        <w:rFonts w:ascii="Arial" w:hAnsi="Arial" w:cs="Arial"/>
                        <w:b/>
                        <w:sz w:val="48"/>
                      </w:rPr>
                    </w:pPr>
                  </w:p>
                </w:txbxContent>
              </v:textbox>
            </v:roundrect>
          </v:group>
        </w:pict>
      </w:r>
      <w:r w:rsidR="00DF74E1" w:rsidRPr="00C800CF">
        <w:rPr>
          <w:rFonts w:ascii="Arial" w:hAnsi="Arial" w:cs="Arial"/>
          <w:noProof/>
          <w:sz w:val="20"/>
          <w:szCs w:val="20"/>
        </w:rPr>
        <w:drawing>
          <wp:anchor distT="0" distB="0" distL="114300" distR="114300" simplePos="0" relativeHeight="251662336" behindDoc="1" locked="0" layoutInCell="1" allowOverlap="1">
            <wp:simplePos x="0" y="0"/>
            <wp:positionH relativeFrom="margin">
              <wp:posOffset>-403860</wp:posOffset>
            </wp:positionH>
            <wp:positionV relativeFrom="margin">
              <wp:posOffset>-385445</wp:posOffset>
            </wp:positionV>
            <wp:extent cx="1161616" cy="1143412"/>
            <wp:effectExtent l="0" t="0" r="635" b="0"/>
            <wp:wrapNone/>
            <wp:docPr id="1" name="Imagem 0" descr="LOGO PRO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AS.jpg"/>
                    <pic:cNvPicPr/>
                  </pic:nvPicPr>
                  <pic:blipFill>
                    <a:blip r:embed="rId7" cstate="print"/>
                    <a:stretch>
                      <a:fillRect/>
                    </a:stretch>
                  </pic:blipFill>
                  <pic:spPr>
                    <a:xfrm>
                      <a:off x="0" y="0"/>
                      <a:ext cx="1161616" cy="1143412"/>
                    </a:xfrm>
                    <a:prstGeom prst="rect">
                      <a:avLst/>
                    </a:prstGeom>
                  </pic:spPr>
                </pic:pic>
              </a:graphicData>
            </a:graphic>
          </wp:anchor>
        </w:drawing>
      </w: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4A222B" w:rsidRDefault="004A222B" w:rsidP="00AD6E06">
      <w:pPr>
        <w:pStyle w:val="NormalWeb"/>
        <w:tabs>
          <w:tab w:val="left" w:pos="5280"/>
        </w:tabs>
        <w:spacing w:before="0" w:beforeAutospacing="0" w:after="0" w:afterAutospacing="0"/>
        <w:ind w:right="-851"/>
        <w:jc w:val="both"/>
        <w:rPr>
          <w:rFonts w:ascii="Arial" w:hAnsi="Arial" w:cs="Arial"/>
          <w:sz w:val="20"/>
          <w:szCs w:val="20"/>
        </w:rPr>
      </w:pPr>
      <w:r>
        <w:rPr>
          <w:rFonts w:ascii="Arial" w:hAnsi="Arial" w:cs="Arial"/>
          <w:sz w:val="20"/>
          <w:szCs w:val="20"/>
        </w:rPr>
        <w:tab/>
      </w:r>
    </w:p>
    <w:p w:rsidR="00E81B98" w:rsidRDefault="00E81B98" w:rsidP="00964D7A">
      <w:pPr>
        <w:jc w:val="center"/>
        <w:rPr>
          <w:rFonts w:ascii="Arial" w:hAnsi="Arial" w:cs="Arial"/>
          <w:b/>
          <w:sz w:val="22"/>
          <w:szCs w:val="20"/>
          <w:u w:val="single"/>
        </w:rPr>
      </w:pP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1. </w:t>
      </w:r>
      <w:r w:rsidRPr="00D246B7">
        <w:rPr>
          <w:rFonts w:ascii="Arial" w:hAnsi="Arial" w:cs="Arial"/>
          <w:sz w:val="20"/>
          <w:szCs w:val="20"/>
        </w:rPr>
        <w:t>(</w:t>
      </w:r>
      <w:proofErr w:type="spellStart"/>
      <w:r w:rsidRPr="00D246B7">
        <w:rPr>
          <w:rFonts w:ascii="Arial" w:hAnsi="Arial" w:cs="Arial"/>
          <w:sz w:val="20"/>
          <w:szCs w:val="20"/>
        </w:rPr>
        <w:t>Cesgranrio</w:t>
      </w:r>
      <w:proofErr w:type="spellEnd"/>
      <w:r w:rsidRPr="00D246B7">
        <w:rPr>
          <w:rFonts w:ascii="Arial" w:hAnsi="Arial" w:cs="Arial"/>
          <w:sz w:val="20"/>
          <w:szCs w:val="20"/>
        </w:rPr>
        <w:t xml:space="preserve">) </w:t>
      </w:r>
      <w:proofErr w:type="gramStart"/>
      <w:r w:rsidRPr="00D246B7">
        <w:rPr>
          <w:rFonts w:ascii="Arial" w:hAnsi="Arial" w:cs="Arial"/>
          <w:sz w:val="20"/>
          <w:szCs w:val="20"/>
        </w:rPr>
        <w:t>3</w:t>
      </w:r>
      <w:proofErr w:type="gramEnd"/>
      <w:r w:rsidRPr="00D246B7">
        <w:rPr>
          <w:rFonts w:ascii="Arial" w:hAnsi="Arial" w:cs="Arial"/>
          <w:sz w:val="20"/>
          <w:szCs w:val="20"/>
        </w:rPr>
        <w:t xml:space="preserve"> profissionais fazem 24 peças em 2 horas, e 4 aprendizes fazem 16 peças em 3 horas. Em quantas horas </w:t>
      </w:r>
      <w:proofErr w:type="gramStart"/>
      <w:r w:rsidRPr="00D246B7">
        <w:rPr>
          <w:rFonts w:ascii="Arial" w:hAnsi="Arial" w:cs="Arial"/>
          <w:sz w:val="20"/>
          <w:szCs w:val="20"/>
        </w:rPr>
        <w:t>2</w:t>
      </w:r>
      <w:proofErr w:type="gramEnd"/>
      <w:r w:rsidRPr="00D246B7">
        <w:rPr>
          <w:rFonts w:ascii="Arial" w:hAnsi="Arial" w:cs="Arial"/>
          <w:sz w:val="20"/>
          <w:szCs w:val="20"/>
        </w:rPr>
        <w:t xml:space="preserve"> profissionais e 3 aprendizes farão 48 peças?</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a) </w:t>
      </w:r>
      <w:proofErr w:type="gramStart"/>
      <w:r w:rsidRPr="00D246B7">
        <w:rPr>
          <w:rFonts w:ascii="Arial" w:hAnsi="Arial" w:cs="Arial"/>
          <w:sz w:val="20"/>
          <w:szCs w:val="20"/>
        </w:rPr>
        <w:t>2</w:t>
      </w:r>
      <w:proofErr w:type="gramEnd"/>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b) </w:t>
      </w:r>
      <w:proofErr w:type="gramStart"/>
      <w:r w:rsidRPr="00D246B7">
        <w:rPr>
          <w:rFonts w:ascii="Arial" w:hAnsi="Arial" w:cs="Arial"/>
          <w:sz w:val="20"/>
          <w:szCs w:val="20"/>
        </w:rPr>
        <w:t>3</w:t>
      </w:r>
      <w:proofErr w:type="gramEnd"/>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c) </w:t>
      </w:r>
      <w:proofErr w:type="gramStart"/>
      <w:r w:rsidRPr="00D246B7">
        <w:rPr>
          <w:rFonts w:ascii="Arial" w:hAnsi="Arial" w:cs="Arial"/>
          <w:sz w:val="20"/>
          <w:szCs w:val="20"/>
        </w:rPr>
        <w:t>4</w:t>
      </w:r>
      <w:proofErr w:type="gramEnd"/>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d) </w:t>
      </w:r>
      <w:proofErr w:type="gramStart"/>
      <w:r w:rsidRPr="00D246B7">
        <w:rPr>
          <w:rFonts w:ascii="Arial" w:hAnsi="Arial" w:cs="Arial"/>
          <w:sz w:val="20"/>
          <w:szCs w:val="20"/>
        </w:rPr>
        <w:t>5</w:t>
      </w:r>
      <w:proofErr w:type="gramEnd"/>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e) </w:t>
      </w:r>
      <w:proofErr w:type="gramStart"/>
      <w:r w:rsidRPr="00D246B7">
        <w:rPr>
          <w:rFonts w:ascii="Arial" w:hAnsi="Arial" w:cs="Arial"/>
          <w:sz w:val="20"/>
          <w:szCs w:val="20"/>
        </w:rPr>
        <w:t>6</w:t>
      </w:r>
      <w:proofErr w:type="gramEnd"/>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2. </w:t>
      </w:r>
      <w:r w:rsidRPr="00D246B7">
        <w:rPr>
          <w:rFonts w:ascii="Arial" w:hAnsi="Arial" w:cs="Arial"/>
          <w:sz w:val="20"/>
          <w:szCs w:val="20"/>
        </w:rPr>
        <w:t xml:space="preserve">(NOVO ENEM) A figura a seguir mostra as medidas reais de uma aeronave que será fabricada para utilização por companhias de transporte aéreo. Um engenheiro precisa fazer o desenho desse avião em escala de </w:t>
      </w:r>
      <w:proofErr w:type="gramStart"/>
      <w:r w:rsidRPr="00D246B7">
        <w:rPr>
          <w:rFonts w:ascii="Arial" w:hAnsi="Arial" w:cs="Arial"/>
          <w:sz w:val="20"/>
          <w:szCs w:val="20"/>
        </w:rPr>
        <w:t>1:150</w:t>
      </w:r>
      <w:proofErr w:type="gramEnd"/>
      <w:r w:rsidRPr="00D246B7">
        <w:rPr>
          <w:rFonts w:ascii="Arial" w:hAnsi="Arial" w:cs="Arial"/>
          <w:sz w:val="20"/>
          <w:szCs w:val="20"/>
        </w:rPr>
        <w:t>.</w:t>
      </w:r>
    </w:p>
    <w:p w:rsidR="00D246B7" w:rsidRPr="00D246B7" w:rsidRDefault="00D246B7" w:rsidP="00D246B7">
      <w:pPr>
        <w:ind w:left="-993" w:right="-994"/>
        <w:rPr>
          <w:rFonts w:ascii="Arial" w:hAnsi="Arial" w:cs="Arial"/>
          <w:sz w:val="20"/>
          <w:szCs w:val="20"/>
        </w:rPr>
      </w:pPr>
      <w:r w:rsidRPr="00D246B7">
        <w:rPr>
          <w:rFonts w:ascii="Arial" w:hAnsi="Arial" w:cs="Arial"/>
          <w:noProof/>
          <w:sz w:val="20"/>
          <w:szCs w:val="20"/>
        </w:rPr>
        <w:drawing>
          <wp:inline distT="0" distB="0" distL="0" distR="0" wp14:anchorId="2E853DFA" wp14:editId="48A76AC0">
            <wp:extent cx="2857500" cy="185737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857375"/>
                    </a:xfrm>
                    <a:prstGeom prst="rect">
                      <a:avLst/>
                    </a:prstGeom>
                    <a:noFill/>
                    <a:ln>
                      <a:noFill/>
                    </a:ln>
                  </pic:spPr>
                </pic:pic>
              </a:graphicData>
            </a:graphic>
          </wp:inline>
        </w:drawing>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Para o engenheiro fazer esse desenho em uma folha de papel, deixando uma margem de </w:t>
      </w:r>
      <w:proofErr w:type="gramStart"/>
      <w:r w:rsidRPr="00D246B7">
        <w:rPr>
          <w:rFonts w:ascii="Arial" w:hAnsi="Arial" w:cs="Arial"/>
          <w:sz w:val="20"/>
          <w:szCs w:val="20"/>
        </w:rPr>
        <w:t>1</w:t>
      </w:r>
      <w:proofErr w:type="gramEnd"/>
      <w:r w:rsidRPr="00D246B7">
        <w:rPr>
          <w:rFonts w:ascii="Arial" w:hAnsi="Arial" w:cs="Arial"/>
          <w:sz w:val="20"/>
          <w:szCs w:val="20"/>
        </w:rPr>
        <w:t xml:space="preserve"> cm em relação às bordas da folha, quais as dimensões mínimas, em centímetros, que essa folha deverá ter?</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a) 2,9 cm × 3,4 cm. </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b) 3,9 cm × 4,4 cm. </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c) 20 cm × 25 cm. </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d) 21 cm × 26 cm. </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e) 192 cm × 242 cm.</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3. </w:t>
      </w:r>
      <w:r w:rsidRPr="00D246B7">
        <w:rPr>
          <w:rFonts w:ascii="Arial" w:hAnsi="Arial" w:cs="Arial"/>
          <w:sz w:val="20"/>
          <w:szCs w:val="20"/>
        </w:rPr>
        <w:t xml:space="preserve">(UNICAMP) A figura ao lado mostra um fragmento de mapa, em que se vê o trecho reto da estrada que liga </w:t>
      </w:r>
      <w:proofErr w:type="gramStart"/>
      <w:r w:rsidRPr="00D246B7">
        <w:rPr>
          <w:rFonts w:ascii="Arial" w:hAnsi="Arial" w:cs="Arial"/>
          <w:sz w:val="20"/>
          <w:szCs w:val="20"/>
        </w:rPr>
        <w:t>as</w:t>
      </w:r>
      <w:proofErr w:type="gramEnd"/>
    </w:p>
    <w:p w:rsidR="00D246B7" w:rsidRPr="00D246B7" w:rsidRDefault="00D246B7" w:rsidP="00D246B7">
      <w:pPr>
        <w:ind w:left="-993" w:right="-994"/>
        <w:rPr>
          <w:rFonts w:ascii="Arial" w:hAnsi="Arial" w:cs="Arial"/>
          <w:sz w:val="20"/>
          <w:szCs w:val="20"/>
        </w:rPr>
      </w:pPr>
      <w:proofErr w:type="gramStart"/>
      <w:r w:rsidRPr="00D246B7">
        <w:rPr>
          <w:rFonts w:ascii="Arial" w:hAnsi="Arial" w:cs="Arial"/>
          <w:sz w:val="20"/>
          <w:szCs w:val="20"/>
        </w:rPr>
        <w:t>cidades</w:t>
      </w:r>
      <w:proofErr w:type="gramEnd"/>
      <w:r w:rsidRPr="00D246B7">
        <w:rPr>
          <w:rFonts w:ascii="Arial" w:hAnsi="Arial" w:cs="Arial"/>
          <w:sz w:val="20"/>
          <w:szCs w:val="20"/>
        </w:rPr>
        <w:t xml:space="preserve"> de Paraguaçu e Piripiri. Os números apresentados no mapa representam as distâncias, em quilômetros, entre cada cidade e o ponto de início da estrada (que não aparece na figura). Os traços perpendiculares à estrada estão uniformemente espaçados de </w:t>
      </w:r>
      <w:proofErr w:type="gramStart"/>
      <w:r w:rsidRPr="00D246B7">
        <w:rPr>
          <w:rFonts w:ascii="Arial" w:hAnsi="Arial" w:cs="Arial"/>
          <w:sz w:val="20"/>
          <w:szCs w:val="20"/>
        </w:rPr>
        <w:t>1cm</w:t>
      </w:r>
      <w:proofErr w:type="gramEnd"/>
      <w:r w:rsidRPr="00D246B7">
        <w:rPr>
          <w:rFonts w:ascii="Arial" w:hAnsi="Arial" w:cs="Arial"/>
          <w:sz w:val="20"/>
          <w:szCs w:val="20"/>
        </w:rPr>
        <w:t>.</w:t>
      </w:r>
    </w:p>
    <w:p w:rsidR="00D246B7" w:rsidRPr="00D246B7" w:rsidRDefault="00D246B7" w:rsidP="00D246B7">
      <w:pPr>
        <w:ind w:left="-993" w:right="-994"/>
        <w:rPr>
          <w:rFonts w:ascii="Arial" w:hAnsi="Arial" w:cs="Arial"/>
          <w:sz w:val="20"/>
          <w:szCs w:val="20"/>
        </w:rPr>
      </w:pPr>
      <w:r w:rsidRPr="00D246B7">
        <w:rPr>
          <w:rFonts w:ascii="Arial" w:hAnsi="Arial" w:cs="Arial"/>
          <w:noProof/>
          <w:sz w:val="20"/>
          <w:szCs w:val="20"/>
        </w:rPr>
        <w:drawing>
          <wp:inline distT="0" distB="0" distL="0" distR="0" wp14:anchorId="59B713CD" wp14:editId="5F7F8752">
            <wp:extent cx="4086225" cy="127635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6225" cy="1276350"/>
                    </a:xfrm>
                    <a:prstGeom prst="rect">
                      <a:avLst/>
                    </a:prstGeom>
                    <a:noFill/>
                    <a:ln>
                      <a:noFill/>
                    </a:ln>
                  </pic:spPr>
                </pic:pic>
              </a:graphicData>
            </a:graphic>
          </wp:inline>
        </w:drawing>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a) Para representar a escala de um mapa, usamos a notação </w:t>
      </w:r>
      <w:proofErr w:type="gramStart"/>
      <w:r w:rsidRPr="00D246B7">
        <w:rPr>
          <w:rFonts w:ascii="Arial" w:hAnsi="Arial" w:cs="Arial"/>
          <w:sz w:val="20"/>
          <w:szCs w:val="20"/>
        </w:rPr>
        <w:t>1</w:t>
      </w:r>
      <w:proofErr w:type="gramEnd"/>
      <w:r w:rsidRPr="00D246B7">
        <w:rPr>
          <w:rFonts w:ascii="Arial" w:hAnsi="Arial" w:cs="Arial"/>
          <w:sz w:val="20"/>
          <w:szCs w:val="20"/>
        </w:rPr>
        <w:t>: X, onde X é a distância real correspondente à distância de 1 unidade do mapa. Usando essa notação, indique a escala do mapa dado acima.</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b) Repare que há um posto exatamente sobre um traço perpendicular à estrada. Em que quilômetro (medido a partir do ponto de início da estrada) encontra-se tal posto?</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c) Imagine que você tenha que reproduzir o mapa dado usando a escala 1: 500000. Se você fizer a figura em uma folha de papel, qual será </w:t>
      </w:r>
      <w:proofErr w:type="gramStart"/>
      <w:r w:rsidRPr="00D246B7">
        <w:rPr>
          <w:rFonts w:ascii="Arial" w:hAnsi="Arial" w:cs="Arial"/>
          <w:sz w:val="20"/>
          <w:szCs w:val="20"/>
        </w:rPr>
        <w:t>a</w:t>
      </w:r>
      <w:proofErr w:type="gramEnd"/>
      <w:r w:rsidRPr="00D246B7">
        <w:rPr>
          <w:rFonts w:ascii="Arial" w:hAnsi="Arial" w:cs="Arial"/>
          <w:sz w:val="20"/>
          <w:szCs w:val="20"/>
        </w:rPr>
        <w:t xml:space="preserve"> distância, em centímetros, entre as cidades de Paraguaçu e Piripiri?</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4. </w:t>
      </w:r>
      <w:r w:rsidRPr="00D246B7">
        <w:rPr>
          <w:rFonts w:ascii="Arial" w:hAnsi="Arial" w:cs="Arial"/>
          <w:sz w:val="20"/>
          <w:szCs w:val="20"/>
        </w:rPr>
        <w:t>(UNIFESP) A figura mostra duas roldanas circulares ligadas por uma correia. A roldana maior, com raio 12 cm, gira fazendo 100 rotações por minuto, e a função da correia é fazer a roldana menor girar. Admita que a correia não escorregue.</w:t>
      </w:r>
    </w:p>
    <w:p w:rsidR="00D246B7" w:rsidRPr="00D246B7" w:rsidRDefault="00D246B7" w:rsidP="00D246B7">
      <w:pPr>
        <w:ind w:left="-993" w:right="-994"/>
        <w:rPr>
          <w:rFonts w:ascii="Arial" w:hAnsi="Arial" w:cs="Arial"/>
          <w:sz w:val="20"/>
          <w:szCs w:val="20"/>
        </w:rPr>
      </w:pPr>
      <w:r w:rsidRPr="00D246B7">
        <w:rPr>
          <w:rFonts w:ascii="Arial" w:hAnsi="Arial" w:cs="Arial"/>
          <w:noProof/>
          <w:sz w:val="20"/>
          <w:szCs w:val="20"/>
        </w:rPr>
        <w:lastRenderedPageBreak/>
        <w:drawing>
          <wp:inline distT="0" distB="0" distL="0" distR="0" wp14:anchorId="3A774B8D" wp14:editId="0D9A363E">
            <wp:extent cx="2381250" cy="92392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923925"/>
                    </a:xfrm>
                    <a:prstGeom prst="rect">
                      <a:avLst/>
                    </a:prstGeom>
                    <a:noFill/>
                    <a:ln>
                      <a:noFill/>
                    </a:ln>
                  </pic:spPr>
                </pic:pic>
              </a:graphicData>
            </a:graphic>
          </wp:inline>
        </w:drawing>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Para que a roldana menor faça 150 rotações por minuto, o seu raio, em centímetros, deve </w:t>
      </w:r>
      <w:proofErr w:type="gramStart"/>
      <w:r w:rsidRPr="00D246B7">
        <w:rPr>
          <w:rFonts w:ascii="Arial" w:hAnsi="Arial" w:cs="Arial"/>
          <w:sz w:val="20"/>
          <w:szCs w:val="20"/>
        </w:rPr>
        <w:t>ser</w:t>
      </w:r>
      <w:proofErr w:type="gramEnd"/>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a) </w:t>
      </w:r>
      <w:proofErr w:type="gramStart"/>
      <w:r w:rsidRPr="00D246B7">
        <w:rPr>
          <w:rFonts w:ascii="Arial" w:hAnsi="Arial" w:cs="Arial"/>
          <w:sz w:val="20"/>
          <w:szCs w:val="20"/>
        </w:rPr>
        <w:t>8</w:t>
      </w:r>
      <w:proofErr w:type="gramEnd"/>
      <w:r w:rsidRPr="00D246B7">
        <w:rPr>
          <w:rFonts w:ascii="Arial" w:hAnsi="Arial" w:cs="Arial"/>
          <w:sz w:val="20"/>
          <w:szCs w:val="20"/>
        </w:rPr>
        <w:t>.</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b) </w:t>
      </w:r>
      <w:proofErr w:type="gramStart"/>
      <w:r w:rsidRPr="00D246B7">
        <w:rPr>
          <w:rFonts w:ascii="Arial" w:hAnsi="Arial" w:cs="Arial"/>
          <w:sz w:val="20"/>
          <w:szCs w:val="20"/>
        </w:rPr>
        <w:t>7</w:t>
      </w:r>
      <w:proofErr w:type="gramEnd"/>
      <w:r w:rsidRPr="00D246B7">
        <w:rPr>
          <w:rFonts w:ascii="Arial" w:hAnsi="Arial" w:cs="Arial"/>
          <w:sz w:val="20"/>
          <w:szCs w:val="20"/>
        </w:rPr>
        <w:t>.</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c) </w:t>
      </w:r>
      <w:proofErr w:type="gramStart"/>
      <w:r w:rsidRPr="00D246B7">
        <w:rPr>
          <w:rFonts w:ascii="Arial" w:hAnsi="Arial" w:cs="Arial"/>
          <w:sz w:val="20"/>
          <w:szCs w:val="20"/>
        </w:rPr>
        <w:t>6</w:t>
      </w:r>
      <w:proofErr w:type="gramEnd"/>
      <w:r w:rsidRPr="00D246B7">
        <w:rPr>
          <w:rFonts w:ascii="Arial" w:hAnsi="Arial" w:cs="Arial"/>
          <w:sz w:val="20"/>
          <w:szCs w:val="20"/>
        </w:rPr>
        <w:t>.</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d) </w:t>
      </w:r>
      <w:proofErr w:type="gramStart"/>
      <w:r w:rsidRPr="00D246B7">
        <w:rPr>
          <w:rFonts w:ascii="Arial" w:hAnsi="Arial" w:cs="Arial"/>
          <w:sz w:val="20"/>
          <w:szCs w:val="20"/>
        </w:rPr>
        <w:t>5</w:t>
      </w:r>
      <w:proofErr w:type="gramEnd"/>
      <w:r w:rsidRPr="00D246B7">
        <w:rPr>
          <w:rFonts w:ascii="Arial" w:hAnsi="Arial" w:cs="Arial"/>
          <w:sz w:val="20"/>
          <w:szCs w:val="20"/>
        </w:rPr>
        <w:t>.</w:t>
      </w:r>
    </w:p>
    <w:p w:rsidR="00D246B7" w:rsidRPr="00D246B7" w:rsidRDefault="00D246B7" w:rsidP="00D246B7">
      <w:pPr>
        <w:ind w:left="-993" w:right="-994"/>
        <w:rPr>
          <w:rFonts w:ascii="Arial" w:hAnsi="Arial" w:cs="Arial"/>
          <w:color w:val="000000"/>
          <w:sz w:val="20"/>
          <w:szCs w:val="20"/>
        </w:rPr>
      </w:pPr>
      <w:r w:rsidRPr="00D246B7">
        <w:rPr>
          <w:rFonts w:ascii="Arial" w:hAnsi="Arial" w:cs="Arial"/>
          <w:sz w:val="20"/>
          <w:szCs w:val="20"/>
        </w:rPr>
        <w:t xml:space="preserve">e) </w:t>
      </w:r>
      <w:proofErr w:type="gramStart"/>
      <w:r w:rsidRPr="00D246B7">
        <w:rPr>
          <w:rFonts w:ascii="Arial" w:hAnsi="Arial" w:cs="Arial"/>
          <w:sz w:val="20"/>
          <w:szCs w:val="20"/>
        </w:rPr>
        <w:t>4</w:t>
      </w:r>
      <w:proofErr w:type="gramEnd"/>
      <w:r w:rsidRPr="00D246B7">
        <w:rPr>
          <w:rFonts w:ascii="Arial" w:hAnsi="Arial" w:cs="Arial"/>
          <w:sz w:val="20"/>
          <w:szCs w:val="20"/>
        </w:rPr>
        <w:t>.</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5. </w:t>
      </w:r>
      <w:r w:rsidRPr="00D246B7">
        <w:rPr>
          <w:rFonts w:ascii="Arial" w:hAnsi="Arial" w:cs="Arial"/>
          <w:sz w:val="20"/>
          <w:szCs w:val="20"/>
        </w:rPr>
        <w:t>(</w:t>
      </w:r>
      <w:proofErr w:type="gramStart"/>
      <w:r w:rsidRPr="00D246B7">
        <w:rPr>
          <w:rFonts w:ascii="Arial" w:hAnsi="Arial" w:cs="Arial"/>
          <w:sz w:val="20"/>
          <w:szCs w:val="20"/>
        </w:rPr>
        <w:t>Faap</w:t>
      </w:r>
      <w:proofErr w:type="gramEnd"/>
      <w:r w:rsidRPr="00D246B7">
        <w:rPr>
          <w:rFonts w:ascii="Arial" w:hAnsi="Arial" w:cs="Arial"/>
          <w:sz w:val="20"/>
          <w:szCs w:val="20"/>
        </w:rPr>
        <w:t>) A massa por área do papel ou papelão chama-se gramatura. Assim, por exemplo, há um papel chamado sulfite que tem gramatura de 75g/m</w:t>
      </w:r>
      <w:r w:rsidRPr="00D246B7">
        <w:rPr>
          <w:rFonts w:ascii="Arial" w:hAnsi="Arial" w:cs="Arial"/>
          <w:sz w:val="20"/>
          <w:szCs w:val="20"/>
          <w:vertAlign w:val="superscript"/>
        </w:rPr>
        <w:t>2</w:t>
      </w:r>
      <w:r w:rsidRPr="00D246B7">
        <w:rPr>
          <w:rFonts w:ascii="Arial" w:hAnsi="Arial" w:cs="Arial"/>
          <w:sz w:val="20"/>
          <w:szCs w:val="20"/>
        </w:rPr>
        <w:t>. Então, podemos afirmar que:</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A área de uma folha desse papel sulfite cuja massa é de 60g é igual a:</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a) 8cm</w:t>
      </w:r>
      <w:r w:rsidRPr="00D246B7">
        <w:rPr>
          <w:rFonts w:ascii="Arial" w:hAnsi="Arial" w:cs="Arial"/>
          <w:sz w:val="20"/>
          <w:szCs w:val="20"/>
          <w:vertAlign w:val="superscript"/>
        </w:rPr>
        <w:t>2</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b) 8m</w:t>
      </w:r>
      <w:r w:rsidRPr="00D246B7">
        <w:rPr>
          <w:rFonts w:ascii="Arial" w:hAnsi="Arial" w:cs="Arial"/>
          <w:sz w:val="20"/>
          <w:szCs w:val="20"/>
          <w:vertAlign w:val="superscript"/>
        </w:rPr>
        <w:t>2</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c) 8,8 cm</w:t>
      </w:r>
      <w:r w:rsidRPr="00D246B7">
        <w:rPr>
          <w:rFonts w:ascii="Arial" w:hAnsi="Arial" w:cs="Arial"/>
          <w:sz w:val="20"/>
          <w:szCs w:val="20"/>
          <w:vertAlign w:val="superscript"/>
        </w:rPr>
        <w:t>2</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d) 8.000cm</w:t>
      </w:r>
      <w:r w:rsidRPr="00D246B7">
        <w:rPr>
          <w:rFonts w:ascii="Arial" w:hAnsi="Arial" w:cs="Arial"/>
          <w:sz w:val="20"/>
          <w:szCs w:val="20"/>
          <w:vertAlign w:val="superscript"/>
        </w:rPr>
        <w:t>2</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e) 80cm</w:t>
      </w:r>
      <w:r w:rsidRPr="00D246B7">
        <w:rPr>
          <w:rFonts w:ascii="Arial" w:hAnsi="Arial" w:cs="Arial"/>
          <w:sz w:val="20"/>
          <w:szCs w:val="20"/>
          <w:vertAlign w:val="superscript"/>
        </w:rPr>
        <w:t>2</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6. </w:t>
      </w:r>
      <w:r w:rsidRPr="00D246B7">
        <w:rPr>
          <w:rFonts w:ascii="Arial" w:hAnsi="Arial" w:cs="Arial"/>
          <w:sz w:val="20"/>
          <w:szCs w:val="20"/>
        </w:rPr>
        <w:t xml:space="preserve">(UERJ) </w:t>
      </w:r>
      <w:r w:rsidRPr="00D246B7">
        <w:rPr>
          <w:rFonts w:ascii="Arial" w:hAnsi="Arial" w:cs="Arial"/>
          <w:noProof/>
          <w:sz w:val="20"/>
          <w:szCs w:val="20"/>
        </w:rPr>
        <w:drawing>
          <wp:inline distT="0" distB="0" distL="0" distR="0" wp14:anchorId="701FB014" wp14:editId="0AB2DB04">
            <wp:extent cx="4924425" cy="183832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4425" cy="1838325"/>
                    </a:xfrm>
                    <a:prstGeom prst="rect">
                      <a:avLst/>
                    </a:prstGeom>
                    <a:noFill/>
                    <a:ln>
                      <a:noFill/>
                    </a:ln>
                  </pic:spPr>
                </pic:pic>
              </a:graphicData>
            </a:graphic>
          </wp:inline>
        </w:drawing>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Suponha que a garçonete tenha decidido misturar água ao café-com-leite do "seu" Almeida. Num copo de 300 ml, colocou 20 ml de água pura e completou o restante de acordo com o pedido do freguês.  </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Em comparação com a porção solicitada de café-com-leite, pode-se afirmar que "seu" Almeida bebeu a menos uma quantidade de leite igual a:</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a) </w:t>
      </w:r>
      <w:proofErr w:type="gramStart"/>
      <w:r w:rsidRPr="00D246B7">
        <w:rPr>
          <w:rFonts w:ascii="Arial" w:hAnsi="Arial" w:cs="Arial"/>
          <w:sz w:val="20"/>
          <w:szCs w:val="20"/>
        </w:rPr>
        <w:t>5</w:t>
      </w:r>
      <w:proofErr w:type="gramEnd"/>
      <w:r w:rsidRPr="00D246B7">
        <w:rPr>
          <w:rFonts w:ascii="Arial" w:hAnsi="Arial" w:cs="Arial"/>
          <w:sz w:val="20"/>
          <w:szCs w:val="20"/>
        </w:rPr>
        <w:t xml:space="preserve"> ml  </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b) 10 ml</w:t>
      </w:r>
      <w:proofErr w:type="gramStart"/>
      <w:r w:rsidRPr="00D246B7">
        <w:rPr>
          <w:rFonts w:ascii="Arial" w:hAnsi="Arial" w:cs="Arial"/>
          <w:sz w:val="20"/>
          <w:szCs w:val="20"/>
        </w:rPr>
        <w:t xml:space="preserve">  </w:t>
      </w:r>
    </w:p>
    <w:p w:rsidR="00D246B7" w:rsidRPr="00D246B7" w:rsidRDefault="00D246B7" w:rsidP="00D246B7">
      <w:pPr>
        <w:ind w:left="-993" w:right="-994"/>
        <w:rPr>
          <w:rFonts w:ascii="Arial" w:hAnsi="Arial" w:cs="Arial"/>
          <w:sz w:val="20"/>
          <w:szCs w:val="20"/>
        </w:rPr>
      </w:pPr>
      <w:proofErr w:type="gramEnd"/>
      <w:r w:rsidRPr="00D246B7">
        <w:rPr>
          <w:rFonts w:ascii="Arial" w:hAnsi="Arial" w:cs="Arial"/>
          <w:sz w:val="20"/>
          <w:szCs w:val="20"/>
        </w:rPr>
        <w:t>c) 15 ml</w:t>
      </w:r>
      <w:proofErr w:type="gramStart"/>
      <w:r w:rsidRPr="00D246B7">
        <w:rPr>
          <w:rFonts w:ascii="Arial" w:hAnsi="Arial" w:cs="Arial"/>
          <w:sz w:val="20"/>
          <w:szCs w:val="20"/>
        </w:rPr>
        <w:t xml:space="preserve">  </w:t>
      </w:r>
    </w:p>
    <w:p w:rsidR="00D246B7" w:rsidRPr="00D246B7" w:rsidRDefault="00D246B7" w:rsidP="00D246B7">
      <w:pPr>
        <w:ind w:left="-993" w:right="-994"/>
        <w:rPr>
          <w:rFonts w:ascii="Arial" w:hAnsi="Arial" w:cs="Arial"/>
          <w:sz w:val="20"/>
          <w:szCs w:val="20"/>
        </w:rPr>
      </w:pPr>
      <w:proofErr w:type="gramEnd"/>
      <w:r w:rsidRPr="00D246B7">
        <w:rPr>
          <w:rFonts w:ascii="Arial" w:hAnsi="Arial" w:cs="Arial"/>
          <w:sz w:val="20"/>
          <w:szCs w:val="20"/>
        </w:rPr>
        <w:t>d) 20 ml</w:t>
      </w:r>
      <w:proofErr w:type="gramStart"/>
      <w:r w:rsidRPr="00D246B7">
        <w:rPr>
          <w:rFonts w:ascii="Arial" w:hAnsi="Arial" w:cs="Arial"/>
          <w:sz w:val="20"/>
          <w:szCs w:val="20"/>
        </w:rPr>
        <w:t xml:space="preserve">  </w:t>
      </w:r>
    </w:p>
    <w:p w:rsidR="00D246B7" w:rsidRPr="00D246B7" w:rsidRDefault="00D246B7" w:rsidP="00D246B7">
      <w:pPr>
        <w:ind w:left="-993" w:right="-994"/>
        <w:rPr>
          <w:rFonts w:ascii="Arial" w:hAnsi="Arial" w:cs="Arial"/>
          <w:sz w:val="20"/>
          <w:szCs w:val="20"/>
        </w:rPr>
      </w:pPr>
      <w:proofErr w:type="gramEnd"/>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7. </w:t>
      </w:r>
      <w:r w:rsidRPr="00D246B7">
        <w:rPr>
          <w:rFonts w:ascii="Arial" w:hAnsi="Arial" w:cs="Arial"/>
          <w:sz w:val="20"/>
          <w:szCs w:val="20"/>
        </w:rPr>
        <w:t>(UNICAMP) “Pão por quilo divide opiniões em Campinas” (Correio Popular, 21/10/2006).</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Uma padaria de Campinas vendia pães por unidade, a um preço de R$ 0,20 por pãozinho de 50g. Atualmente, a mesma padaria vende o pão por peso, cobrando R$ 4,50 por quilograma do produto.</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a) Qual foi </w:t>
      </w:r>
      <w:proofErr w:type="gramStart"/>
      <w:r w:rsidRPr="00D246B7">
        <w:rPr>
          <w:rFonts w:ascii="Arial" w:hAnsi="Arial" w:cs="Arial"/>
          <w:sz w:val="20"/>
          <w:szCs w:val="20"/>
        </w:rPr>
        <w:t>a</w:t>
      </w:r>
      <w:proofErr w:type="gramEnd"/>
      <w:r w:rsidRPr="00D246B7">
        <w:rPr>
          <w:rFonts w:ascii="Arial" w:hAnsi="Arial" w:cs="Arial"/>
          <w:sz w:val="20"/>
          <w:szCs w:val="20"/>
        </w:rPr>
        <w:t xml:space="preserve"> variação percentual do preço do pãozinho provocada pela mudança de critério para o cálculo do preço?</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b) Um consumidor comprou 14 pãezinhos de 50g, pagando por peso, ao preço atual. Sabendo que os pãezinhos realmente tinham o peso previsto, calcule quantos reais o cliente gastou nessa compra.</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8. </w:t>
      </w:r>
      <w:r w:rsidRPr="00D246B7">
        <w:rPr>
          <w:rFonts w:ascii="Arial" w:hAnsi="Arial" w:cs="Arial"/>
          <w:sz w:val="20"/>
          <w:szCs w:val="20"/>
        </w:rPr>
        <w:t>(</w:t>
      </w:r>
      <w:proofErr w:type="spellStart"/>
      <w:r w:rsidRPr="00D246B7">
        <w:rPr>
          <w:rFonts w:ascii="Arial" w:hAnsi="Arial" w:cs="Arial"/>
          <w:sz w:val="20"/>
          <w:szCs w:val="20"/>
        </w:rPr>
        <w:t>Unitau</w:t>
      </w:r>
      <w:proofErr w:type="spellEnd"/>
      <w:r w:rsidRPr="00D246B7">
        <w:rPr>
          <w:rFonts w:ascii="Arial" w:hAnsi="Arial" w:cs="Arial"/>
          <w:sz w:val="20"/>
          <w:szCs w:val="20"/>
        </w:rPr>
        <w:t>) "Roubo de tênis cresce 166% em São Paulo" (notícia da Folha de São Paulo, dia 03/11/94, quarta-feira). O número de roubos de tênis aumentou 166% em São Paulo: em 1993 (145 casos) e em 1994 (X casos). Assim, o número de casos de 1994, é aproximadamente de:</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a) 241.</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b) 400.</w:t>
      </w:r>
    </w:p>
    <w:p w:rsidR="00D246B7" w:rsidRDefault="00D246B7" w:rsidP="00D246B7">
      <w:pPr>
        <w:ind w:left="-993" w:right="-994"/>
        <w:rPr>
          <w:rFonts w:ascii="Arial" w:hAnsi="Arial" w:cs="Arial"/>
          <w:sz w:val="20"/>
          <w:szCs w:val="20"/>
        </w:rPr>
      </w:pPr>
      <w:r w:rsidRPr="00D246B7">
        <w:rPr>
          <w:rFonts w:ascii="Arial" w:hAnsi="Arial" w:cs="Arial"/>
          <w:sz w:val="20"/>
          <w:szCs w:val="20"/>
        </w:rPr>
        <w:t>c) 386.</w:t>
      </w:r>
    </w:p>
    <w:p w:rsid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lastRenderedPageBreak/>
        <w:t>d) 240.</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e) 300.</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9. </w:t>
      </w:r>
      <w:r w:rsidRPr="00D246B7">
        <w:rPr>
          <w:rFonts w:ascii="Arial" w:hAnsi="Arial" w:cs="Arial"/>
          <w:sz w:val="20"/>
          <w:szCs w:val="20"/>
        </w:rPr>
        <w:t>(</w:t>
      </w:r>
      <w:proofErr w:type="gramStart"/>
      <w:r w:rsidRPr="00D246B7">
        <w:rPr>
          <w:rFonts w:ascii="Arial" w:hAnsi="Arial" w:cs="Arial"/>
          <w:sz w:val="20"/>
          <w:szCs w:val="20"/>
        </w:rPr>
        <w:t>Fuvest</w:t>
      </w:r>
      <w:proofErr w:type="gramEnd"/>
      <w:r w:rsidRPr="00D246B7">
        <w:rPr>
          <w:rFonts w:ascii="Arial" w:hAnsi="Arial" w:cs="Arial"/>
          <w:sz w:val="20"/>
          <w:szCs w:val="20"/>
        </w:rPr>
        <w:t>) (10%)</w:t>
      </w:r>
      <w:r w:rsidRPr="00D246B7">
        <w:rPr>
          <w:rFonts w:ascii="Arial" w:hAnsi="Arial" w:cs="Arial"/>
          <w:sz w:val="20"/>
          <w:szCs w:val="20"/>
          <w:vertAlign w:val="superscript"/>
        </w:rPr>
        <w:t>2</w:t>
      </w:r>
      <w:r w:rsidRPr="00D246B7">
        <w:rPr>
          <w:rFonts w:ascii="Arial" w:hAnsi="Arial" w:cs="Arial"/>
          <w:sz w:val="20"/>
          <w:szCs w:val="20"/>
        </w:rPr>
        <w:t xml:space="preserve"> =</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a) 100%</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b) 20%</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c) 5%</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d) 1%</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e) 0,1%</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10. </w:t>
      </w:r>
      <w:r w:rsidRPr="00D246B7">
        <w:rPr>
          <w:rFonts w:ascii="Arial" w:hAnsi="Arial" w:cs="Arial"/>
          <w:sz w:val="20"/>
          <w:szCs w:val="20"/>
        </w:rPr>
        <w:t>(</w:t>
      </w:r>
      <w:proofErr w:type="spellStart"/>
      <w:r w:rsidRPr="00D246B7">
        <w:rPr>
          <w:rFonts w:ascii="Arial" w:hAnsi="Arial" w:cs="Arial"/>
          <w:sz w:val="20"/>
          <w:szCs w:val="20"/>
        </w:rPr>
        <w:t>ETEs</w:t>
      </w:r>
      <w:proofErr w:type="spellEnd"/>
      <w:r w:rsidRPr="00D246B7">
        <w:rPr>
          <w:rFonts w:ascii="Arial" w:hAnsi="Arial" w:cs="Arial"/>
          <w:sz w:val="20"/>
          <w:szCs w:val="20"/>
        </w:rPr>
        <w:t xml:space="preserve">) </w:t>
      </w:r>
      <w:r w:rsidRPr="00D246B7">
        <w:rPr>
          <w:rFonts w:ascii="Arial" w:hAnsi="Arial" w:cs="Arial"/>
          <w:noProof/>
          <w:sz w:val="20"/>
          <w:szCs w:val="20"/>
        </w:rPr>
        <w:drawing>
          <wp:inline distT="0" distB="0" distL="0" distR="0" wp14:anchorId="0A88E393" wp14:editId="408F3DF1">
            <wp:extent cx="3609975" cy="28003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9975" cy="2800350"/>
                    </a:xfrm>
                    <a:prstGeom prst="rect">
                      <a:avLst/>
                    </a:prstGeom>
                    <a:noFill/>
                    <a:ln>
                      <a:noFill/>
                    </a:ln>
                  </pic:spPr>
                </pic:pic>
              </a:graphicData>
            </a:graphic>
          </wp:inline>
        </w:drawing>
      </w:r>
    </w:p>
    <w:p w:rsidR="00D246B7" w:rsidRPr="00D246B7" w:rsidRDefault="00D246B7" w:rsidP="00D246B7">
      <w:pPr>
        <w:ind w:left="-993" w:right="-994"/>
        <w:rPr>
          <w:rFonts w:ascii="Arial" w:hAnsi="Arial" w:cs="Arial"/>
          <w:color w:val="231F20"/>
          <w:sz w:val="20"/>
          <w:szCs w:val="20"/>
        </w:rPr>
      </w:pPr>
      <w:r w:rsidRPr="00D246B7">
        <w:rPr>
          <w:rFonts w:ascii="Arial" w:hAnsi="Arial" w:cs="Arial"/>
          <w:color w:val="231F20"/>
          <w:sz w:val="20"/>
          <w:szCs w:val="20"/>
        </w:rPr>
        <w:t xml:space="preserve">(Disponível em: &lt;http://www.si3.inf.ufrgs.br/informa /Edicao7/gelo.htm&gt; acessado em: </w:t>
      </w:r>
      <w:proofErr w:type="spellStart"/>
      <w:r w:rsidRPr="00D246B7">
        <w:rPr>
          <w:rFonts w:ascii="Arial" w:hAnsi="Arial" w:cs="Arial"/>
          <w:color w:val="231F20"/>
          <w:sz w:val="20"/>
          <w:szCs w:val="20"/>
        </w:rPr>
        <w:t>fev</w:t>
      </w:r>
      <w:proofErr w:type="spellEnd"/>
      <w:r w:rsidRPr="00D246B7">
        <w:rPr>
          <w:rFonts w:ascii="Arial" w:hAnsi="Arial" w:cs="Arial"/>
          <w:color w:val="231F20"/>
          <w:sz w:val="20"/>
          <w:szCs w:val="20"/>
        </w:rPr>
        <w:t xml:space="preserve"> 2007.</w:t>
      </w:r>
      <w:proofErr w:type="gramStart"/>
      <w:r w:rsidRPr="00D246B7">
        <w:rPr>
          <w:rFonts w:ascii="Arial" w:hAnsi="Arial" w:cs="Arial"/>
          <w:color w:val="231F20"/>
          <w:sz w:val="20"/>
          <w:szCs w:val="20"/>
        </w:rPr>
        <w:t>)</w:t>
      </w:r>
      <w:proofErr w:type="gramEnd"/>
    </w:p>
    <w:p w:rsidR="00D246B7" w:rsidRPr="00D246B7" w:rsidRDefault="00D246B7" w:rsidP="00D246B7">
      <w:pPr>
        <w:ind w:left="-993" w:right="-994"/>
        <w:rPr>
          <w:rFonts w:ascii="Arial" w:hAnsi="Arial" w:cs="Arial"/>
          <w:color w:val="231F20"/>
          <w:sz w:val="20"/>
          <w:szCs w:val="20"/>
        </w:rPr>
      </w:pPr>
    </w:p>
    <w:p w:rsidR="00D246B7" w:rsidRPr="00D246B7" w:rsidRDefault="00D246B7" w:rsidP="00D246B7">
      <w:pPr>
        <w:ind w:left="-993" w:right="-994"/>
        <w:rPr>
          <w:rFonts w:ascii="Arial" w:hAnsi="Arial" w:cs="Arial"/>
          <w:color w:val="231F20"/>
          <w:sz w:val="20"/>
          <w:szCs w:val="20"/>
        </w:rPr>
      </w:pPr>
      <w:r w:rsidRPr="00D246B7">
        <w:rPr>
          <w:rFonts w:ascii="Arial" w:hAnsi="Arial" w:cs="Arial"/>
          <w:color w:val="231F20"/>
          <w:sz w:val="20"/>
          <w:szCs w:val="20"/>
        </w:rPr>
        <w:t>Estima-se que há 1,4 bilhão de quilômetros cúbicos de água no planeta Terra, distribuído em mares, rios, lagos, geleiras, solo, subsolo, ar e também nos organismos vivos. Deste total, praticamente 2,5% são de água doce, ou seja, 35 milhões km</w:t>
      </w:r>
      <w:r w:rsidRPr="00D246B7">
        <w:rPr>
          <w:rFonts w:ascii="Arial" w:hAnsi="Arial" w:cs="Arial"/>
          <w:color w:val="231F20"/>
          <w:sz w:val="20"/>
          <w:szCs w:val="20"/>
          <w:vertAlign w:val="superscript"/>
        </w:rPr>
        <w:t>3</w:t>
      </w:r>
      <w:r w:rsidRPr="00D246B7">
        <w:rPr>
          <w:rFonts w:ascii="Arial" w:hAnsi="Arial" w:cs="Arial"/>
          <w:color w:val="231F20"/>
          <w:sz w:val="20"/>
          <w:szCs w:val="20"/>
        </w:rPr>
        <w:t>. Cerca de 70% do total do volume de água doce do planeta encontram-se nas calotas polares e geleiras.</w:t>
      </w:r>
    </w:p>
    <w:p w:rsidR="00D246B7" w:rsidRPr="00D246B7" w:rsidRDefault="00D246B7" w:rsidP="00D246B7">
      <w:pPr>
        <w:ind w:left="-993" w:right="-994"/>
        <w:rPr>
          <w:rFonts w:ascii="Arial" w:hAnsi="Arial" w:cs="Arial"/>
          <w:color w:val="231F20"/>
          <w:sz w:val="20"/>
          <w:szCs w:val="20"/>
        </w:rPr>
      </w:pPr>
      <w:r w:rsidRPr="00D246B7">
        <w:rPr>
          <w:rFonts w:ascii="Arial" w:hAnsi="Arial" w:cs="Arial"/>
          <w:color w:val="231F20"/>
          <w:sz w:val="20"/>
          <w:szCs w:val="20"/>
        </w:rPr>
        <w:t xml:space="preserve">(Adaptado de: &lt;http://www.oaquiferoguarani.com.br /index </w:t>
      </w:r>
      <w:proofErr w:type="gramStart"/>
      <w:r w:rsidRPr="00D246B7">
        <w:rPr>
          <w:rFonts w:ascii="Arial" w:hAnsi="Arial" w:cs="Arial"/>
          <w:color w:val="231F20"/>
          <w:sz w:val="20"/>
          <w:szCs w:val="20"/>
        </w:rPr>
        <w:t>02.</w:t>
      </w:r>
      <w:proofErr w:type="gramEnd"/>
      <w:r w:rsidRPr="00D246B7">
        <w:rPr>
          <w:rFonts w:ascii="Arial" w:hAnsi="Arial" w:cs="Arial"/>
          <w:color w:val="231F20"/>
          <w:sz w:val="20"/>
          <w:szCs w:val="20"/>
        </w:rPr>
        <w:t>htm&gt; acessado em: fev. 2007.)</w:t>
      </w:r>
    </w:p>
    <w:p w:rsidR="00D246B7" w:rsidRPr="00D246B7" w:rsidRDefault="00D246B7" w:rsidP="00D246B7">
      <w:pPr>
        <w:ind w:left="-993" w:right="-994"/>
        <w:rPr>
          <w:rFonts w:ascii="Arial" w:hAnsi="Arial" w:cs="Arial"/>
          <w:color w:val="231F20"/>
          <w:sz w:val="20"/>
          <w:szCs w:val="20"/>
        </w:rPr>
      </w:pPr>
      <w:r w:rsidRPr="00D246B7">
        <w:rPr>
          <w:rFonts w:ascii="Arial" w:hAnsi="Arial" w:cs="Arial"/>
          <w:color w:val="231F20"/>
          <w:sz w:val="20"/>
          <w:szCs w:val="20"/>
        </w:rPr>
        <w:t>Considere que</w:t>
      </w:r>
    </w:p>
    <w:p w:rsidR="00D246B7" w:rsidRPr="00D246B7" w:rsidRDefault="00D246B7" w:rsidP="00D246B7">
      <w:pPr>
        <w:ind w:left="-993" w:right="-994"/>
        <w:rPr>
          <w:rFonts w:ascii="Arial" w:hAnsi="Arial" w:cs="Arial"/>
          <w:color w:val="231F20"/>
          <w:sz w:val="20"/>
          <w:szCs w:val="20"/>
        </w:rPr>
      </w:pPr>
      <w:proofErr w:type="gramStart"/>
      <w:r w:rsidRPr="00D246B7">
        <w:rPr>
          <w:rFonts w:ascii="Arial" w:hAnsi="Arial" w:cs="Arial"/>
          <w:color w:val="231F20"/>
          <w:sz w:val="20"/>
          <w:szCs w:val="20"/>
        </w:rPr>
        <w:t>a</w:t>
      </w:r>
      <w:proofErr w:type="gramEnd"/>
      <w:r w:rsidRPr="00D246B7">
        <w:rPr>
          <w:rFonts w:ascii="Arial" w:hAnsi="Arial" w:cs="Arial"/>
          <w:color w:val="231F20"/>
          <w:sz w:val="20"/>
          <w:szCs w:val="20"/>
        </w:rPr>
        <w:t xml:space="preserve"> quantidade de 70% do total do volume de água doce, citada no texto, esteja na forma líquida.</w:t>
      </w:r>
    </w:p>
    <w:p w:rsidR="00D246B7" w:rsidRPr="00D246B7" w:rsidRDefault="00D246B7" w:rsidP="00D246B7">
      <w:pPr>
        <w:ind w:left="-993" w:right="-994"/>
        <w:rPr>
          <w:rFonts w:ascii="Arial" w:hAnsi="Arial" w:cs="Arial"/>
          <w:color w:val="231F20"/>
          <w:sz w:val="20"/>
          <w:szCs w:val="20"/>
        </w:rPr>
      </w:pPr>
      <w:proofErr w:type="gramStart"/>
      <w:r w:rsidRPr="00D246B7">
        <w:rPr>
          <w:rFonts w:ascii="Arial" w:hAnsi="Arial" w:cs="Arial"/>
          <w:color w:val="231F20"/>
          <w:sz w:val="20"/>
          <w:szCs w:val="20"/>
        </w:rPr>
        <w:t>o</w:t>
      </w:r>
      <w:proofErr w:type="gramEnd"/>
      <w:r w:rsidRPr="00D246B7">
        <w:rPr>
          <w:rFonts w:ascii="Arial" w:hAnsi="Arial" w:cs="Arial"/>
          <w:color w:val="231F20"/>
          <w:sz w:val="20"/>
          <w:szCs w:val="20"/>
        </w:rPr>
        <w:t xml:space="preserve"> volume de água na forma de gelo seja, aproximadamente, 10% maior que o volume da mesma água na forma líquida.</w:t>
      </w:r>
    </w:p>
    <w:p w:rsidR="00D246B7" w:rsidRPr="00D246B7" w:rsidRDefault="00D246B7" w:rsidP="00D246B7">
      <w:pPr>
        <w:ind w:left="-993" w:right="-994"/>
        <w:rPr>
          <w:rFonts w:ascii="Arial" w:hAnsi="Arial" w:cs="Arial"/>
          <w:color w:val="231F20"/>
          <w:sz w:val="20"/>
          <w:szCs w:val="20"/>
        </w:rPr>
      </w:pPr>
      <w:r w:rsidRPr="00D246B7">
        <w:rPr>
          <w:rFonts w:ascii="Arial" w:hAnsi="Arial" w:cs="Arial"/>
          <w:color w:val="231F20"/>
          <w:sz w:val="20"/>
          <w:szCs w:val="20"/>
        </w:rPr>
        <w:t>Nestas condições, o volume de água na forma de gelo é, em milhões de km</w:t>
      </w:r>
      <w:r w:rsidRPr="00D246B7">
        <w:rPr>
          <w:rFonts w:ascii="Arial" w:hAnsi="Arial" w:cs="Arial"/>
          <w:color w:val="231F20"/>
          <w:sz w:val="20"/>
          <w:szCs w:val="20"/>
          <w:vertAlign w:val="superscript"/>
        </w:rPr>
        <w:t>3</w:t>
      </w:r>
      <w:r w:rsidRPr="00D246B7">
        <w:rPr>
          <w:rFonts w:ascii="Arial" w:hAnsi="Arial" w:cs="Arial"/>
          <w:color w:val="231F20"/>
          <w:sz w:val="20"/>
          <w:szCs w:val="20"/>
        </w:rPr>
        <w:t>, aproximadamente,</w:t>
      </w:r>
    </w:p>
    <w:p w:rsidR="00D246B7" w:rsidRPr="00D246B7" w:rsidRDefault="00D246B7" w:rsidP="00D246B7">
      <w:pPr>
        <w:ind w:left="-993" w:right="-994"/>
        <w:rPr>
          <w:rFonts w:ascii="Arial" w:hAnsi="Arial" w:cs="Arial"/>
          <w:color w:val="231F20"/>
          <w:sz w:val="20"/>
          <w:szCs w:val="20"/>
        </w:rPr>
      </w:pPr>
      <w:r w:rsidRPr="00D246B7">
        <w:rPr>
          <w:rFonts w:ascii="Arial" w:hAnsi="Arial" w:cs="Arial"/>
          <w:color w:val="231F20"/>
          <w:sz w:val="20"/>
          <w:szCs w:val="20"/>
        </w:rPr>
        <w:t>a) 19.</w:t>
      </w:r>
    </w:p>
    <w:p w:rsidR="00D246B7" w:rsidRPr="00D246B7" w:rsidRDefault="00D246B7" w:rsidP="00D246B7">
      <w:pPr>
        <w:ind w:left="-993" w:right="-994"/>
        <w:rPr>
          <w:rFonts w:ascii="Arial" w:hAnsi="Arial" w:cs="Arial"/>
          <w:color w:val="231F20"/>
          <w:sz w:val="20"/>
          <w:szCs w:val="20"/>
        </w:rPr>
      </w:pPr>
      <w:r w:rsidRPr="00D246B7">
        <w:rPr>
          <w:rFonts w:ascii="Arial" w:hAnsi="Arial" w:cs="Arial"/>
          <w:color w:val="231F20"/>
          <w:sz w:val="20"/>
          <w:szCs w:val="20"/>
        </w:rPr>
        <w:t>b) 22.</w:t>
      </w:r>
    </w:p>
    <w:p w:rsidR="00D246B7" w:rsidRPr="00D246B7" w:rsidRDefault="00D246B7" w:rsidP="00D246B7">
      <w:pPr>
        <w:ind w:left="-993" w:right="-994"/>
        <w:rPr>
          <w:rFonts w:ascii="Arial" w:hAnsi="Arial" w:cs="Arial"/>
          <w:color w:val="231F20"/>
          <w:sz w:val="20"/>
          <w:szCs w:val="20"/>
        </w:rPr>
      </w:pPr>
      <w:r w:rsidRPr="00D246B7">
        <w:rPr>
          <w:rFonts w:ascii="Arial" w:hAnsi="Arial" w:cs="Arial"/>
          <w:color w:val="231F20"/>
          <w:sz w:val="20"/>
          <w:szCs w:val="20"/>
        </w:rPr>
        <w:t>c) 25.</w:t>
      </w:r>
    </w:p>
    <w:p w:rsidR="00D246B7" w:rsidRPr="00D246B7" w:rsidRDefault="00D246B7" w:rsidP="00D246B7">
      <w:pPr>
        <w:ind w:left="-993" w:right="-994"/>
        <w:rPr>
          <w:rFonts w:ascii="Arial" w:hAnsi="Arial" w:cs="Arial"/>
          <w:color w:val="231F20"/>
          <w:sz w:val="20"/>
          <w:szCs w:val="20"/>
        </w:rPr>
      </w:pPr>
      <w:r w:rsidRPr="00D246B7">
        <w:rPr>
          <w:rFonts w:ascii="Arial" w:hAnsi="Arial" w:cs="Arial"/>
          <w:color w:val="231F20"/>
          <w:sz w:val="20"/>
          <w:szCs w:val="20"/>
        </w:rPr>
        <w:t>d) 27.</w:t>
      </w:r>
    </w:p>
    <w:p w:rsidR="00D246B7" w:rsidRPr="00D246B7" w:rsidRDefault="00D246B7" w:rsidP="00D246B7">
      <w:pPr>
        <w:ind w:left="-993" w:right="-994"/>
        <w:rPr>
          <w:rFonts w:ascii="Arial" w:hAnsi="Arial" w:cs="Arial"/>
          <w:color w:val="000000"/>
          <w:sz w:val="20"/>
          <w:szCs w:val="20"/>
        </w:rPr>
      </w:pPr>
      <w:r w:rsidRPr="00D246B7">
        <w:rPr>
          <w:rFonts w:ascii="Arial" w:hAnsi="Arial" w:cs="Arial"/>
          <w:color w:val="231F20"/>
          <w:sz w:val="20"/>
          <w:szCs w:val="20"/>
        </w:rPr>
        <w:t>e) 30.</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11. </w:t>
      </w:r>
      <w:r w:rsidRPr="00D246B7">
        <w:rPr>
          <w:rFonts w:ascii="Arial" w:hAnsi="Arial" w:cs="Arial"/>
          <w:sz w:val="20"/>
          <w:szCs w:val="20"/>
        </w:rPr>
        <w:t>(</w:t>
      </w:r>
      <w:proofErr w:type="gramStart"/>
      <w:r w:rsidRPr="00D246B7">
        <w:rPr>
          <w:rFonts w:ascii="Arial" w:hAnsi="Arial" w:cs="Arial"/>
          <w:sz w:val="20"/>
          <w:szCs w:val="20"/>
        </w:rPr>
        <w:t>Fuvest</w:t>
      </w:r>
      <w:proofErr w:type="gramEnd"/>
      <w:r w:rsidRPr="00D246B7">
        <w:rPr>
          <w:rFonts w:ascii="Arial" w:hAnsi="Arial" w:cs="Arial"/>
          <w:sz w:val="20"/>
          <w:szCs w:val="20"/>
        </w:rPr>
        <w:t>) 95% da massa de uma melancia de 10kg é constituída por água. A fruta é submetida a um processo de desidratação (que elimina apenas água) até que a participação da água na massa de melancia seja de 90%. A massa dessa melancia após o processo de desidratação será igual a:</w:t>
      </w:r>
    </w:p>
    <w:p w:rsidR="00D246B7" w:rsidRPr="00D246B7" w:rsidRDefault="00D246B7" w:rsidP="00D246B7">
      <w:pPr>
        <w:ind w:left="-993" w:right="-994"/>
        <w:rPr>
          <w:rFonts w:ascii="Arial" w:hAnsi="Arial" w:cs="Arial"/>
          <w:sz w:val="20"/>
          <w:szCs w:val="20"/>
          <w:lang w:val="en-US"/>
        </w:rPr>
      </w:pPr>
      <w:r w:rsidRPr="00D246B7">
        <w:rPr>
          <w:rFonts w:ascii="Arial" w:hAnsi="Arial" w:cs="Arial"/>
          <w:sz w:val="20"/>
          <w:szCs w:val="20"/>
          <w:lang w:val="en-US"/>
        </w:rPr>
        <w:t xml:space="preserve">a) </w:t>
      </w:r>
      <w:r w:rsidRPr="00D246B7">
        <w:rPr>
          <w:rFonts w:ascii="Arial" w:hAnsi="Arial" w:cs="Arial"/>
          <w:position w:val="-22"/>
          <w:sz w:val="20"/>
          <w:szCs w:val="20"/>
          <w:lang w:val="en-US"/>
        </w:rPr>
        <w:object w:dxaOrig="225" w:dyaOrig="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28.5pt" o:ole="">
            <v:imagedata r:id="rId13" o:title=""/>
          </v:shape>
          <o:OLEObject Type="Embed" ProgID="Equation.3" ShapeID="_x0000_i1025" DrawAspect="Content" ObjectID="_1559740116" r:id="rId14"/>
        </w:object>
      </w:r>
      <w:r w:rsidRPr="00D246B7">
        <w:rPr>
          <w:rFonts w:ascii="Arial" w:hAnsi="Arial" w:cs="Arial"/>
          <w:sz w:val="20"/>
          <w:szCs w:val="20"/>
          <w:lang w:val="en-US"/>
        </w:rPr>
        <w:t xml:space="preserve"> </w:t>
      </w:r>
      <w:proofErr w:type="gramStart"/>
      <w:r w:rsidRPr="00D246B7">
        <w:rPr>
          <w:rFonts w:ascii="Arial" w:hAnsi="Arial" w:cs="Arial"/>
          <w:sz w:val="20"/>
          <w:szCs w:val="20"/>
          <w:lang w:val="en-US"/>
        </w:rPr>
        <w:t>kg</w:t>
      </w:r>
      <w:proofErr w:type="gramEnd"/>
      <w:r w:rsidRPr="00D246B7">
        <w:rPr>
          <w:rFonts w:ascii="Arial" w:hAnsi="Arial" w:cs="Arial"/>
          <w:sz w:val="20"/>
          <w:szCs w:val="20"/>
          <w:lang w:val="en-US"/>
        </w:rPr>
        <w:tab/>
      </w:r>
    </w:p>
    <w:p w:rsidR="00D246B7" w:rsidRPr="00D246B7" w:rsidRDefault="00D246B7" w:rsidP="00D246B7">
      <w:pPr>
        <w:ind w:left="-993" w:right="-994"/>
        <w:rPr>
          <w:rFonts w:ascii="Arial" w:hAnsi="Arial" w:cs="Arial"/>
          <w:sz w:val="20"/>
          <w:szCs w:val="20"/>
          <w:lang w:val="en-US"/>
        </w:rPr>
      </w:pPr>
      <w:r w:rsidRPr="00D246B7">
        <w:rPr>
          <w:rFonts w:ascii="Arial" w:hAnsi="Arial" w:cs="Arial"/>
          <w:sz w:val="20"/>
          <w:szCs w:val="20"/>
          <w:lang w:val="en-US"/>
        </w:rPr>
        <w:t xml:space="preserve">b) </w:t>
      </w:r>
      <w:r w:rsidRPr="00D246B7">
        <w:rPr>
          <w:rFonts w:ascii="Arial" w:hAnsi="Arial" w:cs="Arial"/>
          <w:position w:val="-22"/>
          <w:sz w:val="20"/>
          <w:szCs w:val="20"/>
          <w:lang w:val="en-US"/>
        </w:rPr>
        <w:object w:dxaOrig="225" w:dyaOrig="570">
          <v:shape id="_x0000_i1026" type="#_x0000_t75" style="width:11.25pt;height:28.5pt" o:ole="">
            <v:imagedata r:id="rId15" o:title=""/>
          </v:shape>
          <o:OLEObject Type="Embed" ProgID="Equation.3" ShapeID="_x0000_i1026" DrawAspect="Content" ObjectID="_1559740117" r:id="rId16"/>
        </w:object>
      </w:r>
      <w:proofErr w:type="gramStart"/>
      <w:r w:rsidRPr="00D246B7">
        <w:rPr>
          <w:rFonts w:ascii="Arial" w:hAnsi="Arial" w:cs="Arial"/>
          <w:sz w:val="20"/>
          <w:szCs w:val="20"/>
          <w:lang w:val="en-US"/>
        </w:rPr>
        <w:t>kg</w:t>
      </w:r>
      <w:proofErr w:type="gramEnd"/>
      <w:r w:rsidRPr="00D246B7">
        <w:rPr>
          <w:rFonts w:ascii="Arial" w:hAnsi="Arial" w:cs="Arial"/>
          <w:sz w:val="20"/>
          <w:szCs w:val="20"/>
          <w:lang w:val="en-US"/>
        </w:rPr>
        <w:tab/>
      </w:r>
    </w:p>
    <w:p w:rsidR="00D246B7" w:rsidRPr="00D246B7" w:rsidRDefault="00D246B7" w:rsidP="00D246B7">
      <w:pPr>
        <w:ind w:left="-993" w:right="-994"/>
        <w:rPr>
          <w:rFonts w:ascii="Arial" w:hAnsi="Arial" w:cs="Arial"/>
          <w:sz w:val="20"/>
          <w:szCs w:val="20"/>
          <w:lang w:val="en-US"/>
        </w:rPr>
      </w:pPr>
      <w:r w:rsidRPr="00D246B7">
        <w:rPr>
          <w:rFonts w:ascii="Arial" w:hAnsi="Arial" w:cs="Arial"/>
          <w:sz w:val="20"/>
          <w:szCs w:val="20"/>
          <w:lang w:val="en-US"/>
        </w:rPr>
        <w:t>c) 5kg</w:t>
      </w:r>
      <w:r w:rsidRPr="00D246B7">
        <w:rPr>
          <w:rFonts w:ascii="Arial" w:hAnsi="Arial" w:cs="Arial"/>
          <w:sz w:val="20"/>
          <w:szCs w:val="20"/>
          <w:lang w:val="en-US"/>
        </w:rPr>
        <w:tab/>
      </w:r>
      <w:r w:rsidRPr="00D246B7">
        <w:rPr>
          <w:rFonts w:ascii="Arial" w:hAnsi="Arial" w:cs="Arial"/>
          <w:sz w:val="20"/>
          <w:szCs w:val="20"/>
          <w:lang w:val="en-US"/>
        </w:rPr>
        <w:tab/>
      </w:r>
    </w:p>
    <w:p w:rsidR="00D246B7" w:rsidRPr="00D246B7" w:rsidRDefault="00D246B7" w:rsidP="00D246B7">
      <w:pPr>
        <w:ind w:left="-993" w:right="-994"/>
        <w:rPr>
          <w:rFonts w:ascii="Arial" w:hAnsi="Arial" w:cs="Arial"/>
          <w:sz w:val="20"/>
          <w:szCs w:val="20"/>
          <w:lang w:val="en-US"/>
        </w:rPr>
      </w:pPr>
      <w:r w:rsidRPr="00D246B7">
        <w:rPr>
          <w:rFonts w:ascii="Arial" w:hAnsi="Arial" w:cs="Arial"/>
          <w:sz w:val="20"/>
          <w:szCs w:val="20"/>
          <w:lang w:val="en-US"/>
        </w:rPr>
        <w:t>d) 9kg</w:t>
      </w:r>
      <w:r w:rsidRPr="00D246B7">
        <w:rPr>
          <w:rFonts w:ascii="Arial" w:hAnsi="Arial" w:cs="Arial"/>
          <w:sz w:val="20"/>
          <w:szCs w:val="20"/>
          <w:lang w:val="en-US"/>
        </w:rPr>
        <w:tab/>
      </w:r>
      <w:r w:rsidRPr="00D246B7">
        <w:rPr>
          <w:rFonts w:ascii="Arial" w:hAnsi="Arial" w:cs="Arial"/>
          <w:sz w:val="20"/>
          <w:szCs w:val="20"/>
          <w:lang w:val="en-US"/>
        </w:rPr>
        <w:tab/>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e) 9,5kg</w:t>
      </w:r>
    </w:p>
    <w:p w:rsidR="00D246B7" w:rsidRPr="00D246B7" w:rsidRDefault="00D246B7" w:rsidP="00D246B7">
      <w:pPr>
        <w:ind w:left="-993" w:right="-994"/>
        <w:rPr>
          <w:rFonts w:ascii="Arial" w:hAnsi="Arial" w:cs="Arial"/>
          <w:sz w:val="20"/>
          <w:szCs w:val="20"/>
        </w:rPr>
      </w:pPr>
    </w:p>
    <w:p w:rsidR="00D246B7" w:rsidRDefault="00D246B7" w:rsidP="00D246B7">
      <w:pPr>
        <w:ind w:left="-993" w:right="-994"/>
        <w:rPr>
          <w:rFonts w:ascii="Arial" w:hAnsi="Arial" w:cs="Arial"/>
          <w:sz w:val="20"/>
          <w:szCs w:val="20"/>
        </w:rPr>
      </w:pPr>
      <w:r w:rsidRPr="00D246B7">
        <w:rPr>
          <w:rFonts w:ascii="Arial" w:hAnsi="Arial" w:cs="Arial"/>
          <w:b/>
          <w:i/>
          <w:sz w:val="20"/>
          <w:szCs w:val="20"/>
        </w:rPr>
        <w:t xml:space="preserve">12. </w:t>
      </w:r>
      <w:r w:rsidRPr="00D246B7">
        <w:rPr>
          <w:rFonts w:ascii="Arial" w:hAnsi="Arial" w:cs="Arial"/>
          <w:sz w:val="20"/>
          <w:szCs w:val="20"/>
        </w:rPr>
        <w:t>(</w:t>
      </w:r>
      <w:proofErr w:type="spellStart"/>
      <w:r w:rsidRPr="00D246B7">
        <w:rPr>
          <w:rFonts w:ascii="Arial" w:hAnsi="Arial" w:cs="Arial"/>
          <w:sz w:val="20"/>
          <w:szCs w:val="20"/>
        </w:rPr>
        <w:t>VUNESP</w:t>
      </w:r>
      <w:proofErr w:type="spellEnd"/>
      <w:r w:rsidRPr="00D246B7">
        <w:rPr>
          <w:rFonts w:ascii="Arial" w:hAnsi="Arial" w:cs="Arial"/>
          <w:sz w:val="20"/>
          <w:szCs w:val="20"/>
        </w:rPr>
        <w:t xml:space="preserve">) A Amazônia Legal, com área de aproximadamente 5 215 000 </w:t>
      </w:r>
      <w:proofErr w:type="gramStart"/>
      <w:r w:rsidRPr="00D246B7">
        <w:rPr>
          <w:rFonts w:ascii="Arial" w:hAnsi="Arial" w:cs="Arial"/>
          <w:sz w:val="20"/>
          <w:szCs w:val="20"/>
        </w:rPr>
        <w:t>Km</w:t>
      </w:r>
      <w:r w:rsidRPr="00D246B7">
        <w:rPr>
          <w:rFonts w:ascii="Arial" w:hAnsi="Arial" w:cs="Arial"/>
          <w:sz w:val="20"/>
          <w:szCs w:val="20"/>
          <w:vertAlign w:val="superscript"/>
        </w:rPr>
        <w:t>2</w:t>
      </w:r>
      <w:r w:rsidRPr="00D246B7">
        <w:rPr>
          <w:rFonts w:ascii="Arial" w:hAnsi="Arial" w:cs="Arial"/>
          <w:sz w:val="20"/>
          <w:szCs w:val="20"/>
        </w:rPr>
        <w:t xml:space="preserve"> ,</w:t>
      </w:r>
      <w:proofErr w:type="gramEnd"/>
      <w:r w:rsidRPr="00D246B7">
        <w:rPr>
          <w:rFonts w:ascii="Arial" w:hAnsi="Arial" w:cs="Arial"/>
          <w:sz w:val="20"/>
          <w:szCs w:val="20"/>
        </w:rPr>
        <w:t xml:space="preserve"> compreende os estados do Acre, Amapá, Amazonas, km Mato Grosso, Pará, Rondônia, Roraima e Tocantins, e parte do estado do Maranhão. Um sistema de monitoramento e controle mensal do desmatamento da Amazônia utilizado pelo INPE </w:t>
      </w:r>
      <w:proofErr w:type="gramStart"/>
      <w:r w:rsidRPr="00D246B7">
        <w:rPr>
          <w:rFonts w:ascii="Arial" w:hAnsi="Arial" w:cs="Arial"/>
          <w:sz w:val="20"/>
          <w:szCs w:val="20"/>
        </w:rPr>
        <w:t xml:space="preserve">(Instituto Nacional </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lastRenderedPageBreak/>
        <w:t>de</w:t>
      </w:r>
      <w:proofErr w:type="gramEnd"/>
      <w:r w:rsidRPr="00D246B7">
        <w:rPr>
          <w:rFonts w:ascii="Arial" w:hAnsi="Arial" w:cs="Arial"/>
          <w:sz w:val="20"/>
          <w:szCs w:val="20"/>
        </w:rPr>
        <w:t xml:space="preserve"> Pesquisas Espaciais) é o Deter (Detecção de Desmatamento em Tempo Real). O gráfico apresenta dados apontados pelo Deter referentes ao desmatamento na Amazônia Legal, por estado, no período de 1.º de julho de 2007 a 30 de junho de 2008, totalizando 8 848 km</w:t>
      </w:r>
      <w:r w:rsidRPr="00D246B7">
        <w:rPr>
          <w:rFonts w:ascii="Arial" w:hAnsi="Arial" w:cs="Arial"/>
          <w:sz w:val="20"/>
          <w:szCs w:val="20"/>
          <w:vertAlign w:val="superscript"/>
        </w:rPr>
        <w:t>2</w:t>
      </w:r>
      <w:proofErr w:type="gramStart"/>
      <w:r w:rsidRPr="00D246B7">
        <w:rPr>
          <w:rFonts w:ascii="Arial" w:hAnsi="Arial" w:cs="Arial"/>
          <w:sz w:val="20"/>
          <w:szCs w:val="20"/>
        </w:rPr>
        <w:t xml:space="preserve">  </w:t>
      </w:r>
      <w:proofErr w:type="gramEnd"/>
      <w:r w:rsidRPr="00D246B7">
        <w:rPr>
          <w:rFonts w:ascii="Arial" w:hAnsi="Arial" w:cs="Arial"/>
          <w:sz w:val="20"/>
          <w:szCs w:val="20"/>
        </w:rPr>
        <w:t>de área desmatada.</w:t>
      </w:r>
    </w:p>
    <w:p w:rsidR="00D246B7" w:rsidRPr="00D246B7" w:rsidRDefault="00D246B7" w:rsidP="00D246B7">
      <w:pPr>
        <w:ind w:left="-993" w:right="-994"/>
        <w:rPr>
          <w:rFonts w:ascii="Arial" w:hAnsi="Arial" w:cs="Arial"/>
          <w:sz w:val="20"/>
          <w:szCs w:val="20"/>
        </w:rPr>
      </w:pPr>
      <w:r w:rsidRPr="00D246B7">
        <w:rPr>
          <w:rFonts w:ascii="Arial" w:hAnsi="Arial" w:cs="Arial"/>
          <w:noProof/>
          <w:sz w:val="20"/>
          <w:szCs w:val="20"/>
        </w:rPr>
        <w:drawing>
          <wp:inline distT="0" distB="0" distL="0" distR="0" wp14:anchorId="52482196" wp14:editId="343D6BEF">
            <wp:extent cx="2857500" cy="20383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038350"/>
                    </a:xfrm>
                    <a:prstGeom prst="rect">
                      <a:avLst/>
                    </a:prstGeom>
                    <a:noFill/>
                    <a:ln>
                      <a:noFill/>
                    </a:ln>
                  </pic:spPr>
                </pic:pic>
              </a:graphicData>
            </a:graphic>
          </wp:inline>
        </w:drawing>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Com base nos dados apresentados, podemos afirmar:</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a) o estado onde ocorreu a maior quantidade de km</w:t>
      </w:r>
      <w:r w:rsidRPr="00D246B7">
        <w:rPr>
          <w:rFonts w:ascii="Arial" w:hAnsi="Arial" w:cs="Arial"/>
          <w:sz w:val="20"/>
          <w:szCs w:val="20"/>
          <w:vertAlign w:val="superscript"/>
        </w:rPr>
        <w:t>2</w:t>
      </w:r>
      <w:r w:rsidRPr="00D246B7">
        <w:rPr>
          <w:rFonts w:ascii="Arial" w:hAnsi="Arial" w:cs="Arial"/>
          <w:sz w:val="20"/>
          <w:szCs w:val="20"/>
        </w:rPr>
        <w:t xml:space="preserve"> desmatados foi o do Pará.</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b) a área total de desmatamento corresponde a menos de 0,1% da área da Amazônia Legal.</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c) somando-se a quantidade de áreas desmatadas nos estados de Roraima e Tocantins, obtemos um terço da quantidade de área desmatada em Rondônia.</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d) o estado do Mato Grosso foi responsável por mais de 50% do desmatamento total detectado nesse período.</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e) as quantidades de áreas desmatadas no Acre, Maranhão e Amazonas formam, nessa ordem, uma progressão geométrica.</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13. </w:t>
      </w:r>
      <w:r w:rsidRPr="00D246B7">
        <w:rPr>
          <w:rFonts w:ascii="Arial" w:hAnsi="Arial" w:cs="Arial"/>
          <w:sz w:val="20"/>
          <w:szCs w:val="20"/>
        </w:rPr>
        <w:t>(</w:t>
      </w:r>
      <w:proofErr w:type="spellStart"/>
      <w:r w:rsidRPr="00D246B7">
        <w:rPr>
          <w:rFonts w:ascii="Arial" w:hAnsi="Arial" w:cs="Arial"/>
          <w:sz w:val="20"/>
          <w:szCs w:val="20"/>
        </w:rPr>
        <w:t>PASUSP</w:t>
      </w:r>
      <w:proofErr w:type="spellEnd"/>
      <w:r w:rsidRPr="00D246B7">
        <w:rPr>
          <w:rFonts w:ascii="Arial" w:hAnsi="Arial" w:cs="Arial"/>
          <w:sz w:val="20"/>
          <w:szCs w:val="20"/>
        </w:rPr>
        <w:t xml:space="preserve">) A análise do conteúdo calórico de um sorvete demonstra que ele contém, aproximadamente, 5% de proteínas, 22% de carboidratos e 13% de gorduras. A massa restante pode ser considerada como água. A tabela abaixo apresenta dados de calor de combustão para esses três nutrientes. Se o valor energético diário recomendável para uma criança é de </w:t>
      </w:r>
      <w:proofErr w:type="gramStart"/>
      <w:r w:rsidRPr="00D246B7">
        <w:rPr>
          <w:rFonts w:ascii="Arial" w:hAnsi="Arial" w:cs="Arial"/>
          <w:sz w:val="20"/>
          <w:szCs w:val="20"/>
        </w:rPr>
        <w:t>8400kJ</w:t>
      </w:r>
      <w:proofErr w:type="gramEnd"/>
      <w:r w:rsidRPr="00D246B7">
        <w:rPr>
          <w:rFonts w:ascii="Arial" w:hAnsi="Arial" w:cs="Arial"/>
          <w:sz w:val="20"/>
          <w:szCs w:val="20"/>
        </w:rPr>
        <w:t>, o número de sorvetes de 100g necessários para suprir essa demanda seria de, aproximadamente,</w:t>
      </w:r>
    </w:p>
    <w:tbl>
      <w:tblPr>
        <w:tblStyle w:val="Tabelacomgrade"/>
        <w:tblpPr w:leftFromText="141" w:rightFromText="141" w:topFromText="40" w:bottomFromText="60" w:vertAnchor="text" w:horzAnchor="page" w:tblpX="2854" w:tblpY="192"/>
        <w:tblW w:w="0" w:type="auto"/>
        <w:tblLook w:val="01E0" w:firstRow="1" w:lastRow="1" w:firstColumn="1" w:lastColumn="1" w:noHBand="0" w:noVBand="0"/>
      </w:tblPr>
      <w:tblGrid>
        <w:gridCol w:w="2118"/>
        <w:gridCol w:w="1962"/>
      </w:tblGrid>
      <w:tr w:rsidR="00D246B7" w:rsidRPr="00D246B7" w:rsidTr="00D246B7">
        <w:tc>
          <w:tcPr>
            <w:tcW w:w="2118" w:type="dxa"/>
            <w:tcBorders>
              <w:top w:val="single" w:sz="4" w:space="0" w:color="auto"/>
              <w:left w:val="single" w:sz="4" w:space="0" w:color="auto"/>
              <w:bottom w:val="single" w:sz="4" w:space="0" w:color="auto"/>
              <w:right w:val="single" w:sz="4" w:space="0" w:color="auto"/>
            </w:tcBorders>
            <w:hideMark/>
          </w:tcPr>
          <w:p w:rsidR="00D246B7" w:rsidRPr="00D246B7" w:rsidRDefault="00D246B7" w:rsidP="00D246B7">
            <w:pPr>
              <w:ind w:left="-993" w:right="-994"/>
              <w:jc w:val="both"/>
              <w:rPr>
                <w:rFonts w:ascii="Arial" w:hAnsi="Arial" w:cs="Arial"/>
                <w:sz w:val="20"/>
                <w:szCs w:val="20"/>
              </w:rPr>
            </w:pPr>
            <w:r w:rsidRPr="00D246B7">
              <w:rPr>
                <w:rFonts w:ascii="Arial" w:hAnsi="Arial" w:cs="Arial"/>
                <w:sz w:val="20"/>
                <w:szCs w:val="20"/>
              </w:rPr>
              <w:t>Nutriente (</w:t>
            </w:r>
            <w:proofErr w:type="gramStart"/>
            <w:r w:rsidRPr="00D246B7">
              <w:rPr>
                <w:rFonts w:ascii="Arial" w:hAnsi="Arial" w:cs="Arial"/>
                <w:sz w:val="20"/>
                <w:szCs w:val="20"/>
              </w:rPr>
              <w:t>1</w:t>
            </w:r>
            <w:proofErr w:type="gramEnd"/>
            <w:r w:rsidRPr="00D246B7">
              <w:rPr>
                <w:rFonts w:ascii="Arial" w:hAnsi="Arial" w:cs="Arial"/>
                <w:sz w:val="20"/>
                <w:szCs w:val="20"/>
              </w:rPr>
              <w:t xml:space="preserve"> grama) </w:t>
            </w:r>
          </w:p>
        </w:tc>
        <w:tc>
          <w:tcPr>
            <w:tcW w:w="1962" w:type="dxa"/>
            <w:tcBorders>
              <w:top w:val="single" w:sz="4" w:space="0" w:color="auto"/>
              <w:left w:val="single" w:sz="4" w:space="0" w:color="auto"/>
              <w:bottom w:val="single" w:sz="4" w:space="0" w:color="auto"/>
              <w:right w:val="single" w:sz="4" w:space="0" w:color="auto"/>
            </w:tcBorders>
            <w:hideMark/>
          </w:tcPr>
          <w:p w:rsidR="00D246B7" w:rsidRPr="00D246B7" w:rsidRDefault="00D246B7" w:rsidP="00D246B7">
            <w:pPr>
              <w:ind w:left="-993" w:right="-994"/>
              <w:jc w:val="both"/>
              <w:rPr>
                <w:rFonts w:ascii="Arial" w:hAnsi="Arial" w:cs="Arial"/>
                <w:sz w:val="20"/>
                <w:szCs w:val="20"/>
              </w:rPr>
            </w:pPr>
            <w:r w:rsidRPr="00D246B7">
              <w:rPr>
                <w:rFonts w:ascii="Arial" w:hAnsi="Arial" w:cs="Arial"/>
                <w:sz w:val="20"/>
                <w:szCs w:val="20"/>
              </w:rPr>
              <w:t>Calor liberado (</w:t>
            </w:r>
            <w:proofErr w:type="spellStart"/>
            <w:proofErr w:type="gramStart"/>
            <w:r w:rsidRPr="00D246B7">
              <w:rPr>
                <w:rFonts w:ascii="Arial" w:hAnsi="Arial" w:cs="Arial"/>
                <w:sz w:val="20"/>
                <w:szCs w:val="20"/>
              </w:rPr>
              <w:t>kJ</w:t>
            </w:r>
            <w:proofErr w:type="spellEnd"/>
            <w:proofErr w:type="gramEnd"/>
            <w:r w:rsidRPr="00D246B7">
              <w:rPr>
                <w:rFonts w:ascii="Arial" w:hAnsi="Arial" w:cs="Arial"/>
                <w:sz w:val="20"/>
                <w:szCs w:val="20"/>
              </w:rPr>
              <w:t>)</w:t>
            </w:r>
          </w:p>
        </w:tc>
      </w:tr>
      <w:tr w:rsidR="00D246B7" w:rsidRPr="00D246B7" w:rsidTr="00D246B7">
        <w:tc>
          <w:tcPr>
            <w:tcW w:w="2118" w:type="dxa"/>
            <w:tcBorders>
              <w:top w:val="single" w:sz="4" w:space="0" w:color="auto"/>
              <w:left w:val="single" w:sz="4" w:space="0" w:color="auto"/>
              <w:bottom w:val="single" w:sz="4" w:space="0" w:color="auto"/>
              <w:right w:val="single" w:sz="4" w:space="0" w:color="auto"/>
            </w:tcBorders>
            <w:hideMark/>
          </w:tcPr>
          <w:p w:rsidR="00D246B7" w:rsidRPr="00D246B7" w:rsidRDefault="00D246B7" w:rsidP="00D246B7">
            <w:pPr>
              <w:ind w:left="-993" w:right="-994"/>
              <w:jc w:val="both"/>
              <w:rPr>
                <w:rFonts w:ascii="Arial" w:hAnsi="Arial" w:cs="Arial"/>
                <w:sz w:val="20"/>
                <w:szCs w:val="20"/>
              </w:rPr>
            </w:pPr>
            <w:r w:rsidRPr="00D246B7">
              <w:rPr>
                <w:rFonts w:ascii="Arial" w:hAnsi="Arial" w:cs="Arial"/>
                <w:sz w:val="20"/>
                <w:szCs w:val="20"/>
              </w:rPr>
              <w:t xml:space="preserve">Proteínas </w:t>
            </w:r>
          </w:p>
        </w:tc>
        <w:tc>
          <w:tcPr>
            <w:tcW w:w="1962" w:type="dxa"/>
            <w:tcBorders>
              <w:top w:val="single" w:sz="4" w:space="0" w:color="auto"/>
              <w:left w:val="single" w:sz="4" w:space="0" w:color="auto"/>
              <w:bottom w:val="single" w:sz="4" w:space="0" w:color="auto"/>
              <w:right w:val="single" w:sz="4" w:space="0" w:color="auto"/>
            </w:tcBorders>
            <w:hideMark/>
          </w:tcPr>
          <w:p w:rsidR="00D246B7" w:rsidRPr="00D246B7" w:rsidRDefault="00D246B7" w:rsidP="00D246B7">
            <w:pPr>
              <w:ind w:left="-993" w:right="-994"/>
              <w:jc w:val="both"/>
              <w:rPr>
                <w:rFonts w:ascii="Arial" w:hAnsi="Arial" w:cs="Arial"/>
                <w:sz w:val="20"/>
                <w:szCs w:val="20"/>
              </w:rPr>
            </w:pPr>
            <w:r w:rsidRPr="00D246B7">
              <w:rPr>
                <w:rFonts w:ascii="Arial" w:hAnsi="Arial" w:cs="Arial"/>
                <w:sz w:val="20"/>
                <w:szCs w:val="20"/>
              </w:rPr>
              <w:t>16,7</w:t>
            </w:r>
          </w:p>
        </w:tc>
      </w:tr>
      <w:tr w:rsidR="00D246B7" w:rsidRPr="00D246B7" w:rsidTr="00D246B7">
        <w:tc>
          <w:tcPr>
            <w:tcW w:w="2118" w:type="dxa"/>
            <w:tcBorders>
              <w:top w:val="single" w:sz="4" w:space="0" w:color="auto"/>
              <w:left w:val="single" w:sz="4" w:space="0" w:color="auto"/>
              <w:bottom w:val="single" w:sz="4" w:space="0" w:color="auto"/>
              <w:right w:val="single" w:sz="4" w:space="0" w:color="auto"/>
            </w:tcBorders>
            <w:hideMark/>
          </w:tcPr>
          <w:p w:rsidR="00D246B7" w:rsidRPr="00D246B7" w:rsidRDefault="00D246B7" w:rsidP="00D246B7">
            <w:pPr>
              <w:ind w:left="-993" w:right="-994"/>
              <w:jc w:val="both"/>
              <w:rPr>
                <w:rFonts w:ascii="Arial" w:hAnsi="Arial" w:cs="Arial"/>
                <w:sz w:val="20"/>
                <w:szCs w:val="20"/>
              </w:rPr>
            </w:pPr>
            <w:r w:rsidRPr="00D246B7">
              <w:rPr>
                <w:rFonts w:ascii="Arial" w:hAnsi="Arial" w:cs="Arial"/>
                <w:sz w:val="20"/>
                <w:szCs w:val="20"/>
              </w:rPr>
              <w:t xml:space="preserve">Carboidratos </w:t>
            </w:r>
          </w:p>
        </w:tc>
        <w:tc>
          <w:tcPr>
            <w:tcW w:w="1962" w:type="dxa"/>
            <w:tcBorders>
              <w:top w:val="single" w:sz="4" w:space="0" w:color="auto"/>
              <w:left w:val="single" w:sz="4" w:space="0" w:color="auto"/>
              <w:bottom w:val="single" w:sz="4" w:space="0" w:color="auto"/>
              <w:right w:val="single" w:sz="4" w:space="0" w:color="auto"/>
            </w:tcBorders>
            <w:hideMark/>
          </w:tcPr>
          <w:p w:rsidR="00D246B7" w:rsidRPr="00D246B7" w:rsidRDefault="00D246B7" w:rsidP="00D246B7">
            <w:pPr>
              <w:ind w:left="-993" w:right="-994"/>
              <w:jc w:val="both"/>
              <w:rPr>
                <w:rFonts w:ascii="Arial" w:hAnsi="Arial" w:cs="Arial"/>
                <w:sz w:val="20"/>
                <w:szCs w:val="20"/>
              </w:rPr>
            </w:pPr>
            <w:r w:rsidRPr="00D246B7">
              <w:rPr>
                <w:rFonts w:ascii="Arial" w:hAnsi="Arial" w:cs="Arial"/>
                <w:sz w:val="20"/>
                <w:szCs w:val="20"/>
              </w:rPr>
              <w:t>16,7</w:t>
            </w:r>
          </w:p>
        </w:tc>
      </w:tr>
      <w:tr w:rsidR="00D246B7" w:rsidRPr="00D246B7" w:rsidTr="00D246B7">
        <w:tc>
          <w:tcPr>
            <w:tcW w:w="2118" w:type="dxa"/>
            <w:tcBorders>
              <w:top w:val="single" w:sz="4" w:space="0" w:color="auto"/>
              <w:left w:val="single" w:sz="4" w:space="0" w:color="auto"/>
              <w:bottom w:val="single" w:sz="4" w:space="0" w:color="auto"/>
              <w:right w:val="single" w:sz="4" w:space="0" w:color="auto"/>
            </w:tcBorders>
            <w:hideMark/>
          </w:tcPr>
          <w:p w:rsidR="00D246B7" w:rsidRPr="00D246B7" w:rsidRDefault="00D246B7" w:rsidP="00D246B7">
            <w:pPr>
              <w:ind w:left="-993" w:right="-994"/>
              <w:jc w:val="both"/>
              <w:rPr>
                <w:rFonts w:ascii="Arial" w:hAnsi="Arial" w:cs="Arial"/>
                <w:sz w:val="20"/>
                <w:szCs w:val="20"/>
              </w:rPr>
            </w:pPr>
            <w:r w:rsidRPr="00D246B7">
              <w:rPr>
                <w:rFonts w:ascii="Arial" w:hAnsi="Arial" w:cs="Arial"/>
                <w:sz w:val="20"/>
                <w:szCs w:val="20"/>
              </w:rPr>
              <w:t xml:space="preserve">Lipídeos (gorduras) </w:t>
            </w:r>
          </w:p>
        </w:tc>
        <w:tc>
          <w:tcPr>
            <w:tcW w:w="1962" w:type="dxa"/>
            <w:tcBorders>
              <w:top w:val="single" w:sz="4" w:space="0" w:color="auto"/>
              <w:left w:val="single" w:sz="4" w:space="0" w:color="auto"/>
              <w:bottom w:val="single" w:sz="4" w:space="0" w:color="auto"/>
              <w:right w:val="single" w:sz="4" w:space="0" w:color="auto"/>
            </w:tcBorders>
            <w:hideMark/>
          </w:tcPr>
          <w:p w:rsidR="00D246B7" w:rsidRPr="00D246B7" w:rsidRDefault="00D246B7" w:rsidP="00D246B7">
            <w:pPr>
              <w:ind w:left="-993" w:right="-994"/>
              <w:jc w:val="both"/>
              <w:rPr>
                <w:rFonts w:ascii="Arial" w:hAnsi="Arial" w:cs="Arial"/>
                <w:sz w:val="20"/>
                <w:szCs w:val="20"/>
              </w:rPr>
            </w:pPr>
            <w:r w:rsidRPr="00D246B7">
              <w:rPr>
                <w:rFonts w:ascii="Arial" w:hAnsi="Arial" w:cs="Arial"/>
                <w:sz w:val="20"/>
                <w:szCs w:val="20"/>
              </w:rPr>
              <w:t>37,7</w:t>
            </w:r>
          </w:p>
        </w:tc>
      </w:tr>
    </w:tbl>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a) </w:t>
      </w:r>
      <w:proofErr w:type="gramStart"/>
      <w:r w:rsidRPr="00D246B7">
        <w:rPr>
          <w:rFonts w:ascii="Arial" w:hAnsi="Arial" w:cs="Arial"/>
          <w:sz w:val="20"/>
          <w:szCs w:val="20"/>
        </w:rPr>
        <w:t>2</w:t>
      </w:r>
      <w:proofErr w:type="gramEnd"/>
      <w:r w:rsidRPr="00D246B7">
        <w:rPr>
          <w:rFonts w:ascii="Arial" w:hAnsi="Arial" w:cs="Arial"/>
          <w:sz w:val="20"/>
          <w:szCs w:val="20"/>
        </w:rPr>
        <w:t xml:space="preserve"> </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b) </w:t>
      </w:r>
      <w:proofErr w:type="gramStart"/>
      <w:r w:rsidRPr="00D246B7">
        <w:rPr>
          <w:rFonts w:ascii="Arial" w:hAnsi="Arial" w:cs="Arial"/>
          <w:sz w:val="20"/>
          <w:szCs w:val="20"/>
        </w:rPr>
        <w:t>3</w:t>
      </w:r>
      <w:proofErr w:type="gramEnd"/>
      <w:r w:rsidRPr="00D246B7">
        <w:rPr>
          <w:rFonts w:ascii="Arial" w:hAnsi="Arial" w:cs="Arial"/>
          <w:sz w:val="20"/>
          <w:szCs w:val="20"/>
        </w:rPr>
        <w:t xml:space="preserve"> </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c) </w:t>
      </w:r>
      <w:proofErr w:type="gramStart"/>
      <w:r w:rsidRPr="00D246B7">
        <w:rPr>
          <w:rFonts w:ascii="Arial" w:hAnsi="Arial" w:cs="Arial"/>
          <w:sz w:val="20"/>
          <w:szCs w:val="20"/>
        </w:rPr>
        <w:t>6</w:t>
      </w:r>
      <w:proofErr w:type="gramEnd"/>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d) </w:t>
      </w:r>
      <w:proofErr w:type="gramStart"/>
      <w:r w:rsidRPr="00D246B7">
        <w:rPr>
          <w:rFonts w:ascii="Arial" w:hAnsi="Arial" w:cs="Arial"/>
          <w:sz w:val="20"/>
          <w:szCs w:val="20"/>
        </w:rPr>
        <w:t>9</w:t>
      </w:r>
      <w:proofErr w:type="gramEnd"/>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e) 12</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14. </w:t>
      </w:r>
      <w:r w:rsidRPr="00D246B7">
        <w:rPr>
          <w:rFonts w:ascii="Arial" w:hAnsi="Arial" w:cs="Arial"/>
          <w:sz w:val="20"/>
          <w:szCs w:val="20"/>
        </w:rPr>
        <w:t>(</w:t>
      </w:r>
      <w:proofErr w:type="gramStart"/>
      <w:r w:rsidRPr="00D246B7">
        <w:rPr>
          <w:rFonts w:ascii="Arial" w:hAnsi="Arial" w:cs="Arial"/>
          <w:sz w:val="20"/>
          <w:szCs w:val="20"/>
        </w:rPr>
        <w:t>Fuvest</w:t>
      </w:r>
      <w:proofErr w:type="gramEnd"/>
      <w:r w:rsidRPr="00D246B7">
        <w:rPr>
          <w:rFonts w:ascii="Arial" w:hAnsi="Arial" w:cs="Arial"/>
          <w:sz w:val="20"/>
          <w:szCs w:val="20"/>
        </w:rPr>
        <w:t>) A cada ano que passa, o valor de um carro diminui de 30% em relação ao seu valor no ano anterior. Se v for o valor do carro no primeiro ano, o seu valor no oitavo ano será:</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a) (0,7)</w:t>
      </w:r>
      <w:proofErr w:type="gramStart"/>
      <w:r w:rsidRPr="00D246B7">
        <w:rPr>
          <w:rFonts w:ascii="Arial" w:hAnsi="Arial" w:cs="Arial"/>
          <w:sz w:val="20"/>
          <w:szCs w:val="20"/>
          <w:vertAlign w:val="superscript"/>
        </w:rPr>
        <w:t>7</w:t>
      </w:r>
      <w:proofErr w:type="gramEnd"/>
      <w:r w:rsidRPr="00D246B7">
        <w:rPr>
          <w:rFonts w:ascii="Arial" w:hAnsi="Arial" w:cs="Arial"/>
          <w:sz w:val="20"/>
          <w:szCs w:val="20"/>
        </w:rPr>
        <w:t xml:space="preserve"> v </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b) (0,3)</w:t>
      </w:r>
      <w:proofErr w:type="gramStart"/>
      <w:r w:rsidRPr="00D246B7">
        <w:rPr>
          <w:rFonts w:ascii="Arial" w:hAnsi="Arial" w:cs="Arial"/>
          <w:sz w:val="20"/>
          <w:szCs w:val="20"/>
          <w:vertAlign w:val="superscript"/>
        </w:rPr>
        <w:t>7</w:t>
      </w:r>
      <w:proofErr w:type="gramEnd"/>
      <w:r w:rsidRPr="00D246B7">
        <w:rPr>
          <w:rFonts w:ascii="Arial" w:hAnsi="Arial" w:cs="Arial"/>
          <w:sz w:val="20"/>
          <w:szCs w:val="20"/>
        </w:rPr>
        <w:t xml:space="preserve"> v </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c) (0,7)</w:t>
      </w:r>
      <w:proofErr w:type="gramStart"/>
      <w:r w:rsidRPr="00D246B7">
        <w:rPr>
          <w:rFonts w:ascii="Arial" w:hAnsi="Arial" w:cs="Arial"/>
          <w:sz w:val="20"/>
          <w:szCs w:val="20"/>
          <w:vertAlign w:val="superscript"/>
        </w:rPr>
        <w:t>8</w:t>
      </w:r>
      <w:proofErr w:type="gramEnd"/>
      <w:r w:rsidRPr="00D246B7">
        <w:rPr>
          <w:rFonts w:ascii="Arial" w:hAnsi="Arial" w:cs="Arial"/>
          <w:sz w:val="20"/>
          <w:szCs w:val="20"/>
        </w:rPr>
        <w:t xml:space="preserve"> v </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d) (0,3)</w:t>
      </w:r>
      <w:proofErr w:type="gramStart"/>
      <w:r w:rsidRPr="00D246B7">
        <w:rPr>
          <w:rFonts w:ascii="Arial" w:hAnsi="Arial" w:cs="Arial"/>
          <w:sz w:val="20"/>
          <w:szCs w:val="20"/>
          <w:vertAlign w:val="superscript"/>
        </w:rPr>
        <w:t>8</w:t>
      </w:r>
      <w:proofErr w:type="gramEnd"/>
      <w:r w:rsidRPr="00D246B7">
        <w:rPr>
          <w:rFonts w:ascii="Arial" w:hAnsi="Arial" w:cs="Arial"/>
          <w:sz w:val="20"/>
          <w:szCs w:val="20"/>
        </w:rPr>
        <w:t xml:space="preserve"> v </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e) (0,3)</w:t>
      </w:r>
      <w:proofErr w:type="gramStart"/>
      <w:r w:rsidRPr="00D246B7">
        <w:rPr>
          <w:rFonts w:ascii="Arial" w:hAnsi="Arial" w:cs="Arial"/>
          <w:sz w:val="20"/>
          <w:szCs w:val="20"/>
          <w:vertAlign w:val="superscript"/>
        </w:rPr>
        <w:t>9</w:t>
      </w:r>
      <w:proofErr w:type="gramEnd"/>
      <w:r w:rsidRPr="00D246B7">
        <w:rPr>
          <w:rFonts w:ascii="Arial" w:hAnsi="Arial" w:cs="Arial"/>
          <w:sz w:val="20"/>
          <w:szCs w:val="20"/>
        </w:rPr>
        <w:t xml:space="preserve"> v</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15. </w:t>
      </w:r>
      <w:r w:rsidRPr="00D246B7">
        <w:rPr>
          <w:rFonts w:ascii="Arial" w:hAnsi="Arial" w:cs="Arial"/>
          <w:sz w:val="20"/>
          <w:szCs w:val="20"/>
        </w:rPr>
        <w:t>(UFPE) A cada mês que passa, o preço de uma cesta básica de alimentos diminui 3% em relação ao seu preço do mês anterior. Admitindo que o preço da cesta básica no primeiro mês é R$97,00, o seu preço no 12</w:t>
      </w:r>
      <w:r w:rsidRPr="00D246B7">
        <w:rPr>
          <w:rFonts w:ascii="Arial" w:hAnsi="Arial" w:cs="Arial"/>
          <w:sz w:val="20"/>
          <w:szCs w:val="20"/>
          <w:vertAlign w:val="superscript"/>
        </w:rPr>
        <w:t>o</w:t>
      </w:r>
      <w:r w:rsidRPr="00D246B7">
        <w:rPr>
          <w:rFonts w:ascii="Arial" w:hAnsi="Arial" w:cs="Arial"/>
          <w:sz w:val="20"/>
          <w:szCs w:val="20"/>
        </w:rPr>
        <w:t xml:space="preserve"> mês será, em reais:</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a) 97 × (0,03)</w:t>
      </w:r>
      <w:r w:rsidRPr="00D246B7">
        <w:rPr>
          <w:rFonts w:ascii="Arial" w:hAnsi="Arial" w:cs="Arial"/>
          <w:sz w:val="20"/>
          <w:szCs w:val="20"/>
          <w:vertAlign w:val="superscript"/>
        </w:rPr>
        <w:t>12</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b) 100 × (0,97)</w:t>
      </w:r>
      <w:r w:rsidRPr="00D246B7">
        <w:rPr>
          <w:rFonts w:ascii="Arial" w:hAnsi="Arial" w:cs="Arial"/>
          <w:sz w:val="20"/>
          <w:szCs w:val="20"/>
          <w:vertAlign w:val="superscript"/>
        </w:rPr>
        <w:t>12</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c) 100 × (0,97)</w:t>
      </w:r>
      <w:r w:rsidRPr="00D246B7">
        <w:rPr>
          <w:rFonts w:ascii="Arial" w:hAnsi="Arial" w:cs="Arial"/>
          <w:sz w:val="20"/>
          <w:szCs w:val="20"/>
          <w:vertAlign w:val="superscript"/>
        </w:rPr>
        <w:t>13</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d) 97 × (0,03)</w:t>
      </w:r>
      <w:r w:rsidRPr="00D246B7">
        <w:rPr>
          <w:rFonts w:ascii="Arial" w:hAnsi="Arial" w:cs="Arial"/>
          <w:sz w:val="20"/>
          <w:szCs w:val="20"/>
          <w:vertAlign w:val="superscript"/>
        </w:rPr>
        <w:t>11</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e) 97 × (0,97)</w:t>
      </w:r>
      <w:r w:rsidRPr="00D246B7">
        <w:rPr>
          <w:rFonts w:ascii="Arial" w:hAnsi="Arial" w:cs="Arial"/>
          <w:sz w:val="20"/>
          <w:szCs w:val="20"/>
          <w:vertAlign w:val="superscript"/>
        </w:rPr>
        <w:t>12</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16. </w:t>
      </w:r>
      <w:r w:rsidRPr="00D246B7">
        <w:rPr>
          <w:rFonts w:ascii="Arial" w:hAnsi="Arial" w:cs="Arial"/>
          <w:sz w:val="20"/>
          <w:szCs w:val="20"/>
        </w:rPr>
        <w:t>(ENEM) A capa de uma revista de grande circulação trazia a seguinte informação, relativa a uma reportagem daquela edição:</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i/>
          <w:iCs/>
          <w:sz w:val="20"/>
          <w:szCs w:val="20"/>
        </w:rPr>
      </w:pPr>
      <w:r w:rsidRPr="00D246B7">
        <w:rPr>
          <w:rFonts w:ascii="Arial" w:hAnsi="Arial" w:cs="Arial"/>
          <w:i/>
          <w:iCs/>
          <w:sz w:val="20"/>
          <w:szCs w:val="20"/>
        </w:rPr>
        <w:lastRenderedPageBreak/>
        <w:t>“O brasileiro diz que é feliz na cama, mas debaixo dos lençóis 47% não sentem vontade de fazer sexo”.</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O texto abaixo, no entanto, adaptado da mesma reportagem, mostra que o dado acima está errado:</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i/>
          <w:iCs/>
          <w:sz w:val="20"/>
          <w:szCs w:val="20"/>
        </w:rPr>
      </w:pPr>
      <w:r w:rsidRPr="00D246B7">
        <w:rPr>
          <w:rFonts w:ascii="Arial" w:hAnsi="Arial" w:cs="Arial"/>
          <w:i/>
          <w:iCs/>
          <w:sz w:val="20"/>
          <w:szCs w:val="20"/>
        </w:rPr>
        <w:t>“Outro problema predominantemente feminino é a falta de desejo - 35% das mulheres não sentem nenhuma vontade de ter relações. Já entre os homens, apenas 12% se queixam de falta de desejo”.</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Considerando que o número de homens na população seja igual ao de mulheres, </w:t>
      </w:r>
      <w:proofErr w:type="gramStart"/>
      <w:r w:rsidRPr="00D246B7">
        <w:rPr>
          <w:rFonts w:ascii="Arial" w:hAnsi="Arial" w:cs="Arial"/>
          <w:sz w:val="20"/>
          <w:szCs w:val="20"/>
        </w:rPr>
        <w:t>a</w:t>
      </w:r>
      <w:proofErr w:type="gramEnd"/>
      <w:r w:rsidRPr="00D246B7">
        <w:rPr>
          <w:rFonts w:ascii="Arial" w:hAnsi="Arial" w:cs="Arial"/>
          <w:sz w:val="20"/>
          <w:szCs w:val="20"/>
        </w:rPr>
        <w:t xml:space="preserve"> porcentagem aproximada de brasileiros que não sentem vontade de fazer sexo, de acordo com a reportagem, é</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a) 12%.</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b) 24%.</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c) 29%.</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d) 35%.</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e) 50%.</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17. </w:t>
      </w:r>
      <w:r w:rsidRPr="00D246B7">
        <w:rPr>
          <w:rFonts w:ascii="Arial" w:hAnsi="Arial" w:cs="Arial"/>
          <w:sz w:val="20"/>
          <w:szCs w:val="20"/>
        </w:rPr>
        <w:t xml:space="preserve">(Unicamp) A cidade de Campinas tem </w:t>
      </w:r>
      <w:proofErr w:type="gramStart"/>
      <w:r w:rsidRPr="00D246B7">
        <w:rPr>
          <w:rFonts w:ascii="Arial" w:hAnsi="Arial" w:cs="Arial"/>
          <w:sz w:val="20"/>
          <w:szCs w:val="20"/>
        </w:rPr>
        <w:t>1</w:t>
      </w:r>
      <w:proofErr w:type="gramEnd"/>
      <w:r w:rsidRPr="00D246B7">
        <w:rPr>
          <w:rFonts w:ascii="Arial" w:hAnsi="Arial" w:cs="Arial"/>
          <w:sz w:val="20"/>
          <w:szCs w:val="20"/>
        </w:rPr>
        <w:t xml:space="preserve"> milhão de habitantes e estima-se que 4% de sua população viva em domicílios </w:t>
      </w:r>
      <w:r w:rsidRPr="00D246B7">
        <w:rPr>
          <w:rFonts w:ascii="Arial" w:hAnsi="Arial" w:cs="Arial"/>
          <w:b/>
          <w:bCs/>
          <w:sz w:val="20"/>
          <w:szCs w:val="20"/>
        </w:rPr>
        <w:t>inadequados</w:t>
      </w:r>
      <w:r w:rsidRPr="00D246B7">
        <w:rPr>
          <w:rFonts w:ascii="Arial" w:hAnsi="Arial" w:cs="Arial"/>
          <w:sz w:val="20"/>
          <w:szCs w:val="20"/>
        </w:rPr>
        <w:t xml:space="preserve">. Supondo-se que, em média, cada domicílio tem </w:t>
      </w:r>
      <w:proofErr w:type="gramStart"/>
      <w:r w:rsidRPr="00D246B7">
        <w:rPr>
          <w:rFonts w:ascii="Arial" w:hAnsi="Arial" w:cs="Arial"/>
          <w:sz w:val="20"/>
          <w:szCs w:val="20"/>
        </w:rPr>
        <w:t>4</w:t>
      </w:r>
      <w:proofErr w:type="gramEnd"/>
      <w:r w:rsidRPr="00D246B7">
        <w:rPr>
          <w:rFonts w:ascii="Arial" w:hAnsi="Arial" w:cs="Arial"/>
          <w:sz w:val="20"/>
          <w:szCs w:val="20"/>
        </w:rPr>
        <w:t xml:space="preserve"> moradores, pergunta-se:</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a) Quantos domicílios com condições </w:t>
      </w:r>
      <w:r w:rsidRPr="00D246B7">
        <w:rPr>
          <w:rFonts w:ascii="Arial" w:hAnsi="Arial" w:cs="Arial"/>
          <w:b/>
          <w:bCs/>
          <w:sz w:val="20"/>
          <w:szCs w:val="20"/>
        </w:rPr>
        <w:t xml:space="preserve">adequadas </w:t>
      </w:r>
      <w:r w:rsidRPr="00D246B7">
        <w:rPr>
          <w:rFonts w:ascii="Arial" w:hAnsi="Arial" w:cs="Arial"/>
          <w:sz w:val="20"/>
          <w:szCs w:val="20"/>
        </w:rPr>
        <w:t>tem a cidade de Campinas?</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b) Se a população da cidade crescer 10% nos próximos 10 anos, quantos domicílios deverão ser construídos </w:t>
      </w:r>
      <w:r w:rsidRPr="00D246B7">
        <w:rPr>
          <w:rFonts w:ascii="Arial" w:hAnsi="Arial" w:cs="Arial"/>
          <w:b/>
          <w:bCs/>
          <w:sz w:val="20"/>
          <w:szCs w:val="20"/>
        </w:rPr>
        <w:t xml:space="preserve">por ano </w:t>
      </w:r>
      <w:r w:rsidRPr="00D246B7">
        <w:rPr>
          <w:rFonts w:ascii="Arial" w:hAnsi="Arial" w:cs="Arial"/>
          <w:sz w:val="20"/>
          <w:szCs w:val="20"/>
        </w:rPr>
        <w:t xml:space="preserve">para que todos os habitantes tenham uma moradia adequada ao final desse período de 10 anos? Suponha ainda </w:t>
      </w:r>
      <w:proofErr w:type="gramStart"/>
      <w:r w:rsidRPr="00D246B7">
        <w:rPr>
          <w:rFonts w:ascii="Arial" w:hAnsi="Arial" w:cs="Arial"/>
          <w:sz w:val="20"/>
          <w:szCs w:val="20"/>
        </w:rPr>
        <w:t>4</w:t>
      </w:r>
      <w:proofErr w:type="gramEnd"/>
      <w:r w:rsidRPr="00D246B7">
        <w:rPr>
          <w:rFonts w:ascii="Arial" w:hAnsi="Arial" w:cs="Arial"/>
          <w:sz w:val="20"/>
          <w:szCs w:val="20"/>
        </w:rPr>
        <w:t xml:space="preserve"> moradores por domicílio, em média.</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18. </w:t>
      </w:r>
      <w:r w:rsidRPr="00D246B7">
        <w:rPr>
          <w:rFonts w:ascii="Arial" w:hAnsi="Arial" w:cs="Arial"/>
          <w:sz w:val="20"/>
          <w:szCs w:val="20"/>
        </w:rPr>
        <w:t xml:space="preserve">(NOVO ENEM) A cisterna é um recipiente utilizado para armazenar água da chuva. Os principais critérios a serem observados para captação e armazenagem de água da chuva são: a demanda diária de água na propriedade; o índice médio de precipitação (chuva), por região, em cada período do ano; o tempo necessário para armazenagem; e a área de telhado necessária ou disponível para captação. Para fazer o cálculo do volume de uma cisterna, deve-se acrescentar um adicional relativo ao coeficiente de evaporação. Na dificuldade em se estabelecer um coeficiente confiável, a Empresa Brasileira de Pesquisa Agropecuária (EMBRAPA) sugere que sejam adicionados 10% ao volume calculado de água.  </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Desse modo, o volume, em m</w:t>
      </w:r>
      <w:r w:rsidRPr="00D246B7">
        <w:rPr>
          <w:rFonts w:ascii="Arial" w:hAnsi="Arial" w:cs="Arial"/>
          <w:sz w:val="20"/>
          <w:szCs w:val="20"/>
          <w:vertAlign w:val="superscript"/>
        </w:rPr>
        <w:t>3</w:t>
      </w:r>
      <w:r w:rsidRPr="00D246B7">
        <w:rPr>
          <w:rFonts w:ascii="Arial" w:hAnsi="Arial" w:cs="Arial"/>
          <w:sz w:val="20"/>
          <w:szCs w:val="20"/>
        </w:rPr>
        <w:t xml:space="preserve">, de uma cisterna é calculado por </w:t>
      </w:r>
      <w:proofErr w:type="spellStart"/>
      <w:r w:rsidRPr="00D246B7">
        <w:rPr>
          <w:rFonts w:ascii="Arial" w:hAnsi="Arial" w:cs="Arial"/>
          <w:sz w:val="20"/>
          <w:szCs w:val="20"/>
        </w:rPr>
        <w:t>V</w:t>
      </w:r>
      <w:r w:rsidRPr="00D246B7">
        <w:rPr>
          <w:rFonts w:ascii="Arial" w:hAnsi="Arial" w:cs="Arial"/>
          <w:sz w:val="20"/>
          <w:szCs w:val="20"/>
          <w:vertAlign w:val="subscript"/>
        </w:rPr>
        <w:t>c</w:t>
      </w:r>
      <w:proofErr w:type="spellEnd"/>
      <w:r w:rsidRPr="00D246B7">
        <w:rPr>
          <w:rFonts w:ascii="Arial" w:hAnsi="Arial" w:cs="Arial"/>
          <w:sz w:val="20"/>
          <w:szCs w:val="20"/>
        </w:rPr>
        <w:t xml:space="preserve"> = </w:t>
      </w:r>
      <w:proofErr w:type="spellStart"/>
      <w:r w:rsidRPr="00D246B7">
        <w:rPr>
          <w:rFonts w:ascii="Arial" w:hAnsi="Arial" w:cs="Arial"/>
          <w:sz w:val="20"/>
          <w:szCs w:val="20"/>
        </w:rPr>
        <w:t>V</w:t>
      </w:r>
      <w:r w:rsidRPr="00D246B7">
        <w:rPr>
          <w:rFonts w:ascii="Arial" w:hAnsi="Arial" w:cs="Arial"/>
          <w:sz w:val="20"/>
          <w:szCs w:val="20"/>
          <w:vertAlign w:val="subscript"/>
        </w:rPr>
        <w:t>d</w:t>
      </w:r>
      <w:proofErr w:type="spellEnd"/>
      <w:r w:rsidRPr="00D246B7">
        <w:rPr>
          <w:rFonts w:ascii="Arial" w:hAnsi="Arial" w:cs="Arial"/>
          <w:sz w:val="20"/>
          <w:szCs w:val="20"/>
        </w:rPr>
        <w:t xml:space="preserve"> x </w:t>
      </w:r>
      <w:proofErr w:type="spellStart"/>
      <w:r w:rsidRPr="00D246B7">
        <w:rPr>
          <w:rFonts w:ascii="Arial" w:hAnsi="Arial" w:cs="Arial"/>
          <w:sz w:val="20"/>
          <w:szCs w:val="20"/>
        </w:rPr>
        <w:t>N</w:t>
      </w:r>
      <w:r w:rsidRPr="00D246B7">
        <w:rPr>
          <w:rFonts w:ascii="Arial" w:hAnsi="Arial" w:cs="Arial"/>
          <w:sz w:val="20"/>
          <w:szCs w:val="20"/>
          <w:vertAlign w:val="subscript"/>
        </w:rPr>
        <w:t>dia</w:t>
      </w:r>
      <w:proofErr w:type="spellEnd"/>
      <w:r w:rsidRPr="00D246B7">
        <w:rPr>
          <w:rFonts w:ascii="Arial" w:hAnsi="Arial" w:cs="Arial"/>
          <w:sz w:val="20"/>
          <w:szCs w:val="20"/>
        </w:rPr>
        <w:t xml:space="preserve">, em que </w:t>
      </w:r>
      <w:proofErr w:type="spellStart"/>
      <w:r w:rsidRPr="00D246B7">
        <w:rPr>
          <w:rFonts w:ascii="Arial" w:hAnsi="Arial" w:cs="Arial"/>
          <w:sz w:val="20"/>
          <w:szCs w:val="20"/>
        </w:rPr>
        <w:t>V</w:t>
      </w:r>
      <w:r w:rsidRPr="00D246B7">
        <w:rPr>
          <w:rFonts w:ascii="Arial" w:hAnsi="Arial" w:cs="Arial"/>
          <w:sz w:val="20"/>
          <w:szCs w:val="20"/>
          <w:vertAlign w:val="subscript"/>
        </w:rPr>
        <w:t>d</w:t>
      </w:r>
      <w:proofErr w:type="spellEnd"/>
      <w:r w:rsidRPr="00D246B7">
        <w:rPr>
          <w:rFonts w:ascii="Arial" w:hAnsi="Arial" w:cs="Arial"/>
          <w:sz w:val="20"/>
          <w:szCs w:val="20"/>
        </w:rPr>
        <w:t xml:space="preserve"> = volume de demanda da água diária (m</w:t>
      </w:r>
      <w:r w:rsidRPr="00D246B7">
        <w:rPr>
          <w:rFonts w:ascii="Arial" w:hAnsi="Arial" w:cs="Arial"/>
          <w:sz w:val="20"/>
          <w:szCs w:val="20"/>
          <w:vertAlign w:val="superscript"/>
        </w:rPr>
        <w:t>3</w:t>
      </w:r>
      <w:r w:rsidRPr="00D246B7">
        <w:rPr>
          <w:rFonts w:ascii="Arial" w:hAnsi="Arial" w:cs="Arial"/>
          <w:sz w:val="20"/>
          <w:szCs w:val="20"/>
        </w:rPr>
        <w:t xml:space="preserve">), </w:t>
      </w:r>
      <w:proofErr w:type="spellStart"/>
      <w:r w:rsidRPr="00D246B7">
        <w:rPr>
          <w:rFonts w:ascii="Arial" w:hAnsi="Arial" w:cs="Arial"/>
          <w:sz w:val="20"/>
          <w:szCs w:val="20"/>
        </w:rPr>
        <w:t>N</w:t>
      </w:r>
      <w:r w:rsidRPr="00D246B7">
        <w:rPr>
          <w:rFonts w:ascii="Arial" w:hAnsi="Arial" w:cs="Arial"/>
          <w:sz w:val="20"/>
          <w:szCs w:val="20"/>
          <w:vertAlign w:val="subscript"/>
        </w:rPr>
        <w:t>dia</w:t>
      </w:r>
      <w:proofErr w:type="spellEnd"/>
      <w:r w:rsidRPr="00D246B7">
        <w:rPr>
          <w:rFonts w:ascii="Arial" w:hAnsi="Arial" w:cs="Arial"/>
          <w:sz w:val="20"/>
          <w:szCs w:val="20"/>
        </w:rPr>
        <w:t xml:space="preserve"> = número de dias de armazenagem, e este resultado deve ser acrescido de 10%.</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Para melhorar a qualidade da água, recomenda-se que a captação seja feita somente nos telhados das edificações. </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Considerando que a precipitação de chuva de </w:t>
      </w:r>
      <w:proofErr w:type="gramStart"/>
      <w:r w:rsidRPr="00D246B7">
        <w:rPr>
          <w:rFonts w:ascii="Arial" w:hAnsi="Arial" w:cs="Arial"/>
          <w:sz w:val="20"/>
          <w:szCs w:val="20"/>
        </w:rPr>
        <w:t>1</w:t>
      </w:r>
      <w:proofErr w:type="gramEnd"/>
      <w:r w:rsidRPr="00D246B7">
        <w:rPr>
          <w:rFonts w:ascii="Arial" w:hAnsi="Arial" w:cs="Arial"/>
          <w:sz w:val="20"/>
          <w:szCs w:val="20"/>
        </w:rPr>
        <w:t xml:space="preserve"> mm sobre uma área de 1m</w:t>
      </w:r>
      <w:r w:rsidRPr="00D246B7">
        <w:rPr>
          <w:rFonts w:ascii="Arial" w:hAnsi="Arial" w:cs="Arial"/>
          <w:sz w:val="20"/>
          <w:szCs w:val="20"/>
          <w:vertAlign w:val="superscript"/>
        </w:rPr>
        <w:t>2</w:t>
      </w:r>
      <w:r w:rsidRPr="00D246B7">
        <w:rPr>
          <w:rFonts w:ascii="Arial" w:hAnsi="Arial" w:cs="Arial"/>
          <w:sz w:val="20"/>
          <w:szCs w:val="20"/>
        </w:rPr>
        <w:t xml:space="preserve"> produz 1 litro de água, pode-se calcular a área de um telhado a fim de atender a necessidade de armazenagem da seguinte maneira: área do telhado (em m</w:t>
      </w:r>
      <w:r w:rsidRPr="00D246B7">
        <w:rPr>
          <w:rFonts w:ascii="Arial" w:hAnsi="Arial" w:cs="Arial"/>
          <w:sz w:val="20"/>
          <w:szCs w:val="20"/>
          <w:vertAlign w:val="superscript"/>
        </w:rPr>
        <w:t>2</w:t>
      </w:r>
      <w:r w:rsidRPr="00D246B7">
        <w:rPr>
          <w:rFonts w:ascii="Arial" w:hAnsi="Arial" w:cs="Arial"/>
          <w:sz w:val="20"/>
          <w:szCs w:val="20"/>
        </w:rPr>
        <w:t>) = volume da cisterna (em litros)/precipitação.</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Disponível em: www.cnpsa.embrapa.br. Acesso em: </w:t>
      </w:r>
      <w:proofErr w:type="gramStart"/>
      <w:r w:rsidRPr="00D246B7">
        <w:rPr>
          <w:rFonts w:ascii="Arial" w:hAnsi="Arial" w:cs="Arial"/>
          <w:sz w:val="20"/>
          <w:szCs w:val="20"/>
        </w:rPr>
        <w:t>8</w:t>
      </w:r>
      <w:proofErr w:type="gramEnd"/>
      <w:r w:rsidRPr="00D246B7">
        <w:rPr>
          <w:rFonts w:ascii="Arial" w:hAnsi="Arial" w:cs="Arial"/>
          <w:sz w:val="20"/>
          <w:szCs w:val="20"/>
        </w:rPr>
        <w:t xml:space="preserve"> jun. 2009 (adaptado). </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Para atender a uma demanda diária de 2.000 litros de água, com período de armazenagem de 15 dias e precipitação média de 110 mm, o telhado, retangular, deverá ter as dimensões mínimas </w:t>
      </w:r>
      <w:proofErr w:type="gramStart"/>
      <w:r w:rsidRPr="00D246B7">
        <w:rPr>
          <w:rFonts w:ascii="Arial" w:hAnsi="Arial" w:cs="Arial"/>
          <w:sz w:val="20"/>
          <w:szCs w:val="20"/>
        </w:rPr>
        <w:t>de</w:t>
      </w:r>
      <w:proofErr w:type="gramEnd"/>
      <w:r w:rsidRPr="00D246B7">
        <w:rPr>
          <w:rFonts w:ascii="Arial" w:hAnsi="Arial" w:cs="Arial"/>
          <w:sz w:val="20"/>
          <w:szCs w:val="20"/>
        </w:rPr>
        <w:t xml:space="preserve"> </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a) 6 metros por 5 metros, pois assim teria uma área de 30m</w:t>
      </w:r>
      <w:r w:rsidRPr="00D246B7">
        <w:rPr>
          <w:rFonts w:ascii="Arial" w:hAnsi="Arial" w:cs="Arial"/>
          <w:sz w:val="20"/>
          <w:szCs w:val="20"/>
          <w:vertAlign w:val="superscript"/>
        </w:rPr>
        <w:t>2</w:t>
      </w:r>
      <w:r w:rsidRPr="00D246B7">
        <w:rPr>
          <w:rFonts w:ascii="Arial" w:hAnsi="Arial" w:cs="Arial"/>
          <w:sz w:val="20"/>
          <w:szCs w:val="20"/>
        </w:rPr>
        <w:t>.</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b) 15 metros por 20 metros, pois assim teria uma área de 300m</w:t>
      </w:r>
      <w:r w:rsidRPr="00D246B7">
        <w:rPr>
          <w:rFonts w:ascii="Arial" w:hAnsi="Arial" w:cs="Arial"/>
          <w:sz w:val="20"/>
          <w:szCs w:val="20"/>
          <w:vertAlign w:val="superscript"/>
        </w:rPr>
        <w:t>2</w:t>
      </w:r>
      <w:r w:rsidRPr="00D246B7">
        <w:rPr>
          <w:rFonts w:ascii="Arial" w:hAnsi="Arial" w:cs="Arial"/>
          <w:sz w:val="20"/>
          <w:szCs w:val="20"/>
        </w:rPr>
        <w:t>.</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c) 50 metros por 60 metros, pois assim teria uma área de 3.000m</w:t>
      </w:r>
      <w:r w:rsidRPr="00D246B7">
        <w:rPr>
          <w:rFonts w:ascii="Arial" w:hAnsi="Arial" w:cs="Arial"/>
          <w:sz w:val="20"/>
          <w:szCs w:val="20"/>
          <w:vertAlign w:val="superscript"/>
        </w:rPr>
        <w:t>2</w:t>
      </w:r>
      <w:r w:rsidRPr="00D246B7">
        <w:rPr>
          <w:rFonts w:ascii="Arial" w:hAnsi="Arial" w:cs="Arial"/>
          <w:sz w:val="20"/>
          <w:szCs w:val="20"/>
        </w:rPr>
        <w:t>.</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d) 91 metros por 30 metros, pois assim teria uma área de 2.730m</w:t>
      </w:r>
      <w:r w:rsidRPr="00D246B7">
        <w:rPr>
          <w:rFonts w:ascii="Arial" w:hAnsi="Arial" w:cs="Arial"/>
          <w:sz w:val="20"/>
          <w:szCs w:val="20"/>
          <w:vertAlign w:val="superscript"/>
        </w:rPr>
        <w:t>2</w:t>
      </w:r>
      <w:r w:rsidRPr="00D246B7">
        <w:rPr>
          <w:rFonts w:ascii="Arial" w:hAnsi="Arial" w:cs="Arial"/>
          <w:sz w:val="20"/>
          <w:szCs w:val="20"/>
        </w:rPr>
        <w:t>.</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e) 110 metros por 30 metros, pois assim teria uma área de 3.300m</w:t>
      </w:r>
      <w:r w:rsidRPr="00D246B7">
        <w:rPr>
          <w:rFonts w:ascii="Arial" w:hAnsi="Arial" w:cs="Arial"/>
          <w:sz w:val="20"/>
          <w:szCs w:val="20"/>
          <w:vertAlign w:val="superscript"/>
        </w:rPr>
        <w:t>2</w:t>
      </w:r>
      <w:r w:rsidRPr="00D246B7">
        <w:rPr>
          <w:rFonts w:ascii="Arial" w:hAnsi="Arial" w:cs="Arial"/>
          <w:sz w:val="20"/>
          <w:szCs w:val="20"/>
        </w:rPr>
        <w:t>.</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19. </w:t>
      </w:r>
      <w:r w:rsidRPr="00D246B7">
        <w:rPr>
          <w:rFonts w:ascii="Arial" w:hAnsi="Arial" w:cs="Arial"/>
          <w:sz w:val="20"/>
          <w:szCs w:val="20"/>
        </w:rPr>
        <w:t xml:space="preserve">(UFSCar) A companhia de eletricidade informou que para cada hora de um mês de 30 dias, um bairro ficou, em média, 0,2 horas sem energia elétrica em algumas ruas. No mesmo período, uma residência localizada nesse bairro totalizou 18 horas sem energia elétrica. Em relação ao total de horas que alguma parte do bairro ficou sem eletricidade, o número de horas que essa residência ficou sem energia elétrica </w:t>
      </w:r>
      <w:proofErr w:type="gramStart"/>
      <w:r w:rsidRPr="00D246B7">
        <w:rPr>
          <w:rFonts w:ascii="Arial" w:hAnsi="Arial" w:cs="Arial"/>
          <w:sz w:val="20"/>
          <w:szCs w:val="20"/>
        </w:rPr>
        <w:t>representa</w:t>
      </w:r>
      <w:proofErr w:type="gramEnd"/>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a) 3,6%.</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b) 9%.</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c) 12%.</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d) 12,5%.</w:t>
      </w:r>
    </w:p>
    <w:p w:rsidR="00D246B7" w:rsidRPr="00D246B7" w:rsidRDefault="00D246B7" w:rsidP="00D246B7">
      <w:pPr>
        <w:ind w:left="-993" w:right="-994"/>
        <w:rPr>
          <w:rFonts w:ascii="Arial" w:hAnsi="Arial" w:cs="Arial"/>
          <w:color w:val="000000"/>
          <w:sz w:val="20"/>
          <w:szCs w:val="20"/>
        </w:rPr>
      </w:pPr>
      <w:r w:rsidRPr="00D246B7">
        <w:rPr>
          <w:rFonts w:ascii="Arial" w:hAnsi="Arial" w:cs="Arial"/>
          <w:sz w:val="20"/>
          <w:szCs w:val="20"/>
        </w:rPr>
        <w:t>e) 33,3%.</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20. </w:t>
      </w:r>
      <w:r w:rsidRPr="00D246B7">
        <w:rPr>
          <w:rFonts w:ascii="Arial" w:hAnsi="Arial" w:cs="Arial"/>
          <w:sz w:val="20"/>
          <w:szCs w:val="20"/>
        </w:rPr>
        <w:t>(</w:t>
      </w:r>
      <w:proofErr w:type="gramStart"/>
      <w:r w:rsidRPr="00D246B7">
        <w:rPr>
          <w:rFonts w:ascii="Arial" w:hAnsi="Arial" w:cs="Arial"/>
          <w:sz w:val="20"/>
          <w:szCs w:val="20"/>
        </w:rPr>
        <w:t>Fuvest</w:t>
      </w:r>
      <w:proofErr w:type="gramEnd"/>
      <w:r w:rsidRPr="00D246B7">
        <w:rPr>
          <w:rFonts w:ascii="Arial" w:hAnsi="Arial" w:cs="Arial"/>
          <w:sz w:val="20"/>
          <w:szCs w:val="20"/>
        </w:rPr>
        <w:t xml:space="preserve">) A diferença entre </w:t>
      </w:r>
      <w:r w:rsidRPr="00D246B7">
        <w:rPr>
          <w:rFonts w:ascii="Arial" w:hAnsi="Arial" w:cs="Arial"/>
          <w:position w:val="-22"/>
          <w:sz w:val="20"/>
          <w:szCs w:val="20"/>
        </w:rPr>
        <w:object w:dxaOrig="225" w:dyaOrig="570">
          <v:shape id="_x0000_i1027" type="#_x0000_t75" style="width:11.25pt;height:28.5pt" o:ole="">
            <v:imagedata r:id="rId18" o:title=""/>
          </v:shape>
          <o:OLEObject Type="Embed" ProgID="Equation.3" ShapeID="_x0000_i1027" DrawAspect="Content" ObjectID="_1559740118" r:id="rId19"/>
        </w:object>
      </w:r>
      <w:r w:rsidRPr="00D246B7">
        <w:rPr>
          <w:rFonts w:ascii="Arial" w:hAnsi="Arial" w:cs="Arial"/>
          <w:sz w:val="20"/>
          <w:szCs w:val="20"/>
        </w:rPr>
        <w:t xml:space="preserve"> e seu valor aproximado 0,333 é igual a x% do valor exato. Então o valor de x é:</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a) 0,0001</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b) 0,001</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c) 0,01</w:t>
      </w:r>
    </w:p>
    <w:p w:rsidR="00D246B7" w:rsidRDefault="00D246B7" w:rsidP="00D246B7">
      <w:pPr>
        <w:ind w:left="-993" w:right="-994"/>
        <w:rPr>
          <w:rFonts w:ascii="Arial" w:hAnsi="Arial" w:cs="Arial"/>
          <w:sz w:val="20"/>
          <w:szCs w:val="20"/>
        </w:rPr>
      </w:pPr>
      <w:r w:rsidRPr="00D246B7">
        <w:rPr>
          <w:rFonts w:ascii="Arial" w:hAnsi="Arial" w:cs="Arial"/>
          <w:sz w:val="20"/>
          <w:szCs w:val="20"/>
        </w:rPr>
        <w:t>d) 0,1</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lastRenderedPageBreak/>
        <w:t>e) 0,3</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21. </w:t>
      </w:r>
      <w:r w:rsidRPr="00D246B7">
        <w:rPr>
          <w:rFonts w:ascii="Arial" w:hAnsi="Arial" w:cs="Arial"/>
          <w:sz w:val="20"/>
          <w:szCs w:val="20"/>
        </w:rPr>
        <w:t xml:space="preserve">(ENEM) A eficiência de anúncios num painel eletrônico localizado em </w:t>
      </w:r>
      <w:proofErr w:type="gramStart"/>
      <w:r w:rsidRPr="00D246B7">
        <w:rPr>
          <w:rFonts w:ascii="Arial" w:hAnsi="Arial" w:cs="Arial"/>
          <w:sz w:val="20"/>
          <w:szCs w:val="20"/>
        </w:rPr>
        <w:t>uma certa</w:t>
      </w:r>
      <w:proofErr w:type="gramEnd"/>
      <w:r w:rsidRPr="00D246B7">
        <w:rPr>
          <w:rFonts w:ascii="Arial" w:hAnsi="Arial" w:cs="Arial"/>
          <w:sz w:val="20"/>
          <w:szCs w:val="20"/>
        </w:rPr>
        <w:t xml:space="preserve"> avenida movimentada foi avaliada por uma empresa. Os resultados mostraram que, em média:</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passam, por dia, 30000 motoristas em frente ao painel eletrônico;</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- 40% dos motoristas que passam observam o painel;</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um mesmo motorista passa três vezes por semana pelo local.</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Segundo os dados acima, se um anúncio de um produto ficar exposto durante sete dias nesse painel</w:t>
      </w:r>
      <w:proofErr w:type="gramStart"/>
      <w:r w:rsidRPr="00D246B7">
        <w:rPr>
          <w:rFonts w:ascii="Arial" w:hAnsi="Arial" w:cs="Arial"/>
          <w:sz w:val="20"/>
          <w:szCs w:val="20"/>
        </w:rPr>
        <w:t>, é</w:t>
      </w:r>
      <w:proofErr w:type="gramEnd"/>
      <w:r w:rsidRPr="00D246B7">
        <w:rPr>
          <w:rFonts w:ascii="Arial" w:hAnsi="Arial" w:cs="Arial"/>
          <w:sz w:val="20"/>
          <w:szCs w:val="20"/>
        </w:rPr>
        <w:t xml:space="preserve"> esperado que o número mínimo de motoristas diferentes que terão observado o painel seja:</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a) 15000</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b) 28000</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c) 42000</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d) 71000</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e) 84000</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22. </w:t>
      </w:r>
      <w:r w:rsidRPr="00D246B7">
        <w:rPr>
          <w:rFonts w:ascii="Arial" w:hAnsi="Arial" w:cs="Arial"/>
          <w:sz w:val="20"/>
          <w:szCs w:val="20"/>
        </w:rPr>
        <w:t xml:space="preserve">(ENEM) A escolaridade dos jogadores de futebol nos grandes centros é maior do que se </w:t>
      </w:r>
      <w:proofErr w:type="gramStart"/>
      <w:r w:rsidRPr="00D246B7">
        <w:rPr>
          <w:rFonts w:ascii="Arial" w:hAnsi="Arial" w:cs="Arial"/>
          <w:sz w:val="20"/>
          <w:szCs w:val="20"/>
        </w:rPr>
        <w:t>imagina,</w:t>
      </w:r>
      <w:proofErr w:type="gramEnd"/>
      <w:r w:rsidRPr="00D246B7">
        <w:rPr>
          <w:rFonts w:ascii="Arial" w:hAnsi="Arial" w:cs="Arial"/>
          <w:sz w:val="20"/>
          <w:szCs w:val="20"/>
        </w:rPr>
        <w:t xml:space="preserve"> como mostra a pesquisa abaixo, realizada com os jogadores profissionais dos quatro principais clubes de futebol do Rio de Janeiro.</w:t>
      </w:r>
    </w:p>
    <w:p w:rsidR="00D246B7" w:rsidRPr="00D246B7" w:rsidRDefault="00D246B7" w:rsidP="00D246B7">
      <w:pPr>
        <w:ind w:left="-993" w:right="-994"/>
        <w:rPr>
          <w:rFonts w:ascii="Arial" w:hAnsi="Arial" w:cs="Arial"/>
          <w:sz w:val="20"/>
          <w:szCs w:val="20"/>
        </w:rPr>
      </w:pPr>
      <w:r w:rsidRPr="00D246B7">
        <w:rPr>
          <w:rFonts w:ascii="Arial" w:hAnsi="Arial" w:cs="Arial"/>
          <w:noProof/>
          <w:sz w:val="20"/>
          <w:szCs w:val="20"/>
        </w:rPr>
        <w:drawing>
          <wp:inline distT="0" distB="0" distL="0" distR="0" wp14:anchorId="33626DA4" wp14:editId="621500CC">
            <wp:extent cx="3686175" cy="12001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6175" cy="1200150"/>
                    </a:xfrm>
                    <a:prstGeom prst="rect">
                      <a:avLst/>
                    </a:prstGeom>
                    <a:noFill/>
                    <a:ln>
                      <a:noFill/>
                    </a:ln>
                  </pic:spPr>
                </pic:pic>
              </a:graphicData>
            </a:graphic>
          </wp:inline>
        </w:drawing>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De acordo com esses dados, o percentual dos jogadores dos quatro clubes que concluíram o Ensino Médio é de aproximadamente:</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a) 14%. </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b) 48%. </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c) 54%.</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d) 60%.</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e) 68%.</w:t>
      </w:r>
    </w:p>
    <w:p w:rsidR="00D246B7" w:rsidRPr="00D246B7" w:rsidRDefault="00D246B7" w:rsidP="00D246B7">
      <w:pPr>
        <w:ind w:left="-993" w:right="-994"/>
        <w:rPr>
          <w:rFonts w:ascii="Arial" w:hAnsi="Arial" w:cs="Arial"/>
          <w:color w:val="000000"/>
          <w:sz w:val="20"/>
          <w:szCs w:val="20"/>
        </w:rPr>
      </w:pP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23. </w:t>
      </w:r>
      <w:r w:rsidRPr="00D246B7">
        <w:rPr>
          <w:rFonts w:ascii="Arial" w:hAnsi="Arial" w:cs="Arial"/>
          <w:sz w:val="20"/>
          <w:szCs w:val="20"/>
        </w:rPr>
        <w:t>(</w:t>
      </w:r>
      <w:proofErr w:type="spellStart"/>
      <w:r w:rsidRPr="00D246B7">
        <w:rPr>
          <w:rFonts w:ascii="Arial" w:hAnsi="Arial" w:cs="Arial"/>
          <w:sz w:val="20"/>
          <w:szCs w:val="20"/>
        </w:rPr>
        <w:t>VUNESP</w:t>
      </w:r>
      <w:proofErr w:type="spellEnd"/>
      <w:r w:rsidRPr="00D246B7">
        <w:rPr>
          <w:rFonts w:ascii="Arial" w:hAnsi="Arial" w:cs="Arial"/>
          <w:sz w:val="20"/>
          <w:szCs w:val="20"/>
        </w:rPr>
        <w:t xml:space="preserve">) A freqüência cardíaca de uma pessoa, </w:t>
      </w:r>
      <w:proofErr w:type="spellStart"/>
      <w:r w:rsidRPr="00D246B7">
        <w:rPr>
          <w:rFonts w:ascii="Arial" w:hAnsi="Arial" w:cs="Arial"/>
          <w:sz w:val="20"/>
          <w:szCs w:val="20"/>
        </w:rPr>
        <w:t>FC</w:t>
      </w:r>
      <w:proofErr w:type="spellEnd"/>
      <w:r w:rsidRPr="00D246B7">
        <w:rPr>
          <w:rFonts w:ascii="Arial" w:hAnsi="Arial" w:cs="Arial"/>
          <w:sz w:val="20"/>
          <w:szCs w:val="20"/>
        </w:rPr>
        <w:t>, é detectada pela palpação das artérias radial ou carótida. A palpação é realizada pressionando-se levemente a artéria com o dedo médio e o indicador. Conta-se o número de pulsações (batimentos cardíacos) que ocorrem no intervalo de um minuto (</w:t>
      </w:r>
      <w:proofErr w:type="spellStart"/>
      <w:r w:rsidRPr="00D246B7">
        <w:rPr>
          <w:rFonts w:ascii="Arial" w:hAnsi="Arial" w:cs="Arial"/>
          <w:sz w:val="20"/>
          <w:szCs w:val="20"/>
        </w:rPr>
        <w:t>bpm</w:t>
      </w:r>
      <w:proofErr w:type="spellEnd"/>
      <w:r w:rsidRPr="00D246B7">
        <w:rPr>
          <w:rFonts w:ascii="Arial" w:hAnsi="Arial" w:cs="Arial"/>
          <w:sz w:val="20"/>
          <w:szCs w:val="20"/>
        </w:rPr>
        <w:t xml:space="preserve">). A freqüência de repouso, </w:t>
      </w:r>
      <w:proofErr w:type="spellStart"/>
      <w:proofErr w:type="gramStart"/>
      <w:r w:rsidRPr="00D246B7">
        <w:rPr>
          <w:rFonts w:ascii="Arial" w:hAnsi="Arial" w:cs="Arial"/>
          <w:sz w:val="20"/>
          <w:szCs w:val="20"/>
        </w:rPr>
        <w:t>FCRep</w:t>
      </w:r>
      <w:proofErr w:type="spellEnd"/>
      <w:proofErr w:type="gramEnd"/>
      <w:r w:rsidRPr="00D246B7">
        <w:rPr>
          <w:rFonts w:ascii="Arial" w:hAnsi="Arial" w:cs="Arial"/>
          <w:sz w:val="20"/>
          <w:szCs w:val="20"/>
        </w:rPr>
        <w:t xml:space="preserve">, é a freqüência obtida, em geral pela manhã, assim que despertamos, ainda na cama. A freqüência cardíaca máxima, </w:t>
      </w:r>
      <w:proofErr w:type="spellStart"/>
      <w:proofErr w:type="gramStart"/>
      <w:r w:rsidRPr="00D246B7">
        <w:rPr>
          <w:rFonts w:ascii="Arial" w:hAnsi="Arial" w:cs="Arial"/>
          <w:sz w:val="20"/>
          <w:szCs w:val="20"/>
        </w:rPr>
        <w:t>FCMax</w:t>
      </w:r>
      <w:proofErr w:type="spellEnd"/>
      <w:proofErr w:type="gramEnd"/>
      <w:r w:rsidRPr="00D246B7">
        <w:rPr>
          <w:rFonts w:ascii="Arial" w:hAnsi="Arial" w:cs="Arial"/>
          <w:sz w:val="20"/>
          <w:szCs w:val="20"/>
        </w:rPr>
        <w:t xml:space="preserve">, é o número mais alto de batimentos capaz de ser atingido por uma pessoa durante um minuto e é estimada pela fórmula </w:t>
      </w:r>
      <w:proofErr w:type="spellStart"/>
      <w:r w:rsidRPr="00D246B7">
        <w:rPr>
          <w:rFonts w:ascii="Arial" w:hAnsi="Arial" w:cs="Arial"/>
          <w:sz w:val="20"/>
          <w:szCs w:val="20"/>
        </w:rPr>
        <w:t>FCMax</w:t>
      </w:r>
      <w:proofErr w:type="spellEnd"/>
      <w:r w:rsidRPr="00D246B7">
        <w:rPr>
          <w:rFonts w:ascii="Arial" w:hAnsi="Arial" w:cs="Arial"/>
          <w:sz w:val="20"/>
          <w:szCs w:val="20"/>
        </w:rPr>
        <w:t xml:space="preserve"> = (220 - x), onde x indica a idade do indivíduo em anos. A freqüência de reserva (ou de trabalho), </w:t>
      </w:r>
      <w:proofErr w:type="spellStart"/>
      <w:proofErr w:type="gramStart"/>
      <w:r w:rsidRPr="00D246B7">
        <w:rPr>
          <w:rFonts w:ascii="Arial" w:hAnsi="Arial" w:cs="Arial"/>
          <w:sz w:val="20"/>
          <w:szCs w:val="20"/>
        </w:rPr>
        <w:t>FCRes</w:t>
      </w:r>
      <w:proofErr w:type="spellEnd"/>
      <w:proofErr w:type="gramEnd"/>
      <w:r w:rsidRPr="00D246B7">
        <w:rPr>
          <w:rFonts w:ascii="Arial" w:hAnsi="Arial" w:cs="Arial"/>
          <w:sz w:val="20"/>
          <w:szCs w:val="20"/>
        </w:rPr>
        <w:t xml:space="preserve">, é, aproximadamente, a diferença entre </w:t>
      </w:r>
      <w:proofErr w:type="spellStart"/>
      <w:r w:rsidRPr="00D246B7">
        <w:rPr>
          <w:rFonts w:ascii="Arial" w:hAnsi="Arial" w:cs="Arial"/>
          <w:sz w:val="20"/>
          <w:szCs w:val="20"/>
        </w:rPr>
        <w:t>FCMax</w:t>
      </w:r>
      <w:proofErr w:type="spellEnd"/>
      <w:r w:rsidRPr="00D246B7">
        <w:rPr>
          <w:rFonts w:ascii="Arial" w:hAnsi="Arial" w:cs="Arial"/>
          <w:sz w:val="20"/>
          <w:szCs w:val="20"/>
        </w:rPr>
        <w:t xml:space="preserve"> e </w:t>
      </w:r>
      <w:proofErr w:type="spellStart"/>
      <w:r w:rsidRPr="00D246B7">
        <w:rPr>
          <w:rFonts w:ascii="Arial" w:hAnsi="Arial" w:cs="Arial"/>
          <w:sz w:val="20"/>
          <w:szCs w:val="20"/>
        </w:rPr>
        <w:t>FCRep</w:t>
      </w:r>
      <w:proofErr w:type="spellEnd"/>
      <w:r w:rsidRPr="00D246B7">
        <w:rPr>
          <w:rFonts w:ascii="Arial" w:hAnsi="Arial" w:cs="Arial"/>
          <w:sz w:val="20"/>
          <w:szCs w:val="20"/>
        </w:rPr>
        <w:t xml:space="preserve">. </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Vamos denotar por </w:t>
      </w:r>
      <w:proofErr w:type="spellStart"/>
      <w:r w:rsidRPr="00D246B7">
        <w:rPr>
          <w:rFonts w:ascii="Arial" w:hAnsi="Arial" w:cs="Arial"/>
          <w:sz w:val="20"/>
          <w:szCs w:val="20"/>
        </w:rPr>
        <w:t>FCT</w:t>
      </w:r>
      <w:proofErr w:type="spellEnd"/>
      <w:r w:rsidRPr="00D246B7">
        <w:rPr>
          <w:rFonts w:ascii="Arial" w:hAnsi="Arial" w:cs="Arial"/>
          <w:sz w:val="20"/>
          <w:szCs w:val="20"/>
        </w:rPr>
        <w:t xml:space="preserve"> a freqüência cardíaca de treinamento de um indivíduo em uma determinada atividade física. É recomendável que essa freqüência esteja no intervalo </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50%</w:t>
      </w:r>
      <w:proofErr w:type="gramStart"/>
      <w:r w:rsidRPr="00D246B7">
        <w:rPr>
          <w:rFonts w:ascii="Arial" w:hAnsi="Arial" w:cs="Arial"/>
          <w:sz w:val="20"/>
          <w:szCs w:val="20"/>
        </w:rPr>
        <w:t>FCRes</w:t>
      </w:r>
      <w:proofErr w:type="gramEnd"/>
      <w:r w:rsidRPr="00D246B7">
        <w:rPr>
          <w:rFonts w:ascii="Arial" w:hAnsi="Arial" w:cs="Arial"/>
          <w:sz w:val="20"/>
          <w:szCs w:val="20"/>
        </w:rPr>
        <w:t xml:space="preserve"> + </w:t>
      </w:r>
      <w:proofErr w:type="spellStart"/>
      <w:r w:rsidRPr="00D246B7">
        <w:rPr>
          <w:rFonts w:ascii="Arial" w:hAnsi="Arial" w:cs="Arial"/>
          <w:sz w:val="20"/>
          <w:szCs w:val="20"/>
        </w:rPr>
        <w:t>FCRep</w:t>
      </w:r>
      <w:proofErr w:type="spellEnd"/>
      <w:r w:rsidRPr="00D246B7">
        <w:rPr>
          <w:rFonts w:ascii="Arial" w:hAnsi="Arial" w:cs="Arial"/>
          <w:sz w:val="20"/>
          <w:szCs w:val="20"/>
        </w:rPr>
        <w:t xml:space="preserve"> </w:t>
      </w:r>
      <w:r w:rsidRPr="00D246B7">
        <w:rPr>
          <w:rFonts w:ascii="Arial" w:hAnsi="Arial" w:cs="Arial"/>
          <w:sz w:val="20"/>
          <w:szCs w:val="20"/>
          <w:lang w:val="en-US"/>
        </w:rPr>
        <w:sym w:font="Symbol" w:char="F0A3"/>
      </w:r>
      <w:r w:rsidRPr="00D246B7">
        <w:rPr>
          <w:rFonts w:ascii="Arial" w:hAnsi="Arial" w:cs="Arial"/>
          <w:sz w:val="20"/>
          <w:szCs w:val="20"/>
        </w:rPr>
        <w:t xml:space="preserve"> </w:t>
      </w:r>
      <w:proofErr w:type="spellStart"/>
      <w:r w:rsidRPr="00D246B7">
        <w:rPr>
          <w:rFonts w:ascii="Arial" w:hAnsi="Arial" w:cs="Arial"/>
          <w:sz w:val="20"/>
          <w:szCs w:val="20"/>
        </w:rPr>
        <w:t>FCT</w:t>
      </w:r>
      <w:proofErr w:type="spellEnd"/>
      <w:r w:rsidRPr="00D246B7">
        <w:rPr>
          <w:rFonts w:ascii="Arial" w:hAnsi="Arial" w:cs="Arial"/>
          <w:sz w:val="20"/>
          <w:szCs w:val="20"/>
        </w:rPr>
        <w:t xml:space="preserve"> </w:t>
      </w:r>
      <w:r w:rsidRPr="00D246B7">
        <w:rPr>
          <w:rFonts w:ascii="Arial" w:hAnsi="Arial" w:cs="Arial"/>
          <w:sz w:val="20"/>
          <w:szCs w:val="20"/>
          <w:lang w:val="en-US"/>
        </w:rPr>
        <w:sym w:font="Symbol" w:char="F0A3"/>
      </w:r>
      <w:r w:rsidRPr="00D246B7">
        <w:rPr>
          <w:rFonts w:ascii="Arial" w:hAnsi="Arial" w:cs="Arial"/>
          <w:sz w:val="20"/>
          <w:szCs w:val="20"/>
        </w:rPr>
        <w:t xml:space="preserve"> 85%FCRes + </w:t>
      </w:r>
      <w:proofErr w:type="spellStart"/>
      <w:r w:rsidRPr="00D246B7">
        <w:rPr>
          <w:rFonts w:ascii="Arial" w:hAnsi="Arial" w:cs="Arial"/>
          <w:sz w:val="20"/>
          <w:szCs w:val="20"/>
        </w:rPr>
        <w:t>FCRep</w:t>
      </w:r>
      <w:proofErr w:type="spellEnd"/>
      <w:r w:rsidRPr="00D246B7">
        <w:rPr>
          <w:rFonts w:ascii="Arial" w:hAnsi="Arial" w:cs="Arial"/>
          <w:sz w:val="20"/>
          <w:szCs w:val="20"/>
        </w:rPr>
        <w:t xml:space="preserve">. </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Carlos tem 18 anos e sua freqüência cardíaca de repouso obtida foi </w:t>
      </w:r>
      <w:proofErr w:type="spellStart"/>
      <w:proofErr w:type="gramStart"/>
      <w:r w:rsidRPr="00D246B7">
        <w:rPr>
          <w:rFonts w:ascii="Arial" w:hAnsi="Arial" w:cs="Arial"/>
          <w:sz w:val="20"/>
          <w:szCs w:val="20"/>
        </w:rPr>
        <w:t>FCRep</w:t>
      </w:r>
      <w:proofErr w:type="spellEnd"/>
      <w:proofErr w:type="gramEnd"/>
      <w:r w:rsidRPr="00D246B7">
        <w:rPr>
          <w:rFonts w:ascii="Arial" w:hAnsi="Arial" w:cs="Arial"/>
          <w:sz w:val="20"/>
          <w:szCs w:val="20"/>
        </w:rPr>
        <w:t xml:space="preserve"> = 65 </w:t>
      </w:r>
      <w:proofErr w:type="spellStart"/>
      <w:r w:rsidRPr="00D246B7">
        <w:rPr>
          <w:rFonts w:ascii="Arial" w:hAnsi="Arial" w:cs="Arial"/>
          <w:sz w:val="20"/>
          <w:szCs w:val="20"/>
        </w:rPr>
        <w:t>bpm</w:t>
      </w:r>
      <w:proofErr w:type="spellEnd"/>
      <w:r w:rsidRPr="00D246B7">
        <w:rPr>
          <w:rFonts w:ascii="Arial" w:hAnsi="Arial" w:cs="Arial"/>
          <w:sz w:val="20"/>
          <w:szCs w:val="20"/>
        </w:rPr>
        <w:t xml:space="preserve">. Com base nos dados apresentados, calcule o intervalo da </w:t>
      </w:r>
      <w:proofErr w:type="spellStart"/>
      <w:r w:rsidRPr="00D246B7">
        <w:rPr>
          <w:rFonts w:ascii="Arial" w:hAnsi="Arial" w:cs="Arial"/>
          <w:sz w:val="20"/>
          <w:szCs w:val="20"/>
        </w:rPr>
        <w:t>FCT</w:t>
      </w:r>
      <w:proofErr w:type="spellEnd"/>
      <w:r w:rsidRPr="00D246B7">
        <w:rPr>
          <w:rFonts w:ascii="Arial" w:hAnsi="Arial" w:cs="Arial"/>
          <w:sz w:val="20"/>
          <w:szCs w:val="20"/>
        </w:rPr>
        <w:t xml:space="preserve"> de Carlos.</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24. </w:t>
      </w:r>
      <w:r w:rsidRPr="00D246B7">
        <w:rPr>
          <w:rFonts w:ascii="Arial" w:hAnsi="Arial" w:cs="Arial"/>
          <w:sz w:val="20"/>
          <w:szCs w:val="20"/>
        </w:rPr>
        <w:t>(</w:t>
      </w:r>
      <w:proofErr w:type="gramStart"/>
      <w:r w:rsidRPr="00D246B7">
        <w:rPr>
          <w:rFonts w:ascii="Arial" w:hAnsi="Arial" w:cs="Arial"/>
          <w:sz w:val="20"/>
          <w:szCs w:val="20"/>
        </w:rPr>
        <w:t>Fuvest</w:t>
      </w:r>
      <w:proofErr w:type="gramEnd"/>
      <w:r w:rsidRPr="00D246B7">
        <w:rPr>
          <w:rFonts w:ascii="Arial" w:hAnsi="Arial" w:cs="Arial"/>
          <w:sz w:val="20"/>
          <w:szCs w:val="20"/>
        </w:rPr>
        <w:t>) A função que representa o valor a ser pago após um desconto de 3% sobre o valor x de uma mercadoria é:</w:t>
      </w:r>
    </w:p>
    <w:p w:rsidR="00D246B7" w:rsidRPr="00D246B7" w:rsidRDefault="00D246B7" w:rsidP="00D246B7">
      <w:pPr>
        <w:ind w:left="-993" w:right="-994"/>
        <w:rPr>
          <w:rFonts w:ascii="Arial" w:hAnsi="Arial" w:cs="Arial"/>
          <w:sz w:val="20"/>
          <w:szCs w:val="20"/>
          <w:lang w:val="en-US"/>
        </w:rPr>
      </w:pPr>
      <w:r w:rsidRPr="00D246B7">
        <w:rPr>
          <w:rFonts w:ascii="Arial" w:hAnsi="Arial" w:cs="Arial"/>
          <w:sz w:val="20"/>
          <w:szCs w:val="20"/>
          <w:lang w:val="en-US"/>
        </w:rPr>
        <w:t xml:space="preserve">a) </w:t>
      </w:r>
      <w:proofErr w:type="gramStart"/>
      <w:r w:rsidRPr="00D246B7">
        <w:rPr>
          <w:rFonts w:ascii="Arial" w:hAnsi="Arial" w:cs="Arial"/>
          <w:sz w:val="20"/>
          <w:szCs w:val="20"/>
          <w:lang w:val="en-US"/>
        </w:rPr>
        <w:t>f(</w:t>
      </w:r>
      <w:proofErr w:type="gramEnd"/>
      <w:r w:rsidRPr="00D246B7">
        <w:rPr>
          <w:rFonts w:ascii="Arial" w:hAnsi="Arial" w:cs="Arial"/>
          <w:sz w:val="20"/>
          <w:szCs w:val="20"/>
          <w:lang w:val="en-US"/>
        </w:rPr>
        <w:t>x) = x - 3</w:t>
      </w:r>
    </w:p>
    <w:p w:rsidR="00D246B7" w:rsidRPr="00D246B7" w:rsidRDefault="00D246B7" w:rsidP="00D246B7">
      <w:pPr>
        <w:ind w:left="-993" w:right="-994"/>
        <w:rPr>
          <w:rFonts w:ascii="Arial" w:hAnsi="Arial" w:cs="Arial"/>
          <w:sz w:val="20"/>
          <w:szCs w:val="20"/>
          <w:lang w:val="en-US"/>
        </w:rPr>
      </w:pPr>
      <w:r w:rsidRPr="00D246B7">
        <w:rPr>
          <w:rFonts w:ascii="Arial" w:hAnsi="Arial" w:cs="Arial"/>
          <w:sz w:val="20"/>
          <w:szCs w:val="20"/>
          <w:lang w:val="en-US"/>
        </w:rPr>
        <w:t xml:space="preserve">b) </w:t>
      </w:r>
      <w:proofErr w:type="gramStart"/>
      <w:r w:rsidRPr="00D246B7">
        <w:rPr>
          <w:rFonts w:ascii="Arial" w:hAnsi="Arial" w:cs="Arial"/>
          <w:sz w:val="20"/>
          <w:szCs w:val="20"/>
          <w:lang w:val="en-US"/>
        </w:rPr>
        <w:t>f(</w:t>
      </w:r>
      <w:proofErr w:type="gramEnd"/>
      <w:r w:rsidRPr="00D246B7">
        <w:rPr>
          <w:rFonts w:ascii="Arial" w:hAnsi="Arial" w:cs="Arial"/>
          <w:sz w:val="20"/>
          <w:szCs w:val="20"/>
          <w:lang w:val="en-US"/>
        </w:rPr>
        <w:t>x) = 0,97x</w:t>
      </w:r>
    </w:p>
    <w:p w:rsidR="00D246B7" w:rsidRPr="00D246B7" w:rsidRDefault="00D246B7" w:rsidP="00D246B7">
      <w:pPr>
        <w:ind w:left="-993" w:right="-994"/>
        <w:rPr>
          <w:rFonts w:ascii="Arial" w:hAnsi="Arial" w:cs="Arial"/>
          <w:sz w:val="20"/>
          <w:szCs w:val="20"/>
          <w:lang w:val="en-US"/>
        </w:rPr>
      </w:pPr>
      <w:r w:rsidRPr="00D246B7">
        <w:rPr>
          <w:rFonts w:ascii="Arial" w:hAnsi="Arial" w:cs="Arial"/>
          <w:sz w:val="20"/>
          <w:szCs w:val="20"/>
          <w:lang w:val="en-US"/>
        </w:rPr>
        <w:t xml:space="preserve">c) </w:t>
      </w:r>
      <w:proofErr w:type="gramStart"/>
      <w:r w:rsidRPr="00D246B7">
        <w:rPr>
          <w:rFonts w:ascii="Arial" w:hAnsi="Arial" w:cs="Arial"/>
          <w:sz w:val="20"/>
          <w:szCs w:val="20"/>
          <w:lang w:val="en-US"/>
        </w:rPr>
        <w:t>f(</w:t>
      </w:r>
      <w:proofErr w:type="gramEnd"/>
      <w:r w:rsidRPr="00D246B7">
        <w:rPr>
          <w:rFonts w:ascii="Arial" w:hAnsi="Arial" w:cs="Arial"/>
          <w:sz w:val="20"/>
          <w:szCs w:val="20"/>
          <w:lang w:val="en-US"/>
        </w:rPr>
        <w:t>x) = 1,3x</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d) f(x) = -3x</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e) f(x) = 1,03x</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25. </w:t>
      </w:r>
      <w:r w:rsidRPr="00D246B7">
        <w:rPr>
          <w:rFonts w:ascii="Arial" w:hAnsi="Arial" w:cs="Arial"/>
          <w:sz w:val="20"/>
          <w:szCs w:val="20"/>
        </w:rPr>
        <w:t xml:space="preserve">(Mack) A quantidade de combustível necessária para manter um balão esférico no ar é diretamente proporcional ao volume do balão e ao tempo que ele permanece no ar. Se, para flutuar durante uma hora, um balão de </w:t>
      </w:r>
      <w:proofErr w:type="gramStart"/>
      <w:r w:rsidRPr="00D246B7">
        <w:rPr>
          <w:rFonts w:ascii="Arial" w:hAnsi="Arial" w:cs="Arial"/>
          <w:sz w:val="20"/>
          <w:szCs w:val="20"/>
        </w:rPr>
        <w:t>20cm</w:t>
      </w:r>
      <w:proofErr w:type="gramEnd"/>
      <w:r w:rsidRPr="00D246B7">
        <w:rPr>
          <w:rFonts w:ascii="Arial" w:hAnsi="Arial" w:cs="Arial"/>
          <w:sz w:val="20"/>
          <w:szCs w:val="20"/>
        </w:rPr>
        <w:t xml:space="preserve"> de raio utiliza 0,1 litro de combustível, um balão de 30cm de raio utilizará, para flutuar por meia hora, uma quantidade de combustível, em litros, mais próxima da alternativa:</w:t>
      </w:r>
    </w:p>
    <w:p w:rsidR="00D246B7" w:rsidRDefault="00D246B7" w:rsidP="00D246B7">
      <w:pPr>
        <w:ind w:left="-993" w:right="-994"/>
        <w:rPr>
          <w:rFonts w:ascii="Arial" w:hAnsi="Arial" w:cs="Arial"/>
          <w:sz w:val="20"/>
          <w:szCs w:val="20"/>
        </w:rPr>
      </w:pPr>
      <w:r w:rsidRPr="00D246B7">
        <w:rPr>
          <w:rFonts w:ascii="Arial" w:hAnsi="Arial" w:cs="Arial"/>
          <w:sz w:val="20"/>
          <w:szCs w:val="20"/>
        </w:rPr>
        <w:t xml:space="preserve">a) 0,53 </w:t>
      </w:r>
    </w:p>
    <w:p w:rsidR="00D246B7" w:rsidRDefault="00D246B7" w:rsidP="00D246B7">
      <w:pPr>
        <w:ind w:left="-993" w:right="-994"/>
        <w:rPr>
          <w:rFonts w:ascii="Arial" w:hAnsi="Arial" w:cs="Arial"/>
          <w:sz w:val="20"/>
          <w:szCs w:val="20"/>
        </w:rPr>
      </w:pPr>
    </w:p>
    <w:p w:rsid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lastRenderedPageBreak/>
        <w:t xml:space="preserve">b) 0,45 </w:t>
      </w:r>
    </w:p>
    <w:p w:rsidR="00D246B7" w:rsidRPr="00D246B7" w:rsidRDefault="00D246B7" w:rsidP="00D246B7">
      <w:pPr>
        <w:ind w:left="-993" w:right="-994"/>
        <w:rPr>
          <w:rFonts w:ascii="Arial" w:hAnsi="Arial" w:cs="Arial"/>
          <w:color w:val="000000"/>
          <w:sz w:val="20"/>
          <w:szCs w:val="20"/>
        </w:rPr>
      </w:pPr>
      <w:r w:rsidRPr="00D246B7">
        <w:rPr>
          <w:rFonts w:ascii="Arial" w:hAnsi="Arial" w:cs="Arial"/>
          <w:sz w:val="20"/>
          <w:szCs w:val="20"/>
        </w:rPr>
        <w:t>c) 0,3</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d) 0,2</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e) 0,16</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b/>
          <w:sz w:val="20"/>
          <w:szCs w:val="20"/>
        </w:rPr>
      </w:pPr>
    </w:p>
    <w:p w:rsidR="00E81B98" w:rsidRPr="00D246B7" w:rsidRDefault="00D246B7" w:rsidP="00D246B7">
      <w:pPr>
        <w:ind w:left="-993" w:right="-994"/>
        <w:rPr>
          <w:rFonts w:ascii="Arial" w:hAnsi="Arial" w:cs="Arial"/>
          <w:b/>
          <w:sz w:val="20"/>
          <w:szCs w:val="20"/>
        </w:rPr>
      </w:pPr>
      <w:r w:rsidRPr="00D246B7">
        <w:rPr>
          <w:rFonts w:ascii="Arial" w:hAnsi="Arial" w:cs="Arial"/>
          <w:b/>
          <w:sz w:val="20"/>
          <w:szCs w:val="20"/>
        </w:rPr>
        <w:t xml:space="preserve">SEGUNDA CHAMADA </w:t>
      </w: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1. </w:t>
      </w:r>
      <w:r w:rsidRPr="00D246B7">
        <w:rPr>
          <w:rFonts w:ascii="Arial" w:hAnsi="Arial" w:cs="Arial"/>
          <w:sz w:val="20"/>
          <w:szCs w:val="20"/>
        </w:rPr>
        <w:t xml:space="preserve">(Unicamp) A figura mostra um segmento AD dividido em </w:t>
      </w:r>
      <w:proofErr w:type="gramStart"/>
      <w:r w:rsidRPr="00D246B7">
        <w:rPr>
          <w:rFonts w:ascii="Arial" w:hAnsi="Arial" w:cs="Arial"/>
          <w:sz w:val="20"/>
          <w:szCs w:val="20"/>
        </w:rPr>
        <w:t>3</w:t>
      </w:r>
      <w:proofErr w:type="gramEnd"/>
      <w:r w:rsidRPr="00D246B7">
        <w:rPr>
          <w:rFonts w:ascii="Arial" w:hAnsi="Arial" w:cs="Arial"/>
          <w:sz w:val="20"/>
          <w:szCs w:val="20"/>
        </w:rPr>
        <w:t xml:space="preserve"> partes: </w:t>
      </w:r>
      <w:proofErr w:type="spellStart"/>
      <w:r w:rsidRPr="00D246B7">
        <w:rPr>
          <w:rFonts w:ascii="Arial" w:hAnsi="Arial" w:cs="Arial"/>
          <w:sz w:val="20"/>
          <w:szCs w:val="20"/>
        </w:rPr>
        <w:t>AB</w:t>
      </w:r>
      <w:proofErr w:type="spellEnd"/>
      <w:r w:rsidRPr="00D246B7">
        <w:rPr>
          <w:rFonts w:ascii="Arial" w:hAnsi="Arial" w:cs="Arial"/>
          <w:sz w:val="20"/>
          <w:szCs w:val="20"/>
        </w:rPr>
        <w:t>=2cm, BC=3 cm e CD=5cm. O segmento AD’</w:t>
      </w:r>
      <w:proofErr w:type="gramStart"/>
      <w:r w:rsidRPr="00D246B7">
        <w:rPr>
          <w:rFonts w:ascii="Arial" w:hAnsi="Arial" w:cs="Arial"/>
          <w:sz w:val="20"/>
          <w:szCs w:val="20"/>
        </w:rPr>
        <w:t xml:space="preserve">  </w:t>
      </w:r>
      <w:proofErr w:type="gramEnd"/>
      <w:r w:rsidRPr="00D246B7">
        <w:rPr>
          <w:rFonts w:ascii="Arial" w:hAnsi="Arial" w:cs="Arial"/>
          <w:sz w:val="20"/>
          <w:szCs w:val="20"/>
        </w:rPr>
        <w:t xml:space="preserve">mede 13 cm e as retas BB’ e CC’ são paralelas a </w:t>
      </w:r>
      <w:proofErr w:type="spellStart"/>
      <w:r w:rsidRPr="00D246B7">
        <w:rPr>
          <w:rFonts w:ascii="Arial" w:hAnsi="Arial" w:cs="Arial"/>
          <w:sz w:val="20"/>
          <w:szCs w:val="20"/>
        </w:rPr>
        <w:t>DD</w:t>
      </w:r>
      <w:proofErr w:type="spellEnd"/>
      <w:r w:rsidRPr="00D246B7">
        <w:rPr>
          <w:rFonts w:ascii="Arial" w:hAnsi="Arial" w:cs="Arial"/>
          <w:sz w:val="20"/>
          <w:szCs w:val="20"/>
        </w:rPr>
        <w:t xml:space="preserve">’. Determine os comprimentos dos segmentos </w:t>
      </w:r>
      <w:proofErr w:type="spellStart"/>
      <w:r w:rsidRPr="00D246B7">
        <w:rPr>
          <w:rFonts w:ascii="Arial" w:hAnsi="Arial" w:cs="Arial"/>
          <w:sz w:val="20"/>
          <w:szCs w:val="20"/>
        </w:rPr>
        <w:t>AB</w:t>
      </w:r>
      <w:proofErr w:type="spellEnd"/>
      <w:r w:rsidRPr="00D246B7">
        <w:rPr>
          <w:rFonts w:ascii="Arial" w:hAnsi="Arial" w:cs="Arial"/>
          <w:sz w:val="20"/>
          <w:szCs w:val="20"/>
        </w:rPr>
        <w:t xml:space="preserve">’, </w:t>
      </w:r>
      <w:proofErr w:type="spellStart"/>
      <w:r w:rsidRPr="00D246B7">
        <w:rPr>
          <w:rFonts w:ascii="Arial" w:hAnsi="Arial" w:cs="Arial"/>
          <w:sz w:val="20"/>
          <w:szCs w:val="20"/>
        </w:rPr>
        <w:t>B’C</w:t>
      </w:r>
      <w:proofErr w:type="spellEnd"/>
      <w:r w:rsidRPr="00D246B7">
        <w:rPr>
          <w:rFonts w:ascii="Arial" w:hAnsi="Arial" w:cs="Arial"/>
          <w:sz w:val="20"/>
          <w:szCs w:val="20"/>
        </w:rPr>
        <w:t xml:space="preserve">’ e </w:t>
      </w:r>
      <w:proofErr w:type="spellStart"/>
      <w:r w:rsidRPr="00D246B7">
        <w:rPr>
          <w:rFonts w:ascii="Arial" w:hAnsi="Arial" w:cs="Arial"/>
          <w:sz w:val="20"/>
          <w:szCs w:val="20"/>
        </w:rPr>
        <w:t>C’D</w:t>
      </w:r>
      <w:proofErr w:type="spellEnd"/>
      <w:r w:rsidRPr="00D246B7">
        <w:rPr>
          <w:rFonts w:ascii="Arial" w:hAnsi="Arial" w:cs="Arial"/>
          <w:sz w:val="20"/>
          <w:szCs w:val="20"/>
        </w:rPr>
        <w:t>’.</w:t>
      </w:r>
    </w:p>
    <w:p w:rsidR="00D246B7" w:rsidRPr="00D246B7" w:rsidRDefault="00D246B7" w:rsidP="00D246B7">
      <w:pPr>
        <w:ind w:left="-993" w:right="-994"/>
        <w:rPr>
          <w:rFonts w:ascii="Arial" w:hAnsi="Arial" w:cs="Arial"/>
          <w:sz w:val="20"/>
          <w:szCs w:val="20"/>
        </w:rPr>
      </w:pPr>
      <w:r w:rsidRPr="00D246B7">
        <w:rPr>
          <w:rFonts w:ascii="Arial" w:hAnsi="Arial" w:cs="Arial"/>
          <w:noProof/>
          <w:sz w:val="20"/>
          <w:szCs w:val="20"/>
        </w:rPr>
        <w:drawing>
          <wp:inline distT="0" distB="0" distL="0" distR="0" wp14:anchorId="5ACC723E" wp14:editId="70479015">
            <wp:extent cx="2247900" cy="157162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7900" cy="1571625"/>
                    </a:xfrm>
                    <a:prstGeom prst="rect">
                      <a:avLst/>
                    </a:prstGeom>
                    <a:noFill/>
                    <a:ln>
                      <a:noFill/>
                    </a:ln>
                  </pic:spPr>
                </pic:pic>
              </a:graphicData>
            </a:graphic>
          </wp:inline>
        </w:drawing>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2. </w:t>
      </w:r>
      <w:r w:rsidRPr="00D246B7">
        <w:rPr>
          <w:rFonts w:ascii="Arial" w:hAnsi="Arial" w:cs="Arial"/>
          <w:sz w:val="20"/>
          <w:szCs w:val="20"/>
        </w:rPr>
        <w:t>(</w:t>
      </w:r>
      <w:proofErr w:type="spellStart"/>
      <w:r w:rsidRPr="00D246B7">
        <w:rPr>
          <w:rFonts w:ascii="Arial" w:hAnsi="Arial" w:cs="Arial"/>
          <w:sz w:val="20"/>
          <w:szCs w:val="20"/>
        </w:rPr>
        <w:t>Cesgranrio</w:t>
      </w:r>
      <w:proofErr w:type="spellEnd"/>
      <w:r w:rsidRPr="00D246B7">
        <w:rPr>
          <w:rFonts w:ascii="Arial" w:hAnsi="Arial" w:cs="Arial"/>
          <w:sz w:val="20"/>
          <w:szCs w:val="20"/>
        </w:rPr>
        <w:t>) As retas r</w:t>
      </w:r>
      <w:r w:rsidRPr="00D246B7">
        <w:rPr>
          <w:rFonts w:ascii="Arial" w:hAnsi="Arial" w:cs="Arial"/>
          <w:sz w:val="20"/>
          <w:szCs w:val="20"/>
          <w:vertAlign w:val="subscript"/>
        </w:rPr>
        <w:t>1</w:t>
      </w:r>
      <w:r w:rsidRPr="00D246B7">
        <w:rPr>
          <w:rFonts w:ascii="Arial" w:hAnsi="Arial" w:cs="Arial"/>
          <w:sz w:val="20"/>
          <w:szCs w:val="20"/>
        </w:rPr>
        <w:t>, r</w:t>
      </w:r>
      <w:r w:rsidRPr="00D246B7">
        <w:rPr>
          <w:rFonts w:ascii="Arial" w:hAnsi="Arial" w:cs="Arial"/>
          <w:sz w:val="20"/>
          <w:szCs w:val="20"/>
          <w:vertAlign w:val="subscript"/>
        </w:rPr>
        <w:t>2</w:t>
      </w:r>
      <w:r w:rsidRPr="00D246B7">
        <w:rPr>
          <w:rFonts w:ascii="Arial" w:hAnsi="Arial" w:cs="Arial"/>
          <w:sz w:val="20"/>
          <w:szCs w:val="20"/>
        </w:rPr>
        <w:t xml:space="preserve"> e r</w:t>
      </w:r>
      <w:r w:rsidRPr="00D246B7">
        <w:rPr>
          <w:rFonts w:ascii="Arial" w:hAnsi="Arial" w:cs="Arial"/>
          <w:sz w:val="20"/>
          <w:szCs w:val="20"/>
          <w:vertAlign w:val="subscript"/>
        </w:rPr>
        <w:t>3</w:t>
      </w:r>
      <w:r w:rsidRPr="00D246B7">
        <w:rPr>
          <w:rFonts w:ascii="Arial" w:hAnsi="Arial" w:cs="Arial"/>
          <w:sz w:val="20"/>
          <w:szCs w:val="20"/>
        </w:rPr>
        <w:t xml:space="preserve"> são paralelas e os comprimentos dos segmentos de transversais são os indicados na figura. Então x é igual a:</w:t>
      </w:r>
    </w:p>
    <w:p w:rsidR="00D246B7" w:rsidRPr="00D246B7" w:rsidRDefault="00D246B7" w:rsidP="00D246B7">
      <w:pPr>
        <w:ind w:left="-993" w:right="-994"/>
        <w:rPr>
          <w:rFonts w:ascii="Arial" w:hAnsi="Arial" w:cs="Arial"/>
          <w:sz w:val="20"/>
          <w:szCs w:val="20"/>
        </w:rPr>
      </w:pPr>
      <w:r w:rsidRPr="00D246B7">
        <w:rPr>
          <w:rFonts w:ascii="Arial" w:hAnsi="Arial" w:cs="Arial"/>
          <w:noProof/>
          <w:sz w:val="20"/>
          <w:szCs w:val="20"/>
        </w:rPr>
        <w:drawing>
          <wp:inline distT="0" distB="0" distL="0" distR="0" wp14:anchorId="046F747D" wp14:editId="42D48074">
            <wp:extent cx="1914525" cy="111442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4525" cy="1114425"/>
                    </a:xfrm>
                    <a:prstGeom prst="rect">
                      <a:avLst/>
                    </a:prstGeom>
                    <a:noFill/>
                    <a:ln>
                      <a:noFill/>
                    </a:ln>
                  </pic:spPr>
                </pic:pic>
              </a:graphicData>
            </a:graphic>
          </wp:inline>
        </w:drawing>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a) </w:t>
      </w:r>
      <w:r w:rsidRPr="00D246B7">
        <w:rPr>
          <w:rFonts w:ascii="Arial" w:hAnsi="Arial" w:cs="Arial"/>
          <w:sz w:val="20"/>
          <w:szCs w:val="20"/>
        </w:rPr>
        <w:object w:dxaOrig="360" w:dyaOrig="480">
          <v:shape id="_x0000_i1028" type="#_x0000_t75" style="width:18pt;height:24pt" o:ole="">
            <v:imagedata r:id="rId23" o:title=""/>
          </v:shape>
          <o:OLEObject Type="Embed" ProgID="Equation.3" ShapeID="_x0000_i1028" DrawAspect="Content" ObjectID="_1559740119" r:id="rId24"/>
        </w:objec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b) </w:t>
      </w:r>
      <w:r w:rsidRPr="00D246B7">
        <w:rPr>
          <w:rFonts w:ascii="Arial" w:hAnsi="Arial" w:cs="Arial"/>
          <w:sz w:val="20"/>
          <w:szCs w:val="20"/>
        </w:rPr>
        <w:object w:dxaOrig="315" w:dyaOrig="480">
          <v:shape id="_x0000_i1029" type="#_x0000_t75" style="width:15.75pt;height:24pt" o:ole="">
            <v:imagedata r:id="rId25" o:title=""/>
          </v:shape>
          <o:OLEObject Type="Embed" ProgID="Equation.3" ShapeID="_x0000_i1029" DrawAspect="Content" ObjectID="_1559740120" r:id="rId26"/>
        </w:objec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c) </w:t>
      </w:r>
      <w:proofErr w:type="gramStart"/>
      <w:r w:rsidRPr="00D246B7">
        <w:rPr>
          <w:rFonts w:ascii="Arial" w:hAnsi="Arial" w:cs="Arial"/>
          <w:sz w:val="20"/>
          <w:szCs w:val="20"/>
        </w:rPr>
        <w:t>5</w:t>
      </w:r>
      <w:proofErr w:type="gramEnd"/>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d) </w:t>
      </w:r>
      <w:r w:rsidRPr="00D246B7">
        <w:rPr>
          <w:rFonts w:ascii="Arial" w:hAnsi="Arial" w:cs="Arial"/>
          <w:sz w:val="20"/>
          <w:szCs w:val="20"/>
        </w:rPr>
        <w:object w:dxaOrig="225" w:dyaOrig="495">
          <v:shape id="_x0000_i1030" type="#_x0000_t75" style="width:11.25pt;height:24.75pt" o:ole="">
            <v:imagedata r:id="rId27" o:title=""/>
          </v:shape>
          <o:OLEObject Type="Embed" ProgID="Equation.3" ShapeID="_x0000_i1030" DrawAspect="Content" ObjectID="_1559740121" r:id="rId28"/>
        </w:object>
      </w:r>
    </w:p>
    <w:p w:rsidR="00D246B7" w:rsidRPr="00D246B7" w:rsidRDefault="00D246B7" w:rsidP="00D246B7">
      <w:pPr>
        <w:ind w:left="-993" w:right="-994"/>
        <w:rPr>
          <w:rFonts w:ascii="Arial" w:hAnsi="Arial" w:cs="Arial"/>
          <w:b/>
          <w:bCs/>
          <w:color w:val="FF0000"/>
          <w:sz w:val="20"/>
          <w:szCs w:val="20"/>
        </w:rPr>
      </w:pPr>
      <w:r w:rsidRPr="00D246B7">
        <w:rPr>
          <w:rFonts w:ascii="Arial" w:hAnsi="Arial" w:cs="Arial"/>
          <w:sz w:val="20"/>
          <w:szCs w:val="20"/>
        </w:rPr>
        <w:t xml:space="preserve">e) </w:t>
      </w:r>
      <w:proofErr w:type="gramStart"/>
      <w:r w:rsidRPr="00D246B7">
        <w:rPr>
          <w:rFonts w:ascii="Arial" w:hAnsi="Arial" w:cs="Arial"/>
          <w:sz w:val="20"/>
          <w:szCs w:val="20"/>
        </w:rPr>
        <w:t>6</w:t>
      </w:r>
      <w:proofErr w:type="gramEnd"/>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3. </w:t>
      </w:r>
      <w:r w:rsidRPr="00D246B7">
        <w:rPr>
          <w:rFonts w:ascii="Arial" w:hAnsi="Arial" w:cs="Arial"/>
          <w:sz w:val="20"/>
          <w:szCs w:val="20"/>
        </w:rPr>
        <w:t>(</w:t>
      </w:r>
      <w:proofErr w:type="gramStart"/>
      <w:r w:rsidRPr="00D246B7">
        <w:rPr>
          <w:rFonts w:ascii="Arial" w:hAnsi="Arial" w:cs="Arial"/>
          <w:sz w:val="20"/>
          <w:szCs w:val="20"/>
        </w:rPr>
        <w:t>Fuvest</w:t>
      </w:r>
      <w:proofErr w:type="gramEnd"/>
      <w:r w:rsidRPr="00D246B7">
        <w:rPr>
          <w:rFonts w:ascii="Arial" w:hAnsi="Arial" w:cs="Arial"/>
          <w:sz w:val="20"/>
          <w:szCs w:val="20"/>
        </w:rPr>
        <w:t>) A sombra de um poste vertical, projetada pelo sol sobre um chão plano, mede 12 m. Neste mesmo instante, a sombra de um bastão vertical de 1 m de altura mede 0,6 m. A altura do poste é:</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a) 6 m</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b) 7,2 m</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c) 12 m</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d) 20 m</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e) 72 m</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4. </w:t>
      </w:r>
      <w:r w:rsidRPr="00D246B7">
        <w:rPr>
          <w:rFonts w:ascii="Arial" w:hAnsi="Arial" w:cs="Arial"/>
          <w:sz w:val="20"/>
          <w:szCs w:val="20"/>
        </w:rPr>
        <w:t>(</w:t>
      </w:r>
      <w:proofErr w:type="spellStart"/>
      <w:r w:rsidRPr="00D246B7">
        <w:rPr>
          <w:rFonts w:ascii="Arial" w:hAnsi="Arial" w:cs="Arial"/>
          <w:sz w:val="20"/>
          <w:szCs w:val="20"/>
        </w:rPr>
        <w:t>Vunesp</w:t>
      </w:r>
      <w:proofErr w:type="spellEnd"/>
      <w:r w:rsidRPr="00D246B7">
        <w:rPr>
          <w:rFonts w:ascii="Arial" w:hAnsi="Arial" w:cs="Arial"/>
          <w:sz w:val="20"/>
          <w:szCs w:val="20"/>
        </w:rPr>
        <w:t xml:space="preserve">) Considere </w:t>
      </w:r>
      <w:proofErr w:type="gramStart"/>
      <w:r w:rsidRPr="00D246B7">
        <w:rPr>
          <w:rFonts w:ascii="Arial" w:hAnsi="Arial" w:cs="Arial"/>
          <w:sz w:val="20"/>
          <w:szCs w:val="20"/>
        </w:rPr>
        <w:t>3</w:t>
      </w:r>
      <w:proofErr w:type="gramEnd"/>
      <w:r w:rsidRPr="00D246B7">
        <w:rPr>
          <w:rFonts w:ascii="Arial" w:hAnsi="Arial" w:cs="Arial"/>
          <w:sz w:val="20"/>
          <w:szCs w:val="20"/>
        </w:rPr>
        <w:t xml:space="preserve"> retas coplanares paralelas, r, s e t, cortadas por 2 outras retas, conforme a figura.</w:t>
      </w:r>
    </w:p>
    <w:p w:rsidR="00D246B7" w:rsidRPr="00D246B7" w:rsidRDefault="00D246B7" w:rsidP="00D246B7">
      <w:pPr>
        <w:ind w:left="-993" w:right="-994"/>
        <w:rPr>
          <w:rFonts w:ascii="Arial" w:hAnsi="Arial" w:cs="Arial"/>
          <w:sz w:val="20"/>
          <w:szCs w:val="20"/>
        </w:rPr>
      </w:pPr>
      <w:r w:rsidRPr="00D246B7">
        <w:rPr>
          <w:rFonts w:ascii="Arial" w:hAnsi="Arial" w:cs="Arial"/>
          <w:noProof/>
          <w:sz w:val="20"/>
          <w:szCs w:val="20"/>
        </w:rPr>
        <w:drawing>
          <wp:inline distT="0" distB="0" distL="0" distR="0" wp14:anchorId="6D50BFF3" wp14:editId="4DE0B700">
            <wp:extent cx="2724150" cy="139065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4150" cy="1390650"/>
                    </a:xfrm>
                    <a:prstGeom prst="rect">
                      <a:avLst/>
                    </a:prstGeom>
                    <a:noFill/>
                    <a:ln>
                      <a:noFill/>
                    </a:ln>
                  </pic:spPr>
                </pic:pic>
              </a:graphicData>
            </a:graphic>
          </wp:inline>
        </w:drawing>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Os valores dos segmentos identificados por x e y são, respectivamente,</w:t>
      </w:r>
    </w:p>
    <w:p w:rsidR="00D246B7" w:rsidRDefault="00D246B7" w:rsidP="00D246B7">
      <w:pPr>
        <w:ind w:left="-993" w:right="-994"/>
        <w:rPr>
          <w:rFonts w:ascii="Arial" w:hAnsi="Arial" w:cs="Arial"/>
          <w:sz w:val="20"/>
          <w:szCs w:val="20"/>
        </w:rPr>
      </w:pPr>
      <w:r w:rsidRPr="00D246B7">
        <w:rPr>
          <w:rFonts w:ascii="Arial" w:hAnsi="Arial" w:cs="Arial"/>
          <w:sz w:val="20"/>
          <w:szCs w:val="20"/>
        </w:rPr>
        <w:t xml:space="preserve">a) </w:t>
      </w:r>
      <w:r w:rsidRPr="00D246B7">
        <w:rPr>
          <w:rFonts w:ascii="Arial" w:hAnsi="Arial" w:cs="Arial"/>
          <w:position w:val="-24"/>
          <w:sz w:val="20"/>
          <w:szCs w:val="20"/>
        </w:rPr>
        <w:object w:dxaOrig="360" w:dyaOrig="630">
          <v:shape id="_x0000_i1031" type="#_x0000_t75" style="width:18pt;height:31.5pt" o:ole="">
            <v:imagedata r:id="rId30" o:title=""/>
          </v:shape>
          <o:OLEObject Type="Embed" ProgID="Equation.3" ShapeID="_x0000_i1031" DrawAspect="Content" ObjectID="_1559740122" r:id="rId31"/>
        </w:object>
      </w:r>
      <w:r w:rsidRPr="00D246B7">
        <w:rPr>
          <w:rFonts w:ascii="Arial" w:hAnsi="Arial" w:cs="Arial"/>
          <w:sz w:val="20"/>
          <w:szCs w:val="20"/>
        </w:rPr>
        <w:t xml:space="preserve">e </w:t>
      </w:r>
      <w:r w:rsidRPr="00D246B7">
        <w:rPr>
          <w:rFonts w:ascii="Arial" w:hAnsi="Arial" w:cs="Arial"/>
          <w:position w:val="-24"/>
          <w:sz w:val="20"/>
          <w:szCs w:val="20"/>
        </w:rPr>
        <w:object w:dxaOrig="360" w:dyaOrig="630">
          <v:shape id="_x0000_i1032" type="#_x0000_t75" style="width:18pt;height:31.5pt" o:ole="">
            <v:imagedata r:id="rId32" o:title=""/>
          </v:shape>
          <o:OLEObject Type="Embed" ProgID="Equation.3" ShapeID="_x0000_i1032" DrawAspect="Content" ObjectID="_1559740123" r:id="rId33"/>
        </w:object>
      </w:r>
      <w:r w:rsidRPr="00D246B7">
        <w:rPr>
          <w:rFonts w:ascii="Arial" w:hAnsi="Arial" w:cs="Arial"/>
          <w:sz w:val="20"/>
          <w:szCs w:val="20"/>
        </w:rPr>
        <w:t>.</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lastRenderedPageBreak/>
        <w:t xml:space="preserve">b) </w:t>
      </w:r>
      <w:proofErr w:type="gramStart"/>
      <w:r w:rsidRPr="00D246B7">
        <w:rPr>
          <w:rFonts w:ascii="Arial" w:hAnsi="Arial" w:cs="Arial"/>
          <w:sz w:val="20"/>
          <w:szCs w:val="20"/>
        </w:rPr>
        <w:t>6</w:t>
      </w:r>
      <w:proofErr w:type="gramEnd"/>
      <w:r w:rsidRPr="00D246B7">
        <w:rPr>
          <w:rFonts w:ascii="Arial" w:hAnsi="Arial" w:cs="Arial"/>
          <w:sz w:val="20"/>
          <w:szCs w:val="20"/>
        </w:rPr>
        <w:t xml:space="preserve"> e 11.</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c) </w:t>
      </w:r>
      <w:proofErr w:type="gramStart"/>
      <w:r w:rsidRPr="00D246B7">
        <w:rPr>
          <w:rFonts w:ascii="Arial" w:hAnsi="Arial" w:cs="Arial"/>
          <w:sz w:val="20"/>
          <w:szCs w:val="20"/>
        </w:rPr>
        <w:t>9</w:t>
      </w:r>
      <w:proofErr w:type="gramEnd"/>
      <w:r w:rsidRPr="00D246B7">
        <w:rPr>
          <w:rFonts w:ascii="Arial" w:hAnsi="Arial" w:cs="Arial"/>
          <w:sz w:val="20"/>
          <w:szCs w:val="20"/>
        </w:rPr>
        <w:t xml:space="preserve"> e 13.</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d) 11 e 6.</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e) </w:t>
      </w:r>
      <w:r w:rsidRPr="00D246B7">
        <w:rPr>
          <w:rFonts w:ascii="Arial" w:hAnsi="Arial" w:cs="Arial"/>
          <w:position w:val="-24"/>
          <w:sz w:val="20"/>
          <w:szCs w:val="20"/>
        </w:rPr>
        <w:object w:dxaOrig="360" w:dyaOrig="630">
          <v:shape id="_x0000_i1033" type="#_x0000_t75" style="width:18pt;height:31.5pt" o:ole="">
            <v:imagedata r:id="rId34" o:title=""/>
          </v:shape>
          <o:OLEObject Type="Embed" ProgID="Equation.3" ShapeID="_x0000_i1033" DrawAspect="Content" ObjectID="_1559740124" r:id="rId35"/>
        </w:object>
      </w:r>
      <w:r w:rsidRPr="00D246B7">
        <w:rPr>
          <w:rFonts w:ascii="Arial" w:hAnsi="Arial" w:cs="Arial"/>
          <w:sz w:val="20"/>
          <w:szCs w:val="20"/>
        </w:rPr>
        <w:t xml:space="preserve"> e </w:t>
      </w:r>
      <w:r w:rsidRPr="00D246B7">
        <w:rPr>
          <w:rFonts w:ascii="Arial" w:hAnsi="Arial" w:cs="Arial"/>
          <w:position w:val="-24"/>
          <w:sz w:val="20"/>
          <w:szCs w:val="20"/>
        </w:rPr>
        <w:object w:dxaOrig="360" w:dyaOrig="630">
          <v:shape id="_x0000_i1034" type="#_x0000_t75" style="width:18pt;height:31.5pt" o:ole="">
            <v:imagedata r:id="rId36" o:title=""/>
          </v:shape>
          <o:OLEObject Type="Embed" ProgID="Equation.3" ShapeID="_x0000_i1034" DrawAspect="Content" ObjectID="_1559740125" r:id="rId37"/>
        </w:object>
      </w:r>
      <w:r w:rsidRPr="00D246B7">
        <w:rPr>
          <w:rFonts w:ascii="Arial" w:hAnsi="Arial" w:cs="Arial"/>
          <w:sz w:val="20"/>
          <w:szCs w:val="20"/>
        </w:rPr>
        <w:t xml:space="preserve"> </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5. </w:t>
      </w:r>
      <w:r w:rsidRPr="00D246B7">
        <w:rPr>
          <w:rFonts w:ascii="Arial" w:hAnsi="Arial" w:cs="Arial"/>
          <w:sz w:val="20"/>
          <w:szCs w:val="20"/>
        </w:rPr>
        <w:t xml:space="preserve">(FGV) Na figura, ABC é um triângulo com AC = </w:t>
      </w:r>
      <w:proofErr w:type="gramStart"/>
      <w:r w:rsidRPr="00D246B7">
        <w:rPr>
          <w:rFonts w:ascii="Arial" w:hAnsi="Arial" w:cs="Arial"/>
          <w:sz w:val="20"/>
          <w:szCs w:val="20"/>
        </w:rPr>
        <w:t>20cm</w:t>
      </w:r>
      <w:proofErr w:type="gramEnd"/>
      <w:r w:rsidRPr="00D246B7">
        <w:rPr>
          <w:rFonts w:ascii="Arial" w:hAnsi="Arial" w:cs="Arial"/>
          <w:sz w:val="20"/>
          <w:szCs w:val="20"/>
        </w:rPr>
        <w:t xml:space="preserve">, </w:t>
      </w:r>
      <w:proofErr w:type="spellStart"/>
      <w:r w:rsidRPr="00D246B7">
        <w:rPr>
          <w:rFonts w:ascii="Arial" w:hAnsi="Arial" w:cs="Arial"/>
          <w:sz w:val="20"/>
          <w:szCs w:val="20"/>
        </w:rPr>
        <w:t>AB</w:t>
      </w:r>
      <w:proofErr w:type="spellEnd"/>
      <w:r w:rsidRPr="00D246B7">
        <w:rPr>
          <w:rFonts w:ascii="Arial" w:hAnsi="Arial" w:cs="Arial"/>
          <w:sz w:val="20"/>
          <w:szCs w:val="20"/>
        </w:rPr>
        <w:t xml:space="preserve"> = 15cm e BC = 14cm. Sendo </w:t>
      </w:r>
      <w:proofErr w:type="spellStart"/>
      <w:r w:rsidRPr="00D246B7">
        <w:rPr>
          <w:rFonts w:ascii="Arial" w:hAnsi="Arial" w:cs="Arial"/>
          <w:sz w:val="20"/>
          <w:szCs w:val="20"/>
        </w:rPr>
        <w:t>AQ</w:t>
      </w:r>
      <w:proofErr w:type="spellEnd"/>
      <w:r w:rsidRPr="00D246B7">
        <w:rPr>
          <w:rFonts w:ascii="Arial" w:hAnsi="Arial" w:cs="Arial"/>
          <w:sz w:val="20"/>
          <w:szCs w:val="20"/>
        </w:rPr>
        <w:t xml:space="preserve"> e BP bissetrizes interiores do triângulo ABC, o quociente</w:t>
      </w:r>
      <w:r w:rsidRPr="00D246B7">
        <w:rPr>
          <w:rFonts w:ascii="Arial" w:hAnsi="Arial" w:cs="Arial"/>
          <w:sz w:val="20"/>
          <w:szCs w:val="20"/>
        </w:rPr>
        <w:object w:dxaOrig="405" w:dyaOrig="495">
          <v:shape id="_x0000_i1035" type="#_x0000_t75" style="width:20.25pt;height:24.75pt" o:ole="">
            <v:imagedata r:id="rId38" o:title=""/>
          </v:shape>
          <o:OLEObject Type="Embed" ProgID="Equation.3" ShapeID="_x0000_i1035" DrawAspect="Content" ObjectID="_1559740126" r:id="rId39"/>
        </w:object>
      </w:r>
      <w:r w:rsidRPr="00D246B7">
        <w:rPr>
          <w:rFonts w:ascii="Arial" w:hAnsi="Arial" w:cs="Arial"/>
          <w:sz w:val="20"/>
          <w:szCs w:val="20"/>
        </w:rPr>
        <w:t xml:space="preserve"> é igual </w:t>
      </w:r>
      <w:proofErr w:type="gramStart"/>
      <w:r w:rsidRPr="00D246B7">
        <w:rPr>
          <w:rFonts w:ascii="Arial" w:hAnsi="Arial" w:cs="Arial"/>
          <w:sz w:val="20"/>
          <w:szCs w:val="20"/>
        </w:rPr>
        <w:t>a</w:t>
      </w:r>
      <w:proofErr w:type="gramEnd"/>
    </w:p>
    <w:p w:rsidR="00D246B7" w:rsidRPr="00D246B7" w:rsidRDefault="00D246B7" w:rsidP="00D246B7">
      <w:pPr>
        <w:ind w:left="-993" w:right="-994"/>
        <w:rPr>
          <w:rFonts w:ascii="Arial" w:hAnsi="Arial" w:cs="Arial"/>
          <w:sz w:val="20"/>
          <w:szCs w:val="20"/>
        </w:rPr>
      </w:pPr>
      <w:r w:rsidRPr="00D246B7">
        <w:rPr>
          <w:rFonts w:ascii="Arial" w:hAnsi="Arial" w:cs="Arial"/>
          <w:noProof/>
          <w:sz w:val="20"/>
          <w:szCs w:val="20"/>
        </w:rPr>
        <w:drawing>
          <wp:inline distT="0" distB="0" distL="0" distR="0" wp14:anchorId="40D9603A" wp14:editId="6E4D7A1E">
            <wp:extent cx="2314575" cy="120967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14575" cy="1209675"/>
                    </a:xfrm>
                    <a:prstGeom prst="rect">
                      <a:avLst/>
                    </a:prstGeom>
                    <a:noFill/>
                    <a:ln>
                      <a:noFill/>
                    </a:ln>
                  </pic:spPr>
                </pic:pic>
              </a:graphicData>
            </a:graphic>
          </wp:inline>
        </w:drawing>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a) 0,3.</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b) 0,35.</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c) 0,4.</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d) 0,45.</w:t>
      </w:r>
    </w:p>
    <w:p w:rsidR="00D246B7" w:rsidRPr="00D246B7" w:rsidRDefault="00D246B7" w:rsidP="00D246B7">
      <w:pPr>
        <w:ind w:left="-993" w:right="-994"/>
        <w:rPr>
          <w:rFonts w:ascii="Arial" w:hAnsi="Arial" w:cs="Arial"/>
          <w:color w:val="000000"/>
          <w:sz w:val="20"/>
          <w:szCs w:val="20"/>
        </w:rPr>
      </w:pPr>
      <w:r w:rsidRPr="00D246B7">
        <w:rPr>
          <w:rFonts w:ascii="Arial" w:hAnsi="Arial" w:cs="Arial"/>
          <w:sz w:val="20"/>
          <w:szCs w:val="20"/>
        </w:rPr>
        <w:t>e) 0,5.</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6. </w:t>
      </w:r>
      <w:r w:rsidRPr="00D246B7">
        <w:rPr>
          <w:rFonts w:ascii="Arial" w:hAnsi="Arial" w:cs="Arial"/>
          <w:sz w:val="20"/>
          <w:szCs w:val="20"/>
        </w:rPr>
        <w:t>(</w:t>
      </w:r>
      <w:proofErr w:type="spellStart"/>
      <w:r w:rsidRPr="00D246B7">
        <w:rPr>
          <w:rFonts w:ascii="Arial" w:hAnsi="Arial" w:cs="Arial"/>
          <w:sz w:val="20"/>
          <w:szCs w:val="20"/>
        </w:rPr>
        <w:t>Vunesp</w:t>
      </w:r>
      <w:proofErr w:type="spellEnd"/>
      <w:r w:rsidRPr="00D246B7">
        <w:rPr>
          <w:rFonts w:ascii="Arial" w:hAnsi="Arial" w:cs="Arial"/>
          <w:sz w:val="20"/>
          <w:szCs w:val="20"/>
        </w:rPr>
        <w:t xml:space="preserve">-modificado) Na figura, o triângulo </w:t>
      </w:r>
      <w:proofErr w:type="spellStart"/>
      <w:r w:rsidRPr="00D246B7">
        <w:rPr>
          <w:rFonts w:ascii="Arial" w:hAnsi="Arial" w:cs="Arial"/>
          <w:sz w:val="20"/>
          <w:szCs w:val="20"/>
        </w:rPr>
        <w:t>ABD</w:t>
      </w:r>
      <w:proofErr w:type="spellEnd"/>
      <w:r w:rsidRPr="00D246B7">
        <w:rPr>
          <w:rFonts w:ascii="Arial" w:hAnsi="Arial" w:cs="Arial"/>
          <w:sz w:val="20"/>
          <w:szCs w:val="20"/>
        </w:rPr>
        <w:t xml:space="preserve"> é reto em B, e AC é a bissetriz de </w:t>
      </w:r>
      <w:proofErr w:type="spellStart"/>
      <w:r w:rsidRPr="00D246B7">
        <w:rPr>
          <w:rFonts w:ascii="Arial" w:hAnsi="Arial" w:cs="Arial"/>
          <w:sz w:val="20"/>
          <w:szCs w:val="20"/>
        </w:rPr>
        <w:t>BÂD</w:t>
      </w:r>
      <w:proofErr w:type="spellEnd"/>
      <w:r w:rsidRPr="00D246B7">
        <w:rPr>
          <w:rFonts w:ascii="Arial" w:hAnsi="Arial" w:cs="Arial"/>
          <w:sz w:val="20"/>
          <w:szCs w:val="20"/>
        </w:rPr>
        <w:t xml:space="preserve">. Se o </w:t>
      </w:r>
      <w:proofErr w:type="spellStart"/>
      <w:r w:rsidRPr="00D246B7">
        <w:rPr>
          <w:rFonts w:ascii="Arial" w:hAnsi="Arial" w:cs="Arial"/>
          <w:sz w:val="20"/>
          <w:szCs w:val="20"/>
        </w:rPr>
        <w:t>AB</w:t>
      </w:r>
      <w:proofErr w:type="spellEnd"/>
      <w:r w:rsidRPr="00D246B7">
        <w:rPr>
          <w:rFonts w:ascii="Arial" w:hAnsi="Arial" w:cs="Arial"/>
          <w:sz w:val="20"/>
          <w:szCs w:val="20"/>
        </w:rPr>
        <w:t>=</w:t>
      </w:r>
      <w:proofErr w:type="gramStart"/>
      <w:r w:rsidRPr="00D246B7">
        <w:rPr>
          <w:rFonts w:ascii="Arial" w:hAnsi="Arial" w:cs="Arial"/>
          <w:sz w:val="20"/>
          <w:szCs w:val="20"/>
        </w:rPr>
        <w:t>2.</w:t>
      </w:r>
      <w:proofErr w:type="gramEnd"/>
      <w:r w:rsidRPr="00D246B7">
        <w:rPr>
          <w:rFonts w:ascii="Arial" w:hAnsi="Arial" w:cs="Arial"/>
          <w:sz w:val="20"/>
          <w:szCs w:val="20"/>
        </w:rPr>
        <w:t>BC, fazendo BC=3 e CD=x, obtenha o valor de x.</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object w:dxaOrig="1515" w:dyaOrig="1650">
          <v:shape id="_x0000_i1036" type="#_x0000_t75" style="width:75.75pt;height:82.5pt" o:ole="">
            <v:imagedata r:id="rId41" o:title=""/>
          </v:shape>
          <o:OLEObject Type="Embed" ProgID="MSDraw" ShapeID="_x0000_i1036" DrawAspect="Content" ObjectID="_1559740127" r:id="rId42"/>
        </w:objec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7. </w:t>
      </w:r>
      <w:r w:rsidRPr="00D246B7">
        <w:rPr>
          <w:rFonts w:ascii="Arial" w:hAnsi="Arial" w:cs="Arial"/>
          <w:sz w:val="20"/>
          <w:szCs w:val="20"/>
        </w:rPr>
        <w:t>(</w:t>
      </w:r>
      <w:proofErr w:type="spellStart"/>
      <w:r w:rsidRPr="00D246B7">
        <w:rPr>
          <w:rFonts w:ascii="Arial" w:hAnsi="Arial" w:cs="Arial"/>
          <w:sz w:val="20"/>
          <w:szCs w:val="20"/>
        </w:rPr>
        <w:t>Vunesp</w:t>
      </w:r>
      <w:proofErr w:type="spellEnd"/>
      <w:r w:rsidRPr="00D246B7">
        <w:rPr>
          <w:rFonts w:ascii="Arial" w:hAnsi="Arial" w:cs="Arial"/>
          <w:sz w:val="20"/>
          <w:szCs w:val="20"/>
        </w:rPr>
        <w:t xml:space="preserve">) Na figura, o triângulo </w:t>
      </w:r>
      <w:proofErr w:type="spellStart"/>
      <w:r w:rsidRPr="00D246B7">
        <w:rPr>
          <w:rFonts w:ascii="Arial" w:hAnsi="Arial" w:cs="Arial"/>
          <w:sz w:val="20"/>
          <w:szCs w:val="20"/>
        </w:rPr>
        <w:t>ABD</w:t>
      </w:r>
      <w:proofErr w:type="spellEnd"/>
      <w:r w:rsidRPr="00D246B7">
        <w:rPr>
          <w:rFonts w:ascii="Arial" w:hAnsi="Arial" w:cs="Arial"/>
          <w:sz w:val="20"/>
          <w:szCs w:val="20"/>
        </w:rPr>
        <w:t xml:space="preserve"> é reto em B, e AC é a bissetriz de </w:t>
      </w:r>
      <w:proofErr w:type="spellStart"/>
      <w:r w:rsidRPr="00D246B7">
        <w:rPr>
          <w:rFonts w:ascii="Arial" w:hAnsi="Arial" w:cs="Arial"/>
          <w:sz w:val="20"/>
          <w:szCs w:val="20"/>
        </w:rPr>
        <w:t>BÂD</w:t>
      </w:r>
      <w:proofErr w:type="spellEnd"/>
      <w:r w:rsidRPr="00D246B7">
        <w:rPr>
          <w:rFonts w:ascii="Arial" w:hAnsi="Arial" w:cs="Arial"/>
          <w:sz w:val="20"/>
          <w:szCs w:val="20"/>
        </w:rPr>
        <w:t xml:space="preserve">. Se o </w:t>
      </w:r>
      <w:proofErr w:type="spellStart"/>
      <w:r w:rsidRPr="00D246B7">
        <w:rPr>
          <w:rFonts w:ascii="Arial" w:hAnsi="Arial" w:cs="Arial"/>
          <w:sz w:val="20"/>
          <w:szCs w:val="20"/>
        </w:rPr>
        <w:t>AB</w:t>
      </w:r>
      <w:proofErr w:type="spellEnd"/>
      <w:r w:rsidRPr="00D246B7">
        <w:rPr>
          <w:rFonts w:ascii="Arial" w:hAnsi="Arial" w:cs="Arial"/>
          <w:sz w:val="20"/>
          <w:szCs w:val="20"/>
        </w:rPr>
        <w:t>=</w:t>
      </w:r>
      <w:proofErr w:type="gramStart"/>
      <w:r w:rsidRPr="00D246B7">
        <w:rPr>
          <w:rFonts w:ascii="Arial" w:hAnsi="Arial" w:cs="Arial"/>
          <w:sz w:val="20"/>
          <w:szCs w:val="20"/>
        </w:rPr>
        <w:t>2.</w:t>
      </w:r>
      <w:proofErr w:type="gramEnd"/>
      <w:r w:rsidRPr="00D246B7">
        <w:rPr>
          <w:rFonts w:ascii="Arial" w:hAnsi="Arial" w:cs="Arial"/>
          <w:sz w:val="20"/>
          <w:szCs w:val="20"/>
        </w:rPr>
        <w:t>BC, fazendo BC=b e CD=d, então:</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object w:dxaOrig="1515" w:dyaOrig="1650">
          <v:shape id="_x0000_i1037" type="#_x0000_t75" style="width:75.75pt;height:82.5pt" o:ole="">
            <v:imagedata r:id="rId41" o:title=""/>
          </v:shape>
          <o:OLEObject Type="Embed" ProgID="MSDraw" ShapeID="_x0000_i1037" DrawAspect="Content" ObjectID="_1559740128" r:id="rId43"/>
        </w:object>
      </w:r>
    </w:p>
    <w:p w:rsidR="00D246B7" w:rsidRPr="00D246B7" w:rsidRDefault="00D246B7" w:rsidP="00D246B7">
      <w:pPr>
        <w:ind w:left="-993" w:right="-994"/>
        <w:rPr>
          <w:rFonts w:ascii="Arial" w:hAnsi="Arial" w:cs="Arial"/>
          <w:sz w:val="20"/>
          <w:szCs w:val="20"/>
          <w:lang w:val="en-US"/>
        </w:rPr>
      </w:pPr>
    </w:p>
    <w:p w:rsidR="00D246B7" w:rsidRPr="00D246B7" w:rsidRDefault="00D246B7" w:rsidP="00D246B7">
      <w:pPr>
        <w:ind w:left="-993" w:right="-994"/>
        <w:rPr>
          <w:rFonts w:ascii="Arial" w:hAnsi="Arial" w:cs="Arial"/>
          <w:sz w:val="20"/>
          <w:szCs w:val="20"/>
          <w:lang w:val="en-US"/>
        </w:rPr>
      </w:pPr>
      <w:r w:rsidRPr="00D246B7">
        <w:rPr>
          <w:rFonts w:ascii="Arial" w:hAnsi="Arial" w:cs="Arial"/>
          <w:sz w:val="20"/>
          <w:szCs w:val="20"/>
          <w:lang w:val="en-US"/>
        </w:rPr>
        <w:t xml:space="preserve">a) </w:t>
      </w:r>
      <w:proofErr w:type="gramStart"/>
      <w:r w:rsidRPr="00D246B7">
        <w:rPr>
          <w:rFonts w:ascii="Arial" w:hAnsi="Arial" w:cs="Arial"/>
          <w:sz w:val="20"/>
          <w:szCs w:val="20"/>
          <w:lang w:val="en-US"/>
        </w:rPr>
        <w:t>d</w:t>
      </w:r>
      <w:proofErr w:type="gramEnd"/>
      <w:r w:rsidRPr="00D246B7">
        <w:rPr>
          <w:rFonts w:ascii="Arial" w:hAnsi="Arial" w:cs="Arial"/>
          <w:sz w:val="20"/>
          <w:szCs w:val="20"/>
          <w:lang w:val="en-US"/>
        </w:rPr>
        <w:t xml:space="preserve"> = b</w:t>
      </w:r>
    </w:p>
    <w:p w:rsidR="00D246B7" w:rsidRPr="00D246B7" w:rsidRDefault="00D246B7" w:rsidP="00D246B7">
      <w:pPr>
        <w:ind w:left="-993" w:right="-994"/>
        <w:rPr>
          <w:rFonts w:ascii="Arial" w:hAnsi="Arial" w:cs="Arial"/>
          <w:sz w:val="20"/>
          <w:szCs w:val="20"/>
          <w:lang w:val="en-US"/>
        </w:rPr>
      </w:pPr>
      <w:r w:rsidRPr="00D246B7">
        <w:rPr>
          <w:rFonts w:ascii="Arial" w:hAnsi="Arial" w:cs="Arial"/>
          <w:sz w:val="20"/>
          <w:szCs w:val="20"/>
          <w:lang w:val="en-US"/>
        </w:rPr>
        <w:t xml:space="preserve">b) </w:t>
      </w:r>
      <w:proofErr w:type="gramStart"/>
      <w:r w:rsidRPr="00D246B7">
        <w:rPr>
          <w:rFonts w:ascii="Arial" w:hAnsi="Arial" w:cs="Arial"/>
          <w:sz w:val="20"/>
          <w:szCs w:val="20"/>
          <w:lang w:val="en-US"/>
        </w:rPr>
        <w:t>d</w:t>
      </w:r>
      <w:proofErr w:type="gramEnd"/>
      <w:r w:rsidRPr="00D246B7">
        <w:rPr>
          <w:rFonts w:ascii="Arial" w:hAnsi="Arial" w:cs="Arial"/>
          <w:sz w:val="20"/>
          <w:szCs w:val="20"/>
          <w:lang w:val="en-US"/>
        </w:rPr>
        <w:t xml:space="preserve"> = (5/2)b</w:t>
      </w:r>
    </w:p>
    <w:p w:rsidR="00D246B7" w:rsidRPr="00D246B7" w:rsidRDefault="00D246B7" w:rsidP="00D246B7">
      <w:pPr>
        <w:ind w:left="-993" w:right="-994"/>
        <w:rPr>
          <w:rFonts w:ascii="Arial" w:hAnsi="Arial" w:cs="Arial"/>
          <w:sz w:val="20"/>
          <w:szCs w:val="20"/>
          <w:lang w:val="en-US"/>
        </w:rPr>
      </w:pPr>
      <w:r w:rsidRPr="00D246B7">
        <w:rPr>
          <w:rFonts w:ascii="Arial" w:hAnsi="Arial" w:cs="Arial"/>
          <w:sz w:val="20"/>
          <w:szCs w:val="20"/>
          <w:lang w:val="en-US"/>
        </w:rPr>
        <w:t xml:space="preserve">c) </w:t>
      </w:r>
      <w:proofErr w:type="gramStart"/>
      <w:r w:rsidRPr="00D246B7">
        <w:rPr>
          <w:rFonts w:ascii="Arial" w:hAnsi="Arial" w:cs="Arial"/>
          <w:sz w:val="20"/>
          <w:szCs w:val="20"/>
          <w:lang w:val="en-US"/>
        </w:rPr>
        <w:t>d</w:t>
      </w:r>
      <w:proofErr w:type="gramEnd"/>
      <w:r w:rsidRPr="00D246B7">
        <w:rPr>
          <w:rFonts w:ascii="Arial" w:hAnsi="Arial" w:cs="Arial"/>
          <w:sz w:val="20"/>
          <w:szCs w:val="20"/>
          <w:lang w:val="en-US"/>
        </w:rPr>
        <w:t xml:space="preserve"> = (5/3)b</w:t>
      </w:r>
    </w:p>
    <w:p w:rsidR="00D246B7" w:rsidRPr="00D246B7" w:rsidRDefault="00D246B7" w:rsidP="00D246B7">
      <w:pPr>
        <w:ind w:left="-993" w:right="-994"/>
        <w:rPr>
          <w:rFonts w:ascii="Arial" w:hAnsi="Arial" w:cs="Arial"/>
          <w:sz w:val="20"/>
          <w:szCs w:val="20"/>
          <w:lang w:val="en-US"/>
        </w:rPr>
      </w:pPr>
      <w:r w:rsidRPr="00D246B7">
        <w:rPr>
          <w:rFonts w:ascii="Arial" w:hAnsi="Arial" w:cs="Arial"/>
          <w:sz w:val="20"/>
          <w:szCs w:val="20"/>
          <w:lang w:val="en-US"/>
        </w:rPr>
        <w:t xml:space="preserve">d) </w:t>
      </w:r>
      <w:proofErr w:type="gramStart"/>
      <w:r w:rsidRPr="00D246B7">
        <w:rPr>
          <w:rFonts w:ascii="Arial" w:hAnsi="Arial" w:cs="Arial"/>
          <w:sz w:val="20"/>
          <w:szCs w:val="20"/>
          <w:lang w:val="en-US"/>
        </w:rPr>
        <w:t>d</w:t>
      </w:r>
      <w:proofErr w:type="gramEnd"/>
      <w:r w:rsidRPr="00D246B7">
        <w:rPr>
          <w:rFonts w:ascii="Arial" w:hAnsi="Arial" w:cs="Arial"/>
          <w:sz w:val="20"/>
          <w:szCs w:val="20"/>
          <w:lang w:val="en-US"/>
        </w:rPr>
        <w:t xml:space="preserve"> = (6/5)b</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e) d = (5/4)b</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8. </w:t>
      </w:r>
      <w:r w:rsidRPr="00D246B7">
        <w:rPr>
          <w:rFonts w:ascii="Arial" w:hAnsi="Arial" w:cs="Arial"/>
          <w:sz w:val="20"/>
          <w:szCs w:val="20"/>
        </w:rPr>
        <w:t xml:space="preserve">(UFMG) Na figura, os segmentos BC e DE são paralelos, </w:t>
      </w:r>
      <w:proofErr w:type="spellStart"/>
      <w:r w:rsidRPr="00D246B7">
        <w:rPr>
          <w:rFonts w:ascii="Arial" w:hAnsi="Arial" w:cs="Arial"/>
          <w:sz w:val="20"/>
          <w:szCs w:val="20"/>
        </w:rPr>
        <w:t>AB</w:t>
      </w:r>
      <w:proofErr w:type="spellEnd"/>
      <w:r w:rsidRPr="00D246B7">
        <w:rPr>
          <w:rFonts w:ascii="Arial" w:hAnsi="Arial" w:cs="Arial"/>
          <w:sz w:val="20"/>
          <w:szCs w:val="20"/>
        </w:rPr>
        <w:t xml:space="preserve"> = 15 m, AD = 5 m e </w:t>
      </w:r>
      <w:proofErr w:type="spellStart"/>
      <w:r w:rsidRPr="00D246B7">
        <w:rPr>
          <w:rFonts w:ascii="Arial" w:hAnsi="Arial" w:cs="Arial"/>
          <w:sz w:val="20"/>
          <w:szCs w:val="20"/>
        </w:rPr>
        <w:t>AE</w:t>
      </w:r>
      <w:proofErr w:type="spellEnd"/>
      <w:r w:rsidRPr="00D246B7">
        <w:rPr>
          <w:rFonts w:ascii="Arial" w:hAnsi="Arial" w:cs="Arial"/>
          <w:sz w:val="20"/>
          <w:szCs w:val="20"/>
        </w:rPr>
        <w:t xml:space="preserve"> = 6 m. A medida do segmento CE é, em metros:</w:t>
      </w:r>
    </w:p>
    <w:p w:rsidR="00D246B7" w:rsidRPr="00D246B7" w:rsidRDefault="00D246B7" w:rsidP="00D246B7">
      <w:pPr>
        <w:ind w:left="-993" w:right="-994"/>
        <w:rPr>
          <w:rFonts w:ascii="Arial" w:hAnsi="Arial" w:cs="Arial"/>
          <w:sz w:val="20"/>
          <w:szCs w:val="20"/>
        </w:rPr>
      </w:pPr>
    </w:p>
    <w:p w:rsid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noProof/>
          <w:sz w:val="20"/>
          <w:szCs w:val="20"/>
        </w:rPr>
        <w:drawing>
          <wp:anchor distT="0" distB="0" distL="114300" distR="114300" simplePos="0" relativeHeight="251663360" behindDoc="0" locked="0" layoutInCell="1" allowOverlap="1" wp14:anchorId="66FA7340" wp14:editId="31245563">
            <wp:simplePos x="0" y="0"/>
            <wp:positionH relativeFrom="column">
              <wp:align>left</wp:align>
            </wp:positionH>
            <wp:positionV relativeFrom="paragraph">
              <wp:align>top</wp:align>
            </wp:positionV>
            <wp:extent cx="1428750" cy="857250"/>
            <wp:effectExtent l="0" t="0" r="0" b="0"/>
            <wp:wrapSquare wrapText="bothSides"/>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0" cy="857250"/>
                    </a:xfrm>
                    <a:prstGeom prst="rect">
                      <a:avLst/>
                    </a:prstGeom>
                    <a:noFill/>
                    <a:ln>
                      <a:noFill/>
                    </a:ln>
                  </pic:spPr>
                </pic:pic>
              </a:graphicData>
            </a:graphic>
          </wp:anchor>
        </w:drawing>
      </w:r>
      <w:r>
        <w:rPr>
          <w:rFonts w:ascii="Arial" w:hAnsi="Arial" w:cs="Arial"/>
          <w:sz w:val="20"/>
          <w:szCs w:val="20"/>
        </w:rPr>
        <w:br w:type="textWrapping" w:clear="all"/>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a) </w:t>
      </w:r>
      <w:proofErr w:type="gramStart"/>
      <w:r w:rsidRPr="00D246B7">
        <w:rPr>
          <w:rFonts w:ascii="Arial" w:hAnsi="Arial" w:cs="Arial"/>
          <w:sz w:val="20"/>
          <w:szCs w:val="20"/>
        </w:rPr>
        <w:t>5</w:t>
      </w:r>
      <w:proofErr w:type="gramEnd"/>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b) </w:t>
      </w:r>
      <w:proofErr w:type="gramStart"/>
      <w:r w:rsidRPr="00D246B7">
        <w:rPr>
          <w:rFonts w:ascii="Arial" w:hAnsi="Arial" w:cs="Arial"/>
          <w:sz w:val="20"/>
          <w:szCs w:val="20"/>
        </w:rPr>
        <w:t>6</w:t>
      </w:r>
      <w:proofErr w:type="gramEnd"/>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c) 10</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d) 12</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e) 18</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9. </w:t>
      </w:r>
      <w:r w:rsidRPr="00D246B7">
        <w:rPr>
          <w:rFonts w:ascii="Arial" w:hAnsi="Arial" w:cs="Arial"/>
          <w:sz w:val="20"/>
          <w:szCs w:val="20"/>
        </w:rPr>
        <w:t>(</w:t>
      </w:r>
      <w:proofErr w:type="spellStart"/>
      <w:r w:rsidRPr="00D246B7">
        <w:rPr>
          <w:rFonts w:ascii="Arial" w:hAnsi="Arial" w:cs="Arial"/>
          <w:sz w:val="20"/>
          <w:szCs w:val="20"/>
        </w:rPr>
        <w:t>Vunesp</w:t>
      </w:r>
      <w:proofErr w:type="spellEnd"/>
      <w:r w:rsidRPr="00D246B7">
        <w:rPr>
          <w:rFonts w:ascii="Arial" w:hAnsi="Arial" w:cs="Arial"/>
          <w:sz w:val="20"/>
          <w:szCs w:val="20"/>
        </w:rPr>
        <w:t xml:space="preserve">) Um observador situado num ponto O, localizado na margem de um rio, precisa determinar sua distância até um ponto P, localizado na outra margem, sem atravessar o rio. Para isso marca, com estacas, outros pontos do lado da margem em que se </w:t>
      </w:r>
      <w:proofErr w:type="gramStart"/>
      <w:r w:rsidRPr="00D246B7">
        <w:rPr>
          <w:rFonts w:ascii="Arial" w:hAnsi="Arial" w:cs="Arial"/>
          <w:sz w:val="20"/>
          <w:szCs w:val="20"/>
        </w:rPr>
        <w:t>encontra,</w:t>
      </w:r>
      <w:proofErr w:type="gramEnd"/>
      <w:r w:rsidRPr="00D246B7">
        <w:rPr>
          <w:rFonts w:ascii="Arial" w:hAnsi="Arial" w:cs="Arial"/>
          <w:sz w:val="20"/>
          <w:szCs w:val="20"/>
        </w:rPr>
        <w:t xml:space="preserve"> de tal forma que P, O e B estão alinhados entre si e P, A e C também. </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Além disso, </w:t>
      </w:r>
    </w:p>
    <w:p w:rsidR="00D246B7" w:rsidRPr="00D246B7" w:rsidRDefault="00D246B7" w:rsidP="00D246B7">
      <w:pPr>
        <w:ind w:left="-993" w:right="-994"/>
        <w:rPr>
          <w:rFonts w:ascii="Arial" w:hAnsi="Arial" w:cs="Arial"/>
          <w:sz w:val="20"/>
          <w:szCs w:val="20"/>
        </w:rPr>
      </w:pPr>
      <w:proofErr w:type="spellStart"/>
      <w:r w:rsidRPr="00D246B7">
        <w:rPr>
          <w:rFonts w:ascii="Arial" w:hAnsi="Arial" w:cs="Arial"/>
          <w:sz w:val="20"/>
          <w:szCs w:val="20"/>
        </w:rPr>
        <w:t>OA</w:t>
      </w:r>
      <w:proofErr w:type="spellEnd"/>
      <w:r w:rsidRPr="00D246B7">
        <w:rPr>
          <w:rFonts w:ascii="Arial" w:hAnsi="Arial" w:cs="Arial"/>
          <w:sz w:val="20"/>
          <w:szCs w:val="20"/>
        </w:rPr>
        <w:t xml:space="preserve"> é paralelo a BC,</w:t>
      </w:r>
    </w:p>
    <w:p w:rsidR="00D246B7" w:rsidRPr="00D246B7" w:rsidRDefault="00D246B7" w:rsidP="00D246B7">
      <w:pPr>
        <w:ind w:left="-993" w:right="-994"/>
        <w:rPr>
          <w:rFonts w:ascii="Arial" w:hAnsi="Arial" w:cs="Arial"/>
          <w:sz w:val="20"/>
          <w:szCs w:val="20"/>
        </w:rPr>
      </w:pPr>
      <w:proofErr w:type="spellStart"/>
      <w:r w:rsidRPr="00D246B7">
        <w:rPr>
          <w:rFonts w:ascii="Arial" w:hAnsi="Arial" w:cs="Arial"/>
          <w:sz w:val="20"/>
          <w:szCs w:val="20"/>
        </w:rPr>
        <w:t>OA</w:t>
      </w:r>
      <w:proofErr w:type="spellEnd"/>
      <w:r w:rsidRPr="00D246B7">
        <w:rPr>
          <w:rFonts w:ascii="Arial" w:hAnsi="Arial" w:cs="Arial"/>
          <w:sz w:val="20"/>
          <w:szCs w:val="20"/>
        </w:rPr>
        <w:t xml:space="preserve"> = 25 m, </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BC = 40 m e</w:t>
      </w:r>
    </w:p>
    <w:p w:rsidR="00D246B7" w:rsidRPr="00D246B7" w:rsidRDefault="00D246B7" w:rsidP="00D246B7">
      <w:pPr>
        <w:ind w:left="-993" w:right="-994"/>
        <w:rPr>
          <w:rFonts w:ascii="Arial" w:hAnsi="Arial" w:cs="Arial"/>
          <w:sz w:val="20"/>
          <w:szCs w:val="20"/>
        </w:rPr>
      </w:pPr>
      <w:proofErr w:type="spellStart"/>
      <w:r w:rsidRPr="00D246B7">
        <w:rPr>
          <w:rFonts w:ascii="Arial" w:hAnsi="Arial" w:cs="Arial"/>
          <w:sz w:val="20"/>
          <w:szCs w:val="20"/>
        </w:rPr>
        <w:t>OB</w:t>
      </w:r>
      <w:proofErr w:type="spellEnd"/>
      <w:r w:rsidRPr="00D246B7">
        <w:rPr>
          <w:rFonts w:ascii="Arial" w:hAnsi="Arial" w:cs="Arial"/>
          <w:sz w:val="20"/>
          <w:szCs w:val="20"/>
        </w:rPr>
        <w:t xml:space="preserve"> = 30 m,</w:t>
      </w:r>
    </w:p>
    <w:p w:rsidR="00D246B7" w:rsidRPr="00D246B7" w:rsidRDefault="00D246B7" w:rsidP="00D246B7">
      <w:pPr>
        <w:ind w:left="-993" w:right="-994"/>
        <w:rPr>
          <w:rFonts w:ascii="Arial" w:hAnsi="Arial" w:cs="Arial"/>
          <w:sz w:val="20"/>
          <w:szCs w:val="20"/>
        </w:rPr>
      </w:pPr>
      <w:r w:rsidRPr="00D246B7">
        <w:rPr>
          <w:rFonts w:ascii="Arial" w:hAnsi="Arial" w:cs="Arial"/>
          <w:noProof/>
          <w:sz w:val="20"/>
          <w:szCs w:val="20"/>
        </w:rPr>
        <w:drawing>
          <wp:inline distT="0" distB="0" distL="0" distR="0" wp14:anchorId="20C7D32F" wp14:editId="2CFD87B8">
            <wp:extent cx="1428750" cy="105727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0" cy="1057275"/>
                    </a:xfrm>
                    <a:prstGeom prst="rect">
                      <a:avLst/>
                    </a:prstGeom>
                    <a:noFill/>
                    <a:ln>
                      <a:noFill/>
                    </a:ln>
                  </pic:spPr>
                </pic:pic>
              </a:graphicData>
            </a:graphic>
          </wp:inline>
        </w:drawing>
      </w:r>
    </w:p>
    <w:p w:rsidR="00D246B7" w:rsidRPr="00D246B7" w:rsidRDefault="00D246B7" w:rsidP="00D246B7">
      <w:pPr>
        <w:ind w:left="-993" w:right="-994"/>
        <w:rPr>
          <w:rFonts w:ascii="Arial" w:hAnsi="Arial" w:cs="Arial"/>
          <w:sz w:val="20"/>
          <w:szCs w:val="20"/>
        </w:rPr>
      </w:pPr>
      <w:proofErr w:type="gramStart"/>
      <w:r w:rsidRPr="00D246B7">
        <w:rPr>
          <w:rFonts w:ascii="Arial" w:hAnsi="Arial" w:cs="Arial"/>
          <w:sz w:val="20"/>
          <w:szCs w:val="20"/>
        </w:rPr>
        <w:t>conforme</w:t>
      </w:r>
      <w:proofErr w:type="gramEnd"/>
      <w:r w:rsidRPr="00D246B7">
        <w:rPr>
          <w:rFonts w:ascii="Arial" w:hAnsi="Arial" w:cs="Arial"/>
          <w:sz w:val="20"/>
          <w:szCs w:val="20"/>
        </w:rPr>
        <w:t xml:space="preserve"> figura. </w:t>
      </w:r>
      <w:proofErr w:type="gramStart"/>
      <w:r w:rsidRPr="00D246B7">
        <w:rPr>
          <w:rFonts w:ascii="Arial" w:hAnsi="Arial" w:cs="Arial"/>
          <w:sz w:val="20"/>
          <w:szCs w:val="20"/>
        </w:rPr>
        <w:t>A</w:t>
      </w:r>
      <w:proofErr w:type="gramEnd"/>
      <w:r w:rsidRPr="00D246B7">
        <w:rPr>
          <w:rFonts w:ascii="Arial" w:hAnsi="Arial" w:cs="Arial"/>
          <w:sz w:val="20"/>
          <w:szCs w:val="20"/>
        </w:rPr>
        <w:t xml:space="preserve"> distância, em metros, do observador em O até o ponto P, é:</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a) 30.</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b) 35.</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c) 40.</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d) 45.</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e) 50.</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noProof/>
          <w:sz w:val="20"/>
          <w:szCs w:val="20"/>
        </w:rPr>
      </w:pPr>
      <w:r w:rsidRPr="00D246B7">
        <w:rPr>
          <w:rFonts w:ascii="Arial" w:hAnsi="Arial" w:cs="Arial"/>
          <w:b/>
          <w:i/>
          <w:sz w:val="20"/>
          <w:szCs w:val="20"/>
        </w:rPr>
        <w:t xml:space="preserve">10. </w:t>
      </w:r>
      <w:r w:rsidRPr="00D246B7">
        <w:rPr>
          <w:rFonts w:ascii="Arial" w:hAnsi="Arial" w:cs="Arial"/>
          <w:sz w:val="20"/>
          <w:szCs w:val="20"/>
        </w:rPr>
        <w:t xml:space="preserve">(Mack) </w:t>
      </w:r>
    </w:p>
    <w:p w:rsidR="00D246B7" w:rsidRPr="00D246B7" w:rsidRDefault="00D246B7" w:rsidP="00D246B7">
      <w:pPr>
        <w:ind w:left="-993" w:right="-994"/>
        <w:rPr>
          <w:rFonts w:ascii="Arial" w:hAnsi="Arial" w:cs="Arial"/>
          <w:noProof/>
          <w:sz w:val="20"/>
          <w:szCs w:val="20"/>
        </w:rPr>
      </w:pPr>
      <w:r w:rsidRPr="00D246B7">
        <w:rPr>
          <w:rFonts w:ascii="Arial" w:hAnsi="Arial" w:cs="Arial"/>
          <w:noProof/>
          <w:sz w:val="20"/>
          <w:szCs w:val="20"/>
        </w:rPr>
        <w:drawing>
          <wp:inline distT="0" distB="0" distL="0" distR="0" wp14:anchorId="154C68ED" wp14:editId="2F61FFB9">
            <wp:extent cx="2133600" cy="115252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33600" cy="1152525"/>
                    </a:xfrm>
                    <a:prstGeom prst="rect">
                      <a:avLst/>
                    </a:prstGeom>
                    <a:noFill/>
                    <a:ln>
                      <a:noFill/>
                    </a:ln>
                  </pic:spPr>
                </pic:pic>
              </a:graphicData>
            </a:graphic>
          </wp:inline>
        </w:drawing>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Na figura, AH = 4, BC = 10 e DC = 8. A medida de </w:t>
      </w:r>
      <w:proofErr w:type="spellStart"/>
      <w:r w:rsidRPr="00D246B7">
        <w:rPr>
          <w:rFonts w:ascii="Arial" w:hAnsi="Arial" w:cs="Arial"/>
          <w:sz w:val="20"/>
          <w:szCs w:val="20"/>
        </w:rPr>
        <w:t>AB</w:t>
      </w:r>
      <w:proofErr w:type="spellEnd"/>
      <w:r w:rsidRPr="00D246B7">
        <w:rPr>
          <w:rFonts w:ascii="Arial" w:hAnsi="Arial" w:cs="Arial"/>
          <w:sz w:val="20"/>
          <w:szCs w:val="20"/>
        </w:rPr>
        <w:t xml:space="preserve"> é:</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a) 4,8 </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b) 5,2 </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c) 5,0 </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d) 4,6 </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e) 5,4</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11. </w:t>
      </w:r>
      <w:r w:rsidRPr="00D246B7">
        <w:rPr>
          <w:rFonts w:ascii="Arial" w:hAnsi="Arial" w:cs="Arial"/>
          <w:sz w:val="20"/>
          <w:szCs w:val="20"/>
        </w:rPr>
        <w:t xml:space="preserve">(NOVO ENEM) A rampa de um hospital tem na sua parte mais elevada uma altura de 2,2 metros. Um paciente ao caminhar sobre a rampa percebe que se deslocou 3,2 metros e alcançou uma altura de </w:t>
      </w:r>
      <w:proofErr w:type="gramStart"/>
      <w:r w:rsidRPr="00D246B7">
        <w:rPr>
          <w:rFonts w:ascii="Arial" w:hAnsi="Arial" w:cs="Arial"/>
          <w:sz w:val="20"/>
          <w:szCs w:val="20"/>
        </w:rPr>
        <w:t>0,8 metro</w:t>
      </w:r>
      <w:proofErr w:type="gramEnd"/>
      <w:r w:rsidRPr="00D246B7">
        <w:rPr>
          <w:rFonts w:ascii="Arial" w:hAnsi="Arial" w:cs="Arial"/>
          <w:sz w:val="20"/>
          <w:szCs w:val="20"/>
        </w:rPr>
        <w:t xml:space="preserve">. </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A distância em metros que o paciente ainda deve caminhar para atingir o ponto mais alto da rampa é</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a) 1,16 metros.  </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b) 3,0 metros.  </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c) 5,4 metros.</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d) 5,6 metros.</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e) 7,04 metros.</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12. </w:t>
      </w:r>
      <w:r w:rsidRPr="00D246B7">
        <w:rPr>
          <w:rFonts w:ascii="Arial" w:hAnsi="Arial" w:cs="Arial"/>
          <w:sz w:val="20"/>
          <w:szCs w:val="20"/>
        </w:rPr>
        <w:t>(</w:t>
      </w:r>
      <w:proofErr w:type="spellStart"/>
      <w:r w:rsidRPr="00D246B7">
        <w:rPr>
          <w:rFonts w:ascii="Arial" w:hAnsi="Arial" w:cs="Arial"/>
          <w:sz w:val="20"/>
          <w:szCs w:val="20"/>
        </w:rPr>
        <w:t>Vunesp</w:t>
      </w:r>
      <w:proofErr w:type="spellEnd"/>
      <w:r w:rsidRPr="00D246B7">
        <w:rPr>
          <w:rFonts w:ascii="Arial" w:hAnsi="Arial" w:cs="Arial"/>
          <w:sz w:val="20"/>
          <w:szCs w:val="20"/>
        </w:rPr>
        <w:t>) A sombra de um prédio, num terreno plano, numa determinada hora do dia, mede 15m. Nesse mesmo instante, próximo ao prédio, a sombra de um poste de altura 5m mede 3m.</w:t>
      </w:r>
    </w:p>
    <w:p w:rsidR="00D246B7" w:rsidRPr="00D246B7" w:rsidRDefault="00D246B7" w:rsidP="00D246B7">
      <w:pPr>
        <w:ind w:left="-993" w:right="-994"/>
        <w:rPr>
          <w:rFonts w:ascii="Arial" w:hAnsi="Arial" w:cs="Arial"/>
          <w:sz w:val="20"/>
          <w:szCs w:val="20"/>
        </w:rPr>
      </w:pPr>
      <w:r w:rsidRPr="00D246B7">
        <w:rPr>
          <w:rFonts w:ascii="Arial" w:hAnsi="Arial" w:cs="Arial"/>
          <w:noProof/>
          <w:sz w:val="20"/>
          <w:szCs w:val="20"/>
        </w:rPr>
        <w:lastRenderedPageBreak/>
        <w:drawing>
          <wp:inline distT="0" distB="0" distL="0" distR="0" wp14:anchorId="5D9C3BD0" wp14:editId="4DAF9213">
            <wp:extent cx="2886075" cy="160972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86075" cy="1609725"/>
                    </a:xfrm>
                    <a:prstGeom prst="rect">
                      <a:avLst/>
                    </a:prstGeom>
                    <a:noFill/>
                    <a:ln>
                      <a:noFill/>
                    </a:ln>
                  </pic:spPr>
                </pic:pic>
              </a:graphicData>
            </a:graphic>
          </wp:inline>
        </w:drawing>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A altura do prédio, em metros, </w:t>
      </w:r>
      <w:proofErr w:type="gramStart"/>
      <w:r w:rsidRPr="00D246B7">
        <w:rPr>
          <w:rFonts w:ascii="Arial" w:hAnsi="Arial" w:cs="Arial"/>
          <w:sz w:val="20"/>
          <w:szCs w:val="20"/>
        </w:rPr>
        <w:t>é</w:t>
      </w:r>
      <w:proofErr w:type="gramEnd"/>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a) 25. </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b) 29. </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c) 30. </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d) 45. </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e) 75.</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13. </w:t>
      </w:r>
      <w:r w:rsidRPr="00D246B7">
        <w:rPr>
          <w:rFonts w:ascii="Arial" w:hAnsi="Arial" w:cs="Arial"/>
          <w:sz w:val="20"/>
          <w:szCs w:val="20"/>
        </w:rPr>
        <w:t xml:space="preserve">(ENEM) A sombra de uma pessoa que tem 1,80m de altura mede </w:t>
      </w:r>
      <w:proofErr w:type="gramStart"/>
      <w:r w:rsidRPr="00D246B7">
        <w:rPr>
          <w:rFonts w:ascii="Arial" w:hAnsi="Arial" w:cs="Arial"/>
          <w:sz w:val="20"/>
          <w:szCs w:val="20"/>
        </w:rPr>
        <w:t>60cm</w:t>
      </w:r>
      <w:proofErr w:type="gramEnd"/>
      <w:r w:rsidRPr="00D246B7">
        <w:rPr>
          <w:rFonts w:ascii="Arial" w:hAnsi="Arial" w:cs="Arial"/>
          <w:sz w:val="20"/>
          <w:szCs w:val="20"/>
        </w:rPr>
        <w:t xml:space="preserve">. No mesmo momento, a seu lado, a sombra projetada de um poste mede 2,00m. Se, mais tarde, a sombra do poste diminuiu </w:t>
      </w:r>
      <w:proofErr w:type="gramStart"/>
      <w:r w:rsidRPr="00D246B7">
        <w:rPr>
          <w:rFonts w:ascii="Arial" w:hAnsi="Arial" w:cs="Arial"/>
          <w:sz w:val="20"/>
          <w:szCs w:val="20"/>
        </w:rPr>
        <w:t>50cm</w:t>
      </w:r>
      <w:proofErr w:type="gramEnd"/>
      <w:r w:rsidRPr="00D246B7">
        <w:rPr>
          <w:rFonts w:ascii="Arial" w:hAnsi="Arial" w:cs="Arial"/>
          <w:sz w:val="20"/>
          <w:szCs w:val="20"/>
        </w:rPr>
        <w:t>, a sombra da pessoa passou a medir:</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a) 30 cm</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b) 45 cm</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c) 50 cm</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d) 80 cm</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e) 90 cm</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14. </w:t>
      </w:r>
      <w:r w:rsidRPr="00D246B7">
        <w:rPr>
          <w:rFonts w:ascii="Arial" w:hAnsi="Arial" w:cs="Arial"/>
          <w:sz w:val="20"/>
          <w:szCs w:val="20"/>
        </w:rPr>
        <w:t>(</w:t>
      </w:r>
      <w:proofErr w:type="gramStart"/>
      <w:r w:rsidRPr="00D246B7">
        <w:rPr>
          <w:rFonts w:ascii="Arial" w:hAnsi="Arial" w:cs="Arial"/>
          <w:sz w:val="20"/>
          <w:szCs w:val="20"/>
        </w:rPr>
        <w:t>Fuvest</w:t>
      </w:r>
      <w:proofErr w:type="gramEnd"/>
      <w:r w:rsidRPr="00D246B7">
        <w:rPr>
          <w:rFonts w:ascii="Arial" w:hAnsi="Arial" w:cs="Arial"/>
          <w:sz w:val="20"/>
          <w:szCs w:val="20"/>
        </w:rPr>
        <w:t xml:space="preserve">) </w:t>
      </w:r>
      <w:proofErr w:type="spellStart"/>
      <w:r w:rsidRPr="00D246B7">
        <w:rPr>
          <w:rFonts w:ascii="Arial" w:hAnsi="Arial" w:cs="Arial"/>
          <w:sz w:val="20"/>
          <w:szCs w:val="20"/>
        </w:rPr>
        <w:t>ABCD</w:t>
      </w:r>
      <w:proofErr w:type="spellEnd"/>
      <w:r w:rsidRPr="00D246B7">
        <w:rPr>
          <w:rFonts w:ascii="Arial" w:hAnsi="Arial" w:cs="Arial"/>
          <w:sz w:val="20"/>
          <w:szCs w:val="20"/>
        </w:rPr>
        <w:t xml:space="preserve"> é um trapézio; BC=2, </w:t>
      </w:r>
      <w:proofErr w:type="spellStart"/>
      <w:r w:rsidRPr="00D246B7">
        <w:rPr>
          <w:rFonts w:ascii="Arial" w:hAnsi="Arial" w:cs="Arial"/>
          <w:sz w:val="20"/>
          <w:szCs w:val="20"/>
        </w:rPr>
        <w:t>BD</w:t>
      </w:r>
      <w:proofErr w:type="spellEnd"/>
      <w:r w:rsidRPr="00D246B7">
        <w:rPr>
          <w:rFonts w:ascii="Arial" w:hAnsi="Arial" w:cs="Arial"/>
          <w:sz w:val="20"/>
          <w:szCs w:val="20"/>
        </w:rPr>
        <w:t>=4 e o ângulo ABC é reto.</w:t>
      </w:r>
    </w:p>
    <w:p w:rsidR="00D246B7" w:rsidRPr="00D246B7" w:rsidRDefault="00D246B7" w:rsidP="00D246B7">
      <w:pPr>
        <w:ind w:left="-993" w:right="-994"/>
        <w:rPr>
          <w:rFonts w:ascii="Arial" w:hAnsi="Arial" w:cs="Arial"/>
          <w:sz w:val="20"/>
          <w:szCs w:val="20"/>
        </w:rPr>
      </w:pPr>
      <w:r w:rsidRPr="00D246B7">
        <w:rPr>
          <w:rFonts w:ascii="Arial" w:hAnsi="Arial" w:cs="Arial"/>
          <w:noProof/>
          <w:sz w:val="20"/>
          <w:szCs w:val="20"/>
        </w:rPr>
        <w:drawing>
          <wp:inline distT="0" distB="0" distL="0" distR="0" wp14:anchorId="6383B1E0" wp14:editId="4E4BC972">
            <wp:extent cx="2952750" cy="20193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52750" cy="2019300"/>
                    </a:xfrm>
                    <a:prstGeom prst="rect">
                      <a:avLst/>
                    </a:prstGeom>
                    <a:noFill/>
                    <a:ln>
                      <a:noFill/>
                    </a:ln>
                  </pic:spPr>
                </pic:pic>
              </a:graphicData>
            </a:graphic>
          </wp:inline>
        </w:drawing>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a) Calcule a área do triângulo </w:t>
      </w:r>
      <w:proofErr w:type="spellStart"/>
      <w:r w:rsidRPr="00D246B7">
        <w:rPr>
          <w:rFonts w:ascii="Arial" w:hAnsi="Arial" w:cs="Arial"/>
          <w:sz w:val="20"/>
          <w:szCs w:val="20"/>
        </w:rPr>
        <w:t>ACD</w:t>
      </w:r>
      <w:proofErr w:type="spellEnd"/>
      <w:r w:rsidRPr="00D246B7">
        <w:rPr>
          <w:rFonts w:ascii="Arial" w:hAnsi="Arial" w:cs="Arial"/>
          <w:sz w:val="20"/>
          <w:szCs w:val="20"/>
        </w:rPr>
        <w:t>.</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b) Determine </w:t>
      </w:r>
      <w:proofErr w:type="spellStart"/>
      <w:r w:rsidRPr="00D246B7">
        <w:rPr>
          <w:rFonts w:ascii="Arial" w:hAnsi="Arial" w:cs="Arial"/>
          <w:sz w:val="20"/>
          <w:szCs w:val="20"/>
        </w:rPr>
        <w:t>AB</w:t>
      </w:r>
      <w:proofErr w:type="spellEnd"/>
      <w:r w:rsidRPr="00D246B7">
        <w:rPr>
          <w:rFonts w:ascii="Arial" w:hAnsi="Arial" w:cs="Arial"/>
          <w:sz w:val="20"/>
          <w:szCs w:val="20"/>
        </w:rPr>
        <w:t xml:space="preserve"> sabendo que </w:t>
      </w:r>
      <w:proofErr w:type="spellStart"/>
      <w:r w:rsidRPr="00D246B7">
        <w:rPr>
          <w:rFonts w:ascii="Arial" w:hAnsi="Arial" w:cs="Arial"/>
          <w:sz w:val="20"/>
          <w:szCs w:val="20"/>
        </w:rPr>
        <w:t>BV</w:t>
      </w:r>
      <w:proofErr w:type="spellEnd"/>
      <w:r w:rsidRPr="00D246B7">
        <w:rPr>
          <w:rFonts w:ascii="Arial" w:hAnsi="Arial" w:cs="Arial"/>
          <w:sz w:val="20"/>
          <w:szCs w:val="20"/>
        </w:rPr>
        <w:t xml:space="preserve"> = 3VD</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15. </w:t>
      </w:r>
      <w:r w:rsidRPr="00D246B7">
        <w:rPr>
          <w:rFonts w:ascii="Arial" w:hAnsi="Arial" w:cs="Arial"/>
          <w:sz w:val="20"/>
          <w:szCs w:val="20"/>
        </w:rPr>
        <w:t>(UEL) Após um tremor de terra, dois muros paralelos em uma rua de uma cidade ficaram ligeiramente abalados. Os moradores se reuniram e decidiram escorar os muros utilizando duas barras metálicas, como mostra a figura abaixo. Sabendo que os muros têm alturas de 9 m e 3 m, respectivamente, a que altura do nível do chão as duas barras se interceptam? Despreze a espessura das barras.</w:t>
      </w:r>
    </w:p>
    <w:p w:rsidR="00D246B7" w:rsidRPr="00D246B7" w:rsidRDefault="00D246B7" w:rsidP="00D246B7">
      <w:pPr>
        <w:ind w:left="-993" w:right="-994"/>
        <w:rPr>
          <w:rFonts w:ascii="Arial" w:hAnsi="Arial" w:cs="Arial"/>
          <w:sz w:val="20"/>
          <w:szCs w:val="20"/>
        </w:rPr>
      </w:pPr>
      <w:r w:rsidRPr="00D246B7">
        <w:rPr>
          <w:rFonts w:ascii="Arial" w:hAnsi="Arial" w:cs="Arial"/>
          <w:noProof/>
          <w:sz w:val="20"/>
          <w:szCs w:val="20"/>
        </w:rPr>
        <w:drawing>
          <wp:inline distT="0" distB="0" distL="0" distR="0" wp14:anchorId="4C7C09E8" wp14:editId="4D94EDE9">
            <wp:extent cx="1714500" cy="176212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14500" cy="1762125"/>
                    </a:xfrm>
                    <a:prstGeom prst="rect">
                      <a:avLst/>
                    </a:prstGeom>
                    <a:noFill/>
                    <a:ln>
                      <a:noFill/>
                    </a:ln>
                  </pic:spPr>
                </pic:pic>
              </a:graphicData>
            </a:graphic>
          </wp:inline>
        </w:drawing>
      </w:r>
    </w:p>
    <w:p w:rsidR="00D246B7" w:rsidRDefault="00D246B7" w:rsidP="00D246B7">
      <w:pPr>
        <w:ind w:left="-993" w:right="-994"/>
        <w:rPr>
          <w:rFonts w:ascii="Arial" w:hAnsi="Arial" w:cs="Arial"/>
          <w:sz w:val="20"/>
          <w:szCs w:val="20"/>
        </w:rPr>
      </w:pPr>
      <w:r w:rsidRPr="00D246B7">
        <w:rPr>
          <w:rFonts w:ascii="Arial" w:hAnsi="Arial" w:cs="Arial"/>
          <w:sz w:val="20"/>
          <w:szCs w:val="20"/>
        </w:rPr>
        <w:t>a) 1,50 m</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lastRenderedPageBreak/>
        <w:t>b) 1,75 m</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c) 2,00 m</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d) 2,25 m</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e) 2,50 m</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16. </w:t>
      </w:r>
      <w:r w:rsidRPr="00D246B7">
        <w:rPr>
          <w:rFonts w:ascii="Arial" w:hAnsi="Arial" w:cs="Arial"/>
          <w:sz w:val="20"/>
          <w:szCs w:val="20"/>
        </w:rPr>
        <w:t xml:space="preserve">(FGV) Atualmente, o valor de um computador novo é R$ 3.000,00. Sabendo que seu valor decresce linearmente com o tempo, de modo que daqui a </w:t>
      </w:r>
      <w:proofErr w:type="gramStart"/>
      <w:r w:rsidRPr="00D246B7">
        <w:rPr>
          <w:rFonts w:ascii="Arial" w:hAnsi="Arial" w:cs="Arial"/>
          <w:sz w:val="20"/>
          <w:szCs w:val="20"/>
        </w:rPr>
        <w:t>8</w:t>
      </w:r>
      <w:proofErr w:type="gramEnd"/>
      <w:r w:rsidRPr="00D246B7">
        <w:rPr>
          <w:rFonts w:ascii="Arial" w:hAnsi="Arial" w:cs="Arial"/>
          <w:sz w:val="20"/>
          <w:szCs w:val="20"/>
        </w:rPr>
        <w:t xml:space="preserve"> anos seu valor será zero, podemos afirmar que daqui a 3 anos (contados a partir de hoje) o valor do computador será:</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a) R$ 1.875,00 </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b) R$ 1.800,00 </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c) R$ 1.825,00</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d) R$ 1.850,00 </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e) R$ 1.900,00</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17. </w:t>
      </w:r>
      <w:r w:rsidRPr="00D246B7">
        <w:rPr>
          <w:rFonts w:ascii="Arial" w:hAnsi="Arial" w:cs="Arial"/>
          <w:sz w:val="20"/>
          <w:szCs w:val="20"/>
        </w:rPr>
        <w:t>(</w:t>
      </w:r>
      <w:proofErr w:type="gramStart"/>
      <w:r w:rsidRPr="00D246B7">
        <w:rPr>
          <w:rFonts w:ascii="Arial" w:hAnsi="Arial" w:cs="Arial"/>
          <w:sz w:val="20"/>
          <w:szCs w:val="20"/>
        </w:rPr>
        <w:t>Fuvest</w:t>
      </w:r>
      <w:proofErr w:type="gramEnd"/>
      <w:r w:rsidRPr="00D246B7">
        <w:rPr>
          <w:rFonts w:ascii="Arial" w:hAnsi="Arial" w:cs="Arial"/>
          <w:sz w:val="20"/>
          <w:szCs w:val="20"/>
        </w:rPr>
        <w:t xml:space="preserve">-modificada) Calcule o lado do losango </w:t>
      </w:r>
      <w:proofErr w:type="spellStart"/>
      <w:r w:rsidRPr="00D246B7">
        <w:rPr>
          <w:rFonts w:ascii="Arial" w:hAnsi="Arial" w:cs="Arial"/>
          <w:sz w:val="20"/>
          <w:szCs w:val="20"/>
        </w:rPr>
        <w:t>MNBP</w:t>
      </w:r>
      <w:proofErr w:type="spellEnd"/>
      <w:r w:rsidRPr="00D246B7">
        <w:rPr>
          <w:rFonts w:ascii="Arial" w:hAnsi="Arial" w:cs="Arial"/>
          <w:sz w:val="20"/>
          <w:szCs w:val="20"/>
        </w:rPr>
        <w:t xml:space="preserve"> inscrito no triângulo ABC da figura, sabendo-se que </w:t>
      </w:r>
      <w:proofErr w:type="spellStart"/>
      <w:r w:rsidRPr="00D246B7">
        <w:rPr>
          <w:rFonts w:ascii="Arial" w:hAnsi="Arial" w:cs="Arial"/>
          <w:sz w:val="20"/>
          <w:szCs w:val="20"/>
        </w:rPr>
        <w:t>AB</w:t>
      </w:r>
      <w:proofErr w:type="spellEnd"/>
      <w:r w:rsidRPr="00D246B7">
        <w:rPr>
          <w:rFonts w:ascii="Arial" w:hAnsi="Arial" w:cs="Arial"/>
          <w:sz w:val="20"/>
          <w:szCs w:val="20"/>
        </w:rPr>
        <w:t>=20 cm e BC=5 cm.</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 </w:t>
      </w:r>
      <w:r w:rsidRPr="00D246B7">
        <w:rPr>
          <w:rFonts w:ascii="Arial" w:hAnsi="Arial" w:cs="Arial"/>
          <w:sz w:val="20"/>
          <w:szCs w:val="20"/>
        </w:rPr>
        <w:object w:dxaOrig="3495" w:dyaOrig="2415">
          <v:shape id="_x0000_i1038" type="#_x0000_t75" style="width:174.75pt;height:120.75pt" o:ole="">
            <v:imagedata r:id="rId50" o:title=""/>
          </v:shape>
          <o:OLEObject Type="Embed" ProgID="Word.Picture.8" ShapeID="_x0000_i1038" DrawAspect="Content" ObjectID="_1559740129" r:id="rId51"/>
        </w:objec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18. </w:t>
      </w:r>
      <w:r w:rsidRPr="00D246B7">
        <w:rPr>
          <w:rFonts w:ascii="Arial" w:hAnsi="Arial" w:cs="Arial"/>
          <w:sz w:val="20"/>
          <w:szCs w:val="20"/>
        </w:rPr>
        <w:t>(</w:t>
      </w:r>
      <w:proofErr w:type="spellStart"/>
      <w:r w:rsidRPr="00D246B7">
        <w:rPr>
          <w:rFonts w:ascii="Arial" w:hAnsi="Arial" w:cs="Arial"/>
          <w:sz w:val="20"/>
          <w:szCs w:val="20"/>
        </w:rPr>
        <w:t>Vunesp</w:t>
      </w:r>
      <w:proofErr w:type="spellEnd"/>
      <w:r w:rsidRPr="00D246B7">
        <w:rPr>
          <w:rFonts w:ascii="Arial" w:hAnsi="Arial" w:cs="Arial"/>
          <w:sz w:val="20"/>
          <w:szCs w:val="20"/>
        </w:rPr>
        <w:t xml:space="preserve">) Cinco cidades, A, B, C, D e </w:t>
      </w:r>
      <w:proofErr w:type="spellStart"/>
      <w:r w:rsidRPr="00D246B7">
        <w:rPr>
          <w:rFonts w:ascii="Arial" w:hAnsi="Arial" w:cs="Arial"/>
          <w:sz w:val="20"/>
          <w:szCs w:val="20"/>
        </w:rPr>
        <w:t>E</w:t>
      </w:r>
      <w:proofErr w:type="spellEnd"/>
      <w:r w:rsidRPr="00D246B7">
        <w:rPr>
          <w:rFonts w:ascii="Arial" w:hAnsi="Arial" w:cs="Arial"/>
          <w:sz w:val="20"/>
          <w:szCs w:val="20"/>
        </w:rPr>
        <w:t>, são interligadas por rodovias, conforme mostra a figura.</w:t>
      </w:r>
    </w:p>
    <w:p w:rsidR="00D246B7" w:rsidRPr="00D246B7" w:rsidRDefault="00D246B7" w:rsidP="00D246B7">
      <w:pPr>
        <w:ind w:left="-993" w:right="-994"/>
        <w:rPr>
          <w:rFonts w:ascii="Arial" w:hAnsi="Arial" w:cs="Arial"/>
          <w:sz w:val="20"/>
          <w:szCs w:val="20"/>
        </w:rPr>
      </w:pPr>
      <w:r w:rsidRPr="00D246B7">
        <w:rPr>
          <w:rFonts w:ascii="Arial" w:hAnsi="Arial" w:cs="Arial"/>
          <w:noProof/>
          <w:sz w:val="20"/>
          <w:szCs w:val="20"/>
        </w:rPr>
        <w:drawing>
          <wp:inline distT="0" distB="0" distL="0" distR="0" wp14:anchorId="6577DB4F" wp14:editId="42255378">
            <wp:extent cx="1885950" cy="144780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85950" cy="1447800"/>
                    </a:xfrm>
                    <a:prstGeom prst="rect">
                      <a:avLst/>
                    </a:prstGeom>
                    <a:noFill/>
                    <a:ln>
                      <a:noFill/>
                    </a:ln>
                  </pic:spPr>
                </pic:pic>
              </a:graphicData>
            </a:graphic>
          </wp:inline>
        </w:drawing>
      </w:r>
    </w:p>
    <w:p w:rsidR="00D246B7" w:rsidRPr="00D246B7" w:rsidRDefault="00D246B7" w:rsidP="00D246B7">
      <w:pPr>
        <w:ind w:left="-993" w:right="-994"/>
        <w:rPr>
          <w:rFonts w:ascii="Arial" w:hAnsi="Arial" w:cs="Arial"/>
          <w:color w:val="000000"/>
          <w:sz w:val="20"/>
          <w:szCs w:val="20"/>
        </w:rPr>
      </w:pPr>
      <w:r w:rsidRPr="00D246B7">
        <w:rPr>
          <w:rFonts w:ascii="Arial" w:hAnsi="Arial" w:cs="Arial"/>
          <w:sz w:val="20"/>
          <w:szCs w:val="20"/>
        </w:rPr>
        <w:t xml:space="preserve">A rodovia AC tem </w:t>
      </w:r>
      <w:proofErr w:type="gramStart"/>
      <w:r w:rsidRPr="00D246B7">
        <w:rPr>
          <w:rFonts w:ascii="Arial" w:hAnsi="Arial" w:cs="Arial"/>
          <w:sz w:val="20"/>
          <w:szCs w:val="20"/>
        </w:rPr>
        <w:t>40km</w:t>
      </w:r>
      <w:proofErr w:type="gramEnd"/>
      <w:r w:rsidRPr="00D246B7">
        <w:rPr>
          <w:rFonts w:ascii="Arial" w:hAnsi="Arial" w:cs="Arial"/>
          <w:sz w:val="20"/>
          <w:szCs w:val="20"/>
        </w:rPr>
        <w:t xml:space="preserve">, a rodovia </w:t>
      </w:r>
      <w:proofErr w:type="spellStart"/>
      <w:r w:rsidRPr="00D246B7">
        <w:rPr>
          <w:rFonts w:ascii="Arial" w:hAnsi="Arial" w:cs="Arial"/>
          <w:sz w:val="20"/>
          <w:szCs w:val="20"/>
        </w:rPr>
        <w:t>AB</w:t>
      </w:r>
      <w:proofErr w:type="spellEnd"/>
      <w:r w:rsidRPr="00D246B7">
        <w:rPr>
          <w:rFonts w:ascii="Arial" w:hAnsi="Arial" w:cs="Arial"/>
          <w:sz w:val="20"/>
          <w:szCs w:val="20"/>
        </w:rPr>
        <w:t xml:space="preserve"> tem 50km, os ângulos x, entre AC e </w:t>
      </w:r>
      <w:proofErr w:type="spellStart"/>
      <w:r w:rsidRPr="00D246B7">
        <w:rPr>
          <w:rFonts w:ascii="Arial" w:hAnsi="Arial" w:cs="Arial"/>
          <w:sz w:val="20"/>
          <w:szCs w:val="20"/>
        </w:rPr>
        <w:t>AB</w:t>
      </w:r>
      <w:proofErr w:type="spellEnd"/>
      <w:r w:rsidRPr="00D246B7">
        <w:rPr>
          <w:rFonts w:ascii="Arial" w:hAnsi="Arial" w:cs="Arial"/>
          <w:sz w:val="20"/>
          <w:szCs w:val="20"/>
        </w:rPr>
        <w:t xml:space="preserve">, e y, entre </w:t>
      </w:r>
      <w:proofErr w:type="spellStart"/>
      <w:r w:rsidRPr="00D246B7">
        <w:rPr>
          <w:rFonts w:ascii="Arial" w:hAnsi="Arial" w:cs="Arial"/>
          <w:sz w:val="20"/>
          <w:szCs w:val="20"/>
        </w:rPr>
        <w:t>AB</w:t>
      </w:r>
      <w:proofErr w:type="spellEnd"/>
      <w:r w:rsidRPr="00D246B7">
        <w:rPr>
          <w:rFonts w:ascii="Arial" w:hAnsi="Arial" w:cs="Arial"/>
          <w:sz w:val="20"/>
          <w:szCs w:val="20"/>
        </w:rPr>
        <w:t xml:space="preserve"> e BC, são tais que </w:t>
      </w:r>
      <w:proofErr w:type="spellStart"/>
      <w:r w:rsidRPr="00D246B7">
        <w:rPr>
          <w:rFonts w:ascii="Arial" w:hAnsi="Arial" w:cs="Arial"/>
          <w:sz w:val="20"/>
          <w:szCs w:val="20"/>
        </w:rPr>
        <w:t>senx</w:t>
      </w:r>
      <w:proofErr w:type="spellEnd"/>
      <w:r w:rsidRPr="00D246B7">
        <w:rPr>
          <w:rFonts w:ascii="Arial" w:hAnsi="Arial" w:cs="Arial"/>
          <w:sz w:val="20"/>
          <w:szCs w:val="20"/>
        </w:rPr>
        <w:t xml:space="preserve"> = 3/4 e </w:t>
      </w:r>
      <w:proofErr w:type="spellStart"/>
      <w:r w:rsidRPr="00D246B7">
        <w:rPr>
          <w:rFonts w:ascii="Arial" w:hAnsi="Arial" w:cs="Arial"/>
          <w:sz w:val="20"/>
          <w:szCs w:val="20"/>
        </w:rPr>
        <w:t>seny</w:t>
      </w:r>
      <w:proofErr w:type="spellEnd"/>
      <w:r w:rsidRPr="00D246B7">
        <w:rPr>
          <w:rFonts w:ascii="Arial" w:hAnsi="Arial" w:cs="Arial"/>
          <w:sz w:val="20"/>
          <w:szCs w:val="20"/>
        </w:rPr>
        <w:t xml:space="preserve"> = 3/7. Deseja-se construir uma nova rodovia ligando as cidades D e </w:t>
      </w:r>
      <w:proofErr w:type="spellStart"/>
      <w:r w:rsidRPr="00D246B7">
        <w:rPr>
          <w:rFonts w:ascii="Arial" w:hAnsi="Arial" w:cs="Arial"/>
          <w:sz w:val="20"/>
          <w:szCs w:val="20"/>
        </w:rPr>
        <w:t>E</w:t>
      </w:r>
      <w:proofErr w:type="spellEnd"/>
      <w:r w:rsidRPr="00D246B7">
        <w:rPr>
          <w:rFonts w:ascii="Arial" w:hAnsi="Arial" w:cs="Arial"/>
          <w:sz w:val="20"/>
          <w:szCs w:val="20"/>
        </w:rPr>
        <w:t xml:space="preserve"> que, dada </w:t>
      </w:r>
      <w:proofErr w:type="gramStart"/>
      <w:r w:rsidRPr="00D246B7">
        <w:rPr>
          <w:rFonts w:ascii="Arial" w:hAnsi="Arial" w:cs="Arial"/>
          <w:sz w:val="20"/>
          <w:szCs w:val="20"/>
        </w:rPr>
        <w:t>a</w:t>
      </w:r>
      <w:proofErr w:type="gramEnd"/>
      <w:r w:rsidRPr="00D246B7">
        <w:rPr>
          <w:rFonts w:ascii="Arial" w:hAnsi="Arial" w:cs="Arial"/>
          <w:sz w:val="20"/>
          <w:szCs w:val="20"/>
        </w:rPr>
        <w:t xml:space="preserve"> disposição destas cidades, será paralela a BC.</w:t>
      </w:r>
    </w:p>
    <w:p w:rsidR="00D246B7" w:rsidRPr="00D246B7" w:rsidRDefault="00D246B7" w:rsidP="00D246B7">
      <w:pPr>
        <w:ind w:left="-993" w:right="-994"/>
        <w:rPr>
          <w:rFonts w:ascii="Arial" w:hAnsi="Arial" w:cs="Arial"/>
          <w:color w:val="231F20"/>
          <w:sz w:val="20"/>
          <w:szCs w:val="20"/>
        </w:rPr>
      </w:pPr>
      <w:r w:rsidRPr="00D246B7">
        <w:rPr>
          <w:rFonts w:ascii="Arial" w:hAnsi="Arial" w:cs="Arial"/>
          <w:color w:val="231F20"/>
          <w:sz w:val="20"/>
          <w:szCs w:val="20"/>
        </w:rPr>
        <w:t>a) Use a lei dos senos para determinar quantos quilômetros tem a rodovia BC.</w:t>
      </w:r>
    </w:p>
    <w:p w:rsidR="00D246B7" w:rsidRPr="00D246B7" w:rsidRDefault="00D246B7" w:rsidP="00D246B7">
      <w:pPr>
        <w:ind w:left="-993" w:right="-994"/>
        <w:rPr>
          <w:rFonts w:ascii="Arial" w:hAnsi="Arial" w:cs="Arial"/>
          <w:color w:val="000000"/>
          <w:sz w:val="20"/>
          <w:szCs w:val="20"/>
        </w:rPr>
      </w:pPr>
      <w:r w:rsidRPr="00D246B7">
        <w:rPr>
          <w:rFonts w:ascii="Arial" w:hAnsi="Arial" w:cs="Arial"/>
          <w:color w:val="231F20"/>
          <w:sz w:val="20"/>
          <w:szCs w:val="20"/>
        </w:rPr>
        <w:t xml:space="preserve">b) Sabendo que AD tem </w:t>
      </w:r>
      <w:proofErr w:type="gramStart"/>
      <w:r w:rsidRPr="00D246B7">
        <w:rPr>
          <w:rFonts w:ascii="Arial" w:hAnsi="Arial" w:cs="Arial"/>
          <w:color w:val="231F20"/>
          <w:sz w:val="20"/>
          <w:szCs w:val="20"/>
        </w:rPr>
        <w:t>30km</w:t>
      </w:r>
      <w:proofErr w:type="gramEnd"/>
      <w:r w:rsidRPr="00D246B7">
        <w:rPr>
          <w:rFonts w:ascii="Arial" w:hAnsi="Arial" w:cs="Arial"/>
          <w:color w:val="231F20"/>
          <w:sz w:val="20"/>
          <w:szCs w:val="20"/>
        </w:rPr>
        <w:t>, determine quantos quilômetros terá a rodovia DE.</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19. </w:t>
      </w:r>
      <w:r w:rsidRPr="00D246B7">
        <w:rPr>
          <w:rFonts w:ascii="Arial" w:hAnsi="Arial" w:cs="Arial"/>
          <w:sz w:val="20"/>
          <w:szCs w:val="20"/>
        </w:rPr>
        <w:t>(UEL) Dado o trapézio da figura abaixo, considere o triângulo CDX obtido pelo prolongamento dos lados DA e CB do trapézio. A medida da altura desse triângulo é:</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a) 7,0 cm</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b) 6,5 cm</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c) 6,0 cm</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d) 5,5 cm</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e) 5,0 cm</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20. </w:t>
      </w:r>
      <w:r w:rsidRPr="00D246B7">
        <w:rPr>
          <w:rFonts w:ascii="Arial" w:hAnsi="Arial" w:cs="Arial"/>
          <w:sz w:val="20"/>
          <w:szCs w:val="20"/>
        </w:rPr>
        <w:t xml:space="preserve">(FGV) Dados </w:t>
      </w:r>
      <w:proofErr w:type="spellStart"/>
      <w:r w:rsidRPr="00D246B7">
        <w:rPr>
          <w:rFonts w:ascii="Arial" w:hAnsi="Arial" w:cs="Arial"/>
          <w:sz w:val="20"/>
          <w:szCs w:val="20"/>
        </w:rPr>
        <w:t>AB</w:t>
      </w:r>
      <w:proofErr w:type="spellEnd"/>
      <w:r w:rsidRPr="00D246B7">
        <w:rPr>
          <w:rFonts w:ascii="Arial" w:hAnsi="Arial" w:cs="Arial"/>
          <w:sz w:val="20"/>
          <w:szCs w:val="20"/>
        </w:rPr>
        <w:t xml:space="preserve"> = 18 cm, </w:t>
      </w:r>
      <w:proofErr w:type="spellStart"/>
      <w:r w:rsidRPr="00D246B7">
        <w:rPr>
          <w:rFonts w:ascii="Arial" w:hAnsi="Arial" w:cs="Arial"/>
          <w:sz w:val="20"/>
          <w:szCs w:val="20"/>
        </w:rPr>
        <w:t>AE</w:t>
      </w:r>
      <w:proofErr w:type="spellEnd"/>
      <w:r w:rsidRPr="00D246B7">
        <w:rPr>
          <w:rFonts w:ascii="Arial" w:hAnsi="Arial" w:cs="Arial"/>
          <w:sz w:val="20"/>
          <w:szCs w:val="20"/>
        </w:rPr>
        <w:t xml:space="preserve"> = 36 cm e DF = 8 cm, e sendo o quadrilátero </w:t>
      </w:r>
      <w:proofErr w:type="spellStart"/>
      <w:r w:rsidRPr="00D246B7">
        <w:rPr>
          <w:rFonts w:ascii="Arial" w:hAnsi="Arial" w:cs="Arial"/>
          <w:sz w:val="20"/>
          <w:szCs w:val="20"/>
        </w:rPr>
        <w:t>ABCD</w:t>
      </w:r>
      <w:proofErr w:type="spellEnd"/>
      <w:r w:rsidRPr="00D246B7">
        <w:rPr>
          <w:rFonts w:ascii="Arial" w:hAnsi="Arial" w:cs="Arial"/>
          <w:sz w:val="20"/>
          <w:szCs w:val="20"/>
        </w:rPr>
        <w:t xml:space="preserve"> um paralelogramo, o comprimento de BC, em cm, é igual </w:t>
      </w:r>
      <w:proofErr w:type="gramStart"/>
      <w:r w:rsidRPr="00D246B7">
        <w:rPr>
          <w:rFonts w:ascii="Arial" w:hAnsi="Arial" w:cs="Arial"/>
          <w:sz w:val="20"/>
          <w:szCs w:val="20"/>
        </w:rPr>
        <w:t>a</w:t>
      </w:r>
      <w:proofErr w:type="gramEnd"/>
    </w:p>
    <w:p w:rsidR="00D246B7" w:rsidRPr="00D246B7" w:rsidRDefault="00D246B7" w:rsidP="00D246B7">
      <w:pPr>
        <w:ind w:left="-993" w:right="-994"/>
        <w:rPr>
          <w:rFonts w:ascii="Arial" w:hAnsi="Arial" w:cs="Arial"/>
          <w:sz w:val="20"/>
          <w:szCs w:val="20"/>
        </w:rPr>
      </w:pPr>
      <w:r w:rsidRPr="00D246B7">
        <w:rPr>
          <w:rFonts w:ascii="Arial" w:hAnsi="Arial" w:cs="Arial"/>
          <w:noProof/>
          <w:sz w:val="20"/>
          <w:szCs w:val="20"/>
        </w:rPr>
        <w:lastRenderedPageBreak/>
        <w:drawing>
          <wp:inline distT="0" distB="0" distL="0" distR="0" wp14:anchorId="2D000068" wp14:editId="741C5924">
            <wp:extent cx="1914525" cy="123825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14525" cy="1238250"/>
                    </a:xfrm>
                    <a:prstGeom prst="rect">
                      <a:avLst/>
                    </a:prstGeom>
                    <a:noFill/>
                    <a:ln>
                      <a:noFill/>
                    </a:ln>
                  </pic:spPr>
                </pic:pic>
              </a:graphicData>
            </a:graphic>
          </wp:inline>
        </w:drawing>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a) 20. </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b) 22. </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c) 24. </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d) 26. </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e) 30.</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21. </w:t>
      </w:r>
      <w:r w:rsidRPr="00D246B7">
        <w:rPr>
          <w:rFonts w:ascii="Arial" w:hAnsi="Arial" w:cs="Arial"/>
          <w:sz w:val="20"/>
          <w:szCs w:val="20"/>
        </w:rPr>
        <w:t>(</w:t>
      </w:r>
      <w:proofErr w:type="gramStart"/>
      <w:r w:rsidRPr="00D246B7">
        <w:rPr>
          <w:rFonts w:ascii="Arial" w:hAnsi="Arial" w:cs="Arial"/>
          <w:sz w:val="20"/>
          <w:szCs w:val="20"/>
        </w:rPr>
        <w:t>Fuvest</w:t>
      </w:r>
      <w:proofErr w:type="gramEnd"/>
      <w:r w:rsidRPr="00D246B7">
        <w:rPr>
          <w:rFonts w:ascii="Arial" w:hAnsi="Arial" w:cs="Arial"/>
          <w:sz w:val="20"/>
          <w:szCs w:val="20"/>
        </w:rPr>
        <w:t xml:space="preserve">) Dados: ângulo </w:t>
      </w:r>
      <w:proofErr w:type="spellStart"/>
      <w:r w:rsidRPr="00D246B7">
        <w:rPr>
          <w:rFonts w:ascii="Arial" w:hAnsi="Arial" w:cs="Arial"/>
          <w:sz w:val="20"/>
          <w:szCs w:val="20"/>
        </w:rPr>
        <w:t>MBC</w:t>
      </w:r>
      <w:proofErr w:type="spellEnd"/>
      <w:r w:rsidRPr="00D246B7">
        <w:rPr>
          <w:rFonts w:ascii="Arial" w:hAnsi="Arial" w:cs="Arial"/>
          <w:sz w:val="20"/>
          <w:szCs w:val="20"/>
        </w:rPr>
        <w:t xml:space="preserve"> = ângulo BAC; </w:t>
      </w:r>
      <w:proofErr w:type="spellStart"/>
      <w:r w:rsidRPr="00D246B7">
        <w:rPr>
          <w:rFonts w:ascii="Arial" w:hAnsi="Arial" w:cs="Arial"/>
          <w:sz w:val="20"/>
          <w:szCs w:val="20"/>
        </w:rPr>
        <w:t>AB</w:t>
      </w:r>
      <w:proofErr w:type="spellEnd"/>
      <w:r w:rsidRPr="00D246B7">
        <w:rPr>
          <w:rFonts w:ascii="Arial" w:hAnsi="Arial" w:cs="Arial"/>
          <w:sz w:val="20"/>
          <w:szCs w:val="20"/>
        </w:rPr>
        <w:t>=3, BC=2 e AC=4. Então MC é igual a:</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a) 3,5</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b) </w:t>
      </w:r>
      <w:proofErr w:type="gramStart"/>
      <w:r w:rsidRPr="00D246B7">
        <w:rPr>
          <w:rFonts w:ascii="Arial" w:hAnsi="Arial" w:cs="Arial"/>
          <w:sz w:val="20"/>
          <w:szCs w:val="20"/>
        </w:rPr>
        <w:t>2</w:t>
      </w:r>
      <w:proofErr w:type="gramEnd"/>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c) 1,5</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d) </w:t>
      </w:r>
      <w:proofErr w:type="gramStart"/>
      <w:r w:rsidRPr="00D246B7">
        <w:rPr>
          <w:rFonts w:ascii="Arial" w:hAnsi="Arial" w:cs="Arial"/>
          <w:sz w:val="20"/>
          <w:szCs w:val="20"/>
        </w:rPr>
        <w:t>1</w:t>
      </w:r>
      <w:proofErr w:type="gramEnd"/>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e) 0,5</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object w:dxaOrig="2190" w:dyaOrig="1920">
          <v:shape id="_x0000_i1039" type="#_x0000_t75" style="width:109.5pt;height:96pt" o:ole="">
            <v:imagedata r:id="rId54" o:title=""/>
          </v:shape>
          <o:OLEObject Type="Embed" ProgID="Word.Picture.8" ShapeID="_x0000_i1039" DrawAspect="Content" ObjectID="_1559740130" r:id="rId55"/>
        </w:objec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22. </w:t>
      </w:r>
      <w:r w:rsidRPr="00D246B7">
        <w:rPr>
          <w:rFonts w:ascii="Arial" w:hAnsi="Arial" w:cs="Arial"/>
          <w:sz w:val="20"/>
          <w:szCs w:val="20"/>
        </w:rPr>
        <w:t>(FUVEST) Em uma mesa de bilhar, coloca-se uma bola branca na posição B e uma bola vermelha na posição V, conforme o esquema abaixo.</w:t>
      </w:r>
    </w:p>
    <w:p w:rsidR="00D246B7" w:rsidRPr="00D246B7" w:rsidRDefault="00D246B7" w:rsidP="00D246B7">
      <w:pPr>
        <w:ind w:left="-993" w:right="-994"/>
        <w:rPr>
          <w:rFonts w:ascii="Arial" w:hAnsi="Arial" w:cs="Arial"/>
          <w:sz w:val="20"/>
          <w:szCs w:val="20"/>
        </w:rPr>
      </w:pPr>
      <w:r w:rsidRPr="00D246B7">
        <w:rPr>
          <w:rFonts w:ascii="Arial" w:hAnsi="Arial" w:cs="Arial"/>
          <w:noProof/>
          <w:sz w:val="20"/>
          <w:szCs w:val="20"/>
        </w:rPr>
        <w:drawing>
          <wp:inline distT="0" distB="0" distL="0" distR="0" wp14:anchorId="7E949F3A" wp14:editId="26AD7C84">
            <wp:extent cx="2381250" cy="283845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81250" cy="2838450"/>
                    </a:xfrm>
                    <a:prstGeom prst="rect">
                      <a:avLst/>
                    </a:prstGeom>
                    <a:noFill/>
                    <a:ln>
                      <a:noFill/>
                    </a:ln>
                  </pic:spPr>
                </pic:pic>
              </a:graphicData>
            </a:graphic>
          </wp:inline>
        </w:drawing>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Deve-se jogar a bola branca de modo que ela siga a trajetória indicada na figura e atinja a bola vermelha.</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Assumindo que, em cada colisão da bola branca com uma das bordas da mesa, os ângulos de incidência e de reflexão são iguais, a que distância x do vértice Q deve-se jogar a bola branca?</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23. </w:t>
      </w:r>
      <w:r w:rsidRPr="00D246B7">
        <w:rPr>
          <w:rFonts w:ascii="Arial" w:hAnsi="Arial" w:cs="Arial"/>
          <w:sz w:val="20"/>
          <w:szCs w:val="20"/>
        </w:rPr>
        <w:t>(</w:t>
      </w:r>
      <w:proofErr w:type="gramStart"/>
      <w:r w:rsidRPr="00D246B7">
        <w:rPr>
          <w:rFonts w:ascii="Arial" w:hAnsi="Arial" w:cs="Arial"/>
          <w:sz w:val="20"/>
          <w:szCs w:val="20"/>
        </w:rPr>
        <w:t>Fuvest</w:t>
      </w:r>
      <w:proofErr w:type="gramEnd"/>
      <w:r w:rsidRPr="00D246B7">
        <w:rPr>
          <w:rFonts w:ascii="Arial" w:hAnsi="Arial" w:cs="Arial"/>
          <w:sz w:val="20"/>
          <w:szCs w:val="20"/>
        </w:rPr>
        <w:t xml:space="preserve">) Na figura , as distâncias dos pontos A e B à reta r valem 2 e 4. As projeções ortogonais de A e B sobre essa reta são os pontos C e D. Se a medida de CD é </w:t>
      </w:r>
      <w:proofErr w:type="gramStart"/>
      <w:r w:rsidRPr="00D246B7">
        <w:rPr>
          <w:rFonts w:ascii="Arial" w:hAnsi="Arial" w:cs="Arial"/>
          <w:sz w:val="20"/>
          <w:szCs w:val="20"/>
        </w:rPr>
        <w:t>9</w:t>
      </w:r>
      <w:proofErr w:type="gramEnd"/>
      <w:r w:rsidRPr="00D246B7">
        <w:rPr>
          <w:rFonts w:ascii="Arial" w:hAnsi="Arial" w:cs="Arial"/>
          <w:sz w:val="20"/>
          <w:szCs w:val="20"/>
        </w:rPr>
        <w:t xml:space="preserve">, a que distância de C deverá estar o ponto E, do segmento CD, para que </w:t>
      </w:r>
      <w:proofErr w:type="spellStart"/>
      <w:r w:rsidRPr="00D246B7">
        <w:rPr>
          <w:rFonts w:ascii="Arial" w:hAnsi="Arial" w:cs="Arial"/>
          <w:sz w:val="20"/>
          <w:szCs w:val="20"/>
        </w:rPr>
        <w:t>CÊA</w:t>
      </w:r>
      <w:proofErr w:type="spellEnd"/>
      <w:r w:rsidRPr="00D246B7">
        <w:rPr>
          <w:rFonts w:ascii="Arial" w:hAnsi="Arial" w:cs="Arial"/>
          <w:sz w:val="20"/>
          <w:szCs w:val="20"/>
        </w:rPr>
        <w:t xml:space="preserve"> = </w:t>
      </w:r>
      <w:proofErr w:type="spellStart"/>
      <w:r w:rsidRPr="00D246B7">
        <w:rPr>
          <w:rFonts w:ascii="Arial" w:hAnsi="Arial" w:cs="Arial"/>
          <w:sz w:val="20"/>
          <w:szCs w:val="20"/>
        </w:rPr>
        <w:t>DÊB</w:t>
      </w:r>
      <w:proofErr w:type="spellEnd"/>
      <w:r w:rsidRPr="00D246B7">
        <w:rPr>
          <w:rFonts w:ascii="Arial" w:hAnsi="Arial" w:cs="Arial"/>
          <w:sz w:val="20"/>
          <w:szCs w:val="20"/>
        </w:rPr>
        <w:t>?</w:t>
      </w:r>
    </w:p>
    <w:p w:rsidR="00D246B7" w:rsidRPr="00D246B7" w:rsidRDefault="00D246B7" w:rsidP="00D246B7">
      <w:pPr>
        <w:ind w:left="-993" w:right="-994"/>
        <w:rPr>
          <w:rFonts w:ascii="Arial" w:hAnsi="Arial" w:cs="Arial"/>
          <w:sz w:val="20"/>
          <w:szCs w:val="20"/>
        </w:rPr>
      </w:pPr>
      <w:r w:rsidRPr="00D246B7">
        <w:rPr>
          <w:rFonts w:ascii="Arial" w:hAnsi="Arial" w:cs="Arial"/>
          <w:noProof/>
          <w:sz w:val="20"/>
          <w:szCs w:val="20"/>
        </w:rPr>
        <w:drawing>
          <wp:inline distT="0" distB="0" distL="0" distR="0" wp14:anchorId="688EA4F3" wp14:editId="435AE5AE">
            <wp:extent cx="1781175" cy="7048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81175" cy="704850"/>
                    </a:xfrm>
                    <a:prstGeom prst="rect">
                      <a:avLst/>
                    </a:prstGeom>
                    <a:noFill/>
                    <a:ln>
                      <a:noFill/>
                    </a:ln>
                  </pic:spPr>
                </pic:pic>
              </a:graphicData>
            </a:graphic>
          </wp:inline>
        </w:drawing>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a) </w:t>
      </w:r>
      <w:proofErr w:type="gramStart"/>
      <w:r w:rsidRPr="00D246B7">
        <w:rPr>
          <w:rFonts w:ascii="Arial" w:hAnsi="Arial" w:cs="Arial"/>
          <w:sz w:val="20"/>
          <w:szCs w:val="20"/>
        </w:rPr>
        <w:t>3</w:t>
      </w:r>
      <w:proofErr w:type="gramEnd"/>
    </w:p>
    <w:p w:rsidR="00D246B7" w:rsidRDefault="00D246B7" w:rsidP="00D246B7">
      <w:pPr>
        <w:ind w:left="-993" w:right="-994"/>
        <w:rPr>
          <w:rFonts w:ascii="Arial" w:hAnsi="Arial" w:cs="Arial"/>
          <w:sz w:val="20"/>
          <w:szCs w:val="20"/>
        </w:rPr>
      </w:pPr>
      <w:r w:rsidRPr="00D246B7">
        <w:rPr>
          <w:rFonts w:ascii="Arial" w:hAnsi="Arial" w:cs="Arial"/>
          <w:sz w:val="20"/>
          <w:szCs w:val="20"/>
        </w:rPr>
        <w:t xml:space="preserve">b) </w:t>
      </w:r>
      <w:proofErr w:type="gramStart"/>
      <w:r w:rsidRPr="00D246B7">
        <w:rPr>
          <w:rFonts w:ascii="Arial" w:hAnsi="Arial" w:cs="Arial"/>
          <w:sz w:val="20"/>
          <w:szCs w:val="20"/>
        </w:rPr>
        <w:t>4</w:t>
      </w:r>
      <w:proofErr w:type="gramEnd"/>
    </w:p>
    <w:p w:rsidR="00D246B7" w:rsidRPr="00D246B7" w:rsidRDefault="00D246B7" w:rsidP="00D246B7">
      <w:pPr>
        <w:ind w:left="-993" w:right="-994"/>
        <w:rPr>
          <w:rFonts w:ascii="Arial" w:hAnsi="Arial" w:cs="Arial"/>
          <w:sz w:val="20"/>
          <w:szCs w:val="20"/>
        </w:rPr>
      </w:pPr>
      <w:bookmarkStart w:id="0" w:name="_GoBack"/>
      <w:bookmarkEnd w:id="0"/>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lastRenderedPageBreak/>
        <w:t xml:space="preserve">c) </w:t>
      </w:r>
      <w:proofErr w:type="gramStart"/>
      <w:r w:rsidRPr="00D246B7">
        <w:rPr>
          <w:rFonts w:ascii="Arial" w:hAnsi="Arial" w:cs="Arial"/>
          <w:sz w:val="20"/>
          <w:szCs w:val="20"/>
        </w:rPr>
        <w:t>5</w:t>
      </w:r>
      <w:proofErr w:type="gramEnd"/>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d) </w:t>
      </w:r>
      <w:proofErr w:type="gramStart"/>
      <w:r w:rsidRPr="00D246B7">
        <w:rPr>
          <w:rFonts w:ascii="Arial" w:hAnsi="Arial" w:cs="Arial"/>
          <w:sz w:val="20"/>
          <w:szCs w:val="20"/>
        </w:rPr>
        <w:t>6</w:t>
      </w:r>
      <w:proofErr w:type="gramEnd"/>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e) </w:t>
      </w:r>
      <w:proofErr w:type="gramStart"/>
      <w:r w:rsidRPr="00D246B7">
        <w:rPr>
          <w:rFonts w:ascii="Arial" w:hAnsi="Arial" w:cs="Arial"/>
          <w:sz w:val="20"/>
          <w:szCs w:val="20"/>
        </w:rPr>
        <w:t>7</w:t>
      </w:r>
      <w:proofErr w:type="gramEnd"/>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24. </w:t>
      </w:r>
      <w:r w:rsidRPr="00D246B7">
        <w:rPr>
          <w:rFonts w:ascii="Arial" w:hAnsi="Arial" w:cs="Arial"/>
          <w:sz w:val="20"/>
          <w:szCs w:val="20"/>
        </w:rPr>
        <w:t>(</w:t>
      </w:r>
      <w:proofErr w:type="spellStart"/>
      <w:r w:rsidRPr="00D246B7">
        <w:rPr>
          <w:rFonts w:ascii="Arial" w:hAnsi="Arial" w:cs="Arial"/>
          <w:sz w:val="20"/>
          <w:szCs w:val="20"/>
        </w:rPr>
        <w:t>FEI</w:t>
      </w:r>
      <w:proofErr w:type="spellEnd"/>
      <w:r w:rsidRPr="00D246B7">
        <w:rPr>
          <w:rFonts w:ascii="Arial" w:hAnsi="Arial" w:cs="Arial"/>
          <w:sz w:val="20"/>
          <w:szCs w:val="20"/>
        </w:rPr>
        <w:t xml:space="preserve">) Na figura abaixo </w:t>
      </w:r>
      <w:proofErr w:type="spellStart"/>
      <w:r w:rsidRPr="00D246B7">
        <w:rPr>
          <w:rFonts w:ascii="Arial" w:hAnsi="Arial" w:cs="Arial"/>
          <w:sz w:val="20"/>
          <w:szCs w:val="20"/>
        </w:rPr>
        <w:t>ABCD</w:t>
      </w:r>
      <w:proofErr w:type="spellEnd"/>
      <w:r w:rsidRPr="00D246B7">
        <w:rPr>
          <w:rFonts w:ascii="Arial" w:hAnsi="Arial" w:cs="Arial"/>
          <w:sz w:val="20"/>
          <w:szCs w:val="20"/>
        </w:rPr>
        <w:t xml:space="preserve"> é um retângulo e M é ponto médio de AB. Se h é a altura do triângulo </w:t>
      </w:r>
      <w:proofErr w:type="spellStart"/>
      <w:r w:rsidRPr="00D246B7">
        <w:rPr>
          <w:rFonts w:ascii="Arial" w:hAnsi="Arial" w:cs="Arial"/>
          <w:sz w:val="20"/>
          <w:szCs w:val="20"/>
        </w:rPr>
        <w:t>CDP</w:t>
      </w:r>
      <w:proofErr w:type="spellEnd"/>
      <w:r w:rsidRPr="00D246B7">
        <w:rPr>
          <w:rFonts w:ascii="Arial" w:hAnsi="Arial" w:cs="Arial"/>
          <w:sz w:val="20"/>
          <w:szCs w:val="20"/>
        </w:rPr>
        <w:t xml:space="preserve"> relativa ao lado CD, e x e y são as medidas dos lados do retângulo, então:</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a) 2h = 3x - 4y</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b) 4h = y - x</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c) 3h = 2x</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d) 2h = y</w:t>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e) 5h = 3x - y</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color w:val="000000"/>
          <w:sz w:val="20"/>
          <w:szCs w:val="20"/>
        </w:rPr>
      </w:pPr>
      <w:r w:rsidRPr="00D246B7">
        <w:rPr>
          <w:rFonts w:ascii="Arial" w:hAnsi="Arial" w:cs="Arial"/>
          <w:b/>
          <w:i/>
          <w:sz w:val="20"/>
          <w:szCs w:val="20"/>
        </w:rPr>
        <w:t xml:space="preserve">25. </w:t>
      </w:r>
      <w:r w:rsidRPr="00D246B7">
        <w:rPr>
          <w:rFonts w:ascii="Arial" w:hAnsi="Arial" w:cs="Arial"/>
          <w:sz w:val="20"/>
          <w:szCs w:val="20"/>
        </w:rPr>
        <w:t xml:space="preserve">(IBMEC) Na figura abaixo, </w:t>
      </w:r>
      <w:proofErr w:type="spellStart"/>
      <w:r w:rsidRPr="00D246B7">
        <w:rPr>
          <w:rFonts w:ascii="Arial" w:hAnsi="Arial" w:cs="Arial"/>
          <w:b/>
          <w:bCs/>
          <w:sz w:val="20"/>
          <w:szCs w:val="20"/>
        </w:rPr>
        <w:t>AB</w:t>
      </w:r>
      <w:proofErr w:type="spellEnd"/>
      <w:r w:rsidRPr="00D246B7">
        <w:rPr>
          <w:rFonts w:ascii="Arial" w:hAnsi="Arial" w:cs="Arial"/>
          <w:b/>
          <w:bCs/>
          <w:sz w:val="20"/>
          <w:szCs w:val="20"/>
        </w:rPr>
        <w:t xml:space="preserve"> </w:t>
      </w:r>
      <w:r w:rsidRPr="00D246B7">
        <w:rPr>
          <w:rFonts w:ascii="Arial" w:hAnsi="Arial" w:cs="Arial"/>
          <w:sz w:val="20"/>
          <w:szCs w:val="20"/>
        </w:rPr>
        <w:t xml:space="preserve">= </w:t>
      </w:r>
      <w:proofErr w:type="gramStart"/>
      <w:r w:rsidRPr="00D246B7">
        <w:rPr>
          <w:rFonts w:ascii="Arial" w:hAnsi="Arial" w:cs="Arial"/>
          <w:sz w:val="20"/>
          <w:szCs w:val="20"/>
        </w:rPr>
        <w:t>1cm</w:t>
      </w:r>
      <w:proofErr w:type="gramEnd"/>
      <w:r w:rsidRPr="00D246B7">
        <w:rPr>
          <w:rFonts w:ascii="Arial" w:hAnsi="Arial" w:cs="Arial"/>
          <w:sz w:val="20"/>
          <w:szCs w:val="20"/>
        </w:rPr>
        <w:t xml:space="preserve">, </w:t>
      </w:r>
      <w:r w:rsidRPr="00D246B7">
        <w:rPr>
          <w:rFonts w:ascii="Arial" w:hAnsi="Arial" w:cs="Arial"/>
          <w:b/>
          <w:bCs/>
          <w:sz w:val="20"/>
          <w:szCs w:val="20"/>
        </w:rPr>
        <w:t xml:space="preserve">AC </w:t>
      </w:r>
      <w:r w:rsidRPr="00D246B7">
        <w:rPr>
          <w:rFonts w:ascii="Arial" w:hAnsi="Arial" w:cs="Arial"/>
          <w:sz w:val="20"/>
          <w:szCs w:val="20"/>
        </w:rPr>
        <w:t xml:space="preserve">= 2cm e os ângulos ABC, </w:t>
      </w:r>
      <w:proofErr w:type="spellStart"/>
      <w:r w:rsidRPr="00D246B7">
        <w:rPr>
          <w:rFonts w:ascii="Arial" w:hAnsi="Arial" w:cs="Arial"/>
          <w:sz w:val="20"/>
          <w:szCs w:val="20"/>
        </w:rPr>
        <w:t>ACD</w:t>
      </w:r>
      <w:proofErr w:type="spellEnd"/>
      <w:r w:rsidRPr="00D246B7">
        <w:rPr>
          <w:rFonts w:ascii="Arial" w:hAnsi="Arial" w:cs="Arial"/>
          <w:sz w:val="20"/>
          <w:szCs w:val="20"/>
        </w:rPr>
        <w:t xml:space="preserve">, ADE e </w:t>
      </w:r>
      <w:proofErr w:type="spellStart"/>
      <w:r w:rsidRPr="00D246B7">
        <w:rPr>
          <w:rFonts w:ascii="Arial" w:hAnsi="Arial" w:cs="Arial"/>
          <w:sz w:val="20"/>
          <w:szCs w:val="20"/>
        </w:rPr>
        <w:t>AEF</w:t>
      </w:r>
      <w:proofErr w:type="spellEnd"/>
      <w:r w:rsidRPr="00D246B7">
        <w:rPr>
          <w:rFonts w:ascii="Arial" w:hAnsi="Arial" w:cs="Arial"/>
          <w:sz w:val="20"/>
          <w:szCs w:val="20"/>
        </w:rPr>
        <w:t xml:space="preserve"> são todos congruentes.</w:t>
      </w:r>
    </w:p>
    <w:p w:rsidR="00D246B7" w:rsidRPr="00D246B7" w:rsidRDefault="00D246B7" w:rsidP="00D246B7">
      <w:pPr>
        <w:ind w:left="-993" w:right="-994"/>
        <w:rPr>
          <w:rFonts w:ascii="Arial" w:hAnsi="Arial" w:cs="Arial"/>
          <w:sz w:val="20"/>
          <w:szCs w:val="20"/>
        </w:rPr>
      </w:pPr>
      <w:r w:rsidRPr="00D246B7">
        <w:rPr>
          <w:rFonts w:ascii="Arial" w:hAnsi="Arial" w:cs="Arial"/>
          <w:noProof/>
          <w:sz w:val="20"/>
          <w:szCs w:val="20"/>
        </w:rPr>
        <w:drawing>
          <wp:inline distT="0" distB="0" distL="0" distR="0" wp14:anchorId="112A112A" wp14:editId="15E140A4">
            <wp:extent cx="1200150" cy="211455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00150" cy="2114550"/>
                    </a:xfrm>
                    <a:prstGeom prst="rect">
                      <a:avLst/>
                    </a:prstGeom>
                    <a:noFill/>
                    <a:ln>
                      <a:noFill/>
                    </a:ln>
                  </pic:spPr>
                </pic:pic>
              </a:graphicData>
            </a:graphic>
          </wp:inline>
        </w:drawing>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a) Determine o perímetro do polígono </w:t>
      </w:r>
      <w:proofErr w:type="spellStart"/>
      <w:r w:rsidRPr="00D246B7">
        <w:rPr>
          <w:rFonts w:ascii="Arial" w:hAnsi="Arial" w:cs="Arial"/>
          <w:sz w:val="20"/>
          <w:szCs w:val="20"/>
        </w:rPr>
        <w:t>BCDEF</w:t>
      </w:r>
      <w:proofErr w:type="spellEnd"/>
      <w:r w:rsidRPr="00D246B7">
        <w:rPr>
          <w:rFonts w:ascii="Arial" w:hAnsi="Arial" w:cs="Arial"/>
          <w:sz w:val="20"/>
          <w:szCs w:val="20"/>
        </w:rPr>
        <w:t>.</w:t>
      </w:r>
    </w:p>
    <w:p w:rsidR="00D246B7" w:rsidRPr="00D246B7" w:rsidRDefault="00D246B7" w:rsidP="00D246B7">
      <w:pPr>
        <w:ind w:left="-993" w:right="-994"/>
        <w:rPr>
          <w:rFonts w:ascii="Arial" w:hAnsi="Arial" w:cs="Arial"/>
          <w:color w:val="000000"/>
          <w:sz w:val="20"/>
          <w:szCs w:val="20"/>
        </w:rPr>
      </w:pPr>
      <w:r w:rsidRPr="00D246B7">
        <w:rPr>
          <w:rFonts w:ascii="Arial" w:hAnsi="Arial" w:cs="Arial"/>
          <w:sz w:val="20"/>
          <w:szCs w:val="20"/>
        </w:rPr>
        <w:t xml:space="preserve">b) Se a é a medida do ângulo </w:t>
      </w:r>
      <w:proofErr w:type="spellStart"/>
      <w:r w:rsidRPr="00D246B7">
        <w:rPr>
          <w:rFonts w:ascii="Arial" w:hAnsi="Arial" w:cs="Arial"/>
          <w:sz w:val="20"/>
          <w:szCs w:val="20"/>
        </w:rPr>
        <w:t>FCB</w:t>
      </w:r>
      <w:proofErr w:type="spellEnd"/>
      <w:r w:rsidRPr="00D246B7">
        <w:rPr>
          <w:rFonts w:ascii="Arial" w:hAnsi="Arial" w:cs="Arial"/>
          <w:sz w:val="20"/>
          <w:szCs w:val="20"/>
        </w:rPr>
        <w:t xml:space="preserve">, determine </w:t>
      </w:r>
      <w:proofErr w:type="gramStart"/>
      <w:r w:rsidRPr="00D246B7">
        <w:rPr>
          <w:rFonts w:ascii="Arial" w:hAnsi="Arial" w:cs="Arial"/>
          <w:sz w:val="20"/>
          <w:szCs w:val="20"/>
        </w:rPr>
        <w:t>cos(</w:t>
      </w:r>
      <w:proofErr w:type="gramEnd"/>
      <w:r w:rsidRPr="00D246B7">
        <w:rPr>
          <w:rFonts w:ascii="Arial" w:hAnsi="Arial" w:cs="Arial"/>
          <w:sz w:val="20"/>
          <w:szCs w:val="20"/>
        </w:rPr>
        <w:t xml:space="preserve">a). Se necessário, utilize </w:t>
      </w:r>
      <w:proofErr w:type="gramStart"/>
      <w:r w:rsidRPr="00D246B7">
        <w:rPr>
          <w:rFonts w:ascii="Arial" w:hAnsi="Arial" w:cs="Arial"/>
          <w:sz w:val="20"/>
          <w:szCs w:val="20"/>
        </w:rPr>
        <w:t>cos(</w:t>
      </w:r>
      <w:proofErr w:type="spellStart"/>
      <w:proofErr w:type="gramEnd"/>
      <w:r w:rsidRPr="00D246B7">
        <w:rPr>
          <w:rFonts w:ascii="Arial" w:hAnsi="Arial" w:cs="Arial"/>
          <w:sz w:val="20"/>
          <w:szCs w:val="20"/>
        </w:rPr>
        <w:t>a-b</w:t>
      </w:r>
      <w:proofErr w:type="spellEnd"/>
      <w:r w:rsidRPr="00D246B7">
        <w:rPr>
          <w:rFonts w:ascii="Arial" w:hAnsi="Arial" w:cs="Arial"/>
          <w:sz w:val="20"/>
          <w:szCs w:val="20"/>
        </w:rPr>
        <w:t xml:space="preserve">) = cos(a).cos(b) + </w:t>
      </w:r>
      <w:proofErr w:type="spellStart"/>
      <w:r w:rsidRPr="00D246B7">
        <w:rPr>
          <w:rFonts w:ascii="Arial" w:hAnsi="Arial" w:cs="Arial"/>
          <w:sz w:val="20"/>
          <w:szCs w:val="20"/>
        </w:rPr>
        <w:t>sen</w:t>
      </w:r>
      <w:proofErr w:type="spellEnd"/>
      <w:r w:rsidRPr="00D246B7">
        <w:rPr>
          <w:rFonts w:ascii="Arial" w:hAnsi="Arial" w:cs="Arial"/>
          <w:sz w:val="20"/>
          <w:szCs w:val="20"/>
        </w:rPr>
        <w:t>(a).</w:t>
      </w:r>
      <w:proofErr w:type="spellStart"/>
      <w:r w:rsidRPr="00D246B7">
        <w:rPr>
          <w:rFonts w:ascii="Arial" w:hAnsi="Arial" w:cs="Arial"/>
          <w:sz w:val="20"/>
          <w:szCs w:val="20"/>
        </w:rPr>
        <w:t>sen</w:t>
      </w:r>
      <w:proofErr w:type="spellEnd"/>
      <w:r w:rsidRPr="00D246B7">
        <w:rPr>
          <w:rFonts w:ascii="Arial" w:hAnsi="Arial" w:cs="Arial"/>
          <w:sz w:val="20"/>
          <w:szCs w:val="20"/>
        </w:rPr>
        <w:t>(b).</w:t>
      </w: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p>
    <w:p w:rsidR="00D246B7" w:rsidRPr="00D246B7" w:rsidRDefault="00D246B7" w:rsidP="00D246B7">
      <w:pPr>
        <w:ind w:left="-993" w:right="-994"/>
        <w:rPr>
          <w:rFonts w:ascii="Arial" w:hAnsi="Arial" w:cs="Arial"/>
          <w:sz w:val="20"/>
          <w:szCs w:val="20"/>
        </w:rPr>
      </w:pPr>
      <w:r w:rsidRPr="00D246B7">
        <w:rPr>
          <w:rFonts w:ascii="Arial" w:hAnsi="Arial" w:cs="Arial"/>
          <w:b/>
          <w:i/>
          <w:sz w:val="20"/>
          <w:szCs w:val="20"/>
        </w:rPr>
        <w:t xml:space="preserve">26. </w:t>
      </w:r>
      <w:r w:rsidRPr="00D246B7">
        <w:rPr>
          <w:rFonts w:ascii="Arial" w:hAnsi="Arial" w:cs="Arial"/>
          <w:sz w:val="20"/>
          <w:szCs w:val="20"/>
        </w:rPr>
        <w:t>(</w:t>
      </w:r>
      <w:proofErr w:type="gramStart"/>
      <w:r w:rsidRPr="00D246B7">
        <w:rPr>
          <w:rFonts w:ascii="Arial" w:hAnsi="Arial" w:cs="Arial"/>
          <w:sz w:val="20"/>
          <w:szCs w:val="20"/>
        </w:rPr>
        <w:t>Fuvest</w:t>
      </w:r>
      <w:proofErr w:type="gramEnd"/>
      <w:r w:rsidRPr="00D246B7">
        <w:rPr>
          <w:rFonts w:ascii="Arial" w:hAnsi="Arial" w:cs="Arial"/>
          <w:sz w:val="20"/>
          <w:szCs w:val="20"/>
        </w:rPr>
        <w:t xml:space="preserve">) Na figura abaixo, ABC é um triângulo isósceles e retângulo em A e </w:t>
      </w:r>
      <w:proofErr w:type="spellStart"/>
      <w:r w:rsidRPr="00D246B7">
        <w:rPr>
          <w:rFonts w:ascii="Arial" w:hAnsi="Arial" w:cs="Arial"/>
          <w:sz w:val="20"/>
          <w:szCs w:val="20"/>
        </w:rPr>
        <w:t>PQRS</w:t>
      </w:r>
      <w:proofErr w:type="spellEnd"/>
      <w:r w:rsidRPr="00D246B7">
        <w:rPr>
          <w:rFonts w:ascii="Arial" w:hAnsi="Arial" w:cs="Arial"/>
          <w:sz w:val="20"/>
          <w:szCs w:val="20"/>
        </w:rPr>
        <w:t xml:space="preserve"> é um quadrado de lado </w:t>
      </w:r>
      <w:r w:rsidRPr="00D246B7">
        <w:rPr>
          <w:rFonts w:ascii="Arial" w:hAnsi="Arial" w:cs="Arial"/>
          <w:sz w:val="20"/>
          <w:szCs w:val="20"/>
        </w:rPr>
        <w:object w:dxaOrig="480" w:dyaOrig="540">
          <v:shape id="_x0000_i1040" type="#_x0000_t75" style="width:24pt;height:27pt" o:ole="">
            <v:imagedata r:id="rId59" o:title=""/>
          </v:shape>
          <o:OLEObject Type="Embed" ProgID="Equation.3" ShapeID="_x0000_i1040" DrawAspect="Content" ObjectID="_1559740131" r:id="rId60"/>
        </w:object>
      </w:r>
      <w:r w:rsidRPr="00D246B7">
        <w:rPr>
          <w:rFonts w:ascii="Arial" w:hAnsi="Arial" w:cs="Arial"/>
          <w:sz w:val="20"/>
          <w:szCs w:val="20"/>
        </w:rPr>
        <w:t xml:space="preserve">. Então, a medida do lado </w:t>
      </w:r>
      <w:proofErr w:type="spellStart"/>
      <w:r w:rsidRPr="00D246B7">
        <w:rPr>
          <w:rFonts w:ascii="Arial" w:hAnsi="Arial" w:cs="Arial"/>
          <w:sz w:val="20"/>
          <w:szCs w:val="20"/>
        </w:rPr>
        <w:t>AB</w:t>
      </w:r>
      <w:proofErr w:type="spellEnd"/>
      <w:r w:rsidRPr="00D246B7">
        <w:rPr>
          <w:rFonts w:ascii="Arial" w:hAnsi="Arial" w:cs="Arial"/>
          <w:sz w:val="20"/>
          <w:szCs w:val="20"/>
        </w:rPr>
        <w:t xml:space="preserve"> é:</w:t>
      </w:r>
    </w:p>
    <w:p w:rsidR="00D246B7" w:rsidRPr="00D246B7" w:rsidRDefault="00D246B7" w:rsidP="00D246B7">
      <w:pPr>
        <w:ind w:left="-993" w:right="-994"/>
        <w:rPr>
          <w:rFonts w:ascii="Arial" w:hAnsi="Arial" w:cs="Arial"/>
          <w:sz w:val="20"/>
          <w:szCs w:val="20"/>
        </w:rPr>
      </w:pPr>
      <w:r w:rsidRPr="00D246B7">
        <w:rPr>
          <w:rFonts w:ascii="Arial" w:hAnsi="Arial" w:cs="Arial"/>
          <w:noProof/>
          <w:sz w:val="20"/>
          <w:szCs w:val="20"/>
        </w:rPr>
        <w:drawing>
          <wp:inline distT="0" distB="0" distL="0" distR="0" wp14:anchorId="7D7998E2" wp14:editId="3CEB16FB">
            <wp:extent cx="2266950" cy="126682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66950" cy="1266825"/>
                    </a:xfrm>
                    <a:prstGeom prst="rect">
                      <a:avLst/>
                    </a:prstGeom>
                    <a:noFill/>
                    <a:ln>
                      <a:noFill/>
                    </a:ln>
                  </pic:spPr>
                </pic:pic>
              </a:graphicData>
            </a:graphic>
          </wp:inline>
        </w:drawing>
      </w:r>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a) </w:t>
      </w:r>
      <w:proofErr w:type="gramStart"/>
      <w:r w:rsidRPr="00D246B7">
        <w:rPr>
          <w:rFonts w:ascii="Arial" w:hAnsi="Arial" w:cs="Arial"/>
          <w:sz w:val="20"/>
          <w:szCs w:val="20"/>
        </w:rPr>
        <w:t>1</w:t>
      </w:r>
      <w:proofErr w:type="gramEnd"/>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b) </w:t>
      </w:r>
      <w:proofErr w:type="gramStart"/>
      <w:r w:rsidRPr="00D246B7">
        <w:rPr>
          <w:rFonts w:ascii="Arial" w:hAnsi="Arial" w:cs="Arial"/>
          <w:sz w:val="20"/>
          <w:szCs w:val="20"/>
        </w:rPr>
        <w:t>2</w:t>
      </w:r>
      <w:proofErr w:type="gramEnd"/>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c) </w:t>
      </w:r>
      <w:proofErr w:type="gramStart"/>
      <w:r w:rsidRPr="00D246B7">
        <w:rPr>
          <w:rFonts w:ascii="Arial" w:hAnsi="Arial" w:cs="Arial"/>
          <w:sz w:val="20"/>
          <w:szCs w:val="20"/>
        </w:rPr>
        <w:t>3</w:t>
      </w:r>
      <w:proofErr w:type="gramEnd"/>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d) </w:t>
      </w:r>
      <w:proofErr w:type="gramStart"/>
      <w:r w:rsidRPr="00D246B7">
        <w:rPr>
          <w:rFonts w:ascii="Arial" w:hAnsi="Arial" w:cs="Arial"/>
          <w:sz w:val="20"/>
          <w:szCs w:val="20"/>
        </w:rPr>
        <w:t>4</w:t>
      </w:r>
      <w:proofErr w:type="gramEnd"/>
    </w:p>
    <w:p w:rsidR="00D246B7" w:rsidRPr="00D246B7" w:rsidRDefault="00D246B7" w:rsidP="00D246B7">
      <w:pPr>
        <w:ind w:left="-993" w:right="-994"/>
        <w:rPr>
          <w:rFonts w:ascii="Arial" w:hAnsi="Arial" w:cs="Arial"/>
          <w:sz w:val="20"/>
          <w:szCs w:val="20"/>
        </w:rPr>
      </w:pPr>
      <w:r w:rsidRPr="00D246B7">
        <w:rPr>
          <w:rFonts w:ascii="Arial" w:hAnsi="Arial" w:cs="Arial"/>
          <w:sz w:val="20"/>
          <w:szCs w:val="20"/>
        </w:rPr>
        <w:t xml:space="preserve">e) </w:t>
      </w:r>
      <w:proofErr w:type="gramStart"/>
      <w:r w:rsidRPr="00D246B7">
        <w:rPr>
          <w:rFonts w:ascii="Arial" w:hAnsi="Arial" w:cs="Arial"/>
          <w:sz w:val="20"/>
          <w:szCs w:val="20"/>
        </w:rPr>
        <w:t>5</w:t>
      </w:r>
      <w:proofErr w:type="gramEnd"/>
    </w:p>
    <w:p w:rsidR="00D246B7" w:rsidRPr="00D246B7" w:rsidRDefault="00D246B7" w:rsidP="00D246B7">
      <w:pPr>
        <w:ind w:left="-993" w:right="-994"/>
        <w:rPr>
          <w:rFonts w:ascii="Arial" w:hAnsi="Arial" w:cs="Arial"/>
          <w:sz w:val="20"/>
          <w:szCs w:val="20"/>
        </w:rPr>
      </w:pPr>
    </w:p>
    <w:p w:rsidR="00D246B7" w:rsidRPr="00D246B7" w:rsidRDefault="00D246B7" w:rsidP="00E81B98">
      <w:pPr>
        <w:rPr>
          <w:rFonts w:ascii="Arial" w:hAnsi="Arial" w:cs="Arial"/>
          <w:b/>
          <w:sz w:val="22"/>
          <w:szCs w:val="20"/>
        </w:rPr>
      </w:pPr>
    </w:p>
    <w:sectPr w:rsidR="00D246B7" w:rsidRPr="00D246B7" w:rsidSect="008D195E">
      <w:pgSz w:w="11906" w:h="16838"/>
      <w:pgMar w:top="1417" w:right="1701" w:bottom="142"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942E9"/>
    <w:multiLevelType w:val="hybridMultilevel"/>
    <w:tmpl w:val="9258C682"/>
    <w:lvl w:ilvl="0" w:tplc="356011B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6563A41"/>
    <w:multiLevelType w:val="hybridMultilevel"/>
    <w:tmpl w:val="97785D2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07A31EFF"/>
    <w:multiLevelType w:val="hybridMultilevel"/>
    <w:tmpl w:val="B64C3A58"/>
    <w:lvl w:ilvl="0" w:tplc="56AEE26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893275E"/>
    <w:multiLevelType w:val="hybridMultilevel"/>
    <w:tmpl w:val="6A4EAEF4"/>
    <w:lvl w:ilvl="0" w:tplc="82C414BA">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0BDB7CFB"/>
    <w:multiLevelType w:val="hybridMultilevel"/>
    <w:tmpl w:val="BCBACDD8"/>
    <w:lvl w:ilvl="0" w:tplc="0470A9C6">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C967A8C"/>
    <w:multiLevelType w:val="hybridMultilevel"/>
    <w:tmpl w:val="E9EE0554"/>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2C41A52"/>
    <w:multiLevelType w:val="hybridMultilevel"/>
    <w:tmpl w:val="4EF441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34B4A9F"/>
    <w:multiLevelType w:val="hybridMultilevel"/>
    <w:tmpl w:val="F070A0E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440022D"/>
    <w:multiLevelType w:val="hybridMultilevel"/>
    <w:tmpl w:val="32F4362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18E30170"/>
    <w:multiLevelType w:val="hybridMultilevel"/>
    <w:tmpl w:val="B08A42DA"/>
    <w:lvl w:ilvl="0" w:tplc="FE1AB582">
      <w:start w:val="1"/>
      <w:numFmt w:val="decimal"/>
      <w:lvlText w:val="%1."/>
      <w:lvlJc w:val="left"/>
      <w:pPr>
        <w:ind w:left="-491" w:hanging="360"/>
      </w:pPr>
      <w:rPr>
        <w:rFonts w:hint="default"/>
        <w:b/>
      </w:rPr>
    </w:lvl>
    <w:lvl w:ilvl="1" w:tplc="04160019" w:tentative="1">
      <w:start w:val="1"/>
      <w:numFmt w:val="lowerLetter"/>
      <w:lvlText w:val="%2."/>
      <w:lvlJc w:val="left"/>
      <w:pPr>
        <w:ind w:left="229" w:hanging="360"/>
      </w:pPr>
    </w:lvl>
    <w:lvl w:ilvl="2" w:tplc="0416001B" w:tentative="1">
      <w:start w:val="1"/>
      <w:numFmt w:val="lowerRoman"/>
      <w:lvlText w:val="%3."/>
      <w:lvlJc w:val="right"/>
      <w:pPr>
        <w:ind w:left="949" w:hanging="180"/>
      </w:pPr>
    </w:lvl>
    <w:lvl w:ilvl="3" w:tplc="0416000F" w:tentative="1">
      <w:start w:val="1"/>
      <w:numFmt w:val="decimal"/>
      <w:lvlText w:val="%4."/>
      <w:lvlJc w:val="left"/>
      <w:pPr>
        <w:ind w:left="1669" w:hanging="360"/>
      </w:pPr>
    </w:lvl>
    <w:lvl w:ilvl="4" w:tplc="04160019" w:tentative="1">
      <w:start w:val="1"/>
      <w:numFmt w:val="lowerLetter"/>
      <w:lvlText w:val="%5."/>
      <w:lvlJc w:val="left"/>
      <w:pPr>
        <w:ind w:left="2389" w:hanging="360"/>
      </w:pPr>
    </w:lvl>
    <w:lvl w:ilvl="5" w:tplc="0416001B" w:tentative="1">
      <w:start w:val="1"/>
      <w:numFmt w:val="lowerRoman"/>
      <w:lvlText w:val="%6."/>
      <w:lvlJc w:val="right"/>
      <w:pPr>
        <w:ind w:left="3109" w:hanging="180"/>
      </w:pPr>
    </w:lvl>
    <w:lvl w:ilvl="6" w:tplc="0416000F" w:tentative="1">
      <w:start w:val="1"/>
      <w:numFmt w:val="decimal"/>
      <w:lvlText w:val="%7."/>
      <w:lvlJc w:val="left"/>
      <w:pPr>
        <w:ind w:left="3829" w:hanging="360"/>
      </w:pPr>
    </w:lvl>
    <w:lvl w:ilvl="7" w:tplc="04160019" w:tentative="1">
      <w:start w:val="1"/>
      <w:numFmt w:val="lowerLetter"/>
      <w:lvlText w:val="%8."/>
      <w:lvlJc w:val="left"/>
      <w:pPr>
        <w:ind w:left="4549" w:hanging="360"/>
      </w:pPr>
    </w:lvl>
    <w:lvl w:ilvl="8" w:tplc="0416001B" w:tentative="1">
      <w:start w:val="1"/>
      <w:numFmt w:val="lowerRoman"/>
      <w:lvlText w:val="%9."/>
      <w:lvlJc w:val="right"/>
      <w:pPr>
        <w:ind w:left="5269" w:hanging="180"/>
      </w:pPr>
    </w:lvl>
  </w:abstractNum>
  <w:abstractNum w:abstractNumId="10">
    <w:nsid w:val="19883BD3"/>
    <w:multiLevelType w:val="hybridMultilevel"/>
    <w:tmpl w:val="254C5A50"/>
    <w:lvl w:ilvl="0" w:tplc="621EB416">
      <w:start w:val="3"/>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nsid w:val="19FF71F4"/>
    <w:multiLevelType w:val="hybridMultilevel"/>
    <w:tmpl w:val="C06A5D5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1A585298"/>
    <w:multiLevelType w:val="hybridMultilevel"/>
    <w:tmpl w:val="5CE2E6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1C0D47C0"/>
    <w:multiLevelType w:val="hybridMultilevel"/>
    <w:tmpl w:val="11288A6C"/>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1F302018"/>
    <w:multiLevelType w:val="hybridMultilevel"/>
    <w:tmpl w:val="C06A5D5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20A763C9"/>
    <w:multiLevelType w:val="hybridMultilevel"/>
    <w:tmpl w:val="5B66B764"/>
    <w:lvl w:ilvl="0" w:tplc="37A29840">
      <w:start w:val="1"/>
      <w:numFmt w:val="decimal"/>
      <w:lvlText w:val="(%1"/>
      <w:lvlJc w:val="left"/>
      <w:pPr>
        <w:ind w:left="-371" w:hanging="360"/>
      </w:pPr>
      <w:rPr>
        <w:rFonts w:hint="default"/>
      </w:rPr>
    </w:lvl>
    <w:lvl w:ilvl="1" w:tplc="04160019" w:tentative="1">
      <w:start w:val="1"/>
      <w:numFmt w:val="lowerLetter"/>
      <w:lvlText w:val="%2."/>
      <w:lvlJc w:val="left"/>
      <w:pPr>
        <w:ind w:left="349" w:hanging="360"/>
      </w:pPr>
    </w:lvl>
    <w:lvl w:ilvl="2" w:tplc="0416001B" w:tentative="1">
      <w:start w:val="1"/>
      <w:numFmt w:val="lowerRoman"/>
      <w:lvlText w:val="%3."/>
      <w:lvlJc w:val="right"/>
      <w:pPr>
        <w:ind w:left="1069" w:hanging="180"/>
      </w:pPr>
    </w:lvl>
    <w:lvl w:ilvl="3" w:tplc="0416000F" w:tentative="1">
      <w:start w:val="1"/>
      <w:numFmt w:val="decimal"/>
      <w:lvlText w:val="%4."/>
      <w:lvlJc w:val="left"/>
      <w:pPr>
        <w:ind w:left="1789" w:hanging="360"/>
      </w:pPr>
    </w:lvl>
    <w:lvl w:ilvl="4" w:tplc="04160019" w:tentative="1">
      <w:start w:val="1"/>
      <w:numFmt w:val="lowerLetter"/>
      <w:lvlText w:val="%5."/>
      <w:lvlJc w:val="left"/>
      <w:pPr>
        <w:ind w:left="2509" w:hanging="360"/>
      </w:pPr>
    </w:lvl>
    <w:lvl w:ilvl="5" w:tplc="0416001B" w:tentative="1">
      <w:start w:val="1"/>
      <w:numFmt w:val="lowerRoman"/>
      <w:lvlText w:val="%6."/>
      <w:lvlJc w:val="right"/>
      <w:pPr>
        <w:ind w:left="3229" w:hanging="180"/>
      </w:pPr>
    </w:lvl>
    <w:lvl w:ilvl="6" w:tplc="0416000F" w:tentative="1">
      <w:start w:val="1"/>
      <w:numFmt w:val="decimal"/>
      <w:lvlText w:val="%7."/>
      <w:lvlJc w:val="left"/>
      <w:pPr>
        <w:ind w:left="3949" w:hanging="360"/>
      </w:pPr>
    </w:lvl>
    <w:lvl w:ilvl="7" w:tplc="04160019" w:tentative="1">
      <w:start w:val="1"/>
      <w:numFmt w:val="lowerLetter"/>
      <w:lvlText w:val="%8."/>
      <w:lvlJc w:val="left"/>
      <w:pPr>
        <w:ind w:left="4669" w:hanging="360"/>
      </w:pPr>
    </w:lvl>
    <w:lvl w:ilvl="8" w:tplc="0416001B" w:tentative="1">
      <w:start w:val="1"/>
      <w:numFmt w:val="lowerRoman"/>
      <w:lvlText w:val="%9."/>
      <w:lvlJc w:val="right"/>
      <w:pPr>
        <w:ind w:left="5389" w:hanging="180"/>
      </w:pPr>
    </w:lvl>
  </w:abstractNum>
  <w:abstractNum w:abstractNumId="16">
    <w:nsid w:val="20F46183"/>
    <w:multiLevelType w:val="hybridMultilevel"/>
    <w:tmpl w:val="F0A44A6A"/>
    <w:lvl w:ilvl="0" w:tplc="A4C82EA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2314614F"/>
    <w:multiLevelType w:val="hybridMultilevel"/>
    <w:tmpl w:val="47304D02"/>
    <w:lvl w:ilvl="0" w:tplc="8A86CDB6">
      <w:start w:val="1"/>
      <w:numFmt w:val="lowerLetter"/>
      <w:lvlText w:val="%1)"/>
      <w:lvlJc w:val="left"/>
      <w:pPr>
        <w:ind w:left="-633" w:hanging="360"/>
      </w:pPr>
      <w:rPr>
        <w:rFonts w:hint="default"/>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18">
    <w:nsid w:val="293C0E05"/>
    <w:multiLevelType w:val="hybridMultilevel"/>
    <w:tmpl w:val="5E4617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297C240E"/>
    <w:multiLevelType w:val="hybridMultilevel"/>
    <w:tmpl w:val="97785D2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2BF74D61"/>
    <w:multiLevelType w:val="hybridMultilevel"/>
    <w:tmpl w:val="028C377C"/>
    <w:lvl w:ilvl="0" w:tplc="9DAEAAE8">
      <w:start w:val="1"/>
      <w:numFmt w:val="decimalZero"/>
      <w:lvlText w:val="%1."/>
      <w:lvlJc w:val="left"/>
      <w:pPr>
        <w:ind w:left="1725" w:hanging="136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2D500516"/>
    <w:multiLevelType w:val="hybridMultilevel"/>
    <w:tmpl w:val="5E4617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27D1B2C"/>
    <w:multiLevelType w:val="hybridMultilevel"/>
    <w:tmpl w:val="CA9C58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40012A5"/>
    <w:multiLevelType w:val="hybridMultilevel"/>
    <w:tmpl w:val="E14E19F4"/>
    <w:lvl w:ilvl="0" w:tplc="C98A2FC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7476132"/>
    <w:multiLevelType w:val="hybridMultilevel"/>
    <w:tmpl w:val="A6E888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BB71EB0"/>
    <w:multiLevelType w:val="hybridMultilevel"/>
    <w:tmpl w:val="C9682F26"/>
    <w:lvl w:ilvl="0" w:tplc="C4903F5A">
      <w:start w:val="1"/>
      <w:numFmt w:val="decimal"/>
      <w:lvlText w:val="%1."/>
      <w:lvlJc w:val="left"/>
      <w:pPr>
        <w:ind w:left="-491" w:hanging="360"/>
      </w:pPr>
      <w:rPr>
        <w:rFonts w:hint="default"/>
      </w:rPr>
    </w:lvl>
    <w:lvl w:ilvl="1" w:tplc="04160019" w:tentative="1">
      <w:start w:val="1"/>
      <w:numFmt w:val="lowerLetter"/>
      <w:lvlText w:val="%2."/>
      <w:lvlJc w:val="left"/>
      <w:pPr>
        <w:ind w:left="229" w:hanging="360"/>
      </w:pPr>
    </w:lvl>
    <w:lvl w:ilvl="2" w:tplc="0416001B" w:tentative="1">
      <w:start w:val="1"/>
      <w:numFmt w:val="lowerRoman"/>
      <w:lvlText w:val="%3."/>
      <w:lvlJc w:val="right"/>
      <w:pPr>
        <w:ind w:left="949" w:hanging="180"/>
      </w:pPr>
    </w:lvl>
    <w:lvl w:ilvl="3" w:tplc="0416000F" w:tentative="1">
      <w:start w:val="1"/>
      <w:numFmt w:val="decimal"/>
      <w:lvlText w:val="%4."/>
      <w:lvlJc w:val="left"/>
      <w:pPr>
        <w:ind w:left="1669" w:hanging="360"/>
      </w:pPr>
    </w:lvl>
    <w:lvl w:ilvl="4" w:tplc="04160019" w:tentative="1">
      <w:start w:val="1"/>
      <w:numFmt w:val="lowerLetter"/>
      <w:lvlText w:val="%5."/>
      <w:lvlJc w:val="left"/>
      <w:pPr>
        <w:ind w:left="2389" w:hanging="360"/>
      </w:pPr>
    </w:lvl>
    <w:lvl w:ilvl="5" w:tplc="0416001B" w:tentative="1">
      <w:start w:val="1"/>
      <w:numFmt w:val="lowerRoman"/>
      <w:lvlText w:val="%6."/>
      <w:lvlJc w:val="right"/>
      <w:pPr>
        <w:ind w:left="3109" w:hanging="180"/>
      </w:pPr>
    </w:lvl>
    <w:lvl w:ilvl="6" w:tplc="0416000F" w:tentative="1">
      <w:start w:val="1"/>
      <w:numFmt w:val="decimal"/>
      <w:lvlText w:val="%7."/>
      <w:lvlJc w:val="left"/>
      <w:pPr>
        <w:ind w:left="3829" w:hanging="360"/>
      </w:pPr>
    </w:lvl>
    <w:lvl w:ilvl="7" w:tplc="04160019" w:tentative="1">
      <w:start w:val="1"/>
      <w:numFmt w:val="lowerLetter"/>
      <w:lvlText w:val="%8."/>
      <w:lvlJc w:val="left"/>
      <w:pPr>
        <w:ind w:left="4549" w:hanging="360"/>
      </w:pPr>
    </w:lvl>
    <w:lvl w:ilvl="8" w:tplc="0416001B" w:tentative="1">
      <w:start w:val="1"/>
      <w:numFmt w:val="lowerRoman"/>
      <w:lvlText w:val="%9."/>
      <w:lvlJc w:val="right"/>
      <w:pPr>
        <w:ind w:left="5269" w:hanging="180"/>
      </w:pPr>
    </w:lvl>
  </w:abstractNum>
  <w:abstractNum w:abstractNumId="26">
    <w:nsid w:val="3E602E11"/>
    <w:multiLevelType w:val="hybridMultilevel"/>
    <w:tmpl w:val="7294FD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400D6ACC"/>
    <w:multiLevelType w:val="hybridMultilevel"/>
    <w:tmpl w:val="79E60F4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nsid w:val="40745839"/>
    <w:multiLevelType w:val="hybridMultilevel"/>
    <w:tmpl w:val="98D6E754"/>
    <w:lvl w:ilvl="0" w:tplc="1CBA5906">
      <w:start w:val="1"/>
      <w:numFmt w:val="decimal"/>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413F4EDE"/>
    <w:multiLevelType w:val="hybridMultilevel"/>
    <w:tmpl w:val="FC7CBAC2"/>
    <w:lvl w:ilvl="0" w:tplc="31CE1D78">
      <w:start w:val="1"/>
      <w:numFmt w:val="lowerLetter"/>
      <w:lvlText w:val="%1)"/>
      <w:lvlJc w:val="left"/>
      <w:pPr>
        <w:ind w:left="-169" w:hanging="360"/>
      </w:pPr>
      <w:rPr>
        <w:rFonts w:hint="default"/>
      </w:rPr>
    </w:lvl>
    <w:lvl w:ilvl="1" w:tplc="04160019" w:tentative="1">
      <w:start w:val="1"/>
      <w:numFmt w:val="lowerLetter"/>
      <w:lvlText w:val="%2."/>
      <w:lvlJc w:val="left"/>
      <w:pPr>
        <w:ind w:left="551" w:hanging="360"/>
      </w:pPr>
    </w:lvl>
    <w:lvl w:ilvl="2" w:tplc="0416001B" w:tentative="1">
      <w:start w:val="1"/>
      <w:numFmt w:val="lowerRoman"/>
      <w:lvlText w:val="%3."/>
      <w:lvlJc w:val="right"/>
      <w:pPr>
        <w:ind w:left="1271" w:hanging="180"/>
      </w:pPr>
    </w:lvl>
    <w:lvl w:ilvl="3" w:tplc="0416000F" w:tentative="1">
      <w:start w:val="1"/>
      <w:numFmt w:val="decimal"/>
      <w:lvlText w:val="%4."/>
      <w:lvlJc w:val="left"/>
      <w:pPr>
        <w:ind w:left="1991" w:hanging="360"/>
      </w:pPr>
    </w:lvl>
    <w:lvl w:ilvl="4" w:tplc="04160019" w:tentative="1">
      <w:start w:val="1"/>
      <w:numFmt w:val="lowerLetter"/>
      <w:lvlText w:val="%5."/>
      <w:lvlJc w:val="left"/>
      <w:pPr>
        <w:ind w:left="2711" w:hanging="360"/>
      </w:pPr>
    </w:lvl>
    <w:lvl w:ilvl="5" w:tplc="0416001B" w:tentative="1">
      <w:start w:val="1"/>
      <w:numFmt w:val="lowerRoman"/>
      <w:lvlText w:val="%6."/>
      <w:lvlJc w:val="right"/>
      <w:pPr>
        <w:ind w:left="3431" w:hanging="180"/>
      </w:pPr>
    </w:lvl>
    <w:lvl w:ilvl="6" w:tplc="0416000F" w:tentative="1">
      <w:start w:val="1"/>
      <w:numFmt w:val="decimal"/>
      <w:lvlText w:val="%7."/>
      <w:lvlJc w:val="left"/>
      <w:pPr>
        <w:ind w:left="4151" w:hanging="360"/>
      </w:pPr>
    </w:lvl>
    <w:lvl w:ilvl="7" w:tplc="04160019" w:tentative="1">
      <w:start w:val="1"/>
      <w:numFmt w:val="lowerLetter"/>
      <w:lvlText w:val="%8."/>
      <w:lvlJc w:val="left"/>
      <w:pPr>
        <w:ind w:left="4871" w:hanging="360"/>
      </w:pPr>
    </w:lvl>
    <w:lvl w:ilvl="8" w:tplc="0416001B" w:tentative="1">
      <w:start w:val="1"/>
      <w:numFmt w:val="lowerRoman"/>
      <w:lvlText w:val="%9."/>
      <w:lvlJc w:val="right"/>
      <w:pPr>
        <w:ind w:left="5591" w:hanging="180"/>
      </w:pPr>
    </w:lvl>
  </w:abstractNum>
  <w:abstractNum w:abstractNumId="30">
    <w:nsid w:val="44AB0D1F"/>
    <w:multiLevelType w:val="hybridMultilevel"/>
    <w:tmpl w:val="34F4E86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48B913B9"/>
    <w:multiLevelType w:val="hybridMultilevel"/>
    <w:tmpl w:val="719CF476"/>
    <w:lvl w:ilvl="0" w:tplc="71B8FF58">
      <w:start w:val="1"/>
      <w:numFmt w:val="lowerLetter"/>
      <w:lvlText w:val="%1)"/>
      <w:lvlJc w:val="left"/>
      <w:pPr>
        <w:ind w:left="-633" w:hanging="360"/>
      </w:pPr>
      <w:rPr>
        <w:rFonts w:hint="default"/>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32">
    <w:nsid w:val="48CE3C4F"/>
    <w:multiLevelType w:val="hybridMultilevel"/>
    <w:tmpl w:val="2D08F1A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3">
    <w:nsid w:val="4CD66815"/>
    <w:multiLevelType w:val="hybridMultilevel"/>
    <w:tmpl w:val="19B489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FBC18AC"/>
    <w:multiLevelType w:val="hybridMultilevel"/>
    <w:tmpl w:val="E398E7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55E86A23"/>
    <w:multiLevelType w:val="hybridMultilevel"/>
    <w:tmpl w:val="D94016A0"/>
    <w:lvl w:ilvl="0" w:tplc="2154D892">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B58099B"/>
    <w:multiLevelType w:val="hybridMultilevel"/>
    <w:tmpl w:val="EC9813D2"/>
    <w:lvl w:ilvl="0" w:tplc="F2380DF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5BA7546C"/>
    <w:multiLevelType w:val="hybridMultilevel"/>
    <w:tmpl w:val="E01669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5C5F66F1"/>
    <w:multiLevelType w:val="hybridMultilevel"/>
    <w:tmpl w:val="7FF661D4"/>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9">
    <w:nsid w:val="5EC046D4"/>
    <w:multiLevelType w:val="hybridMultilevel"/>
    <w:tmpl w:val="F500AFC2"/>
    <w:lvl w:ilvl="0" w:tplc="1AE07F38">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5FCE2C0E"/>
    <w:multiLevelType w:val="hybridMultilevel"/>
    <w:tmpl w:val="ADD8AE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61182A56"/>
    <w:multiLevelType w:val="hybridMultilevel"/>
    <w:tmpl w:val="95F2F402"/>
    <w:lvl w:ilvl="0" w:tplc="46AC98A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616B1880"/>
    <w:multiLevelType w:val="hybridMultilevel"/>
    <w:tmpl w:val="B9A4656C"/>
    <w:lvl w:ilvl="0" w:tplc="9A38040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3">
    <w:nsid w:val="63FC0D5C"/>
    <w:multiLevelType w:val="hybridMultilevel"/>
    <w:tmpl w:val="F710DA12"/>
    <w:lvl w:ilvl="0" w:tplc="BADCFD16">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4">
    <w:nsid w:val="678943EF"/>
    <w:multiLevelType w:val="hybridMultilevel"/>
    <w:tmpl w:val="6004E3B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5">
    <w:nsid w:val="6FC119FA"/>
    <w:multiLevelType w:val="hybridMultilevel"/>
    <w:tmpl w:val="87540EA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6">
    <w:nsid w:val="7A335116"/>
    <w:multiLevelType w:val="hybridMultilevel"/>
    <w:tmpl w:val="93A2491A"/>
    <w:lvl w:ilvl="0" w:tplc="16E841A4">
      <w:start w:val="1"/>
      <w:numFmt w:val="decimal"/>
      <w:lvlText w:val="%1."/>
      <w:lvlJc w:val="left"/>
      <w:pPr>
        <w:ind w:left="-295" w:hanging="360"/>
      </w:pPr>
      <w:rPr>
        <w:rFonts w:hint="default"/>
        <w:b/>
      </w:rPr>
    </w:lvl>
    <w:lvl w:ilvl="1" w:tplc="04160019" w:tentative="1">
      <w:start w:val="1"/>
      <w:numFmt w:val="lowerLetter"/>
      <w:lvlText w:val="%2."/>
      <w:lvlJc w:val="left"/>
      <w:pPr>
        <w:ind w:left="425" w:hanging="360"/>
      </w:pPr>
    </w:lvl>
    <w:lvl w:ilvl="2" w:tplc="0416001B" w:tentative="1">
      <w:start w:val="1"/>
      <w:numFmt w:val="lowerRoman"/>
      <w:lvlText w:val="%3."/>
      <w:lvlJc w:val="right"/>
      <w:pPr>
        <w:ind w:left="1145" w:hanging="180"/>
      </w:pPr>
    </w:lvl>
    <w:lvl w:ilvl="3" w:tplc="0416000F" w:tentative="1">
      <w:start w:val="1"/>
      <w:numFmt w:val="decimal"/>
      <w:lvlText w:val="%4."/>
      <w:lvlJc w:val="left"/>
      <w:pPr>
        <w:ind w:left="1865" w:hanging="360"/>
      </w:pPr>
    </w:lvl>
    <w:lvl w:ilvl="4" w:tplc="04160019" w:tentative="1">
      <w:start w:val="1"/>
      <w:numFmt w:val="lowerLetter"/>
      <w:lvlText w:val="%5."/>
      <w:lvlJc w:val="left"/>
      <w:pPr>
        <w:ind w:left="2585" w:hanging="360"/>
      </w:pPr>
    </w:lvl>
    <w:lvl w:ilvl="5" w:tplc="0416001B" w:tentative="1">
      <w:start w:val="1"/>
      <w:numFmt w:val="lowerRoman"/>
      <w:lvlText w:val="%6."/>
      <w:lvlJc w:val="right"/>
      <w:pPr>
        <w:ind w:left="3305" w:hanging="180"/>
      </w:pPr>
    </w:lvl>
    <w:lvl w:ilvl="6" w:tplc="0416000F" w:tentative="1">
      <w:start w:val="1"/>
      <w:numFmt w:val="decimal"/>
      <w:lvlText w:val="%7."/>
      <w:lvlJc w:val="left"/>
      <w:pPr>
        <w:ind w:left="4025" w:hanging="360"/>
      </w:pPr>
    </w:lvl>
    <w:lvl w:ilvl="7" w:tplc="04160019" w:tentative="1">
      <w:start w:val="1"/>
      <w:numFmt w:val="lowerLetter"/>
      <w:lvlText w:val="%8."/>
      <w:lvlJc w:val="left"/>
      <w:pPr>
        <w:ind w:left="4745" w:hanging="360"/>
      </w:pPr>
    </w:lvl>
    <w:lvl w:ilvl="8" w:tplc="0416001B" w:tentative="1">
      <w:start w:val="1"/>
      <w:numFmt w:val="lowerRoman"/>
      <w:lvlText w:val="%9."/>
      <w:lvlJc w:val="right"/>
      <w:pPr>
        <w:ind w:left="5465" w:hanging="180"/>
      </w:pPr>
    </w:lvl>
  </w:abstractNum>
  <w:abstractNum w:abstractNumId="47">
    <w:nsid w:val="7CC4458A"/>
    <w:multiLevelType w:val="hybridMultilevel"/>
    <w:tmpl w:val="F5C4E03C"/>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23"/>
  </w:num>
  <w:num w:numId="2">
    <w:abstractNumId w:val="33"/>
  </w:num>
  <w:num w:numId="3">
    <w:abstractNumId w:val="0"/>
  </w:num>
  <w:num w:numId="4">
    <w:abstractNumId w:val="18"/>
  </w:num>
  <w:num w:numId="5">
    <w:abstractNumId w:val="20"/>
  </w:num>
  <w:num w:numId="6">
    <w:abstractNumId w:val="27"/>
  </w:num>
  <w:num w:numId="7">
    <w:abstractNumId w:val="14"/>
  </w:num>
  <w:num w:numId="8">
    <w:abstractNumId w:val="21"/>
  </w:num>
  <w:num w:numId="9">
    <w:abstractNumId w:val="11"/>
  </w:num>
  <w:num w:numId="10">
    <w:abstractNumId w:val="35"/>
  </w:num>
  <w:num w:numId="11">
    <w:abstractNumId w:val="19"/>
  </w:num>
  <w:num w:numId="12">
    <w:abstractNumId w:val="2"/>
  </w:num>
  <w:num w:numId="13">
    <w:abstractNumId w:val="4"/>
  </w:num>
  <w:num w:numId="14">
    <w:abstractNumId w:val="39"/>
  </w:num>
  <w:num w:numId="15">
    <w:abstractNumId w:val="37"/>
  </w:num>
  <w:num w:numId="16">
    <w:abstractNumId w:val="47"/>
  </w:num>
  <w:num w:numId="17">
    <w:abstractNumId w:val="1"/>
  </w:num>
  <w:num w:numId="18">
    <w:abstractNumId w:val="8"/>
  </w:num>
  <w:num w:numId="19">
    <w:abstractNumId w:val="7"/>
  </w:num>
  <w:num w:numId="20">
    <w:abstractNumId w:val="29"/>
  </w:num>
  <w:num w:numId="21">
    <w:abstractNumId w:val="36"/>
  </w:num>
  <w:num w:numId="22">
    <w:abstractNumId w:val="42"/>
  </w:num>
  <w:num w:numId="23">
    <w:abstractNumId w:val="40"/>
  </w:num>
  <w:num w:numId="24">
    <w:abstractNumId w:val="30"/>
  </w:num>
  <w:num w:numId="25">
    <w:abstractNumId w:val="13"/>
  </w:num>
  <w:num w:numId="26">
    <w:abstractNumId w:val="22"/>
  </w:num>
  <w:num w:numId="27">
    <w:abstractNumId w:val="16"/>
  </w:num>
  <w:num w:numId="28">
    <w:abstractNumId w:val="26"/>
  </w:num>
  <w:num w:numId="29">
    <w:abstractNumId w:val="5"/>
  </w:num>
  <w:num w:numId="30">
    <w:abstractNumId w:val="34"/>
  </w:num>
  <w:num w:numId="31">
    <w:abstractNumId w:val="24"/>
  </w:num>
  <w:num w:numId="32">
    <w:abstractNumId w:val="25"/>
  </w:num>
  <w:num w:numId="33">
    <w:abstractNumId w:val="10"/>
  </w:num>
  <w:num w:numId="34">
    <w:abstractNumId w:val="41"/>
  </w:num>
  <w:num w:numId="35">
    <w:abstractNumId w:val="3"/>
  </w:num>
  <w:num w:numId="36">
    <w:abstractNumId w:val="46"/>
  </w:num>
  <w:num w:numId="37">
    <w:abstractNumId w:val="9"/>
  </w:num>
  <w:num w:numId="38">
    <w:abstractNumId w:val="12"/>
  </w:num>
  <w:num w:numId="39">
    <w:abstractNumId w:val="38"/>
  </w:num>
  <w:num w:numId="40">
    <w:abstractNumId w:val="45"/>
  </w:num>
  <w:num w:numId="41">
    <w:abstractNumId w:val="32"/>
  </w:num>
  <w:num w:numId="42">
    <w:abstractNumId w:val="44"/>
  </w:num>
  <w:num w:numId="43">
    <w:abstractNumId w:val="43"/>
  </w:num>
  <w:num w:numId="44">
    <w:abstractNumId w:val="15"/>
  </w:num>
  <w:num w:numId="45">
    <w:abstractNumId w:val="28"/>
  </w:num>
  <w:num w:numId="46">
    <w:abstractNumId w:val="17"/>
  </w:num>
  <w:num w:numId="47">
    <w:abstractNumId w:val="31"/>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867811"/>
    <w:rsid w:val="00000D55"/>
    <w:rsid w:val="0001126E"/>
    <w:rsid w:val="00011F6B"/>
    <w:rsid w:val="00033E85"/>
    <w:rsid w:val="00034C53"/>
    <w:rsid w:val="00054EC4"/>
    <w:rsid w:val="00086547"/>
    <w:rsid w:val="0009502B"/>
    <w:rsid w:val="000A4A08"/>
    <w:rsid w:val="000B65F0"/>
    <w:rsid w:val="000C588B"/>
    <w:rsid w:val="00100288"/>
    <w:rsid w:val="001018EC"/>
    <w:rsid w:val="00113F3F"/>
    <w:rsid w:val="001217E0"/>
    <w:rsid w:val="00130DC1"/>
    <w:rsid w:val="001352C8"/>
    <w:rsid w:val="00146DFA"/>
    <w:rsid w:val="001507A5"/>
    <w:rsid w:val="00157693"/>
    <w:rsid w:val="00165584"/>
    <w:rsid w:val="00190BC4"/>
    <w:rsid w:val="00191295"/>
    <w:rsid w:val="0019259E"/>
    <w:rsid w:val="0019624E"/>
    <w:rsid w:val="001A60C5"/>
    <w:rsid w:val="001C4ACD"/>
    <w:rsid w:val="001C5211"/>
    <w:rsid w:val="001D04E1"/>
    <w:rsid w:val="002062AC"/>
    <w:rsid w:val="00230AFA"/>
    <w:rsid w:val="002423C5"/>
    <w:rsid w:val="002443B6"/>
    <w:rsid w:val="00253848"/>
    <w:rsid w:val="00267AAA"/>
    <w:rsid w:val="002819B8"/>
    <w:rsid w:val="002871C1"/>
    <w:rsid w:val="00287C05"/>
    <w:rsid w:val="0029799E"/>
    <w:rsid w:val="002B243E"/>
    <w:rsid w:val="002B26FE"/>
    <w:rsid w:val="002B2902"/>
    <w:rsid w:val="002C3F97"/>
    <w:rsid w:val="00304522"/>
    <w:rsid w:val="00315BBE"/>
    <w:rsid w:val="0032606A"/>
    <w:rsid w:val="003337E3"/>
    <w:rsid w:val="00341859"/>
    <w:rsid w:val="00346BD6"/>
    <w:rsid w:val="00362538"/>
    <w:rsid w:val="003711F5"/>
    <w:rsid w:val="00377DF3"/>
    <w:rsid w:val="0038047F"/>
    <w:rsid w:val="00384A69"/>
    <w:rsid w:val="0039094F"/>
    <w:rsid w:val="00392F56"/>
    <w:rsid w:val="003A738C"/>
    <w:rsid w:val="003C5447"/>
    <w:rsid w:val="003F245A"/>
    <w:rsid w:val="0040238A"/>
    <w:rsid w:val="00402421"/>
    <w:rsid w:val="0040415B"/>
    <w:rsid w:val="00406E6C"/>
    <w:rsid w:val="00423CC2"/>
    <w:rsid w:val="0042589B"/>
    <w:rsid w:val="004408DC"/>
    <w:rsid w:val="0045604E"/>
    <w:rsid w:val="004852D7"/>
    <w:rsid w:val="004859FB"/>
    <w:rsid w:val="004871A0"/>
    <w:rsid w:val="0049277A"/>
    <w:rsid w:val="00492F01"/>
    <w:rsid w:val="004A222B"/>
    <w:rsid w:val="004A2CF4"/>
    <w:rsid w:val="004A338B"/>
    <w:rsid w:val="004C4783"/>
    <w:rsid w:val="004C4C7B"/>
    <w:rsid w:val="004C63CB"/>
    <w:rsid w:val="004E08C6"/>
    <w:rsid w:val="004E2D89"/>
    <w:rsid w:val="004E2FE5"/>
    <w:rsid w:val="004F544D"/>
    <w:rsid w:val="00500007"/>
    <w:rsid w:val="00502D93"/>
    <w:rsid w:val="00504284"/>
    <w:rsid w:val="00541951"/>
    <w:rsid w:val="00546924"/>
    <w:rsid w:val="00554026"/>
    <w:rsid w:val="00554281"/>
    <w:rsid w:val="005660FB"/>
    <w:rsid w:val="00582CF7"/>
    <w:rsid w:val="00582EF6"/>
    <w:rsid w:val="005870D5"/>
    <w:rsid w:val="00597FA8"/>
    <w:rsid w:val="005C0973"/>
    <w:rsid w:val="00605DEA"/>
    <w:rsid w:val="0061040C"/>
    <w:rsid w:val="006171BF"/>
    <w:rsid w:val="00623CE1"/>
    <w:rsid w:val="00643CBB"/>
    <w:rsid w:val="0067378E"/>
    <w:rsid w:val="0069514A"/>
    <w:rsid w:val="006A76DF"/>
    <w:rsid w:val="006C4898"/>
    <w:rsid w:val="006C5622"/>
    <w:rsid w:val="006C5DD8"/>
    <w:rsid w:val="006C6DF5"/>
    <w:rsid w:val="006D4813"/>
    <w:rsid w:val="006E2DFA"/>
    <w:rsid w:val="006F5E58"/>
    <w:rsid w:val="0071319C"/>
    <w:rsid w:val="007137B1"/>
    <w:rsid w:val="00717280"/>
    <w:rsid w:val="00732260"/>
    <w:rsid w:val="00772020"/>
    <w:rsid w:val="0077663B"/>
    <w:rsid w:val="00786A64"/>
    <w:rsid w:val="00791BF6"/>
    <w:rsid w:val="007955BC"/>
    <w:rsid w:val="007A3194"/>
    <w:rsid w:val="007B3F64"/>
    <w:rsid w:val="007C0035"/>
    <w:rsid w:val="007C3648"/>
    <w:rsid w:val="007E0D9E"/>
    <w:rsid w:val="007E1125"/>
    <w:rsid w:val="007E2249"/>
    <w:rsid w:val="00803164"/>
    <w:rsid w:val="00816834"/>
    <w:rsid w:val="00825CAD"/>
    <w:rsid w:val="0083350B"/>
    <w:rsid w:val="008342AA"/>
    <w:rsid w:val="00842C3C"/>
    <w:rsid w:val="00855182"/>
    <w:rsid w:val="00861417"/>
    <w:rsid w:val="0086741E"/>
    <w:rsid w:val="00867811"/>
    <w:rsid w:val="00873186"/>
    <w:rsid w:val="00876F30"/>
    <w:rsid w:val="008A1792"/>
    <w:rsid w:val="008B5D6F"/>
    <w:rsid w:val="008C3E9F"/>
    <w:rsid w:val="008C7589"/>
    <w:rsid w:val="008D195E"/>
    <w:rsid w:val="008F61A0"/>
    <w:rsid w:val="00901DDF"/>
    <w:rsid w:val="009029A8"/>
    <w:rsid w:val="009210A7"/>
    <w:rsid w:val="00926F10"/>
    <w:rsid w:val="009409F2"/>
    <w:rsid w:val="00955B71"/>
    <w:rsid w:val="0096002F"/>
    <w:rsid w:val="00964D7A"/>
    <w:rsid w:val="0096516A"/>
    <w:rsid w:val="009B4A43"/>
    <w:rsid w:val="009C1B2D"/>
    <w:rsid w:val="009D40E9"/>
    <w:rsid w:val="00A020AE"/>
    <w:rsid w:val="00A13009"/>
    <w:rsid w:val="00A15F24"/>
    <w:rsid w:val="00A2342C"/>
    <w:rsid w:val="00A24599"/>
    <w:rsid w:val="00A40648"/>
    <w:rsid w:val="00A41673"/>
    <w:rsid w:val="00A44F0F"/>
    <w:rsid w:val="00A47247"/>
    <w:rsid w:val="00A77CEA"/>
    <w:rsid w:val="00A86DD6"/>
    <w:rsid w:val="00A9762F"/>
    <w:rsid w:val="00AB20EE"/>
    <w:rsid w:val="00AB312E"/>
    <w:rsid w:val="00AB5AAA"/>
    <w:rsid w:val="00AD5548"/>
    <w:rsid w:val="00AD6E06"/>
    <w:rsid w:val="00AE53F3"/>
    <w:rsid w:val="00B002FB"/>
    <w:rsid w:val="00B00C25"/>
    <w:rsid w:val="00B10E5A"/>
    <w:rsid w:val="00B11ADC"/>
    <w:rsid w:val="00B1549A"/>
    <w:rsid w:val="00B279D1"/>
    <w:rsid w:val="00B53E92"/>
    <w:rsid w:val="00B53F3E"/>
    <w:rsid w:val="00B614BD"/>
    <w:rsid w:val="00B82472"/>
    <w:rsid w:val="00B85802"/>
    <w:rsid w:val="00BA29FD"/>
    <w:rsid w:val="00BB6047"/>
    <w:rsid w:val="00BC26AF"/>
    <w:rsid w:val="00BD0BA2"/>
    <w:rsid w:val="00BD5760"/>
    <w:rsid w:val="00BD678E"/>
    <w:rsid w:val="00BD6FE4"/>
    <w:rsid w:val="00C058E6"/>
    <w:rsid w:val="00C20D1D"/>
    <w:rsid w:val="00C3113D"/>
    <w:rsid w:val="00C41DAE"/>
    <w:rsid w:val="00C64BD2"/>
    <w:rsid w:val="00C679D2"/>
    <w:rsid w:val="00C71A7A"/>
    <w:rsid w:val="00C71F1F"/>
    <w:rsid w:val="00C75A73"/>
    <w:rsid w:val="00C83773"/>
    <w:rsid w:val="00C875BA"/>
    <w:rsid w:val="00CA1847"/>
    <w:rsid w:val="00CB3EDA"/>
    <w:rsid w:val="00CB7E6D"/>
    <w:rsid w:val="00CC1098"/>
    <w:rsid w:val="00CC155E"/>
    <w:rsid w:val="00CC1A0C"/>
    <w:rsid w:val="00CC3FF5"/>
    <w:rsid w:val="00CD17C2"/>
    <w:rsid w:val="00D07E95"/>
    <w:rsid w:val="00D246B7"/>
    <w:rsid w:val="00D2558E"/>
    <w:rsid w:val="00D4622D"/>
    <w:rsid w:val="00D55F2E"/>
    <w:rsid w:val="00D64C31"/>
    <w:rsid w:val="00D731F7"/>
    <w:rsid w:val="00D76252"/>
    <w:rsid w:val="00D96E9C"/>
    <w:rsid w:val="00DB1774"/>
    <w:rsid w:val="00DB6359"/>
    <w:rsid w:val="00DD39D3"/>
    <w:rsid w:val="00DE01DC"/>
    <w:rsid w:val="00DE14B3"/>
    <w:rsid w:val="00DF1D72"/>
    <w:rsid w:val="00DF74E1"/>
    <w:rsid w:val="00E100C4"/>
    <w:rsid w:val="00E13A16"/>
    <w:rsid w:val="00E14254"/>
    <w:rsid w:val="00E16FDD"/>
    <w:rsid w:val="00E1707E"/>
    <w:rsid w:val="00E26960"/>
    <w:rsid w:val="00E31CA6"/>
    <w:rsid w:val="00E46E16"/>
    <w:rsid w:val="00E539BF"/>
    <w:rsid w:val="00E62604"/>
    <w:rsid w:val="00E62AD0"/>
    <w:rsid w:val="00E62B0C"/>
    <w:rsid w:val="00E65AFF"/>
    <w:rsid w:val="00E81B98"/>
    <w:rsid w:val="00E94401"/>
    <w:rsid w:val="00E947A8"/>
    <w:rsid w:val="00E96AF2"/>
    <w:rsid w:val="00EB65A0"/>
    <w:rsid w:val="00EC042C"/>
    <w:rsid w:val="00EC2E81"/>
    <w:rsid w:val="00ED18F8"/>
    <w:rsid w:val="00ED71C5"/>
    <w:rsid w:val="00EE3B5C"/>
    <w:rsid w:val="00EE744F"/>
    <w:rsid w:val="00EF2AF7"/>
    <w:rsid w:val="00EF53E4"/>
    <w:rsid w:val="00F01AE1"/>
    <w:rsid w:val="00F42C49"/>
    <w:rsid w:val="00F46C8A"/>
    <w:rsid w:val="00F61DC0"/>
    <w:rsid w:val="00F863F0"/>
    <w:rsid w:val="00FE0D28"/>
    <w:rsid w:val="00FF74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1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67811"/>
    <w:pPr>
      <w:keepNext/>
      <w:jc w:val="center"/>
      <w:outlineLvl w:val="0"/>
    </w:pPr>
    <w:rPr>
      <w:b/>
      <w:bCs/>
      <w:u w:val="single"/>
    </w:rPr>
  </w:style>
  <w:style w:type="paragraph" w:styleId="Ttulo2">
    <w:name w:val="heading 2"/>
    <w:basedOn w:val="Normal"/>
    <w:next w:val="Normal"/>
    <w:link w:val="Ttulo2Char"/>
    <w:semiHidden/>
    <w:unhideWhenUsed/>
    <w:qFormat/>
    <w:rsid w:val="00867811"/>
    <w:pPr>
      <w:keepNext/>
      <w:jc w:val="center"/>
      <w:outlineLvl w:val="1"/>
    </w:pPr>
    <w:rPr>
      <w:rFonts w:ascii="Arial" w:hAnsi="Arial" w:cs="Arial"/>
      <w:b/>
      <w:bCs/>
      <w:sz w:val="30"/>
      <w:u w:val="single"/>
    </w:rPr>
  </w:style>
  <w:style w:type="paragraph" w:styleId="Ttulo3">
    <w:name w:val="heading 3"/>
    <w:basedOn w:val="Normal"/>
    <w:next w:val="Normal"/>
    <w:link w:val="Ttulo3Char"/>
    <w:semiHidden/>
    <w:unhideWhenUsed/>
    <w:qFormat/>
    <w:rsid w:val="00867811"/>
    <w:pPr>
      <w:keepNext/>
      <w:spacing w:after="240"/>
      <w:jc w:val="center"/>
      <w:outlineLvl w:val="2"/>
    </w:pPr>
    <w:rPr>
      <w:rFonts w:ascii="Verdana" w:hAnsi="Verdana"/>
      <w:b/>
      <w:bCs/>
      <w:color w:val="000000"/>
      <w:sz w:val="27"/>
      <w:szCs w:val="27"/>
    </w:rPr>
  </w:style>
  <w:style w:type="paragraph" w:styleId="Ttulo7">
    <w:name w:val="heading 7"/>
    <w:basedOn w:val="Normal"/>
    <w:next w:val="Normal"/>
    <w:link w:val="Ttulo7Char"/>
    <w:uiPriority w:val="9"/>
    <w:semiHidden/>
    <w:unhideWhenUsed/>
    <w:qFormat/>
    <w:rsid w:val="001576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1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867811"/>
    <w:rPr>
      <w:rFonts w:ascii="Arial" w:eastAsia="Times New Roman" w:hAnsi="Arial" w:cs="Arial"/>
      <w:b/>
      <w:bCs/>
      <w:sz w:val="30"/>
      <w:szCs w:val="24"/>
      <w:u w:val="single"/>
      <w:lang w:eastAsia="pt-BR"/>
    </w:rPr>
  </w:style>
  <w:style w:type="character" w:customStyle="1" w:styleId="Ttulo3Char">
    <w:name w:val="Título 3 Char"/>
    <w:basedOn w:val="Fontepargpadro"/>
    <w:link w:val="Ttulo3"/>
    <w:uiPriority w:val="9"/>
    <w:semiHidden/>
    <w:rsid w:val="00867811"/>
    <w:rPr>
      <w:rFonts w:ascii="Verdana" w:eastAsia="Times New Roman" w:hAnsi="Verdana" w:cs="Times New Roman"/>
      <w:b/>
      <w:bCs/>
      <w:color w:val="000000"/>
      <w:sz w:val="27"/>
      <w:szCs w:val="27"/>
      <w:lang w:eastAsia="pt-BR"/>
    </w:rPr>
  </w:style>
  <w:style w:type="paragraph" w:styleId="Subttulo">
    <w:name w:val="Subtitle"/>
    <w:basedOn w:val="Normal"/>
    <w:next w:val="Normal"/>
    <w:link w:val="SubttuloChar"/>
    <w:uiPriority w:val="11"/>
    <w:qFormat/>
    <w:rsid w:val="00867811"/>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867811"/>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B85802"/>
    <w:pPr>
      <w:ind w:left="720"/>
      <w:contextualSpacing/>
    </w:pPr>
  </w:style>
  <w:style w:type="paragraph" w:styleId="Textodebalo">
    <w:name w:val="Balloon Text"/>
    <w:basedOn w:val="Normal"/>
    <w:link w:val="TextodebaloChar"/>
    <w:uiPriority w:val="99"/>
    <w:semiHidden/>
    <w:unhideWhenUsed/>
    <w:rsid w:val="00D76252"/>
    <w:rPr>
      <w:rFonts w:ascii="Tahoma" w:hAnsi="Tahoma" w:cs="Tahoma"/>
      <w:sz w:val="16"/>
      <w:szCs w:val="16"/>
    </w:rPr>
  </w:style>
  <w:style w:type="character" w:customStyle="1" w:styleId="TextodebaloChar">
    <w:name w:val="Texto de balão Char"/>
    <w:basedOn w:val="Fontepargpadro"/>
    <w:link w:val="Textodebalo"/>
    <w:uiPriority w:val="99"/>
    <w:semiHidden/>
    <w:rsid w:val="00D76252"/>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A24599"/>
    <w:rPr>
      <w:color w:val="808080"/>
    </w:rPr>
  </w:style>
  <w:style w:type="paragraph" w:styleId="NormalWeb">
    <w:name w:val="Normal (Web)"/>
    <w:basedOn w:val="Normal"/>
    <w:uiPriority w:val="99"/>
    <w:rsid w:val="00EF53E4"/>
    <w:pPr>
      <w:spacing w:before="100" w:beforeAutospacing="1" w:after="100" w:afterAutospacing="1"/>
    </w:pPr>
  </w:style>
  <w:style w:type="character" w:customStyle="1" w:styleId="titmateria">
    <w:name w:val="titmateria"/>
    <w:basedOn w:val="Fontepargpadro"/>
    <w:rsid w:val="00EF53E4"/>
  </w:style>
  <w:style w:type="paragraph" w:customStyle="1" w:styleId="Default">
    <w:name w:val="Default"/>
    <w:rsid w:val="00CC155E"/>
    <w:pPr>
      <w:autoSpaceDE w:val="0"/>
      <w:autoSpaceDN w:val="0"/>
      <w:adjustRightInd w:val="0"/>
      <w:spacing w:after="0" w:line="240" w:lineRule="auto"/>
    </w:pPr>
    <w:rPr>
      <w:rFonts w:ascii="Arial" w:hAnsi="Arial" w:cs="Arial"/>
      <w:color w:val="000000"/>
      <w:sz w:val="24"/>
      <w:szCs w:val="24"/>
    </w:rPr>
  </w:style>
  <w:style w:type="character" w:customStyle="1" w:styleId="Ttulo7Char">
    <w:name w:val="Título 7 Char"/>
    <w:basedOn w:val="Fontepargpadro"/>
    <w:link w:val="Ttulo7"/>
    <w:uiPriority w:val="9"/>
    <w:semiHidden/>
    <w:rsid w:val="00157693"/>
    <w:rPr>
      <w:rFonts w:asciiTheme="majorHAnsi" w:eastAsiaTheme="majorEastAsia" w:hAnsiTheme="majorHAnsi" w:cstheme="majorBidi"/>
      <w:i/>
      <w:iCs/>
      <w:color w:val="404040" w:themeColor="text1" w:themeTint="BF"/>
      <w:sz w:val="24"/>
      <w:szCs w:val="24"/>
      <w:lang w:eastAsia="pt-BR"/>
    </w:rPr>
  </w:style>
  <w:style w:type="character" w:customStyle="1" w:styleId="apple-converted-space">
    <w:name w:val="apple-converted-space"/>
    <w:basedOn w:val="Fontepargpadro"/>
    <w:rsid w:val="00253848"/>
  </w:style>
  <w:style w:type="character" w:styleId="Hyperlink">
    <w:name w:val="Hyperlink"/>
    <w:basedOn w:val="Fontepargpadro"/>
    <w:uiPriority w:val="99"/>
    <w:unhideWhenUsed/>
    <w:rsid w:val="00253848"/>
    <w:rPr>
      <w:color w:val="0000FF"/>
      <w:u w:val="single"/>
    </w:rPr>
  </w:style>
  <w:style w:type="character" w:styleId="Forte">
    <w:name w:val="Strong"/>
    <w:basedOn w:val="Fontepargpadro"/>
    <w:uiPriority w:val="22"/>
    <w:qFormat/>
    <w:rsid w:val="0019624E"/>
    <w:rPr>
      <w:b/>
      <w:bCs/>
    </w:rPr>
  </w:style>
  <w:style w:type="table" w:styleId="Tabelacomgrade">
    <w:name w:val="Table Grid"/>
    <w:basedOn w:val="Tabelanormal"/>
    <w:uiPriority w:val="99"/>
    <w:rsid w:val="00876F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346BD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224280">
      <w:bodyDiv w:val="1"/>
      <w:marLeft w:val="0"/>
      <w:marRight w:val="0"/>
      <w:marTop w:val="0"/>
      <w:marBottom w:val="0"/>
      <w:divBdr>
        <w:top w:val="none" w:sz="0" w:space="0" w:color="auto"/>
        <w:left w:val="none" w:sz="0" w:space="0" w:color="auto"/>
        <w:bottom w:val="none" w:sz="0" w:space="0" w:color="auto"/>
        <w:right w:val="none" w:sz="0" w:space="0" w:color="auto"/>
      </w:divBdr>
    </w:div>
    <w:div w:id="553810501">
      <w:bodyDiv w:val="1"/>
      <w:marLeft w:val="0"/>
      <w:marRight w:val="0"/>
      <w:marTop w:val="0"/>
      <w:marBottom w:val="0"/>
      <w:divBdr>
        <w:top w:val="none" w:sz="0" w:space="0" w:color="auto"/>
        <w:left w:val="none" w:sz="0" w:space="0" w:color="auto"/>
        <w:bottom w:val="none" w:sz="0" w:space="0" w:color="auto"/>
        <w:right w:val="none" w:sz="0" w:space="0" w:color="auto"/>
      </w:divBdr>
    </w:div>
    <w:div w:id="710109576">
      <w:bodyDiv w:val="1"/>
      <w:marLeft w:val="0"/>
      <w:marRight w:val="0"/>
      <w:marTop w:val="0"/>
      <w:marBottom w:val="0"/>
      <w:divBdr>
        <w:top w:val="none" w:sz="0" w:space="0" w:color="auto"/>
        <w:left w:val="none" w:sz="0" w:space="0" w:color="auto"/>
        <w:bottom w:val="none" w:sz="0" w:space="0" w:color="auto"/>
        <w:right w:val="none" w:sz="0" w:space="0" w:color="auto"/>
      </w:divBdr>
      <w:divsChild>
        <w:div w:id="1118059715">
          <w:marLeft w:val="0"/>
          <w:marRight w:val="0"/>
          <w:marTop w:val="0"/>
          <w:marBottom w:val="0"/>
          <w:divBdr>
            <w:top w:val="none" w:sz="0" w:space="0" w:color="auto"/>
            <w:left w:val="none" w:sz="0" w:space="0" w:color="auto"/>
            <w:bottom w:val="none" w:sz="0" w:space="0" w:color="auto"/>
            <w:right w:val="none" w:sz="0" w:space="0" w:color="auto"/>
          </w:divBdr>
        </w:div>
      </w:divsChild>
    </w:div>
    <w:div w:id="915823461">
      <w:bodyDiv w:val="1"/>
      <w:marLeft w:val="0"/>
      <w:marRight w:val="0"/>
      <w:marTop w:val="0"/>
      <w:marBottom w:val="0"/>
      <w:divBdr>
        <w:top w:val="none" w:sz="0" w:space="0" w:color="auto"/>
        <w:left w:val="none" w:sz="0" w:space="0" w:color="auto"/>
        <w:bottom w:val="none" w:sz="0" w:space="0" w:color="auto"/>
        <w:right w:val="none" w:sz="0" w:space="0" w:color="auto"/>
      </w:divBdr>
    </w:div>
    <w:div w:id="209508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0.wmf"/><Relationship Id="rId26" Type="http://schemas.openxmlformats.org/officeDocument/2006/relationships/oleObject" Target="embeddings/oleObject5.bin"/><Relationship Id="rId39" Type="http://schemas.openxmlformats.org/officeDocument/2006/relationships/oleObject" Target="embeddings/oleObject11.bin"/><Relationship Id="rId21" Type="http://schemas.openxmlformats.org/officeDocument/2006/relationships/image" Target="media/image12.png"/><Relationship Id="rId34" Type="http://schemas.openxmlformats.org/officeDocument/2006/relationships/image" Target="media/image20.wmf"/><Relationship Id="rId42" Type="http://schemas.openxmlformats.org/officeDocument/2006/relationships/oleObject" Target="embeddings/oleObject12.bin"/><Relationship Id="rId47" Type="http://schemas.openxmlformats.org/officeDocument/2006/relationships/image" Target="media/image28.png"/><Relationship Id="rId50" Type="http://schemas.openxmlformats.org/officeDocument/2006/relationships/image" Target="media/image31.wmf"/><Relationship Id="rId55" Type="http://schemas.openxmlformats.org/officeDocument/2006/relationships/oleObject" Target="embeddings/oleObject15.bin"/><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1.wmf"/><Relationship Id="rId29" Type="http://schemas.openxmlformats.org/officeDocument/2006/relationships/image" Target="media/image17.png"/><Relationship Id="rId41" Type="http://schemas.openxmlformats.org/officeDocument/2006/relationships/image" Target="media/image24.wmf"/><Relationship Id="rId54" Type="http://schemas.openxmlformats.org/officeDocument/2006/relationships/image" Target="media/image34.w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oleObject" Target="embeddings/oleObject4.bin"/><Relationship Id="rId32" Type="http://schemas.openxmlformats.org/officeDocument/2006/relationships/image" Target="media/image19.wmf"/><Relationship Id="rId37" Type="http://schemas.openxmlformats.org/officeDocument/2006/relationships/oleObject" Target="embeddings/oleObject10.bin"/><Relationship Id="rId40" Type="http://schemas.openxmlformats.org/officeDocument/2006/relationships/image" Target="media/image23.wmf"/><Relationship Id="rId45" Type="http://schemas.openxmlformats.org/officeDocument/2006/relationships/image" Target="media/image26.png"/><Relationship Id="rId53" Type="http://schemas.openxmlformats.org/officeDocument/2006/relationships/image" Target="media/image33.png"/><Relationship Id="rId58"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8.wmf"/><Relationship Id="rId23" Type="http://schemas.openxmlformats.org/officeDocument/2006/relationships/image" Target="media/image14.wmf"/><Relationship Id="rId28" Type="http://schemas.openxmlformats.org/officeDocument/2006/relationships/oleObject" Target="embeddings/oleObject6.bin"/><Relationship Id="rId36" Type="http://schemas.openxmlformats.org/officeDocument/2006/relationships/image" Target="media/image21.wmf"/><Relationship Id="rId49" Type="http://schemas.openxmlformats.org/officeDocument/2006/relationships/image" Target="media/image30.png"/><Relationship Id="rId57" Type="http://schemas.openxmlformats.org/officeDocument/2006/relationships/image" Target="media/image36.png"/><Relationship Id="rId61" Type="http://schemas.openxmlformats.org/officeDocument/2006/relationships/image" Target="media/image39.png"/><Relationship Id="rId10" Type="http://schemas.openxmlformats.org/officeDocument/2006/relationships/image" Target="media/image4.png"/><Relationship Id="rId19" Type="http://schemas.openxmlformats.org/officeDocument/2006/relationships/oleObject" Target="embeddings/oleObject3.bin"/><Relationship Id="rId31" Type="http://schemas.openxmlformats.org/officeDocument/2006/relationships/oleObject" Target="embeddings/oleObject7.bin"/><Relationship Id="rId44" Type="http://schemas.openxmlformats.org/officeDocument/2006/relationships/image" Target="media/image25.png"/><Relationship Id="rId52" Type="http://schemas.openxmlformats.org/officeDocument/2006/relationships/image" Target="media/image32.png"/><Relationship Id="rId60" Type="http://schemas.openxmlformats.org/officeDocument/2006/relationships/oleObject" Target="embeddings/oleObject16.bin"/><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image" Target="media/image13.png"/><Relationship Id="rId27" Type="http://schemas.openxmlformats.org/officeDocument/2006/relationships/image" Target="media/image16.wmf"/><Relationship Id="rId30" Type="http://schemas.openxmlformats.org/officeDocument/2006/relationships/image" Target="media/image18.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29.png"/><Relationship Id="rId56" Type="http://schemas.openxmlformats.org/officeDocument/2006/relationships/image" Target="media/image35.jpeg"/><Relationship Id="rId8" Type="http://schemas.openxmlformats.org/officeDocument/2006/relationships/image" Target="media/image2.png"/><Relationship Id="rId51" Type="http://schemas.openxmlformats.org/officeDocument/2006/relationships/oleObject" Target="embeddings/oleObject14.bin"/><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5.wmf"/><Relationship Id="rId33" Type="http://schemas.openxmlformats.org/officeDocument/2006/relationships/oleObject" Target="embeddings/oleObject8.bin"/><Relationship Id="rId38" Type="http://schemas.openxmlformats.org/officeDocument/2006/relationships/image" Target="media/image22.wmf"/><Relationship Id="rId46" Type="http://schemas.openxmlformats.org/officeDocument/2006/relationships/image" Target="media/image27.png"/><Relationship Id="rId59" Type="http://schemas.openxmlformats.org/officeDocument/2006/relationships/image" Target="media/image38.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9CF66-6435-450A-81A0-B272CD02B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13</Pages>
  <Words>3231</Words>
  <Characters>17453</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Leila</dc:creator>
  <cp:lastModifiedBy>MECANOGRAFIA</cp:lastModifiedBy>
  <cp:revision>76</cp:revision>
  <cp:lastPrinted>2017-05-02T12:57:00Z</cp:lastPrinted>
  <dcterms:created xsi:type="dcterms:W3CDTF">2014-09-12T12:54:00Z</dcterms:created>
  <dcterms:modified xsi:type="dcterms:W3CDTF">2017-06-23T19:22:00Z</dcterms:modified>
</cp:coreProperties>
</file>