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C426D1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230CB4">
                      <w:rPr>
                        <w:sz w:val="20"/>
                      </w:rPr>
                      <w:t>PAULO VINICIUS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230CB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230CB4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6C1062" w:rsidRDefault="006C1062" w:rsidP="006C1062">
      <w:pPr>
        <w:jc w:val="both"/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3" type="#_x0000_t202" style="position:absolute;left:0;text-align:left;margin-left:-1.8pt;margin-top:10.5pt;width:341.25pt;height:151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LDihPe/AwAAmRAAAB8AAAAAAAAAAAAAAAAA&#10;IAIAAGNsaXBib2FyZC9kcmF3aW5ncy9kcmF3aW5nMS54bWxQSwECLQAUAAYACAAAACEA0SQJeEUG&#10;AADeGQAAGgAAAAAAAAAAAAAAAAAcBgAAY2xpcGJvYXJkL3RoZW1lL3RoZW1lMS54bWxQSwECLQAU&#10;AAYACAAAACEAnGZGQbsAAAAkAQAAKgAAAAAAAAAAAAAAAACZDAAAY2xpcGJvYXJkL2RyYXdpbmdz&#10;L19yZWxzL2RyYXdpbmcxLnhtbC5yZWxzUEsFBgAAAAAFAAUAZwEAAJwNAAAAAA==&#10;">
            <v:textbox style="mso-fit-shape-to-text:t">
              <w:txbxContent>
                <w:p w:rsidR="006C1062" w:rsidRDefault="006C1062" w:rsidP="006C1062">
                  <w:pPr>
                    <w:rPr>
                      <w:b/>
                    </w:rPr>
                  </w:pPr>
                  <w:r>
                    <w:rPr>
                      <w:b/>
                    </w:rPr>
                    <w:t>MÓDULOS E CONTEÚDOS PARA ESTUDO</w:t>
                  </w:r>
                </w:p>
                <w:p w:rsidR="006C1062" w:rsidRDefault="006C1062" w:rsidP="006C1062">
                  <w:r>
                    <w:t>Módulo 3 – União e intersecção entre conjuntos</w:t>
                  </w:r>
                </w:p>
                <w:p w:rsidR="006C1062" w:rsidRDefault="006C1062" w:rsidP="006C1062">
                  <w:r>
                    <w:t xml:space="preserve">Módulos </w:t>
                  </w:r>
                  <w:proofErr w:type="gramStart"/>
                  <w:r>
                    <w:t>5</w:t>
                  </w:r>
                  <w:proofErr w:type="gramEnd"/>
                  <w:r>
                    <w:t xml:space="preserve"> e  6 – Número de elementos de conjuntos finitos</w:t>
                  </w:r>
                </w:p>
                <w:p w:rsidR="006C1062" w:rsidRDefault="006C1062" w:rsidP="006C1062">
                  <w:r>
                    <w:t>Módulo 9 – Porcentagem (definição e transações comerciais)</w:t>
                  </w:r>
                </w:p>
                <w:p w:rsidR="006C1062" w:rsidRDefault="006C1062" w:rsidP="006C1062">
                  <w:r>
                    <w:t>Módulo 10 – Porcentagem (definição e transações comerciais)</w:t>
                  </w:r>
                </w:p>
                <w:p w:rsidR="006C1062" w:rsidRDefault="006C1062" w:rsidP="006C1062">
                  <w:r>
                    <w:t>Módulo 11 – Porcentagem (aumentos e descontos sucessivos)</w:t>
                  </w:r>
                </w:p>
              </w:txbxContent>
            </v:textbox>
          </v:shape>
        </w:pict>
      </w:r>
    </w:p>
    <w:p w:rsidR="006C1062" w:rsidRDefault="006C1062" w:rsidP="006C1062">
      <w:pPr>
        <w:jc w:val="both"/>
      </w:pPr>
    </w:p>
    <w:p w:rsidR="006C1062" w:rsidRDefault="006C1062" w:rsidP="006C1062">
      <w:pPr>
        <w:jc w:val="both"/>
      </w:pPr>
    </w:p>
    <w:p w:rsidR="006C1062" w:rsidRDefault="006C1062" w:rsidP="006C1062">
      <w:pPr>
        <w:jc w:val="both"/>
      </w:pPr>
    </w:p>
    <w:p w:rsidR="006C1062" w:rsidRDefault="006C1062" w:rsidP="006C1062">
      <w:pPr>
        <w:jc w:val="both"/>
      </w:pPr>
    </w:p>
    <w:p w:rsidR="006C1062" w:rsidRDefault="006C1062" w:rsidP="006C1062">
      <w:pPr>
        <w:jc w:val="both"/>
      </w:pPr>
    </w:p>
    <w:p w:rsidR="006C1062" w:rsidRDefault="006C1062" w:rsidP="006C1062">
      <w:pPr>
        <w:jc w:val="both"/>
      </w:pPr>
    </w:p>
    <w:p w:rsidR="006C1062" w:rsidRDefault="006C1062" w:rsidP="006C1062">
      <w:pPr>
        <w:jc w:val="both"/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1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Calcule o número de elementos do conjunto A </w:t>
      </w:r>
      <w:r w:rsidRPr="006C1062">
        <w:rPr>
          <w:rFonts w:ascii="Arial" w:hAnsi="Arial" w:cs="Arial"/>
          <w:sz w:val="20"/>
          <w:szCs w:val="20"/>
        </w:rPr>
        <w:sym w:font="Symbol" w:char="F0C8"/>
      </w:r>
      <w:r w:rsidRPr="006C1062">
        <w:rPr>
          <w:rFonts w:ascii="Arial" w:hAnsi="Arial" w:cs="Arial"/>
          <w:sz w:val="20"/>
          <w:szCs w:val="20"/>
        </w:rPr>
        <w:t xml:space="preserve"> B, sabendo que A, B e A </w:t>
      </w:r>
      <w:r w:rsidRPr="006C1062">
        <w:rPr>
          <w:rFonts w:ascii="Arial" w:hAnsi="Arial" w:cs="Arial"/>
          <w:sz w:val="20"/>
          <w:szCs w:val="20"/>
        </w:rPr>
        <w:sym w:font="Symbol" w:char="F0C7"/>
      </w:r>
      <w:r w:rsidRPr="006C1062">
        <w:rPr>
          <w:rFonts w:ascii="Arial" w:hAnsi="Arial" w:cs="Arial"/>
          <w:sz w:val="20"/>
          <w:szCs w:val="20"/>
        </w:rPr>
        <w:t xml:space="preserve"> B são conjuntos com 90, 50 e 30 elementos, respectivamente.</w:t>
      </w:r>
    </w:p>
    <w:p w:rsidR="006C1062" w:rsidRPr="006C1062" w:rsidRDefault="006C1062" w:rsidP="006C1062">
      <w:pPr>
        <w:tabs>
          <w:tab w:val="num" w:pos="0"/>
        </w:tabs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2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Considerando o diagrama a seguir determine:</w:t>
      </w:r>
    </w:p>
    <w:p w:rsidR="006C1062" w:rsidRPr="006C1062" w:rsidRDefault="006C1062" w:rsidP="00C426D1">
      <w:pPr>
        <w:pStyle w:val="PargrafodaLista"/>
        <w:numPr>
          <w:ilvl w:val="0"/>
          <w:numId w:val="1"/>
        </w:numPr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n (A) =</w:t>
      </w:r>
    </w:p>
    <w:p w:rsidR="006C1062" w:rsidRPr="006C1062" w:rsidRDefault="006C1062" w:rsidP="00C426D1">
      <w:pPr>
        <w:numPr>
          <w:ilvl w:val="0"/>
          <w:numId w:val="1"/>
        </w:numPr>
        <w:tabs>
          <w:tab w:val="num" w:pos="0"/>
        </w:tabs>
        <w:ind w:left="-993" w:right="-852" w:hanging="11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n (B) =</w:t>
      </w:r>
    </w:p>
    <w:p w:rsidR="006C1062" w:rsidRPr="006C1062" w:rsidRDefault="006C1062" w:rsidP="00C426D1">
      <w:pPr>
        <w:numPr>
          <w:ilvl w:val="0"/>
          <w:numId w:val="1"/>
        </w:numPr>
        <w:tabs>
          <w:tab w:val="num" w:pos="0"/>
        </w:tabs>
        <w:ind w:left="-993" w:right="-852" w:hanging="11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n (C) =</w:t>
      </w:r>
    </w:p>
    <w:p w:rsidR="006C1062" w:rsidRPr="006C1062" w:rsidRDefault="006C1062" w:rsidP="00C426D1">
      <w:pPr>
        <w:numPr>
          <w:ilvl w:val="0"/>
          <w:numId w:val="1"/>
        </w:numPr>
        <w:tabs>
          <w:tab w:val="num" w:pos="0"/>
        </w:tabs>
        <w:ind w:left="-993" w:right="-852" w:hanging="11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n (A </w:t>
      </w:r>
      <w:r w:rsidRPr="006C1062">
        <w:rPr>
          <w:rFonts w:ascii="Arial" w:hAnsi="Arial" w:cs="Arial"/>
          <w:sz w:val="20"/>
          <w:szCs w:val="20"/>
        </w:rPr>
        <w:sym w:font="Symbol" w:char="F0C7"/>
      </w:r>
      <w:r w:rsidRPr="006C1062">
        <w:rPr>
          <w:rFonts w:ascii="Arial" w:hAnsi="Arial" w:cs="Arial"/>
          <w:sz w:val="20"/>
          <w:szCs w:val="20"/>
        </w:rPr>
        <w:t xml:space="preserve"> B) =</w:t>
      </w:r>
    </w:p>
    <w:p w:rsidR="006C1062" w:rsidRPr="006C1062" w:rsidRDefault="006C1062" w:rsidP="00C426D1">
      <w:pPr>
        <w:numPr>
          <w:ilvl w:val="0"/>
          <w:numId w:val="1"/>
        </w:numPr>
        <w:tabs>
          <w:tab w:val="num" w:pos="0"/>
        </w:tabs>
        <w:ind w:left="-993" w:right="-852" w:hanging="11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n (A </w:t>
      </w:r>
      <w:r w:rsidRPr="006C1062">
        <w:rPr>
          <w:rFonts w:ascii="Arial" w:hAnsi="Arial" w:cs="Arial"/>
          <w:sz w:val="20"/>
          <w:szCs w:val="20"/>
        </w:rPr>
        <w:sym w:font="Symbol" w:char="F0C7"/>
      </w:r>
      <w:r w:rsidRPr="006C1062">
        <w:rPr>
          <w:rFonts w:ascii="Arial" w:hAnsi="Arial" w:cs="Arial"/>
          <w:sz w:val="20"/>
          <w:szCs w:val="20"/>
        </w:rPr>
        <w:t xml:space="preserve"> C) =</w:t>
      </w:r>
    </w:p>
    <w:p w:rsidR="006C1062" w:rsidRPr="006C1062" w:rsidRDefault="006C1062" w:rsidP="00C426D1">
      <w:pPr>
        <w:numPr>
          <w:ilvl w:val="0"/>
          <w:numId w:val="1"/>
        </w:numPr>
        <w:tabs>
          <w:tab w:val="num" w:pos="0"/>
        </w:tabs>
        <w:ind w:left="-993" w:right="-852" w:hanging="11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n (A – B) =</w:t>
      </w:r>
    </w:p>
    <w:p w:rsidR="006C1062" w:rsidRPr="006C1062" w:rsidRDefault="006C1062" w:rsidP="00C426D1">
      <w:pPr>
        <w:numPr>
          <w:ilvl w:val="0"/>
          <w:numId w:val="1"/>
        </w:numPr>
        <w:tabs>
          <w:tab w:val="num" w:pos="0"/>
        </w:tabs>
        <w:ind w:left="-993" w:right="-852" w:hanging="11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n [(A </w:t>
      </w:r>
      <w:r w:rsidRPr="006C1062">
        <w:rPr>
          <w:rFonts w:ascii="Arial" w:hAnsi="Arial" w:cs="Arial"/>
          <w:sz w:val="20"/>
          <w:szCs w:val="20"/>
        </w:rPr>
        <w:sym w:font="Symbol" w:char="F0C8"/>
      </w:r>
      <w:r w:rsidRPr="006C1062">
        <w:rPr>
          <w:rFonts w:ascii="Arial" w:hAnsi="Arial" w:cs="Arial"/>
          <w:sz w:val="20"/>
          <w:szCs w:val="20"/>
        </w:rPr>
        <w:t xml:space="preserve"> B) – C] =</w:t>
      </w:r>
    </w:p>
    <w:p w:rsidR="006C1062" w:rsidRPr="006C1062" w:rsidRDefault="006C1062" w:rsidP="006C1062">
      <w:pPr>
        <w:tabs>
          <w:tab w:val="num" w:pos="0"/>
        </w:tabs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tabs>
          <w:tab w:val="num" w:pos="0"/>
        </w:tabs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  <w:lang w:eastAsia="en-US"/>
        </w:rPr>
      </w:r>
      <w:r w:rsidRPr="006C1062">
        <w:rPr>
          <w:rFonts w:ascii="Arial" w:hAnsi="Arial" w:cs="Arial"/>
          <w:sz w:val="20"/>
          <w:szCs w:val="20"/>
        </w:rPr>
        <w:pict>
          <v:group id="_x0000_s1038" editas="venn" style="width:315pt;height:189pt;mso-position-horizontal-relative:char;mso-position-vertical-relative:line" coordorigin="1833,3575" coordsize="8640,8640">
            <o:lock v:ext="edit" aspectratio="t"/>
            <o:diagram v:ext="edit" dgmstyle="6" dgmscalex="48803" dgmscaley="29282" dgmfontsize="5" constrainbounds="1833,3575,10473,12215" autoformat="t">
              <o:relationtable v:ext="edit">
                <o:rel v:ext="edit" idsrc="#_s1040" iddest="#_s1040"/>
                <o:rel v:ext="edit" idsrc="#_s1041" iddest="#_s1040"/>
                <o:rel v:ext="edit" idsrc="#_s1042" iddest="#_s1042"/>
                <o:rel v:ext="edit" idsrc="#_s1043" iddest="#_s1042"/>
                <o:rel v:ext="edit" idsrc="#_s1044" iddest="#_s1044"/>
                <o:rel v:ext="edit" idsrc="#_s1045" iddest="#_s104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833;top:3575;width:8640;height:8640" o:preferrelative="f">
              <v:fill o:detectmouseclick="t"/>
              <v:path o:extrusionok="t" o:connecttype="none"/>
            </v:shape>
            <v:oval id="_s1040" o:spid="_x0000_s1040" style="position:absolute;left:4533;top:5041;width:3240;height:3240;v-text-anchor:middle" o:dgmnodekind="0" fillcolor="#f9f67f" strokecolor="#540000">
              <v:fill opacity=".5"/>
              <o:lock v:ext="edit" text="t"/>
            </v:oval>
            <v:rect id="_s1041" o:spid="_x0000_s1041" style="position:absolute;left:5721;top:3907;width:864;height:810;v-text-anchor:middle" o:dgmnodekind="5" filled="f" stroked="f">
              <v:textbox style="mso-next-textbox:#_s1041" inset="0,0,0,0">
                <w:txbxContent>
                  <w:p w:rsidR="006C1062" w:rsidRDefault="006C1062" w:rsidP="006C106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oval id="_s1042" o:spid="_x0000_s1042" style="position:absolute;left:5601;top:6892;width:3240;height:3240;v-text-anchor:middle" o:dgmnodekind="0" fillcolor="#fc0" strokecolor="#540000">
              <v:fill opacity=".5"/>
              <o:lock v:ext="edit" text="t"/>
            </v:oval>
            <v:rect id="_s1043" o:spid="_x0000_s1043" style="position:absolute;left:8905;top:9483;width:864;height:810;v-text-anchor:middle" o:dgmnodekind="5" filled="f" stroked="f">
              <v:textbox style="mso-next-textbox:#_s1043" inset="0,0,0,0">
                <w:txbxContent>
                  <w:p w:rsidR="006C1062" w:rsidRDefault="006C1062" w:rsidP="006C106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oval id="_s1044" o:spid="_x0000_s1044" style="position:absolute;left:3464;top:6891;width:3240;height:3240;v-text-anchor:middle" o:dgmnodekind="0" fillcolor="#f93" strokecolor="#540000">
              <v:fill opacity=".5"/>
              <o:lock v:ext="edit" text="t"/>
            </v:oval>
            <v:rect id="_s1045" o:spid="_x0000_s1045" style="position:absolute;left:2537;top:9484;width:864;height:810;v-text-anchor:middle" o:dgmnodekind="5" filled="f" stroked="f">
              <v:textbox style="mso-next-textbox:#_s1045" inset="0,0,0,0">
                <w:txbxContent>
                  <w:p w:rsidR="006C1062" w:rsidRDefault="006C1062" w:rsidP="006C1062">
                    <w:r>
                      <w:t>B</w:t>
                    </w:r>
                  </w:p>
                </w:txbxContent>
              </v:textbox>
            </v:rect>
            <v:shape id="_x0000_s1046" type="#_x0000_t202" style="position:absolute;left:5753;top:5349;width:986;height:1178" filled="f" stroked="f">
              <v:textbox style="mso-next-textbox:#_x0000_s1046">
                <w:txbxContent>
                  <w:p w:rsidR="006C1062" w:rsidRDefault="006C1062" w:rsidP="006C10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130</w:t>
                    </w:r>
                  </w:p>
                </w:txbxContent>
              </v:textbox>
            </v:shape>
            <v:shape id="_x0000_s1047" type="#_x0000_t202" style="position:absolute;left:5536;top:7502;width:987;height:1178" filled="f" stroked="f">
              <v:textbox style="mso-next-textbox:#_x0000_s1047">
                <w:txbxContent>
                  <w:p w:rsidR="006C1062" w:rsidRDefault="006C1062" w:rsidP="006C10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100</w:t>
                    </w:r>
                  </w:p>
                </w:txbxContent>
              </v:textbox>
            </v:shape>
            <v:shape id="_x0000_s1048" type="#_x0000_t202" style="position:absolute;left:6246;top:6920;width:1481;height:1568" filled="f" stroked="f">
              <v:textbox style="mso-next-textbox:#_x0000_s1048">
                <w:txbxContent>
                  <w:p w:rsidR="006C1062" w:rsidRDefault="006C1062" w:rsidP="006C10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100</w:t>
                    </w:r>
                  </w:p>
                </w:txbxContent>
              </v:textbox>
            </v:shape>
            <v:shape id="_x0000_s1049" type="#_x0000_t202" style="position:absolute;left:4795;top:6717;width:741;height:1178" filled="f" stroked="f">
              <v:textbox style="mso-next-textbox:#_x0000_s1049">
                <w:txbxContent>
                  <w:p w:rsidR="006C1062" w:rsidRDefault="006C1062" w:rsidP="006C10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70</w:t>
                    </w:r>
                  </w:p>
                </w:txbxContent>
              </v:textbox>
            </v:shape>
            <v:shape id="_x0000_s1050" type="#_x0000_t202" style="position:absolute;left:5783;top:8288;width:1234;height:1571" filled="f" stroked="f" strokecolor="#330">
              <v:textbox style="mso-next-textbox:#_x0000_s1050">
                <w:txbxContent>
                  <w:p w:rsidR="006C1062" w:rsidRDefault="006C1062" w:rsidP="006C10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50</w:t>
                    </w:r>
                  </w:p>
                </w:txbxContent>
              </v:textbox>
            </v:shape>
            <v:shape id="_x0000_s1051" type="#_x0000_t202" style="position:absolute;left:4055;top:8288;width:1234;height:1571" filled="f" stroked="f">
              <v:textbox style="mso-next-textbox:#_x0000_s1051">
                <w:txbxContent>
                  <w:p w:rsidR="006C1062" w:rsidRDefault="006C1062" w:rsidP="006C10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80</w:t>
                    </w:r>
                  </w:p>
                </w:txbxContent>
              </v:textbox>
            </v:shape>
            <v:shape id="_x0000_s1052" type="#_x0000_t202" style="position:absolute;left:6987;top:8098;width:1481;height:1176" filled="f" stroked="f">
              <v:textbox style="mso-next-textbox:#_x0000_s1052">
                <w:txbxContent>
                  <w:p w:rsidR="006C1062" w:rsidRDefault="006C1062" w:rsidP="006C10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1062" w:rsidRPr="006C1062" w:rsidRDefault="006C1062" w:rsidP="006C1062">
      <w:pPr>
        <w:tabs>
          <w:tab w:val="num" w:pos="0"/>
        </w:tabs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3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(Fatec – SP) O conjunto A tem 20 elementos, A </w:t>
      </w:r>
      <w:r w:rsidRPr="006C1062">
        <w:rPr>
          <w:rFonts w:ascii="Arial" w:hAnsi="Arial" w:cs="Arial"/>
          <w:sz w:val="20"/>
          <w:szCs w:val="20"/>
        </w:rPr>
        <w:sym w:font="Symbol" w:char="F0C7"/>
      </w:r>
      <w:r w:rsidRPr="006C1062">
        <w:rPr>
          <w:rFonts w:ascii="Arial" w:hAnsi="Arial" w:cs="Arial"/>
          <w:sz w:val="20"/>
          <w:szCs w:val="20"/>
        </w:rPr>
        <w:t xml:space="preserve"> B tem 12 elementos e A </w:t>
      </w:r>
      <w:r w:rsidRPr="006C1062">
        <w:rPr>
          <w:rFonts w:ascii="Arial" w:hAnsi="Arial" w:cs="Arial"/>
          <w:sz w:val="20"/>
          <w:szCs w:val="20"/>
        </w:rPr>
        <w:sym w:font="Symbol" w:char="F0C8"/>
      </w:r>
      <w:r w:rsidRPr="006C1062">
        <w:rPr>
          <w:rFonts w:ascii="Arial" w:hAnsi="Arial" w:cs="Arial"/>
          <w:sz w:val="20"/>
          <w:szCs w:val="20"/>
        </w:rPr>
        <w:t xml:space="preserve"> B tem 60 elementos. O número de elementos do conjunto B é:</w:t>
      </w:r>
    </w:p>
    <w:p w:rsidR="006C1062" w:rsidRPr="006C1062" w:rsidRDefault="006C1062" w:rsidP="00C426D1">
      <w:pPr>
        <w:numPr>
          <w:ilvl w:val="0"/>
          <w:numId w:val="2"/>
        </w:numPr>
        <w:tabs>
          <w:tab w:val="num" w:pos="0"/>
        </w:tabs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28</w:t>
      </w:r>
    </w:p>
    <w:p w:rsidR="006C1062" w:rsidRPr="006C1062" w:rsidRDefault="006C1062" w:rsidP="00C426D1">
      <w:pPr>
        <w:numPr>
          <w:ilvl w:val="0"/>
          <w:numId w:val="2"/>
        </w:numPr>
        <w:tabs>
          <w:tab w:val="num" w:pos="0"/>
        </w:tabs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36</w:t>
      </w:r>
    </w:p>
    <w:p w:rsidR="006C1062" w:rsidRPr="006C1062" w:rsidRDefault="006C1062" w:rsidP="00C426D1">
      <w:pPr>
        <w:numPr>
          <w:ilvl w:val="0"/>
          <w:numId w:val="2"/>
        </w:numPr>
        <w:tabs>
          <w:tab w:val="num" w:pos="0"/>
        </w:tabs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40</w:t>
      </w:r>
    </w:p>
    <w:p w:rsidR="006C1062" w:rsidRPr="006C1062" w:rsidRDefault="006C1062" w:rsidP="00C426D1">
      <w:pPr>
        <w:numPr>
          <w:ilvl w:val="0"/>
          <w:numId w:val="2"/>
        </w:numPr>
        <w:tabs>
          <w:tab w:val="num" w:pos="0"/>
        </w:tabs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48</w:t>
      </w:r>
    </w:p>
    <w:p w:rsidR="006C1062" w:rsidRPr="006C1062" w:rsidRDefault="006C1062" w:rsidP="00C426D1">
      <w:pPr>
        <w:numPr>
          <w:ilvl w:val="0"/>
          <w:numId w:val="2"/>
        </w:numPr>
        <w:tabs>
          <w:tab w:val="num" w:pos="0"/>
        </w:tabs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52</w:t>
      </w:r>
    </w:p>
    <w:p w:rsidR="006C1062" w:rsidRPr="006C1062" w:rsidRDefault="006C1062" w:rsidP="006C1062">
      <w:pPr>
        <w:tabs>
          <w:tab w:val="num" w:pos="0"/>
        </w:tabs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4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Em um bairro existem 1800 pessoas associadas ao clube</w:t>
      </w:r>
      <w:r w:rsidRPr="006C1062">
        <w:rPr>
          <w:rFonts w:ascii="Arial" w:hAnsi="Arial" w:cs="Arial"/>
          <w:b/>
          <w:sz w:val="20"/>
          <w:szCs w:val="20"/>
        </w:rPr>
        <w:t xml:space="preserve"> A</w:t>
      </w:r>
      <w:r w:rsidRPr="006C1062">
        <w:rPr>
          <w:rFonts w:ascii="Arial" w:hAnsi="Arial" w:cs="Arial"/>
          <w:sz w:val="20"/>
          <w:szCs w:val="20"/>
        </w:rPr>
        <w:t xml:space="preserve"> ou ao clube </w:t>
      </w:r>
      <w:r w:rsidRPr="006C1062">
        <w:rPr>
          <w:rFonts w:ascii="Arial" w:hAnsi="Arial" w:cs="Arial"/>
          <w:b/>
          <w:sz w:val="20"/>
          <w:szCs w:val="20"/>
        </w:rPr>
        <w:t>B</w:t>
      </w:r>
      <w:r w:rsidRPr="006C1062">
        <w:rPr>
          <w:rFonts w:ascii="Arial" w:hAnsi="Arial" w:cs="Arial"/>
          <w:sz w:val="20"/>
          <w:szCs w:val="20"/>
        </w:rPr>
        <w:t xml:space="preserve"> sendo 1200 são sócios de </w:t>
      </w:r>
      <w:r w:rsidRPr="006C1062">
        <w:rPr>
          <w:rFonts w:ascii="Arial" w:hAnsi="Arial" w:cs="Arial"/>
          <w:b/>
          <w:sz w:val="20"/>
          <w:szCs w:val="20"/>
        </w:rPr>
        <w:t>A</w:t>
      </w:r>
      <w:r w:rsidRPr="006C1062">
        <w:rPr>
          <w:rFonts w:ascii="Arial" w:hAnsi="Arial" w:cs="Arial"/>
          <w:sz w:val="20"/>
          <w:szCs w:val="20"/>
        </w:rPr>
        <w:t xml:space="preserve"> e 800 são sócios de </w:t>
      </w:r>
      <w:r w:rsidRPr="006C1062">
        <w:rPr>
          <w:rFonts w:ascii="Arial" w:hAnsi="Arial" w:cs="Arial"/>
          <w:b/>
          <w:sz w:val="20"/>
          <w:szCs w:val="20"/>
        </w:rPr>
        <w:t>B</w:t>
      </w:r>
      <w:r w:rsidRPr="006C1062">
        <w:rPr>
          <w:rFonts w:ascii="Arial" w:hAnsi="Arial" w:cs="Arial"/>
          <w:sz w:val="20"/>
          <w:szCs w:val="20"/>
        </w:rPr>
        <w:t xml:space="preserve">. Quantos são sócios de </w:t>
      </w:r>
      <w:r w:rsidRPr="006C1062">
        <w:rPr>
          <w:rFonts w:ascii="Arial" w:hAnsi="Arial" w:cs="Arial"/>
          <w:b/>
          <w:sz w:val="20"/>
          <w:szCs w:val="20"/>
        </w:rPr>
        <w:t>A</w:t>
      </w:r>
      <w:r w:rsidRPr="006C1062">
        <w:rPr>
          <w:rFonts w:ascii="Arial" w:hAnsi="Arial" w:cs="Arial"/>
          <w:sz w:val="20"/>
          <w:szCs w:val="20"/>
        </w:rPr>
        <w:t xml:space="preserve"> que não são sócios de </w:t>
      </w:r>
      <w:r w:rsidRPr="006C1062">
        <w:rPr>
          <w:rFonts w:ascii="Arial" w:hAnsi="Arial" w:cs="Arial"/>
          <w:b/>
          <w:sz w:val="20"/>
          <w:szCs w:val="20"/>
        </w:rPr>
        <w:t>B</w:t>
      </w:r>
      <w:r w:rsidRPr="006C1062">
        <w:rPr>
          <w:rFonts w:ascii="Arial" w:hAnsi="Arial" w:cs="Arial"/>
          <w:sz w:val="20"/>
          <w:szCs w:val="20"/>
        </w:rPr>
        <w:t>?</w:t>
      </w:r>
    </w:p>
    <w:p w:rsidR="006C1062" w:rsidRPr="006C1062" w:rsidRDefault="006C1062" w:rsidP="006C1062">
      <w:pPr>
        <w:tabs>
          <w:tab w:val="num" w:pos="0"/>
        </w:tabs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5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Feita uma pesquisa sobre as revistas que os estudantes leem mais tivemos o seguinte resultado:</w:t>
      </w:r>
    </w:p>
    <w:tbl>
      <w:tblPr>
        <w:tblW w:w="3225" w:type="dxa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75"/>
        <w:gridCol w:w="1075"/>
      </w:tblGrid>
      <w:tr w:rsidR="006C1062" w:rsidTr="006C1062">
        <w:trPr>
          <w:trHeight w:val="35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</w:rPr>
              <w:t>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</w:rPr>
              <w:t>B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</w:rPr>
              <w:t>A e B</w:t>
            </w:r>
          </w:p>
        </w:tc>
      </w:tr>
      <w:tr w:rsidR="006C1062" w:rsidTr="006C1062">
        <w:trPr>
          <w:trHeight w:val="35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44%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40%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24%</w:t>
            </w:r>
          </w:p>
        </w:tc>
      </w:tr>
    </w:tbl>
    <w:p w:rsidR="006C1062" w:rsidRDefault="006C1062" w:rsidP="006C1062">
      <w:pPr>
        <w:ind w:left="-993" w:right="-852"/>
        <w:jc w:val="both"/>
      </w:pPr>
    </w:p>
    <w:p w:rsidR="006C1062" w:rsidRDefault="006C1062" w:rsidP="006C1062">
      <w:pPr>
        <w:ind w:left="-993" w:right="-852"/>
        <w:jc w:val="both"/>
      </w:pPr>
    </w:p>
    <w:p w:rsidR="006C1062" w:rsidRDefault="006C1062" w:rsidP="006C1062">
      <w:pPr>
        <w:ind w:left="-993" w:right="-852"/>
        <w:jc w:val="both"/>
        <w:rPr>
          <w:lang w:eastAsia="en-US"/>
        </w:rPr>
      </w:pPr>
      <w:r>
        <w:lastRenderedPageBreak/>
        <w:t>Responda:</w:t>
      </w:r>
    </w:p>
    <w:p w:rsidR="006C1062" w:rsidRDefault="006C1062" w:rsidP="00C426D1">
      <w:pPr>
        <w:numPr>
          <w:ilvl w:val="0"/>
          <w:numId w:val="3"/>
        </w:numPr>
        <w:ind w:left="-993" w:right="-852" w:firstLine="0"/>
        <w:jc w:val="both"/>
      </w:pPr>
      <w:r>
        <w:t>Quantos por cento leem apenas a revista A?</w:t>
      </w:r>
    </w:p>
    <w:p w:rsidR="006C1062" w:rsidRDefault="006C1062" w:rsidP="00C426D1">
      <w:pPr>
        <w:numPr>
          <w:ilvl w:val="0"/>
          <w:numId w:val="3"/>
        </w:numPr>
        <w:ind w:left="-993" w:right="-852" w:firstLine="0"/>
        <w:jc w:val="both"/>
      </w:pPr>
      <w:r>
        <w:t>Quantos por cento leem apenas a revista B?</w:t>
      </w:r>
    </w:p>
    <w:p w:rsidR="006C1062" w:rsidRDefault="006C1062" w:rsidP="00C426D1">
      <w:pPr>
        <w:numPr>
          <w:ilvl w:val="0"/>
          <w:numId w:val="3"/>
        </w:numPr>
        <w:ind w:left="-993" w:right="-852" w:firstLine="0"/>
        <w:jc w:val="both"/>
      </w:pPr>
      <w:r>
        <w:t>Quantos por cento não leem nenhuma das duas revistas?</w:t>
      </w:r>
    </w:p>
    <w:p w:rsidR="006C1062" w:rsidRDefault="006C1062" w:rsidP="006C1062">
      <w:pPr>
        <w:ind w:left="-993" w:right="-852"/>
        <w:jc w:val="both"/>
      </w:pPr>
    </w:p>
    <w:p w:rsidR="006C1062" w:rsidRDefault="006C1062" w:rsidP="006C1062">
      <w:pPr>
        <w:ind w:left="-993" w:right="-852"/>
        <w:jc w:val="both"/>
      </w:pPr>
      <w:r>
        <w:rPr>
          <w:b/>
        </w:rPr>
        <w:t xml:space="preserve">Questão 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t xml:space="preserve"> (PUC – RJ) Uma população consome </w:t>
      </w:r>
      <w:proofErr w:type="gramStart"/>
      <w:r>
        <w:t>3</w:t>
      </w:r>
      <w:proofErr w:type="gramEnd"/>
      <w:r>
        <w:t xml:space="preserve"> marcas de sabão em pó: A, B e C. Feita uma pesquisa de mercado, colheram-se os resultados tabelados abaixo:</w:t>
      </w:r>
    </w:p>
    <w:p w:rsidR="006C1062" w:rsidRDefault="006C1062" w:rsidP="006C1062">
      <w:pPr>
        <w:tabs>
          <w:tab w:val="num" w:pos="0"/>
        </w:tabs>
        <w:jc w:val="both"/>
      </w:pPr>
    </w:p>
    <w:tbl>
      <w:tblPr>
        <w:tblW w:w="4833" w:type="dxa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880"/>
      </w:tblGrid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Marca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Número de consumidores</w:t>
            </w:r>
          </w:p>
        </w:tc>
      </w:tr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105</w:t>
            </w:r>
          </w:p>
        </w:tc>
      </w:tr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200</w:t>
            </w:r>
          </w:p>
        </w:tc>
      </w:tr>
      <w:tr w:rsidR="006C1062" w:rsidTr="006C1062">
        <w:trPr>
          <w:trHeight w:val="27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160</w:t>
            </w:r>
          </w:p>
        </w:tc>
      </w:tr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A e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25</w:t>
            </w:r>
          </w:p>
        </w:tc>
      </w:tr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B e 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40</w:t>
            </w:r>
          </w:p>
        </w:tc>
      </w:tr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A e 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25</w:t>
            </w:r>
          </w:p>
        </w:tc>
      </w:tr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proofErr w:type="gramStart"/>
            <w:r>
              <w:t>A, B e C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proofErr w:type="gramStart"/>
            <w:r>
              <w:t>5</w:t>
            </w:r>
            <w:proofErr w:type="gramEnd"/>
          </w:p>
        </w:tc>
      </w:tr>
      <w:tr w:rsidR="006C1062" w:rsidTr="006C1062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Nenhuma das três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120</w:t>
            </w:r>
          </w:p>
        </w:tc>
      </w:tr>
    </w:tbl>
    <w:p w:rsidR="006C1062" w:rsidRDefault="006C1062" w:rsidP="006C1062">
      <w:pPr>
        <w:tabs>
          <w:tab w:val="num" w:pos="0"/>
        </w:tabs>
        <w:jc w:val="both"/>
        <w:rPr>
          <w:lang w:eastAsia="en-US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ab/>
        <w:t>Determine o número de pessoas consultadas.</w:t>
      </w: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7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(PUC- PR) Em um levantamento com 100 vestibulandos da PUC, verificou-se que o número de alunos que estudou para as provas de Matemática, Física e Português foi o seguinte: Matemática, 47; Física, 32; Português, 21; Matemática e Física, </w:t>
      </w:r>
      <w:proofErr w:type="gramStart"/>
      <w:r w:rsidRPr="006C1062">
        <w:rPr>
          <w:rFonts w:ascii="Arial" w:hAnsi="Arial" w:cs="Arial"/>
          <w:sz w:val="20"/>
          <w:szCs w:val="20"/>
        </w:rPr>
        <w:t>7</w:t>
      </w:r>
      <w:proofErr w:type="gramEnd"/>
      <w:r w:rsidRPr="006C1062">
        <w:rPr>
          <w:rFonts w:ascii="Arial" w:hAnsi="Arial" w:cs="Arial"/>
          <w:sz w:val="20"/>
          <w:szCs w:val="20"/>
        </w:rPr>
        <w:t>; Matemática e Português, 5; Física e Português, 6; as três matérias, 2. Quantos dos 100 alunos incluídos no levantamento não estudaram nenhuma das três matérias?</w:t>
      </w: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8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O professor de Literatura do </w:t>
      </w:r>
      <w:r w:rsidRPr="006C1062">
        <w:rPr>
          <w:rFonts w:ascii="Arial" w:hAnsi="Arial" w:cs="Arial"/>
          <w:b/>
          <w:i/>
          <w:sz w:val="20"/>
          <w:szCs w:val="20"/>
        </w:rPr>
        <w:t>Cursinho Mil</w:t>
      </w:r>
      <w:r w:rsidRPr="006C1062">
        <w:rPr>
          <w:rFonts w:ascii="Arial" w:hAnsi="Arial" w:cs="Arial"/>
          <w:sz w:val="20"/>
          <w:szCs w:val="20"/>
        </w:rPr>
        <w:t xml:space="preserve"> sugeriu a leitura dos livros </w:t>
      </w:r>
      <w:r w:rsidRPr="006C1062">
        <w:rPr>
          <w:rFonts w:ascii="Arial" w:hAnsi="Arial" w:cs="Arial"/>
          <w:i/>
          <w:sz w:val="20"/>
          <w:szCs w:val="20"/>
        </w:rPr>
        <w:t>Helena</w:t>
      </w:r>
      <w:r w:rsidRPr="006C1062">
        <w:rPr>
          <w:rFonts w:ascii="Arial" w:hAnsi="Arial" w:cs="Arial"/>
          <w:sz w:val="20"/>
          <w:szCs w:val="20"/>
        </w:rPr>
        <w:t xml:space="preserve">, </w:t>
      </w:r>
      <w:r w:rsidRPr="006C1062">
        <w:rPr>
          <w:rFonts w:ascii="Arial" w:hAnsi="Arial" w:cs="Arial"/>
          <w:i/>
          <w:sz w:val="20"/>
          <w:szCs w:val="20"/>
        </w:rPr>
        <w:t>Senhora</w:t>
      </w:r>
      <w:r w:rsidRPr="006C1062">
        <w:rPr>
          <w:rFonts w:ascii="Arial" w:hAnsi="Arial" w:cs="Arial"/>
          <w:sz w:val="20"/>
          <w:szCs w:val="20"/>
        </w:rPr>
        <w:t xml:space="preserve"> e </w:t>
      </w:r>
      <w:r w:rsidRPr="006C1062">
        <w:rPr>
          <w:rFonts w:ascii="Arial" w:hAnsi="Arial" w:cs="Arial"/>
          <w:i/>
          <w:sz w:val="20"/>
          <w:szCs w:val="20"/>
        </w:rPr>
        <w:t>A Moreninha</w:t>
      </w:r>
      <w:r w:rsidRPr="006C1062">
        <w:rPr>
          <w:rFonts w:ascii="Arial" w:hAnsi="Arial" w:cs="Arial"/>
          <w:sz w:val="20"/>
          <w:szCs w:val="20"/>
        </w:rPr>
        <w:t>. Foi constatado que nos 1000 alunos consultados:</w:t>
      </w:r>
    </w:p>
    <w:tbl>
      <w:tblPr>
        <w:tblW w:w="4473" w:type="dxa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420"/>
      </w:tblGrid>
      <w:tr w:rsidR="006C1062" w:rsidTr="006C1062">
        <w:trPr>
          <w:trHeight w:val="2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Alunos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Leitura</w:t>
            </w:r>
          </w:p>
        </w:tc>
      </w:tr>
      <w:tr w:rsidR="006C1062" w:rsidTr="006C1062">
        <w:trPr>
          <w:trHeight w:val="2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600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A Moreninha</w:t>
            </w:r>
          </w:p>
        </w:tc>
      </w:tr>
      <w:tr w:rsidR="006C1062" w:rsidTr="006C1062">
        <w:trPr>
          <w:trHeight w:val="2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400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Helena</w:t>
            </w:r>
          </w:p>
        </w:tc>
      </w:tr>
      <w:tr w:rsidR="006C1062" w:rsidTr="006C1062">
        <w:trPr>
          <w:trHeight w:val="2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Senhora</w:t>
            </w:r>
          </w:p>
        </w:tc>
      </w:tr>
      <w:tr w:rsidR="006C1062" w:rsidTr="006C1062">
        <w:trPr>
          <w:trHeight w:val="2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200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A Moreninha e Helena</w:t>
            </w:r>
          </w:p>
        </w:tc>
      </w:tr>
      <w:tr w:rsidR="006C1062" w:rsidTr="006C1062">
        <w:trPr>
          <w:trHeight w:val="25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A Moreninha e Senhora</w:t>
            </w:r>
          </w:p>
        </w:tc>
      </w:tr>
      <w:tr w:rsidR="006C1062" w:rsidTr="006C1062">
        <w:trPr>
          <w:trHeight w:val="2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Senhora e Helena</w:t>
            </w:r>
          </w:p>
        </w:tc>
      </w:tr>
      <w:tr w:rsidR="006C1062" w:rsidTr="006C1062">
        <w:trPr>
          <w:trHeight w:val="27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62" w:rsidRDefault="006C1062">
            <w:pPr>
              <w:tabs>
                <w:tab w:val="num" w:pos="0"/>
              </w:tabs>
              <w:spacing w:after="160" w:line="256" w:lineRule="auto"/>
              <w:jc w:val="both"/>
              <w:rPr>
                <w:lang w:eastAsia="en-US"/>
              </w:rPr>
            </w:pPr>
            <w:r>
              <w:t xml:space="preserve">A Moreninha, Senhora e </w:t>
            </w:r>
            <w:proofErr w:type="gramStart"/>
            <w:r>
              <w:t>Helena</w:t>
            </w:r>
            <w:proofErr w:type="gramEnd"/>
          </w:p>
        </w:tc>
      </w:tr>
    </w:tbl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  <w:lang w:eastAsia="en-US"/>
        </w:rPr>
      </w:pPr>
      <w:r w:rsidRPr="006C1062">
        <w:rPr>
          <w:rFonts w:ascii="Arial" w:hAnsi="Arial" w:cs="Arial"/>
          <w:sz w:val="20"/>
          <w:szCs w:val="20"/>
        </w:rPr>
        <w:t xml:space="preserve">      Calcule:</w:t>
      </w:r>
    </w:p>
    <w:p w:rsidR="006C1062" w:rsidRPr="006C1062" w:rsidRDefault="006C1062" w:rsidP="00C426D1">
      <w:pPr>
        <w:numPr>
          <w:ilvl w:val="0"/>
          <w:numId w:val="4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O número de alunos que leu apenas uma das obras</w:t>
      </w:r>
    </w:p>
    <w:p w:rsidR="006C1062" w:rsidRPr="006C1062" w:rsidRDefault="006C1062" w:rsidP="00C426D1">
      <w:pPr>
        <w:numPr>
          <w:ilvl w:val="0"/>
          <w:numId w:val="4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O número de alunos que não leu nenhuma das três obras</w:t>
      </w:r>
    </w:p>
    <w:p w:rsidR="006C1062" w:rsidRPr="006C1062" w:rsidRDefault="006C1062" w:rsidP="00C426D1">
      <w:pPr>
        <w:numPr>
          <w:ilvl w:val="0"/>
          <w:numId w:val="4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O número de alunos que leu duas ou mais obras.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9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Numa sociedade existem: 35 homens; 18 pessoas que usam óculos; 15 mulheres que não usam óculos; </w:t>
      </w:r>
      <w:proofErr w:type="gramStart"/>
      <w:r w:rsidRPr="006C1062">
        <w:rPr>
          <w:rFonts w:ascii="Arial" w:hAnsi="Arial" w:cs="Arial"/>
          <w:sz w:val="20"/>
          <w:szCs w:val="20"/>
        </w:rPr>
        <w:t>7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homens que usam óculos.</w:t>
      </w:r>
    </w:p>
    <w:p w:rsidR="006C1062" w:rsidRPr="006C1062" w:rsidRDefault="006C1062" w:rsidP="00C426D1">
      <w:pPr>
        <w:numPr>
          <w:ilvl w:val="0"/>
          <w:numId w:val="5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Qual o número de pessoas que compõem a sociedade?</w:t>
      </w:r>
    </w:p>
    <w:p w:rsidR="006C1062" w:rsidRPr="006C1062" w:rsidRDefault="006C1062" w:rsidP="00C426D1">
      <w:pPr>
        <w:numPr>
          <w:ilvl w:val="0"/>
          <w:numId w:val="5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Quantas pessoas são homens ou quantas usam óculos?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lastRenderedPageBreak/>
        <w:t>Questão 10.</w:t>
      </w:r>
      <w:r w:rsidRPr="006C1062">
        <w:rPr>
          <w:rFonts w:ascii="Arial" w:hAnsi="Arial" w:cs="Arial"/>
          <w:sz w:val="20"/>
          <w:szCs w:val="20"/>
        </w:rPr>
        <w:t xml:space="preserve"> Em uma escola, 100 alunos praticam vôlei, 150 futebol, 20 os dois esportes e 110 alunos, nenhum esporte. O número total de alunos é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230</w:t>
      </w:r>
      <w:proofErr w:type="gramStart"/>
      <w:r w:rsidRPr="006C1062">
        <w:rPr>
          <w:rFonts w:ascii="Arial" w:hAnsi="Arial" w:cs="Arial"/>
          <w:sz w:val="20"/>
          <w:szCs w:val="20"/>
        </w:rPr>
        <w:t xml:space="preserve">  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End"/>
      <w:r w:rsidRPr="006C1062">
        <w:rPr>
          <w:rFonts w:ascii="Arial" w:hAnsi="Arial" w:cs="Arial"/>
          <w:sz w:val="20"/>
          <w:szCs w:val="20"/>
        </w:rPr>
        <w:t>b) 300</w:t>
      </w:r>
      <w:proofErr w:type="gramStart"/>
      <w:r w:rsidRPr="006C1062">
        <w:rPr>
          <w:rFonts w:ascii="Arial" w:hAnsi="Arial" w:cs="Arial"/>
          <w:sz w:val="20"/>
          <w:szCs w:val="20"/>
        </w:rPr>
        <w:t xml:space="preserve">   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End"/>
      <w:r w:rsidRPr="006C1062">
        <w:rPr>
          <w:rFonts w:ascii="Arial" w:hAnsi="Arial" w:cs="Arial"/>
          <w:sz w:val="20"/>
          <w:szCs w:val="20"/>
        </w:rPr>
        <w:t>c) 340</w:t>
      </w:r>
      <w:proofErr w:type="gramStart"/>
      <w:r w:rsidRPr="006C1062">
        <w:rPr>
          <w:rFonts w:ascii="Arial" w:hAnsi="Arial" w:cs="Arial"/>
          <w:sz w:val="20"/>
          <w:szCs w:val="20"/>
        </w:rPr>
        <w:t xml:space="preserve">  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End"/>
      <w:r w:rsidRPr="006C1062">
        <w:rPr>
          <w:rFonts w:ascii="Arial" w:hAnsi="Arial" w:cs="Arial"/>
          <w:sz w:val="20"/>
          <w:szCs w:val="20"/>
        </w:rPr>
        <w:t xml:space="preserve">d) 380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11</w:t>
      </w:r>
      <w:r w:rsidRPr="006C1062">
        <w:rPr>
          <w:rFonts w:ascii="Arial" w:hAnsi="Arial" w:cs="Arial"/>
          <w:sz w:val="20"/>
          <w:szCs w:val="20"/>
        </w:rPr>
        <w:t xml:space="preserve">. No concurso para o </w:t>
      </w:r>
      <w:proofErr w:type="spellStart"/>
      <w:r w:rsidRPr="006C1062">
        <w:rPr>
          <w:rFonts w:ascii="Arial" w:hAnsi="Arial" w:cs="Arial"/>
          <w:sz w:val="20"/>
          <w:szCs w:val="20"/>
        </w:rPr>
        <w:t>CPCAR</w:t>
      </w:r>
      <w:proofErr w:type="spellEnd"/>
      <w:r w:rsidRPr="006C1062">
        <w:rPr>
          <w:rFonts w:ascii="Arial" w:hAnsi="Arial" w:cs="Arial"/>
          <w:sz w:val="20"/>
          <w:szCs w:val="20"/>
        </w:rPr>
        <w:t xml:space="preserve"> foram entrevistados 979 candidatos, dos quais 527 falam a língua inglesa, 251 a língua francesa e 321 não falam nenhum desses idiomas. O número de candidatos que falam as línguas inglesa e francesa é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a) 778       b) 120        c) 658       d) 131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12. </w:t>
      </w:r>
      <w:r w:rsidRPr="006C1062">
        <w:rPr>
          <w:rFonts w:ascii="Arial" w:hAnsi="Arial" w:cs="Arial"/>
          <w:sz w:val="20"/>
          <w:szCs w:val="20"/>
        </w:rPr>
        <w:t xml:space="preserve">Uma pesquisa de mercado sobre a preferência de 200 consumidores por três produtos P1, P2 e P3 mostrou que, dos entrevistados,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20 consumiam os três produtos;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30 os produtos P1 e P2;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50 os produtos P2 e P3;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60 os produtos P1 e P3;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120 o produto P1;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75 o produto P2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Se todas as 200 pessoas entrevistadas deram preferência a pelo menos um dos produtos, pergunta-se: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a) Quantas consumiam somente o produto P3?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b) Quantas consumiam pelo menos dois dos produtos?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c) Quantas consumiam os produtos P1 e P2, e não P3?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13.</w:t>
      </w:r>
      <w:r w:rsidRPr="006C10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1062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Faap) Numa prova constituída de dois problemas, 300 alunos acertaram somente um deles, 260 o segundo, 100 alunos acertaram os dois e 210 erraram o primeiro, quantos alunos fizeram a prova? </w:t>
      </w:r>
    </w:p>
    <w:p w:rsidR="006C1062" w:rsidRP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6C1062">
        <w:rPr>
          <w:rFonts w:ascii="Arial" w:hAnsi="Arial" w:cs="Arial"/>
          <w:b/>
          <w:bCs/>
          <w:sz w:val="20"/>
          <w:szCs w:val="20"/>
        </w:rPr>
        <w:t>Questão 14.</w:t>
      </w:r>
      <w:r w:rsidRPr="006C1062">
        <w:rPr>
          <w:rFonts w:ascii="Arial" w:hAnsi="Arial" w:cs="Arial"/>
          <w:bCs/>
          <w:sz w:val="20"/>
          <w:szCs w:val="20"/>
        </w:rPr>
        <w:t xml:space="preserve"> Resolva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a) 15 % de 300 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Cs/>
          <w:sz w:val="20"/>
          <w:szCs w:val="20"/>
        </w:rPr>
        <w:t xml:space="preserve">b) </w:t>
      </w:r>
      <w:r w:rsidRPr="006C1062">
        <w:rPr>
          <w:rFonts w:ascii="Arial" w:hAnsi="Arial" w:cs="Arial"/>
          <w:sz w:val="20"/>
          <w:szCs w:val="20"/>
        </w:rPr>
        <w:t xml:space="preserve">80 % de </w:t>
      </w:r>
      <w:proofErr w:type="gramStart"/>
      <w:r w:rsidRPr="006C1062">
        <w:rPr>
          <w:rFonts w:ascii="Arial" w:hAnsi="Arial" w:cs="Arial"/>
          <w:sz w:val="20"/>
          <w:szCs w:val="20"/>
        </w:rPr>
        <w:t>1 200</w:t>
      </w:r>
      <w:proofErr w:type="gramEnd"/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Cs/>
          <w:sz w:val="20"/>
          <w:szCs w:val="20"/>
        </w:rPr>
        <w:t xml:space="preserve">c) </w:t>
      </w:r>
      <w:r w:rsidRPr="006C1062">
        <w:rPr>
          <w:rFonts w:ascii="Arial" w:hAnsi="Arial" w:cs="Arial"/>
          <w:sz w:val="20"/>
          <w:szCs w:val="20"/>
        </w:rPr>
        <w:t xml:space="preserve">9 % de </w:t>
      </w:r>
      <w:proofErr w:type="gramStart"/>
      <w:r w:rsidRPr="006C1062">
        <w:rPr>
          <w:rFonts w:ascii="Arial" w:hAnsi="Arial" w:cs="Arial"/>
          <w:sz w:val="20"/>
          <w:szCs w:val="20"/>
        </w:rPr>
        <w:t>50 000</w:t>
      </w:r>
      <w:proofErr w:type="gramEnd"/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Cs/>
          <w:sz w:val="20"/>
          <w:szCs w:val="20"/>
        </w:rPr>
        <w:t xml:space="preserve">d) </w:t>
      </w:r>
      <w:r w:rsidRPr="006C1062">
        <w:rPr>
          <w:rFonts w:ascii="Arial" w:hAnsi="Arial" w:cs="Arial"/>
          <w:sz w:val="20"/>
          <w:szCs w:val="20"/>
        </w:rPr>
        <w:t>31 % de 2 500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Cs/>
          <w:sz w:val="20"/>
          <w:szCs w:val="20"/>
        </w:rPr>
        <w:t xml:space="preserve">e) </w:t>
      </w:r>
      <w:r w:rsidRPr="006C1062">
        <w:rPr>
          <w:rFonts w:ascii="Arial" w:hAnsi="Arial" w:cs="Arial"/>
          <w:sz w:val="20"/>
          <w:szCs w:val="20"/>
        </w:rPr>
        <w:t xml:space="preserve">43 % de 7 200 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Cs/>
          <w:sz w:val="20"/>
          <w:szCs w:val="20"/>
        </w:rPr>
        <w:t xml:space="preserve">f) </w:t>
      </w:r>
      <w:r w:rsidRPr="006C1062">
        <w:rPr>
          <w:rFonts w:ascii="Arial" w:hAnsi="Arial" w:cs="Arial"/>
          <w:sz w:val="20"/>
          <w:szCs w:val="20"/>
        </w:rPr>
        <w:t>91 % de 9 400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Cs/>
          <w:sz w:val="20"/>
          <w:szCs w:val="20"/>
        </w:rPr>
        <w:t xml:space="preserve">g) </w:t>
      </w:r>
      <w:r w:rsidRPr="006C1062">
        <w:rPr>
          <w:rFonts w:ascii="Arial" w:hAnsi="Arial" w:cs="Arial"/>
          <w:sz w:val="20"/>
          <w:szCs w:val="20"/>
        </w:rPr>
        <w:t>8 % de 32 500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Cs/>
          <w:sz w:val="20"/>
          <w:szCs w:val="20"/>
        </w:rPr>
        <w:t xml:space="preserve">h) </w:t>
      </w:r>
      <w:r w:rsidRPr="006C1062">
        <w:rPr>
          <w:rFonts w:ascii="Arial" w:hAnsi="Arial" w:cs="Arial"/>
          <w:sz w:val="20"/>
          <w:szCs w:val="20"/>
        </w:rPr>
        <w:t xml:space="preserve">67 % de </w:t>
      </w:r>
      <w:proofErr w:type="gramStart"/>
      <w:r w:rsidRPr="006C1062">
        <w:rPr>
          <w:rFonts w:ascii="Arial" w:hAnsi="Arial" w:cs="Arial"/>
          <w:sz w:val="20"/>
          <w:szCs w:val="20"/>
        </w:rPr>
        <w:t>20 000</w:t>
      </w:r>
      <w:proofErr w:type="gramEnd"/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1062">
        <w:rPr>
          <w:rFonts w:ascii="Arial" w:hAnsi="Arial" w:cs="Arial"/>
          <w:b/>
          <w:sz w:val="20"/>
          <w:szCs w:val="20"/>
        </w:rPr>
        <w:t>Questão 15.</w:t>
      </w:r>
      <w:r w:rsidRPr="006C1062">
        <w:rPr>
          <w:rFonts w:ascii="Arial" w:hAnsi="Arial" w:cs="Arial"/>
          <w:sz w:val="20"/>
          <w:szCs w:val="20"/>
        </w:rPr>
        <w:t xml:space="preserve"> Na minha cidade, foi feita uma pesquisa sobre o meio de transporte utilizado pelos alunos para chegarem à escola. Responderam </w:t>
      </w:r>
      <w:proofErr w:type="gramStart"/>
      <w:r w:rsidRPr="006C1062">
        <w:rPr>
          <w:rFonts w:ascii="Arial" w:hAnsi="Arial" w:cs="Arial"/>
          <w:sz w:val="20"/>
          <w:szCs w:val="20"/>
        </w:rPr>
        <w:t>à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essa pergunta 2 000 alunos. 42% responderam que vão de carro, 25% responderam que vão de moto, e o restante de ônibus. Calcule todas as porcentagens possíveis.</w:t>
      </w: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eastAsiaTheme="minorHAnsi" w:hAnsi="Arial" w:cs="Arial"/>
          <w:sz w:val="20"/>
          <w:szCs w:val="20"/>
        </w:rPr>
      </w:pP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16.</w:t>
      </w:r>
      <w:r w:rsidRPr="006C1062">
        <w:rPr>
          <w:rFonts w:ascii="Arial" w:hAnsi="Arial" w:cs="Arial"/>
          <w:sz w:val="20"/>
          <w:szCs w:val="20"/>
        </w:rPr>
        <w:t xml:space="preserve"> </w:t>
      </w:r>
      <w:r w:rsidRPr="006C1062">
        <w:rPr>
          <w:rFonts w:ascii="Arial" w:hAnsi="Arial" w:cs="Arial"/>
          <w:bCs/>
          <w:sz w:val="20"/>
          <w:szCs w:val="20"/>
        </w:rPr>
        <w:t xml:space="preserve">Ao comprar um produto que custava R$ 1.500,00 obtive um desconto de 12%. Por quanto acabei pagando o produto? Qual o valor do desconto obtido? </w:t>
      </w:r>
      <w:r w:rsidRPr="006C1062">
        <w:rPr>
          <w:rFonts w:ascii="Arial" w:hAnsi="Arial" w:cs="Arial"/>
          <w:vanish/>
          <w:sz w:val="20"/>
          <w:szCs w:val="20"/>
        </w:rPr>
        <w:t>12% de R$ 1.500,00 é R$ 180,00. Chegamos a este valor pela conta abaixo:</w:t>
      </w:r>
      <w:r w:rsidRPr="006C1062"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 wp14:anchorId="6AEF7CC5" wp14:editId="00927560">
            <wp:extent cx="1752600" cy="114300"/>
            <wp:effectExtent l="0" t="0" r="0" b="0"/>
            <wp:docPr id="10" name="Imagem 10" descr="Descrição: 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 xml:space="preserve">A diferença entre R$ 1.500,00 e R$ 180,00 é de R$ 1.320,00, conforme calculado a seguir: </w:t>
      </w: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0DAD9542" wp14:editId="5743ACFD">
            <wp:extent cx="2066925" cy="114300"/>
            <wp:effectExtent l="0" t="0" r="0" b="0"/>
            <wp:docPr id="9" name="Imagem 9" descr="Descrição: 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 xml:space="preserve">Portanto: 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bCs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5A504B19" wp14:editId="555DF6DE">
            <wp:extent cx="152400" cy="76200"/>
            <wp:effectExtent l="0" t="0" r="0" b="0"/>
            <wp:docPr id="8" name="Imagem 8" descr="Descrição: 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Respo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62">
        <w:rPr>
          <w:rFonts w:ascii="Arial" w:hAnsi="Arial" w:cs="Arial"/>
          <w:b/>
          <w:bCs/>
          <w:vanish/>
          <w:sz w:val="20"/>
          <w:szCs w:val="20"/>
        </w:rPr>
        <w:t xml:space="preserve">Com o desconto percentual obtido de 12%, em valor obtive R$ 180,00 de desconto e acabei pagando R$ 1.320,00. </w:t>
      </w: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17.</w:t>
      </w:r>
      <w:r w:rsidRPr="006C1062">
        <w:rPr>
          <w:rFonts w:ascii="Arial" w:hAnsi="Arial" w:cs="Arial"/>
          <w:sz w:val="20"/>
          <w:szCs w:val="20"/>
        </w:rPr>
        <w:t xml:space="preserve"> </w:t>
      </w:r>
      <w:r w:rsidRPr="006C1062">
        <w:rPr>
          <w:rFonts w:ascii="Arial" w:hAnsi="Arial" w:cs="Arial"/>
          <w:bCs/>
          <w:sz w:val="20"/>
          <w:szCs w:val="20"/>
        </w:rPr>
        <w:t xml:space="preserve">Na festa de aniversário do meu sobrinho derrubei uma mesa onde estavam 40 garrafas de refrigerante. Sobraram apenas 15% das garrafas sem quebrar. Quantas garrafas sobraram e quantas eu quebrei? 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 xml:space="preserve">15% de 40 é 6. Chegamos a este valor pela conta abaixo: </w:t>
      </w: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10D474FF" wp14:editId="41992604">
            <wp:extent cx="1152525" cy="114300"/>
            <wp:effectExtent l="0" t="0" r="0" b="0"/>
            <wp:docPr id="7" name="Imagem 7" descr="Descrição: 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 xml:space="preserve">A diferença entre 40 e 6 é de 34, conforme calculado a seguir: </w:t>
      </w: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2B5436F4" wp14:editId="58CCFDC4">
            <wp:extent cx="1152525" cy="95250"/>
            <wp:effectExtent l="0" t="0" r="0" b="0"/>
            <wp:docPr id="6" name="Imagem 6" descr="Descrição: 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 xml:space="preserve">Portanto: 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bCs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4B301AD9" wp14:editId="0F82DE16">
            <wp:extent cx="152400" cy="76200"/>
            <wp:effectExtent l="0" t="0" r="0" b="0"/>
            <wp:docPr id="5" name="Imagem 5" descr="Descrição: 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Respo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62">
        <w:rPr>
          <w:rFonts w:ascii="Arial" w:hAnsi="Arial" w:cs="Arial"/>
          <w:b/>
          <w:bCs/>
          <w:vanish/>
          <w:sz w:val="20"/>
          <w:szCs w:val="20"/>
        </w:rPr>
        <w:t xml:space="preserve">Das 40 garrafas que estavam na mesa, eu quebrei 34 e sobraram apenas 6. 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18.</w:t>
      </w:r>
      <w:r w:rsidRPr="006C1062">
        <w:rPr>
          <w:rFonts w:ascii="Arial" w:hAnsi="Arial" w:cs="Arial"/>
          <w:sz w:val="20"/>
          <w:szCs w:val="20"/>
        </w:rPr>
        <w:t xml:space="preserve"> </w:t>
      </w:r>
      <w:r w:rsidRPr="006C1062">
        <w:rPr>
          <w:rFonts w:ascii="Arial" w:hAnsi="Arial" w:cs="Arial"/>
          <w:bCs/>
          <w:sz w:val="20"/>
          <w:szCs w:val="20"/>
        </w:rPr>
        <w:t>Dos 28 bombons que estavam na minha gaveta, já comi 75%. Quantos bombons ainda me restam?</w:t>
      </w: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bCs/>
          <w:sz w:val="20"/>
          <w:szCs w:val="20"/>
        </w:rPr>
        <w:lastRenderedPageBreak/>
        <w:t>Questão 19.</w:t>
      </w:r>
      <w:r w:rsidRPr="006C1062">
        <w:rPr>
          <w:rFonts w:ascii="Arial" w:hAnsi="Arial" w:cs="Arial"/>
          <w:bCs/>
          <w:sz w:val="20"/>
          <w:szCs w:val="20"/>
        </w:rPr>
        <w:t xml:space="preserve"> Comprei 30 peças de roupa para revender. Na primeira saída eu estava com sorte e consegui vender 60%. Quantas peças de roupa eu vendi? </w:t>
      </w:r>
      <w:r w:rsidRPr="006C1062">
        <w:rPr>
          <w:rFonts w:ascii="Arial" w:hAnsi="Arial" w:cs="Arial"/>
          <w:vanish/>
          <w:sz w:val="20"/>
          <w:szCs w:val="20"/>
        </w:rPr>
        <w:t xml:space="preserve">60% de 30 é 18. Chegamos a este valor pela conta abaixo: </w:t>
      </w:r>
    </w:p>
    <w:p w:rsidR="006C1062" w:rsidRPr="006C1062" w:rsidRDefault="006C1062" w:rsidP="006C1062">
      <w:pPr>
        <w:shd w:val="clear" w:color="auto" w:fill="FFFFFF"/>
        <w:spacing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2A8EB102" wp14:editId="3F296A5A">
            <wp:extent cx="1066800" cy="114300"/>
            <wp:effectExtent l="0" t="0" r="0" b="0"/>
            <wp:docPr id="4" name="Imagem 4" descr="Descrição: Expres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Expressão Matemát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 xml:space="preserve">Portanto: 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bCs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32E1C341" wp14:editId="1A0C762C">
            <wp:extent cx="152400" cy="76200"/>
            <wp:effectExtent l="0" t="0" r="0" b="0"/>
            <wp:docPr id="3" name="Imagem 3" descr="Descrição: 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po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62">
        <w:rPr>
          <w:rFonts w:ascii="Arial" w:hAnsi="Arial" w:cs="Arial"/>
          <w:b/>
          <w:bCs/>
          <w:vanish/>
          <w:sz w:val="20"/>
          <w:szCs w:val="20"/>
        </w:rPr>
        <w:t xml:space="preserve">Eu vendi 18 das 30 peças logo na primeira saída. 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t>Questão Q</w:t>
      </w:r>
      <w:r w:rsidRPr="006C1062">
        <w:rPr>
          <w:rFonts w:ascii="Arial" w:hAnsi="Arial" w:cs="Arial"/>
          <w:b/>
          <w:sz w:val="20"/>
          <w:szCs w:val="20"/>
        </w:rPr>
        <w:t>Questão 20.</w:t>
      </w:r>
      <w:r w:rsidRPr="006C1062">
        <w:rPr>
          <w:rFonts w:ascii="Arial" w:hAnsi="Arial" w:cs="Arial"/>
          <w:sz w:val="20"/>
          <w:szCs w:val="20"/>
        </w:rPr>
        <w:t xml:space="preserve"> </w:t>
      </w:r>
      <w:r w:rsidRPr="006C1062">
        <w:rPr>
          <w:rFonts w:ascii="Arial" w:hAnsi="Arial" w:cs="Arial"/>
          <w:bCs/>
          <w:sz w:val="20"/>
          <w:szCs w:val="20"/>
        </w:rPr>
        <w:t xml:space="preserve">Em uma população de 250 ratos, temos que 16% são brancos. Qual é o número de ratos brancos desta população? 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>Para que você tenha uma melhor compreensão, montemos uma regra de três: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 xml:space="preserve">Temos 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16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ratos brancos para cada 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100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ratos, assim como teremos 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x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ratos brancos se tivermos 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250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ratos.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vanish/>
          <w:sz w:val="20"/>
          <w:szCs w:val="20"/>
        </w:rPr>
      </w:pPr>
      <w:r w:rsidRPr="006C1062">
        <w:rPr>
          <w:rFonts w:ascii="Arial" w:hAnsi="Arial" w:cs="Arial"/>
          <w:b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250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neste caso) pela porcentagem (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16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neste exemplo), dividindo em seguida este produto por 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100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(sempre </w:t>
      </w:r>
      <w:r w:rsidRPr="006C1062">
        <w:rPr>
          <w:rFonts w:ascii="Arial" w:hAnsi="Arial" w:cs="Arial"/>
          <w:b/>
          <w:bCs/>
          <w:vanish/>
          <w:sz w:val="20"/>
          <w:szCs w:val="20"/>
        </w:rPr>
        <w:t>100</w:t>
      </w:r>
      <w:r w:rsidRPr="006C1062">
        <w:rPr>
          <w:rFonts w:ascii="Arial" w:hAnsi="Arial" w:cs="Arial"/>
          <w:b/>
          <w:vanish/>
          <w:sz w:val="20"/>
          <w:szCs w:val="20"/>
        </w:rPr>
        <w:t xml:space="preserve"> por ser tratar de porcentagem).</w:t>
      </w:r>
    </w:p>
    <w:p w:rsidR="006C1062" w:rsidRPr="006C1062" w:rsidRDefault="006C1062" w:rsidP="006C1062">
      <w:pPr>
        <w:shd w:val="clear" w:color="auto" w:fill="FFFFFF"/>
        <w:spacing w:before="100" w:beforeAutospacing="1" w:after="100" w:afterAutospacing="1" w:line="360" w:lineRule="auto"/>
        <w:ind w:left="-851" w:right="-852"/>
        <w:jc w:val="both"/>
        <w:rPr>
          <w:rFonts w:ascii="Arial" w:hAnsi="Arial" w:cs="Arial"/>
          <w:b/>
          <w:bCs/>
          <w:vanish/>
          <w:sz w:val="20"/>
          <w:szCs w:val="20"/>
        </w:rPr>
      </w:pPr>
      <w:r w:rsidRPr="006C1062">
        <w:rPr>
          <w:rFonts w:ascii="Arial" w:hAnsi="Arial" w:cs="Arial"/>
          <w:b/>
          <w:noProof/>
          <w:vanish/>
          <w:sz w:val="20"/>
          <w:szCs w:val="20"/>
        </w:rPr>
        <w:drawing>
          <wp:inline distT="0" distB="0" distL="0" distR="0" wp14:anchorId="6B1E3C7D" wp14:editId="020384B2">
            <wp:extent cx="152400" cy="76200"/>
            <wp:effectExtent l="0" t="0" r="0" b="0"/>
            <wp:docPr id="2" name="Imagem 2" descr="Descrição: 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po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62">
        <w:rPr>
          <w:rFonts w:ascii="Arial" w:hAnsi="Arial" w:cs="Arial"/>
          <w:b/>
          <w:bCs/>
          <w:vanish/>
          <w:sz w:val="20"/>
          <w:szCs w:val="20"/>
        </w:rPr>
        <w:t>Portanto o número de ratos brancos desta população é de 40 ratos brancos.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C1062">
        <w:rPr>
          <w:rFonts w:ascii="Arial" w:hAnsi="Arial" w:cs="Arial"/>
          <w:b/>
          <w:sz w:val="20"/>
          <w:szCs w:val="20"/>
        </w:rPr>
        <w:t>Questão 21.</w:t>
      </w:r>
      <w:r w:rsidRPr="006C1062">
        <w:rPr>
          <w:rFonts w:ascii="Arial" w:hAnsi="Arial" w:cs="Arial"/>
          <w:sz w:val="20"/>
          <w:szCs w:val="20"/>
        </w:rPr>
        <w:t xml:space="preserve"> Uma mercadoria sofreu dois aumentos sucessivos: um de 20% em janeiro e outro de 30% em fevereiro. O aumento no bimestre foi de: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6C1062">
        <w:rPr>
          <w:rFonts w:ascii="Arial" w:hAnsi="Arial" w:cs="Arial"/>
          <w:sz w:val="20"/>
          <w:szCs w:val="20"/>
        </w:rPr>
        <w:t>a</w:t>
      </w:r>
      <w:proofErr w:type="gramEnd"/>
      <w:r w:rsidRPr="006C1062">
        <w:rPr>
          <w:rFonts w:ascii="Arial" w:hAnsi="Arial" w:cs="Arial"/>
          <w:sz w:val="20"/>
          <w:szCs w:val="20"/>
        </w:rPr>
        <w:t>)50%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b)46%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c)56%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d)60%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e)66%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22.</w:t>
      </w:r>
      <w:r w:rsidRPr="006C1062">
        <w:rPr>
          <w:rFonts w:ascii="Arial" w:hAnsi="Arial" w:cs="Arial"/>
          <w:sz w:val="20"/>
          <w:szCs w:val="20"/>
        </w:rPr>
        <w:t xml:space="preserve"> (FUVEST) Uma mercadoria sofreu dois descontos sucessivos de 14%. Para que ela volte ao seu preço inicial, deverá sofrer um acréscimo de: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6C1062">
        <w:rPr>
          <w:rFonts w:ascii="Arial" w:hAnsi="Arial" w:cs="Arial"/>
          <w:sz w:val="20"/>
          <w:szCs w:val="20"/>
        </w:rPr>
        <w:t>a</w:t>
      </w:r>
      <w:proofErr w:type="gramEnd"/>
      <w:r w:rsidRPr="006C1062">
        <w:rPr>
          <w:rFonts w:ascii="Arial" w:hAnsi="Arial" w:cs="Arial"/>
          <w:sz w:val="20"/>
          <w:szCs w:val="20"/>
        </w:rPr>
        <w:t>)28%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b)14%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c)26,04%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d)29,96%</w:t>
      </w:r>
      <w:r w:rsidRPr="006C1062">
        <w:rPr>
          <w:rFonts w:ascii="Arial" w:hAnsi="Arial" w:cs="Arial"/>
          <w:sz w:val="20"/>
          <w:szCs w:val="20"/>
        </w:rPr>
        <w:tab/>
      </w:r>
      <w:r w:rsidRPr="006C1062">
        <w:rPr>
          <w:rFonts w:ascii="Arial" w:hAnsi="Arial" w:cs="Arial"/>
          <w:sz w:val="20"/>
          <w:szCs w:val="20"/>
        </w:rPr>
        <w:tab/>
        <w:t>e)35,21%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23.</w:t>
      </w:r>
      <w:r w:rsidRPr="006C1062">
        <w:rPr>
          <w:rFonts w:ascii="Arial" w:hAnsi="Arial" w:cs="Arial"/>
          <w:sz w:val="20"/>
          <w:szCs w:val="20"/>
        </w:rPr>
        <w:t xml:space="preserve"> Um jogador de futebol, ao longo de um campeonato, cobrou 75 faltas, transformando em gols 8% dessas faltas. </w:t>
      </w:r>
      <w:proofErr w:type="gramStart"/>
      <w:r w:rsidRPr="006C1062">
        <w:rPr>
          <w:rFonts w:ascii="Arial" w:hAnsi="Arial" w:cs="Arial"/>
          <w:sz w:val="20"/>
          <w:szCs w:val="20"/>
        </w:rPr>
        <w:t>Quantos gols de falta esse jogador fez</w:t>
      </w:r>
      <w:proofErr w:type="gramEnd"/>
      <w:r w:rsidRPr="006C1062">
        <w:rPr>
          <w:rFonts w:ascii="Arial" w:hAnsi="Arial" w:cs="Arial"/>
          <w:sz w:val="20"/>
          <w:szCs w:val="20"/>
        </w:rPr>
        <w:t>?</w:t>
      </w:r>
    </w:p>
    <w:p w:rsidR="006C1062" w:rsidRPr="006C1062" w:rsidRDefault="006C1062" w:rsidP="006C1062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24.</w:t>
      </w:r>
      <w:r w:rsidRPr="006C1062">
        <w:rPr>
          <w:rFonts w:ascii="Arial" w:hAnsi="Arial" w:cs="Arial"/>
          <w:sz w:val="20"/>
          <w:szCs w:val="20"/>
        </w:rPr>
        <w:t xml:space="preserve"> Uma loja lança uma promoção de 10% no preço dos seus produtos. Se uma mercadoria custa R$120,00, quanto </w:t>
      </w:r>
      <w:proofErr w:type="gramStart"/>
      <w:r w:rsidRPr="006C1062">
        <w:rPr>
          <w:rFonts w:ascii="Arial" w:hAnsi="Arial" w:cs="Arial"/>
          <w:sz w:val="20"/>
          <w:szCs w:val="20"/>
        </w:rPr>
        <w:t>a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mercadoria passará a custar?</w:t>
      </w:r>
    </w:p>
    <w:p w:rsidR="006C1062" w:rsidRDefault="006C1062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>Questão 25.</w:t>
      </w:r>
      <w:r w:rsidRPr="006C1062">
        <w:rPr>
          <w:rFonts w:ascii="Arial" w:hAnsi="Arial" w:cs="Arial"/>
          <w:sz w:val="20"/>
          <w:szCs w:val="20"/>
        </w:rPr>
        <w:t xml:space="preserve"> Ao se pagar com atraso, uma prestação de R$ 1300,00 sofreu um acréscimo de 4%. Qual o novo valor dessa prestação?</w:t>
      </w:r>
    </w:p>
    <w:p w:rsidR="0066172E" w:rsidRPr="006C1062" w:rsidRDefault="0066172E" w:rsidP="006C106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1062" w:rsidRPr="0066172E" w:rsidRDefault="0066172E" w:rsidP="006C1062">
      <w:pPr>
        <w:tabs>
          <w:tab w:val="num" w:pos="0"/>
        </w:tabs>
        <w:jc w:val="both"/>
        <w:rPr>
          <w:b/>
        </w:rPr>
      </w:pPr>
      <w:r w:rsidRPr="0066172E">
        <w:rPr>
          <w:b/>
        </w:rPr>
        <w:t>SEGUNDO BIMESTRE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1</w:t>
      </w:r>
      <w:proofErr w:type="gramEnd"/>
      <w:r w:rsidRPr="006C1062">
        <w:rPr>
          <w:rFonts w:ascii="Arial" w:hAnsi="Arial" w:cs="Arial"/>
          <w:sz w:val="20"/>
          <w:szCs w:val="20"/>
        </w:rPr>
        <w:t>. (</w:t>
      </w:r>
      <w:proofErr w:type="spellStart"/>
      <w:r w:rsidRPr="006C1062">
        <w:rPr>
          <w:rFonts w:ascii="Arial" w:hAnsi="Arial" w:cs="Arial"/>
          <w:sz w:val="20"/>
          <w:szCs w:val="20"/>
        </w:rPr>
        <w:t>UFSM</w:t>
      </w:r>
      <w:proofErr w:type="spellEnd"/>
      <w:r w:rsidRPr="006C1062">
        <w:rPr>
          <w:rFonts w:ascii="Arial" w:hAnsi="Arial" w:cs="Arial"/>
          <w:sz w:val="20"/>
          <w:szCs w:val="20"/>
        </w:rPr>
        <w:t xml:space="preserve">-RS) Sabe-se que o preço a ser </w:t>
      </w:r>
      <w:proofErr w:type="gramStart"/>
      <w:r w:rsidRPr="006C1062">
        <w:rPr>
          <w:rFonts w:ascii="Arial" w:hAnsi="Arial" w:cs="Arial"/>
          <w:sz w:val="20"/>
          <w:szCs w:val="20"/>
        </w:rPr>
        <w:t>pago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por uma corrida de táxi inclui uma parcela fixa, que é denominada bandeirada, e uma parcela variável, que é função da distância percorrida. Se o preço da bandeirada é R$4,60 e o quilômetro rodado é R$0,96, calcule a distância percorrida por um passageiro que pagou R$19,00 para ir de sua casa ao shopping.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2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(Unicamp-SP) Para transformar graus Fahrenheit em graus Celsius usa-se a fórmula</w:t>
      </w:r>
      <w:proofErr w:type="gramStart"/>
      <w:r w:rsidRPr="006C106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C1062">
        <w:rPr>
          <w:rFonts w:ascii="Arial" w:hAnsi="Arial" w:cs="Arial"/>
          <w:sz w:val="20"/>
          <w:szCs w:val="20"/>
        </w:rPr>
        <w:t>, em que F é o número de graus Fahrenheit e C é o número de graus Celsius.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Transforme 35 graus Celsius em graus Fahrenheit.</w:t>
      </w:r>
    </w:p>
    <w:p w:rsid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Qual a temperatura (em graus Celsius) em que o número de graus Fahrenheit é o dobro do número de graus Celsius?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3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Um vendedor recebe de salário mensal um valor fixo de R$1600,00 mais um adicional de 2% das vendas efetuadas por ele durante o mês. Com base nisso: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forneça uma equação que expressa o rendimento mensal y desse vendedor em função do valor x de suas vendas mensais.</w:t>
      </w:r>
    </w:p>
    <w:p w:rsid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determine o total de suas vendas desse vendedor em um mês em que seu salário foi de R$4.740,00.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4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Em uma loja de som e imagem, cada vendedor recebe R$80,00 por semana e mais a comissão de R$5,00 por aparelho de DVD que vender. Amanda vendeu oito aparelhos em uma semana e Roberto, quatro.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Responda se Amanda recebeu o dobro do que ganhou Roberto nessa semana, justificando sua resposta.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Calcule quantos aparelhos de DVD um funcionário precisa vender para receber R$145,00 no fim da semana.</w:t>
      </w:r>
    </w:p>
    <w:p w:rsid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5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Uma pessoa vai escolher um plano de saúde entre duas opções: A e B.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O plano A cobra R$100,00 de inscrição e R$50,00 por consulta em </w:t>
      </w:r>
      <w:proofErr w:type="gramStart"/>
      <w:r w:rsidRPr="006C1062">
        <w:rPr>
          <w:rFonts w:ascii="Arial" w:hAnsi="Arial" w:cs="Arial"/>
          <w:sz w:val="20"/>
          <w:szCs w:val="20"/>
        </w:rPr>
        <w:t>um certo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período.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O plano B cobra R$180,00 de inscrição e R$40,00 por consulta no mesmo período.</w:t>
      </w:r>
    </w:p>
    <w:p w:rsid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Determine sob que condições o plano A é mais econômico; o plano B é mais econômico; os dois planos são </w:t>
      </w:r>
      <w:proofErr w:type="gramStart"/>
      <w:r w:rsidRPr="006C1062">
        <w:rPr>
          <w:rFonts w:ascii="Arial" w:hAnsi="Arial" w:cs="Arial"/>
          <w:sz w:val="20"/>
          <w:szCs w:val="20"/>
        </w:rPr>
        <w:t>equivalente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6</w:t>
      </w:r>
      <w:proofErr w:type="gramEnd"/>
      <w:r w:rsidRPr="006C1062">
        <w:rPr>
          <w:rFonts w:ascii="Arial" w:hAnsi="Arial" w:cs="Arial"/>
          <w:b/>
          <w:sz w:val="20"/>
          <w:szCs w:val="20"/>
        </w:rPr>
        <w:t xml:space="preserve">. </w:t>
      </w:r>
      <w:r w:rsidRPr="006C1062">
        <w:rPr>
          <w:rFonts w:ascii="Arial" w:hAnsi="Arial" w:cs="Arial"/>
          <w:sz w:val="20"/>
          <w:szCs w:val="20"/>
        </w:rPr>
        <w:t>Qual é o número que adicionado a</w:t>
      </w:r>
      <w:proofErr w:type="gramStart"/>
      <w:r w:rsidRPr="006C106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C1062">
        <w:rPr>
          <w:rFonts w:ascii="Arial" w:hAnsi="Arial" w:cs="Arial"/>
          <w:sz w:val="20"/>
          <w:szCs w:val="20"/>
        </w:rPr>
        <w:t>5 é igual a sua metade mais 7?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7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O triplo de um número, menos 40, é igual a sua metade mais 20. Qual é esse número?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C1062">
        <w:rPr>
          <w:rFonts w:ascii="Arial" w:hAnsi="Arial" w:cs="Arial"/>
          <w:b/>
          <w:sz w:val="20"/>
          <w:szCs w:val="20"/>
        </w:rPr>
        <w:t>8</w:t>
      </w:r>
      <w:proofErr w:type="gramEnd"/>
      <w:r w:rsidRPr="006C1062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Três números consecutivos somam 369. Determine o maior deles.</w:t>
      </w:r>
    </w:p>
    <w:p w:rsidR="0066172E" w:rsidRPr="006C1062" w:rsidRDefault="0066172E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 xml:space="preserve">Questão </w:t>
      </w:r>
      <w:proofErr w:type="gramStart"/>
      <w:r w:rsidRPr="0066172E">
        <w:rPr>
          <w:rFonts w:ascii="Arial" w:hAnsi="Arial" w:cs="Arial"/>
          <w:b/>
          <w:sz w:val="20"/>
          <w:szCs w:val="20"/>
        </w:rPr>
        <w:t>9</w:t>
      </w:r>
      <w:proofErr w:type="gramEnd"/>
      <w:r w:rsidRPr="0066172E">
        <w:rPr>
          <w:rFonts w:ascii="Arial" w:hAnsi="Arial" w:cs="Arial"/>
          <w:b/>
          <w:sz w:val="20"/>
          <w:szCs w:val="20"/>
        </w:rPr>
        <w:t>.</w:t>
      </w:r>
      <w:r w:rsidRPr="006C1062">
        <w:rPr>
          <w:rFonts w:ascii="Arial" w:hAnsi="Arial" w:cs="Arial"/>
          <w:sz w:val="20"/>
          <w:szCs w:val="20"/>
        </w:rPr>
        <w:t xml:space="preserve"> Três números pares consecutivos somam 702. Determine o menor deles.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10.</w:t>
      </w:r>
      <w:r w:rsidRPr="006C1062">
        <w:rPr>
          <w:rFonts w:ascii="Arial" w:hAnsi="Arial" w:cs="Arial"/>
          <w:sz w:val="20"/>
          <w:szCs w:val="20"/>
        </w:rPr>
        <w:t xml:space="preserve"> Três números ímpares e consecutivos somam 831. Determine o maior deles.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11.</w:t>
      </w:r>
      <w:r w:rsidRPr="006C1062">
        <w:rPr>
          <w:rFonts w:ascii="Arial" w:hAnsi="Arial" w:cs="Arial"/>
          <w:sz w:val="20"/>
          <w:szCs w:val="20"/>
        </w:rPr>
        <w:t xml:space="preserve"> A soma de um número com sua terça parte é igual à metade desse número acrescida de 30. Qual é esse número?</w:t>
      </w:r>
    </w:p>
    <w:p w:rsidR="0066172E" w:rsidRPr="006C1062" w:rsidRDefault="0066172E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12.</w:t>
      </w:r>
      <w:r w:rsidRPr="006C1062">
        <w:rPr>
          <w:rFonts w:ascii="Arial" w:hAnsi="Arial" w:cs="Arial"/>
          <w:sz w:val="20"/>
          <w:szCs w:val="20"/>
        </w:rPr>
        <w:t xml:space="preserve"> Encontrar dois números consecutivos cuja soma seja igual </w:t>
      </w:r>
      <w:proofErr w:type="gramStart"/>
      <w:r w:rsidRPr="006C1062">
        <w:rPr>
          <w:rFonts w:ascii="Arial" w:hAnsi="Arial" w:cs="Arial"/>
          <w:sz w:val="20"/>
          <w:szCs w:val="20"/>
        </w:rPr>
        <w:t>a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soma de   do menor com   do maior.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13.</w:t>
      </w:r>
      <w:r w:rsidRPr="006C1062">
        <w:rPr>
          <w:rFonts w:ascii="Arial" w:hAnsi="Arial" w:cs="Arial"/>
          <w:sz w:val="20"/>
          <w:szCs w:val="20"/>
        </w:rPr>
        <w:t xml:space="preserve"> (Unicamp-SP) Roberto disse a Amanda: “Pense em um número, dobre esse número, some 12 ao resultado, divida o novo resultado por </w:t>
      </w:r>
      <w:proofErr w:type="gramStart"/>
      <w:r w:rsidRPr="006C1062">
        <w:rPr>
          <w:rFonts w:ascii="Arial" w:hAnsi="Arial" w:cs="Arial"/>
          <w:sz w:val="20"/>
          <w:szCs w:val="20"/>
        </w:rPr>
        <w:t>2</w:t>
      </w:r>
      <w:proofErr w:type="gramEnd"/>
      <w:r w:rsidRPr="006C1062">
        <w:rPr>
          <w:rFonts w:ascii="Arial" w:hAnsi="Arial" w:cs="Arial"/>
          <w:sz w:val="20"/>
          <w:szCs w:val="20"/>
        </w:rPr>
        <w:t>. Quanto deu?” Amanda disse: “15”. Roberto imediatamente revelou o número original em que Amanda havia pensado. Calcule esse número.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14.</w:t>
      </w:r>
      <w:r w:rsidRPr="006C1062">
        <w:rPr>
          <w:rFonts w:ascii="Arial" w:hAnsi="Arial" w:cs="Arial"/>
          <w:sz w:val="20"/>
          <w:szCs w:val="20"/>
        </w:rPr>
        <w:t xml:space="preserve"> Em um terreiro há galinhas e coelhos, num total de 13 animais e 46 pés. Quantas galinhas e quantos coelhos há nesse terreno?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15.</w:t>
      </w:r>
      <w:r w:rsidRPr="006C1062">
        <w:rPr>
          <w:rFonts w:ascii="Arial" w:hAnsi="Arial" w:cs="Arial"/>
          <w:sz w:val="20"/>
          <w:szCs w:val="20"/>
        </w:rPr>
        <w:t xml:space="preserve"> A soma de dois números é 20. Se o dobro do maior é igual ao triplo do menor, determine o quadrado da diferença desses dois números.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16.</w:t>
      </w:r>
      <w:r w:rsidRPr="006C1062">
        <w:rPr>
          <w:rFonts w:ascii="Arial" w:hAnsi="Arial" w:cs="Arial"/>
          <w:sz w:val="20"/>
          <w:szCs w:val="20"/>
        </w:rPr>
        <w:t xml:space="preserve"> Com base no gráfico da função y = f (x), o valor de f(f(f(1))) </w:t>
      </w:r>
      <w:proofErr w:type="gramStart"/>
      <w:r w:rsidRPr="006C1062">
        <w:rPr>
          <w:rFonts w:ascii="Arial" w:hAnsi="Arial" w:cs="Arial"/>
          <w:sz w:val="20"/>
          <w:szCs w:val="20"/>
        </w:rPr>
        <w:t>é</w:t>
      </w:r>
      <w:proofErr w:type="gramEnd"/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 </w:t>
      </w:r>
      <w:r w:rsidRPr="006C106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9796F4" wp14:editId="1686C1F8">
            <wp:extent cx="3219450" cy="2019300"/>
            <wp:effectExtent l="0" t="0" r="0" b="0"/>
            <wp:docPr id="13" name="Imagem 13" descr="Descrição: http://www.professor.bio.br/matematica/imagens/questoes/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professor.bio.br/matematica/imagens/questoes/27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17.</w:t>
      </w:r>
      <w:r w:rsidRPr="006C1062">
        <w:rPr>
          <w:rFonts w:ascii="Arial" w:hAnsi="Arial" w:cs="Arial"/>
          <w:sz w:val="20"/>
          <w:szCs w:val="20"/>
        </w:rPr>
        <w:t xml:space="preserve"> O gráfico de f(x) = </w:t>
      </w:r>
      <w:proofErr w:type="spellStart"/>
      <w:r w:rsidRPr="006C1062">
        <w:rPr>
          <w:rFonts w:ascii="Arial" w:hAnsi="Arial" w:cs="Arial"/>
          <w:sz w:val="20"/>
          <w:szCs w:val="20"/>
        </w:rPr>
        <w:t>ax</w:t>
      </w:r>
      <w:proofErr w:type="spellEnd"/>
      <w:r w:rsidRPr="006C1062">
        <w:rPr>
          <w:rFonts w:ascii="Arial" w:hAnsi="Arial" w:cs="Arial"/>
          <w:sz w:val="20"/>
          <w:szCs w:val="20"/>
        </w:rPr>
        <w:t xml:space="preserve"> + b passa pelos pontos (</w:t>
      </w:r>
      <w:proofErr w:type="gramStart"/>
      <w:r w:rsidRPr="006C1062">
        <w:rPr>
          <w:rFonts w:ascii="Arial" w:hAnsi="Arial" w:cs="Arial"/>
          <w:sz w:val="20"/>
          <w:szCs w:val="20"/>
        </w:rPr>
        <w:t>3</w:t>
      </w:r>
      <w:proofErr w:type="gramEnd"/>
      <w:r w:rsidRPr="006C1062">
        <w:rPr>
          <w:rFonts w:ascii="Arial" w:hAnsi="Arial" w:cs="Arial"/>
          <w:sz w:val="20"/>
          <w:szCs w:val="20"/>
        </w:rPr>
        <w:t>;2) e (7;5). Determinar o ponto de cruzamento com o eixo das ordenadas.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18.</w:t>
      </w:r>
      <w:r w:rsidRPr="006C1062">
        <w:rPr>
          <w:rFonts w:ascii="Arial" w:hAnsi="Arial" w:cs="Arial"/>
          <w:sz w:val="20"/>
          <w:szCs w:val="20"/>
        </w:rPr>
        <w:t xml:space="preserve"> Resolva as inequações: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a) (3x - </w:t>
      </w:r>
      <w:proofErr w:type="gramStart"/>
      <w:r w:rsidRPr="006C1062">
        <w:rPr>
          <w:rFonts w:ascii="Arial" w:hAnsi="Arial" w:cs="Arial"/>
          <w:sz w:val="20"/>
          <w:szCs w:val="20"/>
        </w:rPr>
        <w:t>5).</w:t>
      </w:r>
      <w:proofErr w:type="gramEnd"/>
      <w:r w:rsidRPr="006C1062">
        <w:rPr>
          <w:rFonts w:ascii="Arial" w:hAnsi="Arial" w:cs="Arial"/>
          <w:sz w:val="20"/>
          <w:szCs w:val="20"/>
        </w:rPr>
        <w:t>(2x – 7). (1 – 4x) &lt;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(5x + 2)</w:t>
      </w:r>
      <w:proofErr w:type="gramStart"/>
      <w:r w:rsidRPr="006C1062">
        <w:rPr>
          <w:rFonts w:ascii="Arial" w:hAnsi="Arial" w:cs="Arial"/>
          <w:sz w:val="20"/>
          <w:szCs w:val="20"/>
        </w:rPr>
        <w:t>5</w:t>
      </w:r>
      <w:proofErr w:type="gramEnd"/>
      <w:r w:rsidRPr="006C1062">
        <w:rPr>
          <w:rFonts w:ascii="Arial" w:hAnsi="Arial" w:cs="Arial"/>
          <w:sz w:val="20"/>
          <w:szCs w:val="20"/>
        </w:rPr>
        <w:t>. (3x - 9)</w:t>
      </w:r>
      <w:proofErr w:type="gramStart"/>
      <w:r w:rsidRPr="006C1062">
        <w:rPr>
          <w:rFonts w:ascii="Arial" w:hAnsi="Arial" w:cs="Arial"/>
          <w:sz w:val="20"/>
          <w:szCs w:val="20"/>
        </w:rPr>
        <w:t>6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. (-x + 5)10 &gt;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c) (3-4x</w:t>
      </w:r>
      <w:proofErr w:type="gramStart"/>
      <w:r w:rsidRPr="006C1062">
        <w:rPr>
          <w:rFonts w:ascii="Arial" w:hAnsi="Arial" w:cs="Arial"/>
          <w:sz w:val="20"/>
          <w:szCs w:val="20"/>
        </w:rPr>
        <w:t>)</w:t>
      </w:r>
      <w:proofErr w:type="gramEnd"/>
      <w:r w:rsidRPr="006C1062">
        <w:rPr>
          <w:rFonts w:ascii="Arial" w:hAnsi="Arial" w:cs="Arial"/>
          <w:sz w:val="20"/>
          <w:szCs w:val="20"/>
        </w:rPr>
        <w:t>/(5x+1) ≥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6172E" w:rsidRDefault="0066172E" w:rsidP="006C1062">
      <w:pPr>
        <w:ind w:left="-851" w:right="-994"/>
        <w:rPr>
          <w:rFonts w:ascii="Arial" w:hAnsi="Arial" w:cs="Arial"/>
          <w:b/>
          <w:sz w:val="20"/>
          <w:szCs w:val="20"/>
        </w:rPr>
      </w:pPr>
    </w:p>
    <w:p w:rsidR="0066172E" w:rsidRDefault="0066172E" w:rsidP="006C1062">
      <w:pPr>
        <w:ind w:left="-851" w:right="-994"/>
        <w:rPr>
          <w:rFonts w:ascii="Arial" w:hAnsi="Arial" w:cs="Arial"/>
          <w:b/>
          <w:sz w:val="20"/>
          <w:szCs w:val="20"/>
        </w:rPr>
      </w:pPr>
    </w:p>
    <w:p w:rsidR="0066172E" w:rsidRDefault="0066172E" w:rsidP="006C1062">
      <w:pPr>
        <w:ind w:left="-851" w:right="-994"/>
        <w:rPr>
          <w:rFonts w:ascii="Arial" w:hAnsi="Arial" w:cs="Arial"/>
          <w:b/>
          <w:sz w:val="20"/>
          <w:szCs w:val="20"/>
        </w:rPr>
      </w:pPr>
    </w:p>
    <w:p w:rsidR="0066172E" w:rsidRDefault="0066172E" w:rsidP="006C1062">
      <w:pPr>
        <w:ind w:left="-851" w:right="-994"/>
        <w:rPr>
          <w:rFonts w:ascii="Arial" w:hAnsi="Arial" w:cs="Arial"/>
          <w:b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19.</w:t>
      </w:r>
      <w:r w:rsidRPr="006C1062">
        <w:rPr>
          <w:rFonts w:ascii="Arial" w:hAnsi="Arial" w:cs="Arial"/>
          <w:sz w:val="20"/>
          <w:szCs w:val="20"/>
        </w:rPr>
        <w:t xml:space="preserve"> Estude os sinais das funções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f(x) = 5x - 10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f(x) = -3x + 8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6172E" w:rsidRDefault="006C1062" w:rsidP="006C1062">
      <w:pPr>
        <w:ind w:left="-851" w:right="-994"/>
        <w:rPr>
          <w:rFonts w:ascii="Arial" w:hAnsi="Arial" w:cs="Arial"/>
          <w:b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17.</w:t>
      </w:r>
      <w:r w:rsidRPr="006C1062">
        <w:rPr>
          <w:rFonts w:ascii="Arial" w:hAnsi="Arial" w:cs="Arial"/>
          <w:sz w:val="20"/>
          <w:szCs w:val="20"/>
        </w:rPr>
        <w:t xml:space="preserve"> O gráfico de f(x) = </w:t>
      </w:r>
      <w:proofErr w:type="spellStart"/>
      <w:r w:rsidRPr="006C1062">
        <w:rPr>
          <w:rFonts w:ascii="Arial" w:hAnsi="Arial" w:cs="Arial"/>
          <w:sz w:val="20"/>
          <w:szCs w:val="20"/>
        </w:rPr>
        <w:t>ax</w:t>
      </w:r>
      <w:proofErr w:type="spellEnd"/>
      <w:r w:rsidRPr="006C1062">
        <w:rPr>
          <w:rFonts w:ascii="Arial" w:hAnsi="Arial" w:cs="Arial"/>
          <w:sz w:val="20"/>
          <w:szCs w:val="20"/>
        </w:rPr>
        <w:t xml:space="preserve"> + b passa pelos pontos (</w:t>
      </w:r>
      <w:proofErr w:type="gramStart"/>
      <w:r w:rsidRPr="006C1062">
        <w:rPr>
          <w:rFonts w:ascii="Arial" w:hAnsi="Arial" w:cs="Arial"/>
          <w:sz w:val="20"/>
          <w:szCs w:val="20"/>
        </w:rPr>
        <w:t>3</w:t>
      </w:r>
      <w:proofErr w:type="gramEnd"/>
      <w:r w:rsidRPr="006C1062">
        <w:rPr>
          <w:rFonts w:ascii="Arial" w:hAnsi="Arial" w:cs="Arial"/>
          <w:sz w:val="20"/>
          <w:szCs w:val="20"/>
        </w:rPr>
        <w:t>;2) e (7;5). Determinar o ponto de cruzamento com o eixo das ordenadas.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18.</w:t>
      </w:r>
      <w:r w:rsidRPr="006C1062">
        <w:rPr>
          <w:rFonts w:ascii="Arial" w:hAnsi="Arial" w:cs="Arial"/>
          <w:sz w:val="20"/>
          <w:szCs w:val="20"/>
        </w:rPr>
        <w:t xml:space="preserve"> Resolva as inequações: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a) (3x - </w:t>
      </w:r>
      <w:proofErr w:type="gramStart"/>
      <w:r w:rsidRPr="006C1062">
        <w:rPr>
          <w:rFonts w:ascii="Arial" w:hAnsi="Arial" w:cs="Arial"/>
          <w:sz w:val="20"/>
          <w:szCs w:val="20"/>
        </w:rPr>
        <w:t>5).</w:t>
      </w:r>
      <w:proofErr w:type="gramEnd"/>
      <w:r w:rsidRPr="006C1062">
        <w:rPr>
          <w:rFonts w:ascii="Arial" w:hAnsi="Arial" w:cs="Arial"/>
          <w:sz w:val="20"/>
          <w:szCs w:val="20"/>
        </w:rPr>
        <w:t>(2x – 7). (1 – 4x) &lt;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(5x + 2)</w:t>
      </w:r>
      <w:proofErr w:type="gramStart"/>
      <w:r w:rsidRPr="006C1062">
        <w:rPr>
          <w:rFonts w:ascii="Arial" w:hAnsi="Arial" w:cs="Arial"/>
          <w:sz w:val="20"/>
          <w:szCs w:val="20"/>
        </w:rPr>
        <w:t>5</w:t>
      </w:r>
      <w:proofErr w:type="gramEnd"/>
      <w:r w:rsidRPr="006C1062">
        <w:rPr>
          <w:rFonts w:ascii="Arial" w:hAnsi="Arial" w:cs="Arial"/>
          <w:sz w:val="20"/>
          <w:szCs w:val="20"/>
        </w:rPr>
        <w:t>. (3x - 9)</w:t>
      </w:r>
      <w:proofErr w:type="gramStart"/>
      <w:r w:rsidRPr="006C1062">
        <w:rPr>
          <w:rFonts w:ascii="Arial" w:hAnsi="Arial" w:cs="Arial"/>
          <w:sz w:val="20"/>
          <w:szCs w:val="20"/>
        </w:rPr>
        <w:t>6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. (-x + 5)10 &gt;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c) (3-4x</w:t>
      </w:r>
      <w:proofErr w:type="gramStart"/>
      <w:r w:rsidRPr="006C1062">
        <w:rPr>
          <w:rFonts w:ascii="Arial" w:hAnsi="Arial" w:cs="Arial"/>
          <w:sz w:val="20"/>
          <w:szCs w:val="20"/>
        </w:rPr>
        <w:t>)</w:t>
      </w:r>
      <w:proofErr w:type="gramEnd"/>
      <w:r w:rsidRPr="006C1062">
        <w:rPr>
          <w:rFonts w:ascii="Arial" w:hAnsi="Arial" w:cs="Arial"/>
          <w:sz w:val="20"/>
          <w:szCs w:val="20"/>
        </w:rPr>
        <w:t>/(5x+1) ≥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19.</w:t>
      </w:r>
      <w:r w:rsidRPr="006C1062">
        <w:rPr>
          <w:rFonts w:ascii="Arial" w:hAnsi="Arial" w:cs="Arial"/>
          <w:sz w:val="20"/>
          <w:szCs w:val="20"/>
        </w:rPr>
        <w:t xml:space="preserve"> Estude os sinais das funções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f(x) = 5x - 10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f(x) = -3x + 8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20</w:t>
      </w:r>
      <w:r w:rsidRPr="006C1062">
        <w:rPr>
          <w:rFonts w:ascii="Arial" w:hAnsi="Arial" w:cs="Arial"/>
          <w:sz w:val="20"/>
          <w:szCs w:val="20"/>
        </w:rPr>
        <w:t xml:space="preserve">. Seja a função </w:t>
      </w:r>
      <w:proofErr w:type="gramStart"/>
      <w:r w:rsidRPr="006C1062">
        <w:rPr>
          <w:rFonts w:ascii="Arial" w:hAnsi="Arial" w:cs="Arial"/>
          <w:sz w:val="20"/>
          <w:szCs w:val="20"/>
        </w:rPr>
        <w:t>f :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R em R definida por f(x) = </w:t>
      </w:r>
      <w:proofErr w:type="spellStart"/>
      <w:r w:rsidRPr="006C1062">
        <w:rPr>
          <w:rFonts w:ascii="Arial" w:hAnsi="Arial" w:cs="Arial"/>
          <w:sz w:val="20"/>
          <w:szCs w:val="20"/>
        </w:rPr>
        <w:t>ax</w:t>
      </w:r>
      <w:proofErr w:type="spellEnd"/>
      <w:r w:rsidRPr="006C1062">
        <w:rPr>
          <w:rFonts w:ascii="Arial" w:hAnsi="Arial" w:cs="Arial"/>
          <w:sz w:val="20"/>
          <w:szCs w:val="20"/>
        </w:rPr>
        <w:t xml:space="preserve"> + b, e sabendo que (1;-1) e (-1;2) são elementos de f, determinar f(-5)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21.</w:t>
      </w:r>
      <w:r w:rsidRPr="006C1062">
        <w:rPr>
          <w:rFonts w:ascii="Arial" w:hAnsi="Arial" w:cs="Arial"/>
          <w:sz w:val="20"/>
          <w:szCs w:val="20"/>
        </w:rPr>
        <w:t xml:space="preserve"> Para a função f(x) = 5x + 3 e um número b, tem-se f(f(b)) = -2. Determine o valor de b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22.</w:t>
      </w:r>
      <w:r w:rsidRPr="006C1062">
        <w:rPr>
          <w:rFonts w:ascii="Arial" w:hAnsi="Arial" w:cs="Arial"/>
          <w:sz w:val="20"/>
          <w:szCs w:val="20"/>
        </w:rPr>
        <w:t xml:space="preserve"> Resolva as inequações: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(-3x + 6) (5x -7) &lt;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6C1062">
        <w:rPr>
          <w:rFonts w:ascii="Arial" w:hAnsi="Arial" w:cs="Arial"/>
          <w:sz w:val="20"/>
          <w:szCs w:val="20"/>
        </w:rPr>
        <w:t>x .</w:t>
      </w:r>
      <w:proofErr w:type="gramEnd"/>
      <w:r w:rsidRPr="006C1062">
        <w:rPr>
          <w:rFonts w:ascii="Arial" w:hAnsi="Arial" w:cs="Arial"/>
          <w:sz w:val="20"/>
          <w:szCs w:val="20"/>
        </w:rPr>
        <w:t xml:space="preserve"> (x – 1) (-x + 2) ≤ </w:t>
      </w:r>
      <w:proofErr w:type="gramStart"/>
      <w:r w:rsidRPr="006C1062">
        <w:rPr>
          <w:rFonts w:ascii="Arial" w:hAnsi="Arial" w:cs="Arial"/>
          <w:sz w:val="20"/>
          <w:szCs w:val="20"/>
        </w:rPr>
        <w:t>0</w:t>
      </w:r>
      <w:proofErr w:type="gramEnd"/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c) (3-4x</w:t>
      </w:r>
      <w:proofErr w:type="gramStart"/>
      <w:r w:rsidRPr="006C1062">
        <w:rPr>
          <w:rFonts w:ascii="Arial" w:hAnsi="Arial" w:cs="Arial"/>
          <w:sz w:val="20"/>
          <w:szCs w:val="20"/>
        </w:rPr>
        <w:t>)</w:t>
      </w:r>
      <w:proofErr w:type="gramEnd"/>
      <w:r w:rsidRPr="006C1062">
        <w:rPr>
          <w:rFonts w:ascii="Arial" w:hAnsi="Arial" w:cs="Arial"/>
          <w:sz w:val="20"/>
          <w:szCs w:val="20"/>
        </w:rPr>
        <w:t>/(5x+1) ≥ 0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23.</w:t>
      </w:r>
      <w:r w:rsidRPr="006C1062">
        <w:rPr>
          <w:rFonts w:ascii="Arial" w:hAnsi="Arial" w:cs="Arial"/>
          <w:sz w:val="20"/>
          <w:szCs w:val="20"/>
        </w:rPr>
        <w:t xml:space="preserve"> Estude os sinais das funções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a) f(x) = 5x + 2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C1062">
        <w:rPr>
          <w:rFonts w:ascii="Arial" w:hAnsi="Arial" w:cs="Arial"/>
          <w:sz w:val="20"/>
          <w:szCs w:val="20"/>
        </w:rPr>
        <w:t>b) f(x</w:t>
      </w:r>
      <w:proofErr w:type="gramStart"/>
      <w:r w:rsidRPr="006C1062">
        <w:rPr>
          <w:rFonts w:ascii="Arial" w:hAnsi="Arial" w:cs="Arial"/>
          <w:sz w:val="20"/>
          <w:szCs w:val="20"/>
        </w:rPr>
        <w:t>)</w:t>
      </w:r>
      <w:proofErr w:type="gramEnd"/>
      <w:r w:rsidRPr="006C1062">
        <w:rPr>
          <w:rFonts w:ascii="Arial" w:hAnsi="Arial" w:cs="Arial"/>
          <w:sz w:val="20"/>
          <w:szCs w:val="20"/>
        </w:rPr>
        <w:t>= -2x+5</w:t>
      </w:r>
    </w:p>
    <w:p w:rsidR="006C1062" w:rsidRPr="0066172E" w:rsidRDefault="006C1062" w:rsidP="006C1062">
      <w:pPr>
        <w:ind w:left="-851" w:right="-994"/>
        <w:rPr>
          <w:rFonts w:ascii="Arial" w:hAnsi="Arial" w:cs="Arial"/>
          <w:b/>
          <w:sz w:val="20"/>
          <w:szCs w:val="20"/>
        </w:rPr>
      </w:pP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24.</w:t>
      </w:r>
      <w:r w:rsidRPr="006C1062">
        <w:rPr>
          <w:rFonts w:ascii="Arial" w:hAnsi="Arial" w:cs="Arial"/>
          <w:sz w:val="20"/>
          <w:szCs w:val="20"/>
        </w:rPr>
        <w:t xml:space="preserve"> Um motorista de táxi percorre diariamente 200 km. Sabe-se que o preço do litro de álcool é de R$ 38,00 e o de gasolina R$ 60,00. Um carro a álcool faz 7 km por litro e um carro a gasolina faz 8 km por litro. Qual a economia diária que o motorista terá se converter seu carro de gasolina para álcool?</w:t>
      </w:r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1062" w:rsidRPr="006C1062" w:rsidRDefault="006C1062" w:rsidP="006C1062">
      <w:pPr>
        <w:ind w:left="-851" w:right="-994"/>
        <w:rPr>
          <w:rFonts w:ascii="Arial" w:hAnsi="Arial" w:cs="Arial"/>
          <w:sz w:val="20"/>
          <w:szCs w:val="20"/>
        </w:rPr>
      </w:pPr>
      <w:r w:rsidRPr="0066172E">
        <w:rPr>
          <w:rFonts w:ascii="Arial" w:hAnsi="Arial" w:cs="Arial"/>
          <w:b/>
          <w:sz w:val="20"/>
          <w:szCs w:val="20"/>
        </w:rPr>
        <w:t>Questão 25.</w:t>
      </w:r>
      <w:r w:rsidRPr="006C1062">
        <w:rPr>
          <w:rFonts w:ascii="Arial" w:hAnsi="Arial" w:cs="Arial"/>
          <w:sz w:val="20"/>
          <w:szCs w:val="20"/>
        </w:rPr>
        <w:t xml:space="preserve"> Um pai tem atualmente o dobro da idade do filho. Há 11 anos, a idade do pai era o triplo da do filho. Quais são, atualmente, as idades de cada um?</w:t>
      </w:r>
    </w:p>
    <w:sectPr w:rsidR="006C1062" w:rsidRPr="006C1062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0D9"/>
    <w:multiLevelType w:val="hybridMultilevel"/>
    <w:tmpl w:val="E75AED5A"/>
    <w:lvl w:ilvl="0" w:tplc="49C217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B34F5"/>
    <w:multiLevelType w:val="hybridMultilevel"/>
    <w:tmpl w:val="7E562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91FE5"/>
    <w:multiLevelType w:val="hybridMultilevel"/>
    <w:tmpl w:val="48A2F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F0FC8"/>
    <w:multiLevelType w:val="hybridMultilevel"/>
    <w:tmpl w:val="DCEE58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A586B"/>
    <w:multiLevelType w:val="hybridMultilevel"/>
    <w:tmpl w:val="D61C6F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30CB4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6172E"/>
    <w:rsid w:val="0067378E"/>
    <w:rsid w:val="0069514A"/>
    <w:rsid w:val="006A76DF"/>
    <w:rsid w:val="006C106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426D1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D007-0685-42BF-A9D9-421EDD6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1803</Words>
  <Characters>9739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80</cp:revision>
  <cp:lastPrinted>2017-05-02T12:57:00Z</cp:lastPrinted>
  <dcterms:created xsi:type="dcterms:W3CDTF">2014-09-12T12:54:00Z</dcterms:created>
  <dcterms:modified xsi:type="dcterms:W3CDTF">2017-06-22T20:13:00Z</dcterms:modified>
</cp:coreProperties>
</file>