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18F8" w:rsidRPr="00955B71" w:rsidRDefault="00BA5F87" w:rsidP="00955B71">
      <w:pPr>
        <w:pStyle w:val="Subttulo"/>
        <w:rPr>
          <w:rFonts w:ascii="Arial" w:hAnsi="Arial" w:cs="Arial"/>
          <w:sz w:val="22"/>
        </w:rPr>
      </w:pPr>
      <w:r>
        <w:rPr>
          <w:rFonts w:ascii="Arial" w:hAnsi="Arial" w:cs="Arial"/>
          <w:noProof/>
          <w:sz w:val="22"/>
        </w:rPr>
        <w:pict>
          <v:group id="Grupo 25" o:spid="_x0000_s1026" style="position:absolute;margin-left:-41.55pt;margin-top:-40.85pt;width:510.15pt;height:106pt;z-index:251658240" coordsize="64789,134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">
            <v:roundrect id="AutoShape 48" o:spid="_x0000_s1027" style="position:absolute;width:14255;height:13461;visibility:visible;v-text-anchor:middle" arcsize="5128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7XjsQA&#10;AADbAAAADwAAAGRycy9kb3ducmV2LnhtbESPQWvCQBSE7wX/w/IEb3VjKFKiq6hUEWwpjYLXR/aZ&#10;RLNvQ3ZN4r93C4Ueh5n5hpkve1OJlhpXWlYwGUcgiDOrS84VnI7b13cQziNrrCyTggc5WC4GL3NM&#10;tO34h9rU5yJA2CWooPC+TqR0WUEG3djWxMG72MagD7LJpW6wC3BTyTiKptJgyWGhwJo2BWW39G4U&#10;HNZ9/Lh+H8/TD7vb7trO3z/TL6VGw341A+Gp9//hv/ZeK4jf4PdL+AFy8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O147EAAAA2wAAAA8AAAAAAAAAAAAAAAAAmAIAAGRycy9k&#10;b3ducmV2LnhtbFBLBQYAAAAABAAEAPUAAACJAwAAAAA=&#10;" filled="f" fillcolor="black" strokeweight="1pt"/>
            <v:roundrect id="AutoShape 44" o:spid="_x0000_s1028" style="position:absolute;left:15621;top:5715;width:27260;height:1924;visibility:visible;v-text-anchor:bottom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/GmMQA&#10;AADbAAAADwAAAGRycy9kb3ducmV2LnhtbESPT2sCMRDF7wW/QxjBW01UENkapSitCu3BP5fepptx&#10;s7iZLJvort/eFAoeH2/e782bLztXiRs1ofSsYTRUIIhzb0ouNJyOH68zECEiG6w8k4Y7BVguei9z&#10;zIxveU+3QyxEgnDIUIONsc6kDLklh2Hoa+LknX3jMCbZFNI02Ca4q+RYqal0WHJqsFjTylJ+OVxd&#10;eoOu7c9XrizOus3OnX9Pn99rpfWg372/gYjUxefxf3prNIwn8LclAUA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7/xpjEAAAA2wAAAA8AAAAAAAAAAAAAAAAAmAIAAGRycy9k&#10;b3ducmV2LnhtbFBLBQYAAAAABAAEAPUAAACJAwAAAAA=&#10;" filled="f" fillcolor="#0c9" strokeweight="1pt">
              <v:textbox inset="1.84081mm,0,0,0">
                <w:txbxContent>
                  <w:p w:rsidR="00867811" w:rsidRDefault="00054EC4" w:rsidP="00867811">
                    <w:pPr>
                      <w:pStyle w:val="Ttulo2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DATA DA ATIVIDADE</w:t>
                    </w:r>
                    <w:r w:rsidR="00BD5760">
                      <w:rPr>
                        <w:sz w:val="20"/>
                      </w:rPr>
                      <w:t xml:space="preserve">:      </w:t>
                    </w:r>
                    <w:r w:rsidR="00B10E5A">
                      <w:rPr>
                        <w:sz w:val="20"/>
                      </w:rPr>
                      <w:t xml:space="preserve">  </w:t>
                    </w:r>
                    <w:r w:rsidR="00D2558E">
                      <w:rPr>
                        <w:sz w:val="20"/>
                      </w:rPr>
                      <w:t xml:space="preserve">   /   </w:t>
                    </w:r>
                    <w:r w:rsidR="00876F30">
                      <w:rPr>
                        <w:sz w:val="20"/>
                      </w:rPr>
                      <w:t xml:space="preserve">       / 2017</w:t>
                    </w:r>
                  </w:p>
                </w:txbxContent>
              </v:textbox>
            </v:roundrect>
            <v:roundrect id="AutoShape 49" o:spid="_x0000_s1029" style="position:absolute;left:15621;top:8191;width:27260;height:1905;visibility:visible;v-text-anchor:bottom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NjA8MA&#10;AADbAAAADwAAAGRycy9kb3ducmV2LnhtbESPQWsCMRCF74L/IYzgTRP3UGRrlKKoFepB66W36Wbc&#10;LN1Mlk10t/++KQgeH2/e9+YtVr2rxZ3aUHnWMJsqEMSFNxWXGi6f28kcRIjIBmvPpOGXAqyWw8EC&#10;c+M7PtH9HEuRIBxy1GBjbHIpQ2HJYZj6hjh5V986jEm2pTQtdgnuapkp9SIdVpwaLDa0tlT8nG8u&#10;vUG37uujUBbn/f7grt+X3XGjtB6P+rdXEJH6+Dx+pN+NhiyD/y0JAH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bNjA8MAAADbAAAADwAAAAAAAAAAAAAAAACYAgAAZHJzL2Rv&#10;d25yZXYueG1sUEsFBgAAAAAEAAQA9QAAAIgDAAAAAA==&#10;" filled="f" fillcolor="#0c9" strokeweight="1pt">
              <v:textbox inset="1.84081mm,0,0,0">
                <w:txbxContent>
                  <w:p w:rsidR="00867811" w:rsidRDefault="00867811" w:rsidP="00867811">
                    <w:pPr>
                      <w:pStyle w:val="Ttulo2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PROFESSOR</w:t>
                    </w:r>
                    <w:r w:rsidR="00E1707E">
                      <w:rPr>
                        <w:sz w:val="20"/>
                      </w:rPr>
                      <w:t xml:space="preserve"> </w:t>
                    </w:r>
                    <w:r w:rsidR="005C0973">
                      <w:rPr>
                        <w:sz w:val="20"/>
                      </w:rPr>
                      <w:t xml:space="preserve">(A): </w:t>
                    </w:r>
                    <w:r w:rsidR="00BA5F87">
                      <w:rPr>
                        <w:sz w:val="20"/>
                      </w:rPr>
                      <w:t>LAERCIO</w:t>
                    </w:r>
                  </w:p>
                  <w:p w:rsidR="00E81B98" w:rsidRPr="00E81B98" w:rsidRDefault="00E81B98" w:rsidP="00E81B98"/>
                </w:txbxContent>
              </v:textbox>
            </v:roundrect>
            <v:roundrect id="AutoShape 50" o:spid="_x0000_s1030" style="position:absolute;left:15621;width:49149;height:2432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+yDsAA&#10;AADbAAAADwAAAGRycy9kb3ducmV2LnhtbESP0YrCMBRE34X9h3AXfJFtog8iXaPIgiALsqz6AZfm&#10;2pY2NyWJbf17Iwg+DjNzhllvR9uKnnyoHWuYZwoEceFMzaWGy3n/tQIRIrLB1jFpuFOA7eZjssbc&#10;uIH/qT/FUiQIhxw1VDF2uZShqMhiyFxHnLyr8xZjkr6UxuOQ4LaVC6WW0mLNaaHCjn4qKprTzSZK&#10;o/4Gb1Xb72/cH8n81ocZaj39HHffICKN8R1+tQ9Gw2IOzy/pB8jN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8+yDsAAAADbAAAADwAAAAAAAAAAAAAAAACYAgAAZHJzL2Rvd25y&#10;ZXYueG1sUEsFBgAAAAAEAAQA9QAAAIUDAAAAAA==&#10;" filled="f" fillcolor="#0c9" strokeweight="1pt">
              <v:textbox inset="1.84081mm,0,0,0">
                <w:txbxContent>
                  <w:p w:rsidR="00867811" w:rsidRDefault="00E81B98" w:rsidP="00867811">
                    <w:pPr>
                      <w:jc w:val="center"/>
                      <w:rPr>
                        <w:rFonts w:ascii="Arial" w:hAnsi="Arial" w:cs="Arial"/>
                        <w:b/>
                        <w:snapToGrid w:val="0"/>
                        <w:color w:val="000000"/>
                      </w:rPr>
                    </w:pP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</w:rPr>
                      <w:t xml:space="preserve">ATIVIDADE </w:t>
                    </w:r>
                    <w:r w:rsidR="00D4622D">
                      <w:rPr>
                        <w:rFonts w:ascii="Arial" w:hAnsi="Arial" w:cs="Arial"/>
                        <w:b/>
                        <w:snapToGrid w:val="0"/>
                        <w:color w:val="000000"/>
                      </w:rPr>
                      <w:t>DE RECUPERAÇÃO</w:t>
                    </w:r>
                    <w:r w:rsidR="00BA5F87">
                      <w:rPr>
                        <w:rFonts w:ascii="Arial" w:hAnsi="Arial" w:cs="Arial"/>
                        <w:b/>
                        <w:snapToGrid w:val="0"/>
                        <w:color w:val="000000"/>
                      </w:rPr>
                      <w:t xml:space="preserve"> - GEOGRAFIA</w:t>
                    </w:r>
                  </w:p>
                </w:txbxContent>
              </v:textbox>
            </v:roundrect>
            <v:roundrect id="AutoShape 41" o:spid="_x0000_s1031" style="position:absolute;left:15621;top:3048;width:13754;height:190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MXlcEA&#10;AADbAAAADwAAAGRycy9kb3ducmV2LnhtbESPwWoCMRCG7wXfIUzBi2iiBymrUUpBkIKI1gcYNtPd&#10;xc1kSeLu9u2dg9Dj8M//zXzb/ehb1VNMTWALy4UBRVwG13Bl4fZzmH+AShnZYRuYLPxRgv1u8rbF&#10;woWBL9Rfc6UEwqlAC3XOXaF1KmvymBahI5bsN0SPWcZYaRdxELhv9cqYtfbYsFyosaOvmsr79eGF&#10;cjfnIXrT9ocH9ydy381xhtZO38fPDahMY/5ffrWPzsJKvhcX8QC9e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iDF5XBAAAA2wAAAA8AAAAAAAAAAAAAAAAAmAIAAGRycy9kb3du&#10;cmV2LnhtbFBLBQYAAAAABAAEAPUAAACGAwAAAAA=&#10;" filled="f" fillcolor="#0c9" strokeweight="1pt">
              <v:textbox inset="1.84081mm,0,0,0">
                <w:txbxContent>
                  <w:p w:rsidR="00867811" w:rsidRDefault="00054EC4" w:rsidP="00867811">
                    <w:pPr>
                      <w:pStyle w:val="Ttulo1"/>
                      <w:jc w:val="left"/>
                      <w:rPr>
                        <w:rFonts w:ascii="Arial" w:hAnsi="Arial" w:cs="Arial"/>
                        <w:sz w:val="20"/>
                        <w:u w:val="none"/>
                      </w:rPr>
                    </w:pPr>
                    <w:r>
                      <w:rPr>
                        <w:rFonts w:ascii="Arial" w:hAnsi="Arial" w:cs="Arial"/>
                        <w:sz w:val="20"/>
                      </w:rPr>
                      <w:t xml:space="preserve">SÉRIE: </w:t>
                    </w:r>
                    <w:r w:rsidR="00BA5F87">
                      <w:rPr>
                        <w:rFonts w:ascii="Arial" w:hAnsi="Arial" w:cs="Arial"/>
                        <w:sz w:val="20"/>
                      </w:rPr>
                      <w:t>8</w:t>
                    </w:r>
                    <w:r w:rsidR="00867811">
                      <w:rPr>
                        <w:rFonts w:ascii="Arial" w:hAnsi="Arial" w:cs="Arial"/>
                        <w:sz w:val="20"/>
                      </w:rPr>
                      <w:t>º</w:t>
                    </w:r>
                    <w:r w:rsidR="00867811">
                      <w:rPr>
                        <w:rFonts w:ascii="Arial" w:hAnsi="Arial" w:cs="Arial"/>
                        <w:sz w:val="20"/>
                        <w:u w:val="none"/>
                      </w:rPr>
                      <w:t xml:space="preserve"> ANO</w:t>
                    </w:r>
                  </w:p>
                </w:txbxContent>
              </v:textbox>
            </v:roundrect>
            <v:roundrect id="AutoShape 45" o:spid="_x0000_s1032" style="position:absolute;left:15621;top:10953;width:49149;height:2509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V0tcEA&#10;AADbAAAADwAAAGRycy9kb3ducmV2LnhtbESP3YrCMBCF7wXfIczC3ogmeiHabZRFEERYxJ8HGJrZ&#10;tthMShLb+vabBcG7Gc4535zJt4NtREc+1I41zGcKBHHhTM2lhtt1P12BCBHZYOOYNDwpwHYzHuWY&#10;GdfzmbpLLEWCcMhQQxVjm0kZiooshplriZP267zFmFZfSuOxT3DbyIVSS2mx5nShwpZ2FRX3y8Mm&#10;yl2dem9V0+0f3P2QOdaHCWr9+TF8f4GINMS3+ZU+mFR/Df+/pAHk5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fVdLXBAAAA2wAAAA8AAAAAAAAAAAAAAAAAmAIAAGRycy9kb3du&#10;cmV2LnhtbFBLBQYAAAAABAAEAPUAAACGAwAAAAA=&#10;" filled="f" fillcolor="#0c9" strokeweight="1pt">
              <v:textbox inset="1.84081mm,0,0,0">
                <w:txbxContent>
                  <w:p w:rsidR="00867811" w:rsidRDefault="00867811" w:rsidP="00867811">
                    <w:pP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</w:pP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>ALUNO</w:t>
                    </w:r>
                    <w:r w:rsidR="00E1707E"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 xml:space="preserve"> </w:t>
                    </w:r>
                    <w:r w:rsidR="00EE744F"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>(A):</w:t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  <w:t>Nº:</w:t>
                    </w:r>
                  </w:p>
                </w:txbxContent>
              </v:textbox>
            </v:roundrect>
            <v:roundrect id="AutoShape 42" o:spid="_x0000_s1033" style="position:absolute;left:30289;top:3048;width:13532;height:190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nRLsEA&#10;AADbAAAADwAAAGRycy9kb3ducmV2LnhtbESPQWsCMRCF7wX/QxjBi2hiD6WsRhFBEKFIrT9g2Iy7&#10;i5vJksTd7b/vHITe3jBvvnlvsxt9q3qKqQlsYbU0oIjL4BquLNx+jotPUCkjO2wDk4VfSrDbTt42&#10;WLgw8Df111wpgXAq0EKdc1doncqaPKZl6Ihldw/RY5YxVtpFHATuW/1uzIf22LB8qLGjQ03l4/r0&#10;QnmYyxC9afvjk/svcufmNEdrZ9NxvwaVacz/5tf1yUl8CStdRIDe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iZ0S7BAAAA2wAAAA8AAAAAAAAAAAAAAAAAmAIAAGRycy9kb3du&#10;cmV2LnhtbFBLBQYAAAAABAAEAPUAAACGAwAAAAA=&#10;" filled="f" fillcolor="#0c9" strokeweight="1pt">
              <v:textbox inset="1.84081mm,0,0,0">
                <w:txbxContent>
                  <w:p w:rsidR="00867811" w:rsidRDefault="00867811" w:rsidP="00867811">
                    <w:pPr>
                      <w:pStyle w:val="Ttulo3"/>
                      <w:jc w:val="left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 xml:space="preserve">TURMA: </w:t>
                    </w:r>
                  </w:p>
                </w:txbxContent>
              </v:textbox>
            </v:roundrect>
            <v:roundrect id="AutoShape 47" o:spid="_x0000_s1034" style="position:absolute;left:55245;top:3048;width:9544;height:6540;visibility:visible" arcsize="7530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1Az2r8A&#10;AADbAAAADwAAAGRycy9kb3ducmV2LnhtbERPTYvCMBC9C/6HMII3TVXQ0jWKCAuLN6si3mab2TZs&#10;MylN1PrvjSB4m8f7nOW6s7W4UeuNYwWTcQKCuHDacKngePgepSB8QNZYOyYFD/KwXvV7S8y0u/Oe&#10;bnkoRQxhn6GCKoQmk9IXFVn0Y9cQR+7PtRZDhG0pdYv3GG5rOU2SubRoODZU2NC2ouI/v1oF6SOd&#10;zn673fnMF5tcT7nxm9ooNRx0my8QgbrwEb/dPzrOX8Drl3iAXD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vUDPavwAAANsAAAAPAAAAAAAAAAAAAAAAAJgCAABkcnMvZG93bnJl&#10;di54bWxQSwUGAAAAAAQABAD1AAAAhAMAAAAA&#10;" filled="f" fillcolor="#0c9" strokeweight="1pt">
              <v:textbox inset=".5mm,.5mm,.5mm,11.5mm">
                <w:txbxContent>
                  <w:p w:rsidR="00867811" w:rsidRDefault="00867811" w:rsidP="00867811">
                    <w:pPr>
                      <w:jc w:val="center"/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16"/>
                      </w:rPr>
                    </w:pP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>NOTA:</w:t>
                    </w:r>
                  </w:p>
                </w:txbxContent>
              </v:textbox>
            </v:roundrect>
            <v:roundrect id="AutoShape 43" o:spid="_x0000_s1035" style="position:absolute;left:44577;top:3048;width:10369;height:190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rgx8EA&#10;AADbAAAADwAAAGRycy9kb3ducmV2LnhtbESP0YrCMBBF3xf8hzCCL8ua6IMs1ViWhYIIIrp+wNDM&#10;tsVmUpLY1r83guDbDPfeM3c2+Whb0ZMPjWMNi7kCQVw603Cl4fJXfH2DCBHZYOuYNNwpQL6dfGww&#10;M27gE/XnWIkE4ZChhjrGLpMylDVZDHPXESft33mLMa2+ksbjkOC2lUulVtJiw+lCjR391lRezzeb&#10;KFd1HLxVbV/cuD+Q2Te7T9R6Nh1/1iAijfFtfqV3JtVfwfOXNIDcP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ZK4MfBAAAA2wAAAA8AAAAAAAAAAAAAAAAAmAIAAGRycy9kb3du&#10;cmV2LnhtbFBLBQYAAAAABAAEAPUAAACGAwAAAAA=&#10;" filled="f" fillcolor="#0c9" strokeweight="1pt">
              <v:textbox inset="1.84081mm,0,0,0">
                <w:txbxContent>
                  <w:p w:rsidR="00867811" w:rsidRDefault="00867811" w:rsidP="00867811">
                    <w:pPr>
                      <w:pStyle w:val="Ttulo1"/>
                      <w:jc w:val="left"/>
                      <w:rPr>
                        <w:rFonts w:ascii="Arial" w:hAnsi="Arial" w:cs="Arial"/>
                        <w:sz w:val="20"/>
                      </w:rPr>
                    </w:pPr>
                  </w:p>
                </w:txbxContent>
              </v:textbox>
            </v:roundrect>
            <v:roundrect id="AutoShape 46" o:spid="_x0000_s1036" style="position:absolute;left:44577;top:5715;width:9969;height:4273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h+sMEA&#10;AADbAAAADwAAAGRycy9kb3ducmV2LnhtbESP3YrCMBCF7wXfIczC3ogmCop0G2URBBEW8ecBhma2&#10;LTaTksS2vv1mQfBuhnPON2fy7WAb0ZEPtWMN85kCQVw4U3Op4XbdT9cgQkQ22DgmDU8KsN2MRzlm&#10;xvV8pu4SS5EgHDLUUMXYZlKGoiKLYeZa4qT9Om8xptWX0njsE9w2cqHUSlqsOV2osKVdRcX98rCJ&#10;clen3lvVdPsHdz9kjvVhglp/fgzfXyAiDfFtfqUPJtVfwv8vaQC5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aYfrDBAAAA2wAAAA8AAAAAAAAAAAAAAAAAmAIAAGRycy9kb3du&#10;cmV2LnhtbFBLBQYAAAAABAAEAPUAAACGAwAAAAA=&#10;" filled="f" fillcolor="#0c9" strokeweight="1pt">
              <v:textbox inset="1.84081mm,0,0,0">
                <w:txbxContent>
                  <w:p w:rsidR="00867811" w:rsidRPr="00CD17C2" w:rsidRDefault="00867811" w:rsidP="00A44F0F">
                    <w:pPr>
                      <w:jc w:val="center"/>
                      <w:rPr>
                        <w:rFonts w:ascii="Arial" w:hAnsi="Arial" w:cs="Arial"/>
                        <w:b/>
                        <w:sz w:val="48"/>
                      </w:rPr>
                    </w:pPr>
                  </w:p>
                </w:txbxContent>
              </v:textbox>
            </v:roundrect>
          </v:group>
        </w:pict>
      </w:r>
      <w:r w:rsidR="00DF74E1" w:rsidRPr="00C800C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-403860</wp:posOffset>
            </wp:positionH>
            <wp:positionV relativeFrom="margin">
              <wp:posOffset>-385445</wp:posOffset>
            </wp:positionV>
            <wp:extent cx="1161616" cy="1143412"/>
            <wp:effectExtent l="0" t="0" r="635" b="0"/>
            <wp:wrapNone/>
            <wp:docPr id="1" name="Imagem 0" descr="LOGO PROV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PROVAS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1616" cy="1143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D18F8" w:rsidRDefault="00ED18F8" w:rsidP="00341859">
      <w:pPr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ED18F8" w:rsidRDefault="00ED18F8" w:rsidP="00341859">
      <w:pPr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ED18F8" w:rsidRDefault="00ED18F8" w:rsidP="00341859">
      <w:pPr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4A222B" w:rsidRDefault="004A222B" w:rsidP="00AD6E06">
      <w:pPr>
        <w:pStyle w:val="NormalWeb"/>
        <w:tabs>
          <w:tab w:val="left" w:pos="5280"/>
        </w:tabs>
        <w:spacing w:before="0" w:beforeAutospacing="0" w:after="0" w:afterAutospacing="0"/>
        <w:ind w:right="-851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</w:p>
    <w:p w:rsidR="00E81B98" w:rsidRDefault="00E81B98" w:rsidP="00964D7A">
      <w:pPr>
        <w:jc w:val="center"/>
        <w:rPr>
          <w:rFonts w:ascii="Arial" w:hAnsi="Arial" w:cs="Arial"/>
          <w:b/>
          <w:sz w:val="22"/>
          <w:szCs w:val="20"/>
          <w:u w:val="single"/>
        </w:rPr>
      </w:pPr>
    </w:p>
    <w:p w:rsidR="00E81B98" w:rsidRDefault="00E81B98" w:rsidP="00E81B98">
      <w:pPr>
        <w:rPr>
          <w:rFonts w:ascii="Arial" w:hAnsi="Arial" w:cs="Arial"/>
          <w:sz w:val="22"/>
          <w:szCs w:val="20"/>
        </w:rPr>
      </w:pPr>
    </w:p>
    <w:p w:rsidR="00BA5F87" w:rsidRPr="00BA5F87" w:rsidRDefault="00BA5F87" w:rsidP="00BA5F87">
      <w:pPr>
        <w:autoSpaceDE w:val="0"/>
        <w:autoSpaceDN w:val="0"/>
        <w:adjustRightInd w:val="0"/>
        <w:spacing w:line="360" w:lineRule="auto"/>
        <w:ind w:left="-993" w:right="-994"/>
        <w:jc w:val="both"/>
        <w:rPr>
          <w:rFonts w:ascii="Arial" w:hAnsi="Arial" w:cs="Arial"/>
          <w:sz w:val="20"/>
          <w:szCs w:val="20"/>
        </w:rPr>
      </w:pPr>
      <w:proofErr w:type="gramStart"/>
      <w:r w:rsidRPr="00BA5F87">
        <w:rPr>
          <w:rFonts w:ascii="Arial" w:hAnsi="Arial" w:cs="Arial"/>
          <w:sz w:val="20"/>
          <w:szCs w:val="20"/>
        </w:rPr>
        <w:t>1</w:t>
      </w:r>
      <w:proofErr w:type="gramEnd"/>
      <w:r w:rsidRPr="00BA5F87">
        <w:rPr>
          <w:rFonts w:ascii="Arial" w:hAnsi="Arial" w:cs="Arial"/>
          <w:sz w:val="20"/>
          <w:szCs w:val="20"/>
        </w:rPr>
        <w:t xml:space="preserve">) Analise a imagem a seguir. </w:t>
      </w:r>
    </w:p>
    <w:p w:rsidR="00BA5F87" w:rsidRPr="00BA5F87" w:rsidRDefault="00BA5F87" w:rsidP="00BA5F87">
      <w:pPr>
        <w:autoSpaceDE w:val="0"/>
        <w:autoSpaceDN w:val="0"/>
        <w:adjustRightInd w:val="0"/>
        <w:spacing w:line="360" w:lineRule="auto"/>
        <w:ind w:left="-993" w:right="-994"/>
        <w:jc w:val="center"/>
        <w:rPr>
          <w:rFonts w:ascii="Arial" w:hAnsi="Arial" w:cs="Arial"/>
          <w:sz w:val="20"/>
          <w:szCs w:val="20"/>
        </w:rPr>
      </w:pPr>
      <w:r w:rsidRPr="00BA5F87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6465586A" wp14:editId="1EFDC44F">
            <wp:extent cx="3924300" cy="2162175"/>
            <wp:effectExtent l="0" t="0" r="0" b="0"/>
            <wp:docPr id="19" name="Imagem 19" descr="Descrição: mapa-múnd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 descr="Descrição: mapa-múndi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2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5F87" w:rsidRPr="00BA5F87" w:rsidRDefault="00BA5F87" w:rsidP="00BA5F87">
      <w:pPr>
        <w:spacing w:line="360" w:lineRule="auto"/>
        <w:ind w:left="-993" w:right="-994"/>
        <w:jc w:val="center"/>
        <w:rPr>
          <w:rFonts w:ascii="Arial" w:hAnsi="Arial" w:cs="Arial"/>
          <w:sz w:val="20"/>
          <w:szCs w:val="20"/>
        </w:rPr>
      </w:pPr>
      <w:r w:rsidRPr="00BA5F87">
        <w:rPr>
          <w:rFonts w:ascii="Arial" w:hAnsi="Arial" w:cs="Arial"/>
          <w:sz w:val="20"/>
          <w:szCs w:val="20"/>
        </w:rPr>
        <w:t>Disponível em: &lt;</w:t>
      </w:r>
      <w:hyperlink r:id="rId9" w:history="1">
        <w:r w:rsidRPr="00BA5F87">
          <w:rPr>
            <w:rStyle w:val="Hyperlink"/>
            <w:rFonts w:ascii="Arial" w:hAnsi="Arial" w:cs="Arial"/>
            <w:sz w:val="20"/>
            <w:szCs w:val="20"/>
          </w:rPr>
          <w:t>http://www.geografiaparatodos.com.br/img/Divisao</w:t>
        </w:r>
      </w:hyperlink>
      <w:r w:rsidRPr="00BA5F87">
        <w:rPr>
          <w:rFonts w:ascii="Arial" w:hAnsi="Arial" w:cs="Arial"/>
          <w:sz w:val="20"/>
          <w:szCs w:val="20"/>
        </w:rPr>
        <w:t>&gt; Acesso em: 05 set. 2012.</w:t>
      </w:r>
    </w:p>
    <w:p w:rsidR="00BA5F87" w:rsidRPr="00BA5F87" w:rsidRDefault="00BA5F87" w:rsidP="00BA5F87">
      <w:pPr>
        <w:ind w:left="-993" w:right="-994"/>
        <w:jc w:val="both"/>
        <w:rPr>
          <w:rFonts w:ascii="Arial" w:hAnsi="Arial" w:cs="Arial"/>
          <w:sz w:val="20"/>
          <w:szCs w:val="20"/>
        </w:rPr>
      </w:pPr>
      <w:r w:rsidRPr="00BA5F87">
        <w:rPr>
          <w:rFonts w:ascii="Arial" w:hAnsi="Arial" w:cs="Arial"/>
          <w:sz w:val="20"/>
          <w:szCs w:val="20"/>
        </w:rPr>
        <w:t>O mapa apresenta a divisão do mundo considerando os aspectos</w:t>
      </w:r>
    </w:p>
    <w:p w:rsidR="00BA5F87" w:rsidRPr="00BA5F87" w:rsidRDefault="00BA5F87" w:rsidP="00BA5F87">
      <w:pPr>
        <w:ind w:left="-709" w:right="-994"/>
        <w:jc w:val="both"/>
        <w:rPr>
          <w:rFonts w:ascii="Arial" w:hAnsi="Arial" w:cs="Arial"/>
          <w:sz w:val="20"/>
          <w:szCs w:val="20"/>
        </w:rPr>
      </w:pPr>
    </w:p>
    <w:p w:rsidR="00BA5F87" w:rsidRPr="00BA5F87" w:rsidRDefault="00BA5F87" w:rsidP="00BA5F87">
      <w:pPr>
        <w:numPr>
          <w:ilvl w:val="0"/>
          <w:numId w:val="1"/>
        </w:numPr>
        <w:autoSpaceDE w:val="0"/>
        <w:autoSpaceDN w:val="0"/>
        <w:adjustRightInd w:val="0"/>
        <w:spacing w:line="360" w:lineRule="auto"/>
        <w:ind w:left="-709" w:right="-994"/>
        <w:jc w:val="both"/>
        <w:rPr>
          <w:rFonts w:ascii="Arial" w:hAnsi="Arial" w:cs="Arial"/>
          <w:sz w:val="20"/>
          <w:szCs w:val="20"/>
        </w:rPr>
      </w:pPr>
      <w:proofErr w:type="gramStart"/>
      <w:r w:rsidRPr="00BA5F87">
        <w:rPr>
          <w:rFonts w:ascii="Arial" w:hAnsi="Arial" w:cs="Arial"/>
          <w:sz w:val="20"/>
          <w:szCs w:val="20"/>
        </w:rPr>
        <w:t>climáticos</w:t>
      </w:r>
      <w:proofErr w:type="gramEnd"/>
      <w:r w:rsidRPr="00BA5F87">
        <w:rPr>
          <w:rFonts w:ascii="Arial" w:hAnsi="Arial" w:cs="Arial"/>
          <w:sz w:val="20"/>
          <w:szCs w:val="20"/>
        </w:rPr>
        <w:t xml:space="preserve"> da superfície terrestre.</w:t>
      </w:r>
    </w:p>
    <w:p w:rsidR="00BA5F87" w:rsidRPr="00BA5F87" w:rsidRDefault="00BA5F87" w:rsidP="00BA5F87">
      <w:pPr>
        <w:numPr>
          <w:ilvl w:val="0"/>
          <w:numId w:val="1"/>
        </w:numPr>
        <w:autoSpaceDE w:val="0"/>
        <w:autoSpaceDN w:val="0"/>
        <w:adjustRightInd w:val="0"/>
        <w:spacing w:line="360" w:lineRule="auto"/>
        <w:ind w:left="-709" w:right="-994"/>
        <w:jc w:val="both"/>
        <w:rPr>
          <w:rFonts w:ascii="Arial" w:hAnsi="Arial" w:cs="Arial"/>
          <w:sz w:val="20"/>
          <w:szCs w:val="20"/>
        </w:rPr>
      </w:pPr>
      <w:proofErr w:type="gramStart"/>
      <w:r w:rsidRPr="00BA5F87">
        <w:rPr>
          <w:rFonts w:ascii="Arial" w:hAnsi="Arial" w:cs="Arial"/>
          <w:sz w:val="20"/>
          <w:szCs w:val="20"/>
        </w:rPr>
        <w:t>econômicos</w:t>
      </w:r>
      <w:proofErr w:type="gramEnd"/>
      <w:r w:rsidRPr="00BA5F87">
        <w:rPr>
          <w:rFonts w:ascii="Arial" w:hAnsi="Arial" w:cs="Arial"/>
          <w:sz w:val="20"/>
          <w:szCs w:val="20"/>
        </w:rPr>
        <w:t xml:space="preserve"> e sociais do mundo atual.</w:t>
      </w:r>
    </w:p>
    <w:p w:rsidR="00BA5F87" w:rsidRPr="00BA5F87" w:rsidRDefault="00BA5F87" w:rsidP="00BA5F87">
      <w:pPr>
        <w:numPr>
          <w:ilvl w:val="0"/>
          <w:numId w:val="1"/>
        </w:numPr>
        <w:autoSpaceDE w:val="0"/>
        <w:autoSpaceDN w:val="0"/>
        <w:adjustRightInd w:val="0"/>
        <w:spacing w:line="360" w:lineRule="auto"/>
        <w:ind w:left="-709" w:right="-994"/>
        <w:jc w:val="both"/>
        <w:rPr>
          <w:rFonts w:ascii="Arial" w:hAnsi="Arial" w:cs="Arial"/>
          <w:sz w:val="20"/>
          <w:szCs w:val="20"/>
        </w:rPr>
      </w:pPr>
      <w:proofErr w:type="gramStart"/>
      <w:r w:rsidRPr="00BA5F87">
        <w:rPr>
          <w:rFonts w:ascii="Arial" w:hAnsi="Arial" w:cs="Arial"/>
          <w:sz w:val="20"/>
          <w:szCs w:val="20"/>
        </w:rPr>
        <w:t>geológicos</w:t>
      </w:r>
      <w:proofErr w:type="gramEnd"/>
      <w:r w:rsidRPr="00BA5F87">
        <w:rPr>
          <w:rFonts w:ascii="Arial" w:hAnsi="Arial" w:cs="Arial"/>
          <w:sz w:val="20"/>
          <w:szCs w:val="20"/>
        </w:rPr>
        <w:t xml:space="preserve"> do relevo no Norte e no Sul.</w:t>
      </w:r>
    </w:p>
    <w:p w:rsidR="00BA5F87" w:rsidRPr="00BA5F87" w:rsidRDefault="00BA5F87" w:rsidP="00BA5F87">
      <w:pPr>
        <w:numPr>
          <w:ilvl w:val="0"/>
          <w:numId w:val="1"/>
        </w:numPr>
        <w:autoSpaceDE w:val="0"/>
        <w:autoSpaceDN w:val="0"/>
        <w:adjustRightInd w:val="0"/>
        <w:spacing w:line="360" w:lineRule="auto"/>
        <w:ind w:left="-709" w:right="-994"/>
        <w:jc w:val="both"/>
        <w:rPr>
          <w:rFonts w:ascii="Arial" w:hAnsi="Arial" w:cs="Arial"/>
          <w:sz w:val="20"/>
          <w:szCs w:val="20"/>
        </w:rPr>
      </w:pPr>
      <w:proofErr w:type="gramStart"/>
      <w:r w:rsidRPr="00BA5F87">
        <w:rPr>
          <w:rFonts w:ascii="Arial" w:hAnsi="Arial" w:cs="Arial"/>
          <w:sz w:val="20"/>
          <w:szCs w:val="20"/>
        </w:rPr>
        <w:t>vegetativos</w:t>
      </w:r>
      <w:proofErr w:type="gramEnd"/>
      <w:r w:rsidRPr="00BA5F87">
        <w:rPr>
          <w:rFonts w:ascii="Arial" w:hAnsi="Arial" w:cs="Arial"/>
          <w:sz w:val="20"/>
          <w:szCs w:val="20"/>
        </w:rPr>
        <w:t xml:space="preserve"> com linhas imaginárias.</w:t>
      </w:r>
    </w:p>
    <w:p w:rsidR="00BA5F87" w:rsidRPr="00BA5F87" w:rsidRDefault="00BA5F87" w:rsidP="00BA5F87">
      <w:pPr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BA5F87" w:rsidRPr="00BA5F87" w:rsidRDefault="00BA5F87" w:rsidP="00BA5F87">
      <w:pPr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BA5F87" w:rsidRPr="00BA5F87" w:rsidRDefault="00BA5F87" w:rsidP="00BA5F87">
      <w:pPr>
        <w:autoSpaceDE w:val="0"/>
        <w:autoSpaceDN w:val="0"/>
        <w:adjustRightInd w:val="0"/>
        <w:spacing w:line="360" w:lineRule="auto"/>
        <w:ind w:left="-993" w:right="-994"/>
        <w:jc w:val="both"/>
        <w:rPr>
          <w:rFonts w:ascii="Arial" w:eastAsiaTheme="minorHAnsi" w:hAnsi="Arial" w:cs="Arial"/>
          <w:sz w:val="20"/>
          <w:szCs w:val="20"/>
          <w:lang w:eastAsia="en-US"/>
        </w:rPr>
      </w:pPr>
      <w:proofErr w:type="gramStart"/>
      <w:r w:rsidRPr="00BA5F87">
        <w:rPr>
          <w:rFonts w:ascii="Arial" w:hAnsi="Arial" w:cs="Arial"/>
          <w:sz w:val="20"/>
          <w:szCs w:val="20"/>
        </w:rPr>
        <w:t>2</w:t>
      </w:r>
      <w:proofErr w:type="gramEnd"/>
      <w:r w:rsidRPr="00BA5F87">
        <w:rPr>
          <w:rFonts w:ascii="Arial" w:hAnsi="Arial" w:cs="Arial"/>
          <w:sz w:val="20"/>
          <w:szCs w:val="20"/>
        </w:rPr>
        <w:t>) Analise a charge a seguir.</w:t>
      </w:r>
    </w:p>
    <w:p w:rsidR="00BA5F87" w:rsidRPr="00BA5F87" w:rsidRDefault="00BA5F87" w:rsidP="00BA5F87">
      <w:pPr>
        <w:ind w:left="-993" w:right="-994"/>
        <w:rPr>
          <w:rFonts w:ascii="Arial" w:hAnsi="Arial" w:cs="Arial"/>
          <w:sz w:val="20"/>
          <w:szCs w:val="20"/>
        </w:rPr>
      </w:pPr>
    </w:p>
    <w:p w:rsidR="00BA5F87" w:rsidRPr="00BA5F87" w:rsidRDefault="00BA5F87" w:rsidP="00BA5F87">
      <w:pPr>
        <w:ind w:left="-993" w:right="-994"/>
        <w:rPr>
          <w:rFonts w:ascii="Arial" w:hAnsi="Arial" w:cs="Arial"/>
          <w:sz w:val="20"/>
          <w:szCs w:val="20"/>
        </w:rPr>
      </w:pPr>
      <w:r w:rsidRPr="00BA5F87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0860D076" wp14:editId="0529F678">
            <wp:extent cx="3848100" cy="2857500"/>
            <wp:effectExtent l="0" t="0" r="0" b="0"/>
            <wp:docPr id="18" name="Imagem 18" descr="Descrição: m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scrição: m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5F87" w:rsidRPr="00BA5F87" w:rsidRDefault="00BA5F87" w:rsidP="00BA5F87">
      <w:pPr>
        <w:ind w:left="-993" w:right="-994"/>
        <w:jc w:val="center"/>
        <w:rPr>
          <w:rFonts w:ascii="Arial" w:hAnsi="Arial" w:cs="Arial"/>
          <w:sz w:val="20"/>
          <w:szCs w:val="20"/>
        </w:rPr>
      </w:pPr>
    </w:p>
    <w:p w:rsidR="00BA5F87" w:rsidRPr="00BA5F87" w:rsidRDefault="00BA5F87" w:rsidP="00BA5F87">
      <w:pPr>
        <w:ind w:left="-993" w:right="-994"/>
        <w:jc w:val="center"/>
        <w:rPr>
          <w:rFonts w:ascii="Arial" w:hAnsi="Arial" w:cs="Arial"/>
          <w:sz w:val="20"/>
          <w:szCs w:val="20"/>
        </w:rPr>
      </w:pPr>
      <w:r w:rsidRPr="00BA5F87">
        <w:rPr>
          <w:rFonts w:ascii="Arial" w:hAnsi="Arial" w:cs="Arial"/>
          <w:sz w:val="20"/>
          <w:szCs w:val="20"/>
        </w:rPr>
        <w:t>Disponível em: &lt;</w:t>
      </w:r>
      <w:hyperlink r:id="rId11" w:history="1">
        <w:r w:rsidRPr="00BA5F87">
          <w:rPr>
            <w:rStyle w:val="Hyperlink"/>
            <w:rFonts w:ascii="Arial" w:hAnsi="Arial" w:cs="Arial"/>
            <w:sz w:val="20"/>
            <w:szCs w:val="20"/>
          </w:rPr>
          <w:t>http://portaldoprofessor.mec.gov.br</w:t>
        </w:r>
      </w:hyperlink>
      <w:r w:rsidRPr="00BA5F87">
        <w:rPr>
          <w:rFonts w:ascii="Arial" w:hAnsi="Arial" w:cs="Arial"/>
          <w:sz w:val="20"/>
          <w:szCs w:val="20"/>
        </w:rPr>
        <w:t>&gt;. Acesso em: 07 set. 2012</w:t>
      </w:r>
    </w:p>
    <w:p w:rsidR="00BA5F87" w:rsidRPr="00BA5F87" w:rsidRDefault="00BA5F87" w:rsidP="00BA5F87">
      <w:pPr>
        <w:ind w:left="-993" w:right="-994"/>
        <w:rPr>
          <w:rFonts w:ascii="Arial" w:hAnsi="Arial" w:cs="Arial"/>
          <w:sz w:val="20"/>
          <w:szCs w:val="20"/>
        </w:rPr>
      </w:pPr>
    </w:p>
    <w:p w:rsidR="00BA5F87" w:rsidRPr="00BA5F87" w:rsidRDefault="00BA5F87" w:rsidP="00BA5F87">
      <w:pPr>
        <w:autoSpaceDE w:val="0"/>
        <w:autoSpaceDN w:val="0"/>
        <w:adjustRightInd w:val="0"/>
        <w:ind w:left="-993" w:right="-994"/>
        <w:jc w:val="both"/>
        <w:rPr>
          <w:rFonts w:ascii="Arial" w:hAnsi="Arial" w:cs="Arial"/>
          <w:color w:val="FF0000"/>
          <w:sz w:val="20"/>
          <w:szCs w:val="20"/>
        </w:rPr>
      </w:pPr>
      <w:r w:rsidRPr="00BA5F87">
        <w:rPr>
          <w:rFonts w:ascii="Arial" w:hAnsi="Arial" w:cs="Arial"/>
          <w:sz w:val="20"/>
          <w:szCs w:val="20"/>
        </w:rPr>
        <w:t>A imagem retrata</w:t>
      </w:r>
    </w:p>
    <w:p w:rsidR="00BA5F87" w:rsidRPr="00BA5F87" w:rsidRDefault="00BA5F87" w:rsidP="00BA5F87">
      <w:pPr>
        <w:numPr>
          <w:ilvl w:val="0"/>
          <w:numId w:val="2"/>
        </w:numPr>
        <w:autoSpaceDE w:val="0"/>
        <w:autoSpaceDN w:val="0"/>
        <w:adjustRightInd w:val="0"/>
        <w:spacing w:line="276" w:lineRule="auto"/>
        <w:ind w:left="-993" w:right="-994" w:firstLine="0"/>
        <w:jc w:val="both"/>
        <w:rPr>
          <w:rFonts w:ascii="Arial" w:hAnsi="Arial" w:cs="Arial"/>
          <w:sz w:val="20"/>
          <w:szCs w:val="20"/>
        </w:rPr>
      </w:pPr>
      <w:proofErr w:type="gramStart"/>
      <w:r w:rsidRPr="00BA5F87">
        <w:rPr>
          <w:rFonts w:ascii="Arial" w:hAnsi="Arial" w:cs="Arial"/>
          <w:sz w:val="20"/>
          <w:szCs w:val="20"/>
        </w:rPr>
        <w:t>a</w:t>
      </w:r>
      <w:proofErr w:type="gramEnd"/>
      <w:r w:rsidRPr="00BA5F87">
        <w:rPr>
          <w:rFonts w:ascii="Arial" w:hAnsi="Arial" w:cs="Arial"/>
          <w:sz w:val="20"/>
          <w:szCs w:val="20"/>
        </w:rPr>
        <w:t xml:space="preserve"> igualdade das classes sociais proporcionada pela Terceira Revolução Industrial. </w:t>
      </w:r>
    </w:p>
    <w:p w:rsidR="00BA5F87" w:rsidRPr="00BA5F87" w:rsidRDefault="00BA5F87" w:rsidP="00BA5F87">
      <w:pPr>
        <w:numPr>
          <w:ilvl w:val="0"/>
          <w:numId w:val="2"/>
        </w:numPr>
        <w:autoSpaceDE w:val="0"/>
        <w:autoSpaceDN w:val="0"/>
        <w:adjustRightInd w:val="0"/>
        <w:spacing w:line="276" w:lineRule="auto"/>
        <w:ind w:left="-993" w:right="-994" w:firstLine="0"/>
        <w:jc w:val="both"/>
        <w:rPr>
          <w:rFonts w:ascii="Arial" w:hAnsi="Arial" w:cs="Arial"/>
          <w:sz w:val="20"/>
          <w:szCs w:val="20"/>
        </w:rPr>
      </w:pPr>
      <w:proofErr w:type="gramStart"/>
      <w:r w:rsidRPr="00BA5F87">
        <w:rPr>
          <w:rFonts w:ascii="Arial" w:hAnsi="Arial" w:cs="Arial"/>
          <w:sz w:val="20"/>
          <w:szCs w:val="20"/>
        </w:rPr>
        <w:t>a</w:t>
      </w:r>
      <w:proofErr w:type="gramEnd"/>
      <w:r w:rsidRPr="00BA5F87">
        <w:rPr>
          <w:rFonts w:ascii="Arial" w:hAnsi="Arial" w:cs="Arial"/>
          <w:sz w:val="20"/>
          <w:szCs w:val="20"/>
        </w:rPr>
        <w:t xml:space="preserve"> superioridade das classes média e alta que tem melhor acesso às tecnologias.</w:t>
      </w:r>
    </w:p>
    <w:p w:rsidR="00BA5F87" w:rsidRDefault="00BA5F87" w:rsidP="00BA5F87">
      <w:pPr>
        <w:numPr>
          <w:ilvl w:val="0"/>
          <w:numId w:val="2"/>
        </w:numPr>
        <w:autoSpaceDE w:val="0"/>
        <w:autoSpaceDN w:val="0"/>
        <w:adjustRightInd w:val="0"/>
        <w:spacing w:line="276" w:lineRule="auto"/>
        <w:ind w:left="-993" w:right="-994" w:firstLine="0"/>
        <w:jc w:val="both"/>
        <w:rPr>
          <w:rFonts w:ascii="Arial" w:hAnsi="Arial" w:cs="Arial"/>
          <w:sz w:val="20"/>
          <w:szCs w:val="20"/>
        </w:rPr>
      </w:pPr>
      <w:proofErr w:type="gramStart"/>
      <w:r w:rsidRPr="00BA5F87">
        <w:rPr>
          <w:rFonts w:ascii="Arial" w:hAnsi="Arial" w:cs="Arial"/>
          <w:sz w:val="20"/>
          <w:szCs w:val="20"/>
        </w:rPr>
        <w:t>a</w:t>
      </w:r>
      <w:proofErr w:type="gramEnd"/>
      <w:r w:rsidRPr="00BA5F87">
        <w:rPr>
          <w:rFonts w:ascii="Arial" w:hAnsi="Arial" w:cs="Arial"/>
          <w:sz w:val="20"/>
          <w:szCs w:val="20"/>
        </w:rPr>
        <w:t xml:space="preserve"> supremacia das classes mais pobres que dominam o mundo da informação.</w:t>
      </w:r>
    </w:p>
    <w:p w:rsidR="00BA5F87" w:rsidRPr="00BA5F87" w:rsidRDefault="00BA5F87" w:rsidP="00BA5F87">
      <w:pPr>
        <w:autoSpaceDE w:val="0"/>
        <w:autoSpaceDN w:val="0"/>
        <w:adjustRightInd w:val="0"/>
        <w:spacing w:line="276" w:lineRule="auto"/>
        <w:ind w:right="-994"/>
        <w:jc w:val="both"/>
        <w:rPr>
          <w:rFonts w:ascii="Arial" w:hAnsi="Arial" w:cs="Arial"/>
          <w:sz w:val="20"/>
          <w:szCs w:val="20"/>
        </w:rPr>
      </w:pPr>
    </w:p>
    <w:p w:rsidR="00BA5F87" w:rsidRPr="00BA5F87" w:rsidRDefault="00BA5F87" w:rsidP="00BA5F87">
      <w:pPr>
        <w:numPr>
          <w:ilvl w:val="0"/>
          <w:numId w:val="2"/>
        </w:numPr>
        <w:autoSpaceDE w:val="0"/>
        <w:autoSpaceDN w:val="0"/>
        <w:adjustRightInd w:val="0"/>
        <w:spacing w:line="276" w:lineRule="auto"/>
        <w:ind w:left="-993" w:right="-994" w:firstLine="0"/>
        <w:jc w:val="both"/>
        <w:rPr>
          <w:rFonts w:ascii="Arial" w:hAnsi="Arial" w:cs="Arial"/>
          <w:sz w:val="20"/>
          <w:szCs w:val="20"/>
        </w:rPr>
      </w:pPr>
      <w:proofErr w:type="gramStart"/>
      <w:r w:rsidRPr="00BA5F87">
        <w:rPr>
          <w:rFonts w:ascii="Arial" w:hAnsi="Arial" w:cs="Arial"/>
          <w:sz w:val="20"/>
          <w:szCs w:val="20"/>
        </w:rPr>
        <w:lastRenderedPageBreak/>
        <w:t>o</w:t>
      </w:r>
      <w:proofErr w:type="gramEnd"/>
      <w:r w:rsidRPr="00BA5F87">
        <w:rPr>
          <w:rFonts w:ascii="Arial" w:hAnsi="Arial" w:cs="Arial"/>
          <w:sz w:val="20"/>
          <w:szCs w:val="20"/>
        </w:rPr>
        <w:t xml:space="preserve"> fácil acesso das classes inferiores ao mundo da globalização e da economia.</w:t>
      </w:r>
    </w:p>
    <w:p w:rsidR="00BA5F87" w:rsidRPr="00BA5F87" w:rsidRDefault="00BA5F87" w:rsidP="00BA5F87">
      <w:pPr>
        <w:ind w:left="-993" w:right="-994"/>
        <w:jc w:val="both"/>
        <w:rPr>
          <w:rStyle w:val="a"/>
          <w:rFonts w:ascii="Arial" w:hAnsi="Arial" w:cs="Arial"/>
          <w:color w:val="000000"/>
          <w:sz w:val="20"/>
          <w:szCs w:val="20"/>
          <w:bdr w:val="none" w:sz="0" w:space="0" w:color="auto" w:frame="1"/>
          <w:shd w:val="clear" w:color="auto" w:fill="FFFFFF"/>
        </w:rPr>
      </w:pPr>
    </w:p>
    <w:p w:rsidR="00BA5F87" w:rsidRPr="00BA5F87" w:rsidRDefault="00BA5F87" w:rsidP="00BA5F87">
      <w:pPr>
        <w:ind w:left="-993" w:right="-994"/>
        <w:jc w:val="both"/>
        <w:rPr>
          <w:rStyle w:val="a"/>
          <w:rFonts w:ascii="Arial" w:hAnsi="Arial" w:cs="Arial"/>
          <w:color w:val="000000"/>
          <w:sz w:val="20"/>
          <w:szCs w:val="20"/>
          <w:bdr w:val="none" w:sz="0" w:space="0" w:color="auto" w:frame="1"/>
          <w:shd w:val="clear" w:color="auto" w:fill="FFFFFF"/>
        </w:rPr>
      </w:pPr>
    </w:p>
    <w:p w:rsidR="00BA5F87" w:rsidRPr="00BA5F87" w:rsidRDefault="00BA5F87" w:rsidP="00BA5F87">
      <w:pPr>
        <w:spacing w:line="360" w:lineRule="auto"/>
        <w:ind w:left="-993" w:right="-994"/>
        <w:jc w:val="both"/>
        <w:rPr>
          <w:rFonts w:ascii="Arial" w:hAnsi="Arial" w:cs="Arial"/>
          <w:sz w:val="20"/>
          <w:szCs w:val="20"/>
        </w:rPr>
      </w:pPr>
      <w:proofErr w:type="gramStart"/>
      <w:r w:rsidRPr="00BA5F87">
        <w:rPr>
          <w:rStyle w:val="a"/>
          <w:rFonts w:ascii="Arial" w:hAnsi="Arial" w:cs="Arial"/>
          <w:color w:val="000000"/>
          <w:sz w:val="20"/>
          <w:szCs w:val="20"/>
          <w:bdr w:val="none" w:sz="0" w:space="0" w:color="auto" w:frame="1"/>
          <w:shd w:val="clear" w:color="auto" w:fill="FFFFFF"/>
        </w:rPr>
        <w:t>3</w:t>
      </w:r>
      <w:proofErr w:type="gramEnd"/>
      <w:r w:rsidRPr="00BA5F87">
        <w:rPr>
          <w:rStyle w:val="a"/>
          <w:rFonts w:ascii="Arial" w:hAnsi="Arial" w:cs="Arial"/>
          <w:color w:val="000000"/>
          <w:sz w:val="20"/>
          <w:szCs w:val="20"/>
          <w:bdr w:val="none" w:sz="0" w:space="0" w:color="auto" w:frame="1"/>
          <w:shd w:val="clear" w:color="auto" w:fill="FFFFFF"/>
        </w:rPr>
        <w:t xml:space="preserve">) </w:t>
      </w:r>
      <w:r w:rsidRPr="00BA5F87">
        <w:rPr>
          <w:rFonts w:ascii="Arial" w:hAnsi="Arial" w:cs="Arial"/>
          <w:sz w:val="20"/>
          <w:szCs w:val="20"/>
        </w:rPr>
        <w:t xml:space="preserve">Analise a letra da música de Raimundo Nonato e Nonato Costa. </w:t>
      </w:r>
    </w:p>
    <w:p w:rsidR="00BA5F87" w:rsidRPr="00BA5F87" w:rsidRDefault="00BA5F87" w:rsidP="00BA5F87">
      <w:pPr>
        <w:autoSpaceDE w:val="0"/>
        <w:autoSpaceDN w:val="0"/>
        <w:adjustRightInd w:val="0"/>
        <w:spacing w:line="360" w:lineRule="auto"/>
        <w:ind w:left="-993" w:right="-994"/>
        <w:jc w:val="center"/>
        <w:rPr>
          <w:rFonts w:ascii="Arial" w:hAnsi="Arial" w:cs="Arial"/>
          <w:b/>
          <w:sz w:val="20"/>
          <w:szCs w:val="20"/>
        </w:rPr>
      </w:pPr>
      <w:r w:rsidRPr="00BA5F87">
        <w:rPr>
          <w:rFonts w:ascii="Arial" w:hAnsi="Arial" w:cs="Arial"/>
          <w:b/>
          <w:sz w:val="20"/>
          <w:szCs w:val="20"/>
        </w:rPr>
        <w:t>O planeta movido à internet é escravo da tecnologia</w:t>
      </w:r>
    </w:p>
    <w:p w:rsidR="00BA5F87" w:rsidRPr="00BA5F87" w:rsidRDefault="00BA5F87" w:rsidP="00BA5F87">
      <w:pPr>
        <w:spacing w:line="360" w:lineRule="auto"/>
        <w:ind w:left="-993" w:right="-994"/>
        <w:jc w:val="center"/>
        <w:rPr>
          <w:rFonts w:ascii="Arial" w:hAnsi="Arial" w:cs="Arial"/>
          <w:i/>
          <w:sz w:val="20"/>
          <w:szCs w:val="20"/>
        </w:rPr>
      </w:pPr>
      <w:r w:rsidRPr="00BA5F87">
        <w:rPr>
          <w:rFonts w:ascii="Arial" w:hAnsi="Arial" w:cs="Arial"/>
          <w:i/>
          <w:sz w:val="20"/>
          <w:szCs w:val="20"/>
        </w:rPr>
        <w:t>Transatlânticos no mar fazem cruzeiros</w:t>
      </w:r>
      <w:r w:rsidRPr="00BA5F87">
        <w:rPr>
          <w:rFonts w:ascii="Arial" w:hAnsi="Arial" w:cs="Arial"/>
          <w:i/>
          <w:sz w:val="20"/>
          <w:szCs w:val="20"/>
        </w:rPr>
        <w:br/>
        <w:t>E pelos micros das multinacionais</w:t>
      </w:r>
      <w:r w:rsidRPr="00BA5F87">
        <w:rPr>
          <w:rFonts w:ascii="Arial" w:hAnsi="Arial" w:cs="Arial"/>
          <w:i/>
          <w:sz w:val="20"/>
          <w:szCs w:val="20"/>
        </w:rPr>
        <w:br/>
        <w:t>Hoje tem conferências virtuais com os executivos estrangeiros</w:t>
      </w:r>
      <w:r w:rsidRPr="00BA5F87">
        <w:rPr>
          <w:rFonts w:ascii="Arial" w:hAnsi="Arial" w:cs="Arial"/>
          <w:i/>
          <w:sz w:val="20"/>
          <w:szCs w:val="20"/>
        </w:rPr>
        <w:br/>
        <w:t>O e-mail é correio sem carteiros, tanto guarda mensagem como envia</w:t>
      </w:r>
      <w:r w:rsidRPr="00BA5F87">
        <w:rPr>
          <w:rFonts w:ascii="Arial" w:hAnsi="Arial" w:cs="Arial"/>
          <w:i/>
          <w:sz w:val="20"/>
          <w:szCs w:val="20"/>
        </w:rPr>
        <w:br/>
        <w:t xml:space="preserve">Os robôs usam chip e bateria e </w:t>
      </w:r>
      <w:proofErr w:type="spellStart"/>
      <w:r w:rsidRPr="00BA5F87">
        <w:rPr>
          <w:rFonts w:ascii="Arial" w:hAnsi="Arial" w:cs="Arial"/>
          <w:i/>
          <w:sz w:val="20"/>
          <w:szCs w:val="20"/>
        </w:rPr>
        <w:t>video</w:t>
      </w:r>
      <w:proofErr w:type="spellEnd"/>
      <w:r w:rsidRPr="00BA5F87">
        <w:rPr>
          <w:rFonts w:ascii="Arial" w:hAnsi="Arial" w:cs="Arial"/>
          <w:i/>
          <w:sz w:val="20"/>
          <w:szCs w:val="20"/>
        </w:rPr>
        <w:t xml:space="preserve"> game é brinquedo de pivete</w:t>
      </w:r>
      <w:r w:rsidRPr="00BA5F87">
        <w:rPr>
          <w:rFonts w:ascii="Arial" w:hAnsi="Arial" w:cs="Arial"/>
          <w:i/>
          <w:sz w:val="20"/>
          <w:szCs w:val="20"/>
        </w:rPr>
        <w:br/>
        <w:t xml:space="preserve">E o planeta movido à internet é escravo da </w:t>
      </w:r>
      <w:proofErr w:type="gramStart"/>
      <w:r w:rsidRPr="00BA5F87">
        <w:rPr>
          <w:rFonts w:ascii="Arial" w:hAnsi="Arial" w:cs="Arial"/>
          <w:i/>
          <w:sz w:val="20"/>
          <w:szCs w:val="20"/>
        </w:rPr>
        <w:t>tecnologia</w:t>
      </w:r>
      <w:proofErr w:type="gramEnd"/>
    </w:p>
    <w:p w:rsidR="00BA5F87" w:rsidRPr="00BA5F87" w:rsidRDefault="00BA5F87" w:rsidP="00BA5F87">
      <w:pPr>
        <w:spacing w:line="360" w:lineRule="auto"/>
        <w:ind w:left="-993" w:right="-994"/>
        <w:jc w:val="center"/>
        <w:rPr>
          <w:rFonts w:ascii="Arial" w:hAnsi="Arial" w:cs="Arial"/>
          <w:i/>
          <w:sz w:val="20"/>
          <w:szCs w:val="20"/>
        </w:rPr>
      </w:pPr>
      <w:r w:rsidRPr="00BA5F87">
        <w:rPr>
          <w:rFonts w:ascii="Arial" w:hAnsi="Arial" w:cs="Arial"/>
          <w:i/>
          <w:sz w:val="20"/>
          <w:szCs w:val="20"/>
        </w:rPr>
        <w:t>Cibernética na prática e no papel deixa os seres online e ganham IBOPE</w:t>
      </w:r>
      <w:r w:rsidRPr="00BA5F87">
        <w:rPr>
          <w:rFonts w:ascii="Arial" w:hAnsi="Arial" w:cs="Arial"/>
          <w:i/>
          <w:sz w:val="20"/>
          <w:szCs w:val="20"/>
        </w:rPr>
        <w:br/>
        <w:t>Com Word tem Palm e laptop e ainda mais PowerPoint e Excel</w:t>
      </w:r>
      <w:r w:rsidRPr="00BA5F87">
        <w:rPr>
          <w:rFonts w:ascii="Arial" w:hAnsi="Arial" w:cs="Arial"/>
          <w:i/>
          <w:sz w:val="20"/>
          <w:szCs w:val="20"/>
        </w:rPr>
        <w:br/>
      </w:r>
      <w:proofErr w:type="gramStart"/>
      <w:r w:rsidRPr="00BA5F87">
        <w:rPr>
          <w:rFonts w:ascii="Arial" w:hAnsi="Arial" w:cs="Arial"/>
          <w:i/>
          <w:sz w:val="20"/>
          <w:szCs w:val="20"/>
        </w:rPr>
        <w:t>É</w:t>
      </w:r>
      <w:proofErr w:type="gramEnd"/>
      <w:r w:rsidRPr="00BA5F87">
        <w:rPr>
          <w:rFonts w:ascii="Arial" w:hAnsi="Arial" w:cs="Arial"/>
          <w:i/>
          <w:sz w:val="20"/>
          <w:szCs w:val="20"/>
        </w:rPr>
        <w:t xml:space="preserve"> possível quem mora em Israel pelo Messenger teclar com a Bahia</w:t>
      </w:r>
      <w:r w:rsidRPr="00BA5F87">
        <w:rPr>
          <w:rFonts w:ascii="Arial" w:hAnsi="Arial" w:cs="Arial"/>
          <w:i/>
          <w:sz w:val="20"/>
          <w:szCs w:val="20"/>
        </w:rPr>
        <w:br/>
        <w:t>Se os autômatos ganharem rebeldia tenho medo que a máquina nos delete</w:t>
      </w:r>
      <w:r w:rsidRPr="00BA5F87">
        <w:rPr>
          <w:rFonts w:ascii="Arial" w:hAnsi="Arial" w:cs="Arial"/>
          <w:i/>
          <w:sz w:val="20"/>
          <w:szCs w:val="20"/>
        </w:rPr>
        <w:br/>
        <w:t>O planeta movido à internet é escravo da tecnologia</w:t>
      </w:r>
    </w:p>
    <w:p w:rsidR="00BA5F87" w:rsidRPr="00BA5F87" w:rsidRDefault="00BA5F87" w:rsidP="00BA5F87">
      <w:pPr>
        <w:spacing w:line="360" w:lineRule="auto"/>
        <w:ind w:left="-993" w:right="-994"/>
        <w:jc w:val="center"/>
        <w:rPr>
          <w:rFonts w:ascii="Arial" w:hAnsi="Arial" w:cs="Arial"/>
          <w:i/>
          <w:sz w:val="20"/>
          <w:szCs w:val="20"/>
        </w:rPr>
      </w:pPr>
      <w:r w:rsidRPr="00BA5F87">
        <w:rPr>
          <w:rFonts w:ascii="Arial" w:hAnsi="Arial" w:cs="Arial"/>
          <w:i/>
          <w:sz w:val="20"/>
          <w:szCs w:val="20"/>
        </w:rPr>
        <w:t>Pra prever terremotos e tufões os sismógrafos têm números numa escala</w:t>
      </w:r>
      <w:r w:rsidRPr="00BA5F87">
        <w:rPr>
          <w:rFonts w:ascii="Arial" w:hAnsi="Arial" w:cs="Arial"/>
          <w:i/>
          <w:sz w:val="20"/>
          <w:szCs w:val="20"/>
        </w:rPr>
        <w:br/>
        <w:t xml:space="preserve">E o trem-bala </w:t>
      </w:r>
      <w:proofErr w:type="gramStart"/>
      <w:r w:rsidRPr="00BA5F87">
        <w:rPr>
          <w:rFonts w:ascii="Arial" w:hAnsi="Arial" w:cs="Arial"/>
          <w:i/>
          <w:sz w:val="20"/>
          <w:szCs w:val="20"/>
        </w:rPr>
        <w:t>é</w:t>
      </w:r>
      <w:proofErr w:type="gramEnd"/>
      <w:r w:rsidRPr="00BA5F87">
        <w:rPr>
          <w:rFonts w:ascii="Arial" w:hAnsi="Arial" w:cs="Arial"/>
          <w:i/>
          <w:sz w:val="20"/>
          <w:szCs w:val="20"/>
        </w:rPr>
        <w:t xml:space="preserve"> veloz como uma bala numa linha arrastando dez vagões</w:t>
      </w:r>
      <w:r w:rsidRPr="00BA5F87">
        <w:rPr>
          <w:rFonts w:ascii="Arial" w:hAnsi="Arial" w:cs="Arial"/>
          <w:i/>
          <w:sz w:val="20"/>
          <w:szCs w:val="20"/>
        </w:rPr>
        <w:br/>
        <w:t>No Japão e na China as construções já suportam tremor e ventania</w:t>
      </w:r>
      <w:r w:rsidRPr="00BA5F87">
        <w:rPr>
          <w:rFonts w:ascii="Arial" w:hAnsi="Arial" w:cs="Arial"/>
          <w:i/>
          <w:sz w:val="20"/>
          <w:szCs w:val="20"/>
        </w:rPr>
        <w:br/>
        <w:t>Torre, ponte, edifício, rodovia são perfeitos do jeito da maquete</w:t>
      </w:r>
      <w:r w:rsidRPr="00BA5F87">
        <w:rPr>
          <w:rFonts w:ascii="Arial" w:hAnsi="Arial" w:cs="Arial"/>
          <w:i/>
          <w:sz w:val="20"/>
          <w:szCs w:val="20"/>
        </w:rPr>
        <w:br/>
        <w:t>E o planeta movido à internet é escravo da tecnologia</w:t>
      </w:r>
    </w:p>
    <w:p w:rsidR="00BA5F87" w:rsidRPr="00BA5F87" w:rsidRDefault="00BA5F87" w:rsidP="00BA5F87">
      <w:pPr>
        <w:spacing w:line="360" w:lineRule="auto"/>
        <w:ind w:left="-993" w:right="-994"/>
        <w:jc w:val="right"/>
        <w:rPr>
          <w:rFonts w:ascii="Arial" w:hAnsi="Arial" w:cs="Arial"/>
          <w:sz w:val="20"/>
          <w:szCs w:val="20"/>
        </w:rPr>
      </w:pPr>
      <w:r w:rsidRPr="00BA5F87">
        <w:rPr>
          <w:rFonts w:ascii="Arial" w:hAnsi="Arial" w:cs="Arial"/>
          <w:sz w:val="20"/>
          <w:szCs w:val="20"/>
        </w:rPr>
        <w:t xml:space="preserve">Disponível em: &lt; </w:t>
      </w:r>
      <w:hyperlink r:id="rId12" w:history="1">
        <w:r w:rsidRPr="00BA5F87">
          <w:rPr>
            <w:rStyle w:val="Hyperlink"/>
            <w:rFonts w:ascii="Arial" w:hAnsi="Arial" w:cs="Arial"/>
            <w:sz w:val="20"/>
            <w:szCs w:val="20"/>
          </w:rPr>
          <w:t>http://letras.mus.br/os-nonatos/985025/</w:t>
        </w:r>
      </w:hyperlink>
      <w:r w:rsidRPr="00BA5F87">
        <w:rPr>
          <w:rFonts w:ascii="Arial" w:hAnsi="Arial" w:cs="Arial"/>
          <w:sz w:val="20"/>
          <w:szCs w:val="20"/>
        </w:rPr>
        <w:t>.&gt; Acesso em: 30 Out. 2012.</w:t>
      </w:r>
    </w:p>
    <w:p w:rsidR="00BA5F87" w:rsidRPr="00BA5F87" w:rsidRDefault="00BA5F87" w:rsidP="00BA5F87">
      <w:pPr>
        <w:spacing w:line="360" w:lineRule="auto"/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BA5F87" w:rsidRPr="00BA5F87" w:rsidRDefault="00BA5F87" w:rsidP="00BA5F87">
      <w:pPr>
        <w:spacing w:line="360" w:lineRule="auto"/>
        <w:ind w:left="-993" w:right="-994"/>
        <w:jc w:val="both"/>
        <w:rPr>
          <w:rFonts w:ascii="Arial" w:hAnsi="Arial" w:cs="Arial"/>
          <w:sz w:val="20"/>
          <w:szCs w:val="20"/>
        </w:rPr>
      </w:pPr>
      <w:r w:rsidRPr="00BA5F87">
        <w:rPr>
          <w:rFonts w:ascii="Arial" w:hAnsi="Arial" w:cs="Arial"/>
          <w:sz w:val="20"/>
          <w:szCs w:val="20"/>
        </w:rPr>
        <w:t xml:space="preserve">É característica da revolução </w:t>
      </w:r>
      <w:proofErr w:type="spellStart"/>
      <w:r w:rsidRPr="00BA5F87">
        <w:rPr>
          <w:rFonts w:ascii="Arial" w:hAnsi="Arial" w:cs="Arial"/>
          <w:sz w:val="20"/>
          <w:szCs w:val="20"/>
        </w:rPr>
        <w:t>tecnocientífica</w:t>
      </w:r>
      <w:proofErr w:type="spellEnd"/>
      <w:r w:rsidRPr="00BA5F87">
        <w:rPr>
          <w:rFonts w:ascii="Arial" w:hAnsi="Arial" w:cs="Arial"/>
          <w:sz w:val="20"/>
          <w:szCs w:val="20"/>
        </w:rPr>
        <w:t xml:space="preserve"> retratada na letra da música</w:t>
      </w:r>
    </w:p>
    <w:p w:rsidR="00BA5F87" w:rsidRPr="00BA5F87" w:rsidRDefault="00BA5F87" w:rsidP="00BA5F87">
      <w:pPr>
        <w:numPr>
          <w:ilvl w:val="0"/>
          <w:numId w:val="3"/>
        </w:numPr>
        <w:autoSpaceDE w:val="0"/>
        <w:autoSpaceDN w:val="0"/>
        <w:adjustRightInd w:val="0"/>
        <w:spacing w:line="360" w:lineRule="auto"/>
        <w:ind w:left="-993" w:right="-994" w:firstLine="0"/>
        <w:jc w:val="both"/>
        <w:rPr>
          <w:rFonts w:ascii="Arial" w:hAnsi="Arial" w:cs="Arial"/>
          <w:sz w:val="20"/>
          <w:szCs w:val="20"/>
        </w:rPr>
      </w:pPr>
      <w:proofErr w:type="gramStart"/>
      <w:r w:rsidRPr="00BA5F87">
        <w:rPr>
          <w:rFonts w:ascii="Arial" w:hAnsi="Arial" w:cs="Arial"/>
          <w:sz w:val="20"/>
          <w:szCs w:val="20"/>
        </w:rPr>
        <w:t>a</w:t>
      </w:r>
      <w:proofErr w:type="gramEnd"/>
      <w:r w:rsidRPr="00BA5F87">
        <w:rPr>
          <w:rFonts w:ascii="Arial" w:hAnsi="Arial" w:cs="Arial"/>
          <w:sz w:val="20"/>
          <w:szCs w:val="20"/>
        </w:rPr>
        <w:t xml:space="preserve"> energia a vapor na indústria têxtil.</w:t>
      </w:r>
    </w:p>
    <w:p w:rsidR="00BA5F87" w:rsidRPr="00BA5F87" w:rsidRDefault="00BA5F87" w:rsidP="00BA5F87">
      <w:pPr>
        <w:numPr>
          <w:ilvl w:val="0"/>
          <w:numId w:val="3"/>
        </w:numPr>
        <w:autoSpaceDE w:val="0"/>
        <w:autoSpaceDN w:val="0"/>
        <w:adjustRightInd w:val="0"/>
        <w:spacing w:line="360" w:lineRule="auto"/>
        <w:ind w:left="-993" w:right="-994" w:firstLine="0"/>
        <w:jc w:val="both"/>
        <w:rPr>
          <w:rFonts w:ascii="Arial" w:hAnsi="Arial" w:cs="Arial"/>
          <w:sz w:val="20"/>
          <w:szCs w:val="20"/>
        </w:rPr>
      </w:pPr>
      <w:r w:rsidRPr="00BA5F87">
        <w:rPr>
          <w:rFonts w:ascii="Arial" w:hAnsi="Arial" w:cs="Arial"/>
          <w:sz w:val="20"/>
          <w:szCs w:val="20"/>
        </w:rPr>
        <w:t xml:space="preserve"> </w:t>
      </w:r>
      <w:proofErr w:type="gramStart"/>
      <w:r w:rsidRPr="00BA5F87">
        <w:rPr>
          <w:rFonts w:ascii="Arial" w:hAnsi="Arial" w:cs="Arial"/>
          <w:sz w:val="20"/>
          <w:szCs w:val="20"/>
        </w:rPr>
        <w:t>o</w:t>
      </w:r>
      <w:proofErr w:type="gramEnd"/>
      <w:r w:rsidRPr="00BA5F87">
        <w:rPr>
          <w:rFonts w:ascii="Arial" w:hAnsi="Arial" w:cs="Arial"/>
          <w:sz w:val="20"/>
          <w:szCs w:val="20"/>
        </w:rPr>
        <w:t xml:space="preserve">  avanço da tecnologia e da robótica.</w:t>
      </w:r>
    </w:p>
    <w:p w:rsidR="00BA5F87" w:rsidRPr="00BA5F87" w:rsidRDefault="00BA5F87" w:rsidP="00BA5F87">
      <w:pPr>
        <w:numPr>
          <w:ilvl w:val="0"/>
          <w:numId w:val="3"/>
        </w:numPr>
        <w:autoSpaceDE w:val="0"/>
        <w:autoSpaceDN w:val="0"/>
        <w:adjustRightInd w:val="0"/>
        <w:spacing w:line="360" w:lineRule="auto"/>
        <w:ind w:left="-993" w:right="-994" w:firstLine="0"/>
        <w:jc w:val="both"/>
        <w:rPr>
          <w:rFonts w:ascii="Arial" w:hAnsi="Arial" w:cs="Arial"/>
          <w:sz w:val="20"/>
          <w:szCs w:val="20"/>
        </w:rPr>
      </w:pPr>
      <w:proofErr w:type="gramStart"/>
      <w:r w:rsidRPr="00BA5F87">
        <w:rPr>
          <w:rFonts w:ascii="Arial" w:hAnsi="Arial" w:cs="Arial"/>
          <w:sz w:val="20"/>
          <w:szCs w:val="20"/>
        </w:rPr>
        <w:t>o</w:t>
      </w:r>
      <w:proofErr w:type="gramEnd"/>
      <w:r w:rsidRPr="00BA5F87">
        <w:rPr>
          <w:rFonts w:ascii="Arial" w:hAnsi="Arial" w:cs="Arial"/>
          <w:sz w:val="20"/>
          <w:szCs w:val="20"/>
        </w:rPr>
        <w:t xml:space="preserve"> processo de escravidão na agricultura.</w:t>
      </w:r>
    </w:p>
    <w:p w:rsidR="00BA5F87" w:rsidRPr="00BA5F87" w:rsidRDefault="00BA5F87" w:rsidP="00BA5F87">
      <w:pPr>
        <w:numPr>
          <w:ilvl w:val="0"/>
          <w:numId w:val="3"/>
        </w:numPr>
        <w:autoSpaceDE w:val="0"/>
        <w:autoSpaceDN w:val="0"/>
        <w:adjustRightInd w:val="0"/>
        <w:spacing w:line="360" w:lineRule="auto"/>
        <w:ind w:left="-993" w:right="-994" w:firstLine="0"/>
        <w:jc w:val="both"/>
        <w:rPr>
          <w:rFonts w:ascii="Arial" w:hAnsi="Arial" w:cs="Arial"/>
          <w:sz w:val="20"/>
          <w:szCs w:val="20"/>
        </w:rPr>
      </w:pPr>
      <w:proofErr w:type="gramStart"/>
      <w:r w:rsidRPr="00BA5F87">
        <w:rPr>
          <w:rFonts w:ascii="Arial" w:hAnsi="Arial" w:cs="Arial"/>
          <w:sz w:val="20"/>
          <w:szCs w:val="20"/>
          <w:shd w:val="clear" w:color="auto" w:fill="FFFFFF"/>
        </w:rPr>
        <w:t>o</w:t>
      </w:r>
      <w:proofErr w:type="gramEnd"/>
      <w:r w:rsidRPr="00BA5F87">
        <w:rPr>
          <w:rFonts w:ascii="Arial" w:hAnsi="Arial" w:cs="Arial"/>
          <w:sz w:val="20"/>
          <w:szCs w:val="20"/>
          <w:shd w:val="clear" w:color="auto" w:fill="FFFFFF"/>
        </w:rPr>
        <w:t xml:space="preserve"> uso de energias renováveis e do aço. </w:t>
      </w:r>
    </w:p>
    <w:p w:rsidR="00BA5F87" w:rsidRPr="00BA5F87" w:rsidRDefault="00BA5F87" w:rsidP="00BA5F87">
      <w:pPr>
        <w:autoSpaceDE w:val="0"/>
        <w:autoSpaceDN w:val="0"/>
        <w:adjustRightInd w:val="0"/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BA5F87" w:rsidRPr="00BA5F87" w:rsidRDefault="00BA5F87" w:rsidP="00BA5F87">
      <w:pPr>
        <w:spacing w:line="360" w:lineRule="auto"/>
        <w:ind w:left="-993" w:right="-994"/>
        <w:jc w:val="both"/>
        <w:rPr>
          <w:rFonts w:ascii="Arial" w:hAnsi="Arial" w:cs="Arial"/>
          <w:sz w:val="20"/>
          <w:szCs w:val="20"/>
        </w:rPr>
      </w:pPr>
      <w:proofErr w:type="gramStart"/>
      <w:r w:rsidRPr="00BA5F87">
        <w:rPr>
          <w:rFonts w:ascii="Arial" w:hAnsi="Arial" w:cs="Arial"/>
          <w:sz w:val="20"/>
          <w:szCs w:val="20"/>
        </w:rPr>
        <w:t>4</w:t>
      </w:r>
      <w:proofErr w:type="gramEnd"/>
      <w:r w:rsidRPr="00BA5F87">
        <w:rPr>
          <w:rFonts w:ascii="Arial" w:hAnsi="Arial" w:cs="Arial"/>
          <w:sz w:val="20"/>
          <w:szCs w:val="20"/>
        </w:rPr>
        <w:t>) Analise a imagem a seguir.</w:t>
      </w:r>
    </w:p>
    <w:p w:rsidR="00BA5F87" w:rsidRPr="00BA5F87" w:rsidRDefault="00BA5F87" w:rsidP="00BA5F87">
      <w:pPr>
        <w:spacing w:line="360" w:lineRule="auto"/>
        <w:ind w:left="-993" w:right="-994"/>
        <w:jc w:val="center"/>
        <w:rPr>
          <w:rFonts w:ascii="Arial" w:hAnsi="Arial" w:cs="Arial"/>
          <w:sz w:val="20"/>
          <w:szCs w:val="20"/>
          <w:highlight w:val="yellow"/>
        </w:rPr>
      </w:pPr>
      <w:r w:rsidRPr="00BA5F87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35E10487" wp14:editId="14778BF5">
            <wp:extent cx="4248150" cy="2695575"/>
            <wp:effectExtent l="0" t="0" r="0" b="0"/>
            <wp:docPr id="17" name="Imagem 17" descr="Descrição: grafico_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" descr="Descrição: grafico_ti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5F87" w:rsidRPr="00BA5F87" w:rsidRDefault="00BA5F87" w:rsidP="00BA5F87">
      <w:pPr>
        <w:spacing w:line="360" w:lineRule="auto"/>
        <w:ind w:left="-993" w:right="-994"/>
        <w:jc w:val="center"/>
        <w:rPr>
          <w:rFonts w:ascii="Arial" w:hAnsi="Arial" w:cs="Arial"/>
          <w:sz w:val="20"/>
          <w:szCs w:val="20"/>
        </w:rPr>
      </w:pPr>
      <w:r w:rsidRPr="00BA5F87">
        <w:rPr>
          <w:rFonts w:ascii="Arial" w:hAnsi="Arial" w:cs="Arial"/>
          <w:sz w:val="20"/>
          <w:szCs w:val="20"/>
        </w:rPr>
        <w:t>Disponível em: &lt;</w:t>
      </w:r>
      <w:r w:rsidRPr="00BA5F87">
        <w:rPr>
          <w:rFonts w:ascii="Arial" w:hAnsi="Arial" w:cs="Arial"/>
          <w:color w:val="228822"/>
          <w:sz w:val="20"/>
          <w:szCs w:val="20"/>
          <w:shd w:val="clear" w:color="auto" w:fill="FFFFFF"/>
        </w:rPr>
        <w:t xml:space="preserve"> </w:t>
      </w:r>
      <w:proofErr w:type="gramStart"/>
      <w:r w:rsidRPr="00BA5F87">
        <w:rPr>
          <w:rFonts w:ascii="Arial" w:hAnsi="Arial" w:cs="Arial"/>
          <w:sz w:val="20"/>
          <w:szCs w:val="20"/>
        </w:rPr>
        <w:t>kosmus.com.</w:t>
      </w:r>
      <w:proofErr w:type="gramEnd"/>
      <w:r w:rsidRPr="00BA5F87">
        <w:rPr>
          <w:rFonts w:ascii="Arial" w:hAnsi="Arial" w:cs="Arial"/>
          <w:sz w:val="20"/>
          <w:szCs w:val="20"/>
        </w:rPr>
        <w:t xml:space="preserve">br&gt;. Acesso em: 30. Out. 2012. </w:t>
      </w:r>
    </w:p>
    <w:p w:rsidR="00BA5F87" w:rsidRDefault="00BA5F87" w:rsidP="00BA5F87">
      <w:pPr>
        <w:spacing w:line="360" w:lineRule="auto"/>
        <w:ind w:left="-993" w:right="-994"/>
        <w:jc w:val="both"/>
        <w:rPr>
          <w:rFonts w:ascii="Arial" w:hAnsi="Arial" w:cs="Arial"/>
          <w:sz w:val="20"/>
          <w:szCs w:val="20"/>
        </w:rPr>
      </w:pPr>
      <w:r w:rsidRPr="00BA5F87">
        <w:rPr>
          <w:rFonts w:ascii="Arial" w:hAnsi="Arial" w:cs="Arial"/>
          <w:sz w:val="20"/>
          <w:szCs w:val="20"/>
        </w:rPr>
        <w:t>A terceirização significa</w:t>
      </w:r>
    </w:p>
    <w:p w:rsidR="00BA5F87" w:rsidRPr="00BA5F87" w:rsidRDefault="00BA5F87" w:rsidP="00BA5F87">
      <w:pPr>
        <w:spacing w:line="360" w:lineRule="auto"/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BA5F87" w:rsidRPr="00BA5F87" w:rsidRDefault="00BA5F87" w:rsidP="00BA5F87">
      <w:pPr>
        <w:autoSpaceDE w:val="0"/>
        <w:autoSpaceDN w:val="0"/>
        <w:adjustRightInd w:val="0"/>
        <w:spacing w:line="360" w:lineRule="auto"/>
        <w:ind w:left="-993" w:right="-994"/>
        <w:jc w:val="both"/>
        <w:rPr>
          <w:rFonts w:ascii="Arial" w:hAnsi="Arial" w:cs="Arial"/>
          <w:sz w:val="20"/>
          <w:szCs w:val="20"/>
        </w:rPr>
      </w:pPr>
      <w:r w:rsidRPr="00BA5F87">
        <w:rPr>
          <w:rFonts w:ascii="Arial" w:hAnsi="Arial" w:cs="Arial"/>
          <w:sz w:val="20"/>
          <w:szCs w:val="20"/>
        </w:rPr>
        <w:lastRenderedPageBreak/>
        <w:t>(A) contratação de outras empresas prestadoras de serviços.</w:t>
      </w:r>
    </w:p>
    <w:p w:rsidR="00BA5F87" w:rsidRPr="00BA5F87" w:rsidRDefault="00BA5F87" w:rsidP="00BA5F87">
      <w:pPr>
        <w:autoSpaceDE w:val="0"/>
        <w:autoSpaceDN w:val="0"/>
        <w:adjustRightInd w:val="0"/>
        <w:spacing w:line="360" w:lineRule="auto"/>
        <w:ind w:left="-993" w:right="-994"/>
        <w:jc w:val="both"/>
        <w:rPr>
          <w:rFonts w:ascii="Arial" w:hAnsi="Arial" w:cs="Arial"/>
          <w:sz w:val="20"/>
          <w:szCs w:val="20"/>
        </w:rPr>
      </w:pPr>
      <w:r w:rsidRPr="00BA5F87">
        <w:rPr>
          <w:rFonts w:ascii="Arial" w:hAnsi="Arial" w:cs="Arial"/>
          <w:sz w:val="20"/>
          <w:szCs w:val="20"/>
        </w:rPr>
        <w:t>(B) diminuição da</w:t>
      </w:r>
      <w:proofErr w:type="gramStart"/>
      <w:r w:rsidRPr="00BA5F87">
        <w:rPr>
          <w:rFonts w:ascii="Arial" w:hAnsi="Arial" w:cs="Arial"/>
          <w:sz w:val="20"/>
          <w:szCs w:val="20"/>
        </w:rPr>
        <w:t xml:space="preserve">  </w:t>
      </w:r>
      <w:proofErr w:type="gramEnd"/>
      <w:r w:rsidRPr="00BA5F87">
        <w:rPr>
          <w:rFonts w:ascii="Arial" w:hAnsi="Arial" w:cs="Arial"/>
          <w:sz w:val="20"/>
          <w:szCs w:val="20"/>
        </w:rPr>
        <w:t>empregabilidade de prestadores de serviços.</w:t>
      </w:r>
    </w:p>
    <w:p w:rsidR="00BA5F87" w:rsidRPr="00BA5F87" w:rsidRDefault="00BA5F87" w:rsidP="00BA5F87">
      <w:pPr>
        <w:autoSpaceDE w:val="0"/>
        <w:autoSpaceDN w:val="0"/>
        <w:adjustRightInd w:val="0"/>
        <w:spacing w:line="360" w:lineRule="auto"/>
        <w:ind w:left="-993" w:right="-994"/>
        <w:jc w:val="both"/>
        <w:rPr>
          <w:rFonts w:ascii="Arial" w:hAnsi="Arial" w:cs="Arial"/>
          <w:sz w:val="20"/>
          <w:szCs w:val="20"/>
        </w:rPr>
      </w:pPr>
      <w:r w:rsidRPr="00BA5F87">
        <w:rPr>
          <w:rFonts w:ascii="Arial" w:hAnsi="Arial" w:cs="Arial"/>
          <w:sz w:val="20"/>
          <w:szCs w:val="20"/>
        </w:rPr>
        <w:t>(C) estabilidade dos profissionais antigos em uma empresa.</w:t>
      </w:r>
    </w:p>
    <w:p w:rsidR="00BA5F87" w:rsidRPr="00BA5F87" w:rsidRDefault="00BA5F87" w:rsidP="00BA5F87">
      <w:pPr>
        <w:autoSpaceDE w:val="0"/>
        <w:autoSpaceDN w:val="0"/>
        <w:adjustRightInd w:val="0"/>
        <w:spacing w:line="360" w:lineRule="auto"/>
        <w:ind w:left="-993" w:right="-994"/>
        <w:jc w:val="both"/>
        <w:rPr>
          <w:rFonts w:ascii="Arial" w:hAnsi="Arial" w:cs="Arial"/>
          <w:sz w:val="20"/>
          <w:szCs w:val="20"/>
        </w:rPr>
      </w:pPr>
      <w:r w:rsidRPr="00BA5F87">
        <w:rPr>
          <w:rFonts w:ascii="Arial" w:hAnsi="Arial" w:cs="Arial"/>
          <w:sz w:val="20"/>
          <w:szCs w:val="20"/>
        </w:rPr>
        <w:t>(D) troca paulatina dos profissionais novos de uma empresa.</w:t>
      </w:r>
    </w:p>
    <w:p w:rsidR="00BA5F87" w:rsidRPr="00BA5F87" w:rsidRDefault="00BA5F87" w:rsidP="00BA5F87">
      <w:pPr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BA5F87" w:rsidRPr="00BA5F87" w:rsidRDefault="00BA5F87" w:rsidP="00BA5F87">
      <w:pPr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BA5F87" w:rsidRPr="00BA5F87" w:rsidRDefault="00BA5F87" w:rsidP="00BA5F87">
      <w:pPr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BA5F87" w:rsidRPr="00BA5F87" w:rsidRDefault="00BA5F87" w:rsidP="00BA5F87">
      <w:pPr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BA5F87" w:rsidRPr="00BA5F87" w:rsidRDefault="00BA5F87" w:rsidP="00BA5F87">
      <w:pPr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BA5F87" w:rsidRPr="00BA5F87" w:rsidRDefault="00BA5F87" w:rsidP="00BA5F87">
      <w:pPr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BA5F87" w:rsidRPr="00BA5F87" w:rsidRDefault="00BA5F87" w:rsidP="00BA5F87">
      <w:pPr>
        <w:ind w:left="-993" w:right="-994"/>
        <w:jc w:val="both"/>
        <w:rPr>
          <w:rStyle w:val="l6"/>
          <w:rFonts w:ascii="Arial" w:hAnsi="Arial" w:cs="Arial"/>
          <w:sz w:val="20"/>
          <w:szCs w:val="20"/>
          <w:bdr w:val="none" w:sz="0" w:space="0" w:color="auto" w:frame="1"/>
        </w:rPr>
      </w:pPr>
    </w:p>
    <w:p w:rsidR="00BA5F87" w:rsidRPr="00BA5F87" w:rsidRDefault="00BA5F87" w:rsidP="00BA5F87">
      <w:pPr>
        <w:ind w:left="-993" w:right="-994"/>
        <w:jc w:val="both"/>
        <w:rPr>
          <w:rStyle w:val="l6"/>
          <w:rFonts w:ascii="Arial" w:hAnsi="Arial" w:cs="Arial"/>
          <w:sz w:val="20"/>
          <w:szCs w:val="20"/>
          <w:bdr w:val="none" w:sz="0" w:space="0" w:color="auto" w:frame="1"/>
        </w:rPr>
      </w:pPr>
    </w:p>
    <w:p w:rsidR="00BA5F87" w:rsidRPr="00BA5F87" w:rsidRDefault="00BA5F87" w:rsidP="00BA5F87">
      <w:pPr>
        <w:ind w:left="-993" w:right="-994"/>
        <w:rPr>
          <w:rFonts w:ascii="Arial" w:hAnsi="Arial" w:cs="Arial"/>
          <w:sz w:val="20"/>
          <w:szCs w:val="20"/>
          <w:shd w:val="clear" w:color="auto" w:fill="FFFFFF"/>
        </w:rPr>
      </w:pPr>
      <w:proofErr w:type="gramStart"/>
      <w:r w:rsidRPr="00BA5F87">
        <w:rPr>
          <w:rStyle w:val="l6"/>
          <w:rFonts w:ascii="Arial" w:hAnsi="Arial" w:cs="Arial"/>
          <w:sz w:val="20"/>
          <w:szCs w:val="20"/>
          <w:bdr w:val="none" w:sz="0" w:space="0" w:color="auto" w:frame="1"/>
        </w:rPr>
        <w:t>5</w:t>
      </w:r>
      <w:proofErr w:type="gramEnd"/>
      <w:r w:rsidRPr="00BA5F87">
        <w:rPr>
          <w:rStyle w:val="l6"/>
          <w:rFonts w:ascii="Arial" w:hAnsi="Arial" w:cs="Arial"/>
          <w:sz w:val="20"/>
          <w:szCs w:val="20"/>
          <w:bdr w:val="none" w:sz="0" w:space="0" w:color="auto" w:frame="1"/>
        </w:rPr>
        <w:t xml:space="preserve">) </w:t>
      </w:r>
      <w:r w:rsidRPr="00BA5F87">
        <w:rPr>
          <w:rFonts w:ascii="Arial" w:hAnsi="Arial" w:cs="Arial"/>
          <w:sz w:val="20"/>
          <w:szCs w:val="20"/>
          <w:shd w:val="clear" w:color="auto" w:fill="FFFFFF"/>
        </w:rPr>
        <w:t>Analise a charge a seguir:</w:t>
      </w:r>
    </w:p>
    <w:p w:rsidR="00BA5F87" w:rsidRPr="00BA5F87" w:rsidRDefault="00BA5F87" w:rsidP="00BA5F87">
      <w:pPr>
        <w:spacing w:line="360" w:lineRule="auto"/>
        <w:ind w:left="-993" w:right="-994"/>
        <w:jc w:val="center"/>
        <w:rPr>
          <w:rFonts w:ascii="Arial" w:hAnsi="Arial" w:cs="Arial"/>
          <w:noProof/>
          <w:sz w:val="20"/>
          <w:szCs w:val="20"/>
        </w:rPr>
      </w:pPr>
      <w:r w:rsidRPr="00BA5F87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4940F279" wp14:editId="5BA2D5D6">
            <wp:extent cx="3429000" cy="2238375"/>
            <wp:effectExtent l="0" t="0" r="0" b="0"/>
            <wp:docPr id="16" name="Imagem 16" descr="Descrição: LovattoAlimen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 descr="Descrição: LovattoAlimentos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5F87" w:rsidRPr="00BA5F87" w:rsidRDefault="00BA5F87" w:rsidP="00BA5F87">
      <w:pPr>
        <w:spacing w:line="360" w:lineRule="auto"/>
        <w:ind w:left="-993" w:right="-994"/>
        <w:jc w:val="center"/>
        <w:rPr>
          <w:rFonts w:ascii="Arial" w:hAnsi="Arial" w:cs="Arial"/>
          <w:sz w:val="20"/>
          <w:szCs w:val="20"/>
          <w:lang w:eastAsia="en-US"/>
        </w:rPr>
      </w:pPr>
      <w:r w:rsidRPr="00BA5F87">
        <w:rPr>
          <w:rFonts w:ascii="Arial" w:hAnsi="Arial" w:cs="Arial"/>
          <w:sz w:val="20"/>
          <w:szCs w:val="20"/>
        </w:rPr>
        <w:t xml:space="preserve">Disponível em: </w:t>
      </w:r>
      <w:hyperlink r:id="rId15" w:history="1">
        <w:r w:rsidRPr="00BA5F87">
          <w:rPr>
            <w:rStyle w:val="Hyperlink"/>
            <w:rFonts w:ascii="Arial" w:hAnsi="Arial" w:cs="Arial"/>
            <w:sz w:val="20"/>
            <w:szCs w:val="20"/>
          </w:rPr>
          <w:t>http://www.savedarfur.org/content?splash=yes.calha.zip.net</w:t>
        </w:r>
      </w:hyperlink>
      <w:r w:rsidRPr="00BA5F87">
        <w:rPr>
          <w:rFonts w:ascii="Arial" w:hAnsi="Arial" w:cs="Arial"/>
          <w:sz w:val="20"/>
          <w:szCs w:val="20"/>
        </w:rPr>
        <w:t>. Acesso: 04. Dez. 2012</w:t>
      </w:r>
    </w:p>
    <w:p w:rsidR="00BA5F87" w:rsidRPr="00BA5F87" w:rsidRDefault="00BA5F87" w:rsidP="00BA5F87">
      <w:pPr>
        <w:spacing w:line="360" w:lineRule="auto"/>
        <w:ind w:left="-993" w:right="-994"/>
        <w:jc w:val="both"/>
        <w:rPr>
          <w:rFonts w:ascii="Arial" w:hAnsi="Arial" w:cs="Arial"/>
          <w:sz w:val="20"/>
          <w:szCs w:val="20"/>
        </w:rPr>
      </w:pPr>
      <w:r w:rsidRPr="00BA5F87">
        <w:rPr>
          <w:rFonts w:ascii="Arial" w:hAnsi="Arial" w:cs="Arial"/>
          <w:sz w:val="20"/>
          <w:szCs w:val="20"/>
        </w:rPr>
        <w:t xml:space="preserve">Identifique dois problemas sociais retratados na charge.  </w:t>
      </w:r>
    </w:p>
    <w:p w:rsidR="00BA5F87" w:rsidRPr="00BA5F87" w:rsidRDefault="00BA5F87" w:rsidP="00BA5F87">
      <w:pPr>
        <w:ind w:left="-993" w:right="-994"/>
        <w:rPr>
          <w:rFonts w:ascii="Arial" w:hAnsi="Arial" w:cs="Arial"/>
          <w:sz w:val="20"/>
          <w:szCs w:val="20"/>
        </w:rPr>
      </w:pPr>
      <w:proofErr w:type="gramStart"/>
      <w:r w:rsidRPr="00BA5F87">
        <w:rPr>
          <w:rFonts w:ascii="Arial" w:hAnsi="Arial" w:cs="Arial"/>
          <w:sz w:val="20"/>
          <w:szCs w:val="20"/>
        </w:rPr>
        <w:t>6</w:t>
      </w:r>
      <w:proofErr w:type="gramEnd"/>
      <w:r w:rsidRPr="00BA5F87">
        <w:rPr>
          <w:rFonts w:ascii="Arial" w:hAnsi="Arial" w:cs="Arial"/>
          <w:sz w:val="20"/>
          <w:szCs w:val="20"/>
        </w:rPr>
        <w:t>) Analise o mapa com a divisão das Américas em regiões considerando aspectos histórico-culturais.</w:t>
      </w:r>
    </w:p>
    <w:p w:rsidR="00BA5F87" w:rsidRPr="00BA5F87" w:rsidRDefault="00BA5F87" w:rsidP="00BA5F87">
      <w:pPr>
        <w:autoSpaceDE w:val="0"/>
        <w:autoSpaceDN w:val="0"/>
        <w:adjustRightInd w:val="0"/>
        <w:ind w:left="-993" w:right="-994"/>
        <w:jc w:val="center"/>
        <w:rPr>
          <w:rFonts w:ascii="Arial" w:hAnsi="Arial" w:cs="Arial"/>
          <w:sz w:val="20"/>
          <w:szCs w:val="20"/>
        </w:rPr>
      </w:pPr>
      <w:r w:rsidRPr="00BA5F87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10F25055" wp14:editId="3B007B56">
            <wp:extent cx="3095625" cy="3619500"/>
            <wp:effectExtent l="0" t="0" r="0" b="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5F87" w:rsidRPr="00BA5F87" w:rsidRDefault="00BA5F87" w:rsidP="00BA5F87">
      <w:pPr>
        <w:ind w:left="-993" w:right="-994"/>
        <w:jc w:val="right"/>
        <w:rPr>
          <w:rFonts w:ascii="Arial" w:hAnsi="Arial" w:cs="Arial"/>
          <w:sz w:val="20"/>
          <w:szCs w:val="20"/>
        </w:rPr>
      </w:pPr>
      <w:r w:rsidRPr="00BA5F87">
        <w:rPr>
          <w:rFonts w:ascii="Arial" w:hAnsi="Arial" w:cs="Arial"/>
          <w:sz w:val="20"/>
          <w:szCs w:val="20"/>
        </w:rPr>
        <w:t>Disponível em:&lt;www.geoensino.net/2011/11/regionalizacao-do-continente-americano_23.html.&gt;. Acesso em: 28 jan. 2013.</w:t>
      </w:r>
    </w:p>
    <w:p w:rsidR="00BA5F87" w:rsidRPr="00BA5F87" w:rsidRDefault="00BA5F87" w:rsidP="00BA5F87">
      <w:pPr>
        <w:ind w:left="-993" w:right="-994"/>
        <w:jc w:val="both"/>
        <w:rPr>
          <w:rFonts w:ascii="Arial" w:hAnsi="Arial" w:cs="Arial"/>
          <w:sz w:val="20"/>
          <w:szCs w:val="20"/>
        </w:rPr>
      </w:pPr>
      <w:r w:rsidRPr="00BA5F87">
        <w:rPr>
          <w:rFonts w:ascii="Arial" w:hAnsi="Arial" w:cs="Arial"/>
          <w:sz w:val="20"/>
          <w:szCs w:val="20"/>
        </w:rPr>
        <w:t>A América Latina estende-se desde o México até o Chile, no extremo sul do continente.</w:t>
      </w:r>
    </w:p>
    <w:p w:rsidR="00BA5F87" w:rsidRDefault="00BA5F87" w:rsidP="00BA5F87">
      <w:pPr>
        <w:ind w:left="-993" w:right="-994"/>
        <w:jc w:val="both"/>
        <w:rPr>
          <w:rFonts w:ascii="Arial" w:hAnsi="Arial" w:cs="Arial"/>
          <w:sz w:val="20"/>
          <w:szCs w:val="20"/>
        </w:rPr>
      </w:pPr>
      <w:r w:rsidRPr="00BA5F87">
        <w:rPr>
          <w:rFonts w:ascii="Arial" w:hAnsi="Arial" w:cs="Arial"/>
          <w:sz w:val="20"/>
          <w:szCs w:val="20"/>
        </w:rPr>
        <w:t>Na região constituída por uma parte ístmica e outra parte insular, encontramos a(s</w:t>
      </w:r>
      <w:proofErr w:type="gramStart"/>
      <w:r w:rsidRPr="00BA5F87">
        <w:rPr>
          <w:rFonts w:ascii="Arial" w:hAnsi="Arial" w:cs="Arial"/>
          <w:sz w:val="20"/>
          <w:szCs w:val="20"/>
        </w:rPr>
        <w:t>)</w:t>
      </w:r>
      <w:proofErr w:type="gramEnd"/>
    </w:p>
    <w:p w:rsidR="00BA5F87" w:rsidRDefault="00BA5F87" w:rsidP="00BA5F87">
      <w:pPr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BA5F87" w:rsidRPr="00BA5F87" w:rsidRDefault="00BA5F87" w:rsidP="00BA5F87">
      <w:pPr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BA5F87" w:rsidRPr="00BA5F87" w:rsidRDefault="00BA5F87" w:rsidP="00BA5F87">
      <w:pPr>
        <w:numPr>
          <w:ilvl w:val="0"/>
          <w:numId w:val="4"/>
        </w:numPr>
        <w:autoSpaceDE w:val="0"/>
        <w:autoSpaceDN w:val="0"/>
        <w:adjustRightInd w:val="0"/>
        <w:spacing w:line="276" w:lineRule="auto"/>
        <w:ind w:left="-993" w:right="-994" w:firstLine="0"/>
        <w:jc w:val="both"/>
        <w:rPr>
          <w:rFonts w:ascii="Arial" w:hAnsi="Arial" w:cs="Arial"/>
          <w:sz w:val="20"/>
          <w:szCs w:val="20"/>
        </w:rPr>
      </w:pPr>
      <w:r w:rsidRPr="00BA5F87">
        <w:rPr>
          <w:rFonts w:ascii="Arial" w:hAnsi="Arial" w:cs="Arial"/>
          <w:sz w:val="20"/>
          <w:szCs w:val="20"/>
        </w:rPr>
        <w:lastRenderedPageBreak/>
        <w:t>América Andina.</w:t>
      </w:r>
    </w:p>
    <w:p w:rsidR="00BA5F87" w:rsidRPr="00BA5F87" w:rsidRDefault="00BA5F87" w:rsidP="00BA5F87">
      <w:pPr>
        <w:numPr>
          <w:ilvl w:val="0"/>
          <w:numId w:val="4"/>
        </w:numPr>
        <w:autoSpaceDE w:val="0"/>
        <w:autoSpaceDN w:val="0"/>
        <w:adjustRightInd w:val="0"/>
        <w:spacing w:line="276" w:lineRule="auto"/>
        <w:ind w:left="-993" w:right="-994" w:firstLine="0"/>
        <w:jc w:val="both"/>
        <w:rPr>
          <w:rFonts w:ascii="Arial" w:hAnsi="Arial" w:cs="Arial"/>
          <w:sz w:val="20"/>
          <w:szCs w:val="20"/>
        </w:rPr>
      </w:pPr>
      <w:r w:rsidRPr="00BA5F87">
        <w:rPr>
          <w:rFonts w:ascii="Arial" w:hAnsi="Arial" w:cs="Arial"/>
          <w:sz w:val="20"/>
          <w:szCs w:val="20"/>
        </w:rPr>
        <w:t>Antilhas.</w:t>
      </w:r>
    </w:p>
    <w:p w:rsidR="00BA5F87" w:rsidRPr="00BA5F87" w:rsidRDefault="00BA5F87" w:rsidP="00BA5F87">
      <w:pPr>
        <w:numPr>
          <w:ilvl w:val="0"/>
          <w:numId w:val="4"/>
        </w:numPr>
        <w:autoSpaceDE w:val="0"/>
        <w:autoSpaceDN w:val="0"/>
        <w:adjustRightInd w:val="0"/>
        <w:spacing w:line="276" w:lineRule="auto"/>
        <w:ind w:left="-993" w:right="-994" w:firstLine="0"/>
        <w:jc w:val="both"/>
        <w:rPr>
          <w:rFonts w:ascii="Arial" w:hAnsi="Arial" w:cs="Arial"/>
          <w:sz w:val="20"/>
          <w:szCs w:val="20"/>
        </w:rPr>
      </w:pPr>
      <w:r w:rsidRPr="00BA5F87">
        <w:rPr>
          <w:rFonts w:ascii="Arial" w:hAnsi="Arial" w:cs="Arial"/>
          <w:sz w:val="20"/>
          <w:szCs w:val="20"/>
        </w:rPr>
        <w:t>Guianas.</w:t>
      </w:r>
    </w:p>
    <w:p w:rsidR="00BA5F87" w:rsidRPr="00BA5F87" w:rsidRDefault="00BA5F87" w:rsidP="00BA5F87">
      <w:pPr>
        <w:numPr>
          <w:ilvl w:val="0"/>
          <w:numId w:val="4"/>
        </w:numPr>
        <w:autoSpaceDE w:val="0"/>
        <w:autoSpaceDN w:val="0"/>
        <w:adjustRightInd w:val="0"/>
        <w:spacing w:line="276" w:lineRule="auto"/>
        <w:ind w:left="-993" w:right="-994" w:firstLine="0"/>
        <w:jc w:val="both"/>
        <w:rPr>
          <w:rFonts w:ascii="Arial" w:hAnsi="Arial" w:cs="Arial"/>
          <w:sz w:val="20"/>
          <w:szCs w:val="20"/>
        </w:rPr>
      </w:pPr>
      <w:r w:rsidRPr="00BA5F87">
        <w:rPr>
          <w:rFonts w:ascii="Arial" w:hAnsi="Arial" w:cs="Arial"/>
          <w:sz w:val="20"/>
          <w:szCs w:val="20"/>
        </w:rPr>
        <w:t>América Platina.</w:t>
      </w:r>
    </w:p>
    <w:p w:rsidR="00BA5F87" w:rsidRPr="00BA5F87" w:rsidRDefault="00BA5F87" w:rsidP="00BA5F87">
      <w:pPr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BA5F87" w:rsidRPr="00BA5F87" w:rsidRDefault="00BA5F87" w:rsidP="00BA5F87">
      <w:pPr>
        <w:tabs>
          <w:tab w:val="num" w:pos="0"/>
        </w:tabs>
        <w:ind w:left="-993" w:right="-994"/>
        <w:jc w:val="both"/>
        <w:rPr>
          <w:rFonts w:ascii="Arial" w:hAnsi="Arial" w:cs="Arial"/>
          <w:sz w:val="20"/>
          <w:szCs w:val="20"/>
          <w:bdr w:val="none" w:sz="0" w:space="0" w:color="auto" w:frame="1"/>
        </w:rPr>
      </w:pPr>
    </w:p>
    <w:p w:rsidR="00BA5F87" w:rsidRPr="00BA5F87" w:rsidRDefault="00BA5F87" w:rsidP="00BA5F87">
      <w:pPr>
        <w:autoSpaceDE w:val="0"/>
        <w:autoSpaceDN w:val="0"/>
        <w:adjustRightInd w:val="0"/>
        <w:ind w:left="-993" w:right="-994"/>
        <w:jc w:val="both"/>
        <w:rPr>
          <w:rFonts w:ascii="Arial" w:hAnsi="Arial" w:cs="Arial"/>
          <w:sz w:val="20"/>
          <w:szCs w:val="20"/>
        </w:rPr>
      </w:pPr>
      <w:proofErr w:type="gramStart"/>
      <w:r w:rsidRPr="00BA5F87">
        <w:rPr>
          <w:rFonts w:ascii="Arial" w:hAnsi="Arial" w:cs="Arial"/>
          <w:sz w:val="20"/>
          <w:szCs w:val="20"/>
          <w:bdr w:val="none" w:sz="0" w:space="0" w:color="auto" w:frame="1"/>
        </w:rPr>
        <w:t>7</w:t>
      </w:r>
      <w:proofErr w:type="gramEnd"/>
      <w:r w:rsidRPr="00BA5F87">
        <w:rPr>
          <w:rFonts w:ascii="Arial" w:hAnsi="Arial" w:cs="Arial"/>
          <w:sz w:val="20"/>
          <w:szCs w:val="20"/>
          <w:bdr w:val="none" w:sz="0" w:space="0" w:color="auto" w:frame="1"/>
        </w:rPr>
        <w:t xml:space="preserve">) </w:t>
      </w:r>
      <w:r w:rsidRPr="00BA5F87">
        <w:rPr>
          <w:rFonts w:ascii="Arial" w:hAnsi="Arial" w:cs="Arial"/>
          <w:sz w:val="20"/>
          <w:szCs w:val="20"/>
        </w:rPr>
        <w:t>Leia as proposições sobre aspectos naturais do continente americano.</w:t>
      </w:r>
    </w:p>
    <w:p w:rsidR="00BA5F87" w:rsidRPr="00BA5F87" w:rsidRDefault="00BA5F87" w:rsidP="00BA5F87">
      <w:pPr>
        <w:autoSpaceDE w:val="0"/>
        <w:autoSpaceDN w:val="0"/>
        <w:adjustRightInd w:val="0"/>
        <w:ind w:left="-993" w:right="-994"/>
        <w:jc w:val="both"/>
        <w:rPr>
          <w:rFonts w:ascii="Arial" w:hAnsi="Arial" w:cs="Arial"/>
          <w:sz w:val="20"/>
          <w:szCs w:val="20"/>
        </w:rPr>
      </w:pPr>
      <w:r w:rsidRPr="00BA5F87">
        <w:rPr>
          <w:rFonts w:ascii="Arial" w:hAnsi="Arial" w:cs="Arial"/>
          <w:sz w:val="20"/>
          <w:szCs w:val="20"/>
        </w:rPr>
        <w:t xml:space="preserve"> I - Com altitudes acima de 1000metros, a sua capital está situada no elevado planalto central que constitui um prolongamento das montanhas rochosas. Porém, grande parte deste território está sujeito a terremotos e a vulcanismo devido à convergência de placas tectônicas locais.</w:t>
      </w:r>
    </w:p>
    <w:p w:rsidR="00BA5F87" w:rsidRPr="00BA5F87" w:rsidRDefault="00BA5F87" w:rsidP="00BA5F87">
      <w:pPr>
        <w:autoSpaceDE w:val="0"/>
        <w:autoSpaceDN w:val="0"/>
        <w:adjustRightInd w:val="0"/>
        <w:ind w:left="-993" w:right="-994"/>
        <w:jc w:val="both"/>
        <w:rPr>
          <w:rFonts w:ascii="Arial" w:hAnsi="Arial" w:cs="Arial"/>
          <w:sz w:val="20"/>
          <w:szCs w:val="20"/>
        </w:rPr>
      </w:pPr>
      <w:r w:rsidRPr="00BA5F87">
        <w:rPr>
          <w:rFonts w:ascii="Arial" w:hAnsi="Arial" w:cs="Arial"/>
          <w:sz w:val="20"/>
          <w:szCs w:val="20"/>
        </w:rPr>
        <w:t xml:space="preserve">   II - O encontro das placas </w:t>
      </w:r>
      <w:proofErr w:type="gramStart"/>
      <w:r w:rsidRPr="00BA5F87">
        <w:rPr>
          <w:rFonts w:ascii="Arial" w:hAnsi="Arial" w:cs="Arial"/>
          <w:sz w:val="20"/>
          <w:szCs w:val="20"/>
        </w:rPr>
        <w:t>tectônicas Sul-americana</w:t>
      </w:r>
      <w:proofErr w:type="gramEnd"/>
      <w:r w:rsidRPr="00BA5F87">
        <w:rPr>
          <w:rFonts w:ascii="Arial" w:hAnsi="Arial" w:cs="Arial"/>
          <w:sz w:val="20"/>
          <w:szCs w:val="20"/>
        </w:rPr>
        <w:t xml:space="preserve"> e de </w:t>
      </w:r>
      <w:proofErr w:type="spellStart"/>
      <w:r w:rsidRPr="00BA5F87">
        <w:rPr>
          <w:rFonts w:ascii="Arial" w:hAnsi="Arial" w:cs="Arial"/>
          <w:sz w:val="20"/>
          <w:szCs w:val="20"/>
        </w:rPr>
        <w:t>Nazca</w:t>
      </w:r>
      <w:proofErr w:type="spellEnd"/>
      <w:r w:rsidRPr="00BA5F87">
        <w:rPr>
          <w:rFonts w:ascii="Arial" w:hAnsi="Arial" w:cs="Arial"/>
          <w:sz w:val="20"/>
          <w:szCs w:val="20"/>
        </w:rPr>
        <w:t xml:space="preserve"> possibilitou o movimento convergente que deu origem a um dobramento moderno no relevo na porção ocidental do território.</w:t>
      </w:r>
    </w:p>
    <w:p w:rsidR="00BA5F87" w:rsidRPr="00BA5F87" w:rsidRDefault="00BA5F87" w:rsidP="00BA5F87">
      <w:pPr>
        <w:autoSpaceDE w:val="0"/>
        <w:autoSpaceDN w:val="0"/>
        <w:adjustRightInd w:val="0"/>
        <w:ind w:left="-993" w:right="-994"/>
        <w:jc w:val="both"/>
        <w:rPr>
          <w:rFonts w:ascii="Arial" w:hAnsi="Arial" w:cs="Arial"/>
          <w:sz w:val="20"/>
          <w:szCs w:val="20"/>
        </w:rPr>
      </w:pPr>
      <w:r w:rsidRPr="00BA5F87">
        <w:rPr>
          <w:rFonts w:ascii="Arial" w:hAnsi="Arial" w:cs="Arial"/>
          <w:sz w:val="20"/>
          <w:szCs w:val="20"/>
        </w:rPr>
        <w:t xml:space="preserve">   III - Região de grande instabilidade tectônica</w:t>
      </w:r>
      <w:proofErr w:type="gramStart"/>
      <w:r w:rsidRPr="00BA5F87">
        <w:rPr>
          <w:rFonts w:ascii="Arial" w:hAnsi="Arial" w:cs="Arial"/>
          <w:sz w:val="20"/>
          <w:szCs w:val="20"/>
        </w:rPr>
        <w:t>, sujeita</w:t>
      </w:r>
      <w:proofErr w:type="gramEnd"/>
      <w:r w:rsidRPr="00BA5F87">
        <w:rPr>
          <w:rFonts w:ascii="Arial" w:hAnsi="Arial" w:cs="Arial"/>
          <w:sz w:val="20"/>
          <w:szCs w:val="20"/>
        </w:rPr>
        <w:t xml:space="preserve"> a vulcanismo e a terremoto, localizada na trajetória de furacões ou ciclones tropicais.</w:t>
      </w:r>
    </w:p>
    <w:p w:rsidR="00BA5F87" w:rsidRPr="00BA5F87" w:rsidRDefault="00BA5F87" w:rsidP="00BA5F87">
      <w:pPr>
        <w:autoSpaceDE w:val="0"/>
        <w:autoSpaceDN w:val="0"/>
        <w:adjustRightInd w:val="0"/>
        <w:ind w:left="-993" w:right="-994"/>
        <w:jc w:val="both"/>
        <w:rPr>
          <w:rFonts w:ascii="Arial" w:hAnsi="Arial" w:cs="Arial"/>
          <w:sz w:val="20"/>
          <w:szCs w:val="20"/>
        </w:rPr>
      </w:pPr>
      <w:r w:rsidRPr="00BA5F87">
        <w:rPr>
          <w:rFonts w:ascii="Arial" w:hAnsi="Arial" w:cs="Arial"/>
          <w:sz w:val="20"/>
          <w:szCs w:val="20"/>
        </w:rPr>
        <w:t xml:space="preserve">As proposições são características de regiões localizadas, respectivamente, </w:t>
      </w:r>
      <w:proofErr w:type="gramStart"/>
      <w:r w:rsidRPr="00BA5F87">
        <w:rPr>
          <w:rFonts w:ascii="Arial" w:hAnsi="Arial" w:cs="Arial"/>
          <w:sz w:val="20"/>
          <w:szCs w:val="20"/>
        </w:rPr>
        <w:t>na(</w:t>
      </w:r>
      <w:proofErr w:type="gramEnd"/>
      <w:r w:rsidRPr="00BA5F87">
        <w:rPr>
          <w:rFonts w:ascii="Arial" w:hAnsi="Arial" w:cs="Arial"/>
          <w:sz w:val="20"/>
          <w:szCs w:val="20"/>
        </w:rPr>
        <w:t>o)</w:t>
      </w:r>
    </w:p>
    <w:p w:rsidR="00BA5F87" w:rsidRPr="00BA5F87" w:rsidRDefault="00BA5F87" w:rsidP="00BA5F87">
      <w:pPr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BA5F87" w:rsidRPr="00BA5F87" w:rsidRDefault="00BA5F87" w:rsidP="00BA5F87">
      <w:pPr>
        <w:numPr>
          <w:ilvl w:val="0"/>
          <w:numId w:val="5"/>
        </w:numPr>
        <w:autoSpaceDE w:val="0"/>
        <w:autoSpaceDN w:val="0"/>
        <w:adjustRightInd w:val="0"/>
        <w:spacing w:line="276" w:lineRule="auto"/>
        <w:ind w:left="-993" w:right="-994" w:firstLine="0"/>
        <w:jc w:val="both"/>
        <w:rPr>
          <w:rFonts w:ascii="Arial" w:hAnsi="Arial" w:cs="Arial"/>
          <w:sz w:val="20"/>
          <w:szCs w:val="20"/>
        </w:rPr>
      </w:pPr>
      <w:r w:rsidRPr="00BA5F87">
        <w:rPr>
          <w:rFonts w:ascii="Arial" w:hAnsi="Arial" w:cs="Arial"/>
          <w:sz w:val="20"/>
          <w:szCs w:val="20"/>
        </w:rPr>
        <w:t xml:space="preserve"> América do Sul – México – América Central.</w:t>
      </w:r>
    </w:p>
    <w:p w:rsidR="00BA5F87" w:rsidRPr="00BA5F87" w:rsidRDefault="00BA5F87" w:rsidP="00BA5F87">
      <w:pPr>
        <w:numPr>
          <w:ilvl w:val="0"/>
          <w:numId w:val="5"/>
        </w:numPr>
        <w:autoSpaceDE w:val="0"/>
        <w:autoSpaceDN w:val="0"/>
        <w:adjustRightInd w:val="0"/>
        <w:spacing w:line="276" w:lineRule="auto"/>
        <w:ind w:left="-993" w:right="-994" w:firstLine="0"/>
        <w:jc w:val="both"/>
        <w:rPr>
          <w:rFonts w:ascii="Arial" w:hAnsi="Arial" w:cs="Arial"/>
          <w:sz w:val="20"/>
          <w:szCs w:val="20"/>
        </w:rPr>
      </w:pPr>
      <w:r w:rsidRPr="00BA5F87">
        <w:rPr>
          <w:rFonts w:ascii="Arial" w:hAnsi="Arial" w:cs="Arial"/>
          <w:sz w:val="20"/>
          <w:szCs w:val="20"/>
        </w:rPr>
        <w:t>América Central – Argentina – América do Norte.</w:t>
      </w:r>
    </w:p>
    <w:p w:rsidR="00BA5F87" w:rsidRPr="00BA5F87" w:rsidRDefault="00BA5F87" w:rsidP="00BA5F87">
      <w:pPr>
        <w:numPr>
          <w:ilvl w:val="0"/>
          <w:numId w:val="5"/>
        </w:numPr>
        <w:autoSpaceDE w:val="0"/>
        <w:autoSpaceDN w:val="0"/>
        <w:adjustRightInd w:val="0"/>
        <w:spacing w:line="276" w:lineRule="auto"/>
        <w:ind w:left="-993" w:right="-994" w:firstLine="0"/>
        <w:jc w:val="both"/>
        <w:rPr>
          <w:rFonts w:ascii="Arial" w:hAnsi="Arial" w:cs="Arial"/>
          <w:sz w:val="20"/>
          <w:szCs w:val="20"/>
        </w:rPr>
      </w:pPr>
      <w:r w:rsidRPr="00BA5F87">
        <w:rPr>
          <w:rFonts w:ascii="Arial" w:hAnsi="Arial" w:cs="Arial"/>
          <w:sz w:val="20"/>
          <w:szCs w:val="20"/>
        </w:rPr>
        <w:t>Caribe – América do Norte – América do Sul.</w:t>
      </w:r>
    </w:p>
    <w:p w:rsidR="00BA5F87" w:rsidRPr="00BA5F87" w:rsidRDefault="00BA5F87" w:rsidP="00BA5F87">
      <w:pPr>
        <w:numPr>
          <w:ilvl w:val="0"/>
          <w:numId w:val="5"/>
        </w:numPr>
        <w:autoSpaceDE w:val="0"/>
        <w:autoSpaceDN w:val="0"/>
        <w:adjustRightInd w:val="0"/>
        <w:spacing w:line="276" w:lineRule="auto"/>
        <w:ind w:left="-993" w:right="-994" w:firstLine="0"/>
        <w:jc w:val="both"/>
        <w:rPr>
          <w:rFonts w:ascii="Arial" w:hAnsi="Arial" w:cs="Arial"/>
          <w:sz w:val="20"/>
          <w:szCs w:val="20"/>
        </w:rPr>
      </w:pPr>
      <w:r w:rsidRPr="00BA5F87">
        <w:rPr>
          <w:rFonts w:ascii="Arial" w:hAnsi="Arial" w:cs="Arial"/>
          <w:sz w:val="20"/>
          <w:szCs w:val="20"/>
        </w:rPr>
        <w:t>México – América do Sul – América Central.</w:t>
      </w:r>
    </w:p>
    <w:p w:rsidR="00BA5F87" w:rsidRPr="00BA5F87" w:rsidRDefault="00BA5F87" w:rsidP="00BA5F87">
      <w:pPr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BA5F87" w:rsidRPr="00BA5F87" w:rsidRDefault="00BA5F87" w:rsidP="00BA5F87">
      <w:pPr>
        <w:ind w:left="-993" w:right="-994"/>
        <w:jc w:val="both"/>
        <w:rPr>
          <w:rStyle w:val="l6"/>
          <w:rFonts w:ascii="Arial" w:hAnsi="Arial" w:cs="Arial"/>
          <w:sz w:val="20"/>
          <w:szCs w:val="20"/>
          <w:bdr w:val="none" w:sz="0" w:space="0" w:color="auto" w:frame="1"/>
        </w:rPr>
      </w:pPr>
    </w:p>
    <w:p w:rsidR="00BA5F87" w:rsidRPr="00BA5F87" w:rsidRDefault="00BA5F87" w:rsidP="00BA5F87">
      <w:pPr>
        <w:tabs>
          <w:tab w:val="num" w:pos="0"/>
        </w:tabs>
        <w:ind w:left="-993" w:right="-994"/>
        <w:jc w:val="both"/>
        <w:rPr>
          <w:rStyle w:val="l6"/>
          <w:rFonts w:ascii="Arial" w:hAnsi="Arial" w:cs="Arial"/>
          <w:sz w:val="20"/>
          <w:szCs w:val="20"/>
          <w:bdr w:val="none" w:sz="0" w:space="0" w:color="auto" w:frame="1"/>
        </w:rPr>
      </w:pPr>
    </w:p>
    <w:p w:rsidR="00BA5F87" w:rsidRPr="00BA5F87" w:rsidRDefault="00BA5F87" w:rsidP="00BA5F87">
      <w:pPr>
        <w:ind w:left="-993" w:right="-994"/>
        <w:rPr>
          <w:rFonts w:ascii="Arial" w:hAnsi="Arial" w:cs="Arial"/>
          <w:sz w:val="20"/>
          <w:szCs w:val="20"/>
        </w:rPr>
      </w:pPr>
      <w:proofErr w:type="gramStart"/>
      <w:r w:rsidRPr="00BA5F87">
        <w:rPr>
          <w:rStyle w:val="l6"/>
          <w:rFonts w:ascii="Arial" w:hAnsi="Arial" w:cs="Arial"/>
          <w:sz w:val="20"/>
          <w:szCs w:val="20"/>
          <w:bdr w:val="none" w:sz="0" w:space="0" w:color="auto" w:frame="1"/>
        </w:rPr>
        <w:t>8</w:t>
      </w:r>
      <w:proofErr w:type="gramEnd"/>
      <w:r w:rsidRPr="00BA5F87">
        <w:rPr>
          <w:rStyle w:val="l6"/>
          <w:rFonts w:ascii="Arial" w:hAnsi="Arial" w:cs="Arial"/>
          <w:sz w:val="20"/>
          <w:szCs w:val="20"/>
          <w:bdr w:val="none" w:sz="0" w:space="0" w:color="auto" w:frame="1"/>
        </w:rPr>
        <w:t>)</w:t>
      </w:r>
      <w:r w:rsidRPr="00BA5F87">
        <w:rPr>
          <w:rFonts w:ascii="Arial" w:hAnsi="Arial" w:cs="Arial"/>
          <w:sz w:val="20"/>
          <w:szCs w:val="20"/>
        </w:rPr>
        <w:t xml:space="preserve"> Leia o texto a seguir.</w:t>
      </w:r>
    </w:p>
    <w:p w:rsidR="00BA5F87" w:rsidRPr="00BA5F87" w:rsidRDefault="00BA5F87" w:rsidP="00BA5F87">
      <w:pPr>
        <w:ind w:left="-993" w:right="-994"/>
        <w:rPr>
          <w:rFonts w:ascii="Arial" w:hAnsi="Arial" w:cs="Arial"/>
          <w:b/>
          <w:sz w:val="20"/>
          <w:szCs w:val="20"/>
        </w:rPr>
      </w:pPr>
    </w:p>
    <w:p w:rsidR="00BA5F87" w:rsidRPr="00BA5F87" w:rsidRDefault="00BA5F87" w:rsidP="00BA5F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993" w:right="-994"/>
        <w:jc w:val="both"/>
        <w:rPr>
          <w:rFonts w:ascii="Arial" w:hAnsi="Arial" w:cs="Arial"/>
          <w:sz w:val="20"/>
          <w:szCs w:val="20"/>
        </w:rPr>
      </w:pPr>
      <w:r w:rsidRPr="00BA5F87">
        <w:rPr>
          <w:rFonts w:ascii="Arial" w:hAnsi="Arial" w:cs="Arial"/>
          <w:sz w:val="20"/>
          <w:szCs w:val="20"/>
        </w:rPr>
        <w:t>Podemos encontrar três regiões montanhosas: a Cordilheira dos Andes, os planaltos residuais Norte Amazônicos (antigo planalto das Guianas ou sistema Parima), e os planaltos e serras do Atlântico-Leste-Sudeste. Entre essas regiões, existem áreas de planícies, formadas pelas três principais bacias hidrográficas do continente: a Amazônica, a do Orinoco e a do Rio Paraná. O ponto mais elevado é o monte Aconcágua (6959m), na fronteira entre o Chile e a Argentina.</w:t>
      </w:r>
    </w:p>
    <w:p w:rsidR="00BA5F87" w:rsidRPr="00BA5F87" w:rsidRDefault="00BA5F87" w:rsidP="00BA5F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BA5F87" w:rsidRPr="00BA5F87" w:rsidRDefault="00BA5F87" w:rsidP="00BA5F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993" w:right="-994"/>
        <w:jc w:val="right"/>
        <w:rPr>
          <w:rFonts w:ascii="Arial" w:hAnsi="Arial" w:cs="Arial"/>
          <w:sz w:val="20"/>
          <w:szCs w:val="20"/>
        </w:rPr>
      </w:pPr>
      <w:r w:rsidRPr="00BA5F87">
        <w:rPr>
          <w:rFonts w:ascii="Arial" w:hAnsi="Arial" w:cs="Arial"/>
          <w:sz w:val="20"/>
          <w:szCs w:val="20"/>
        </w:rPr>
        <w:t>Disponível em: &lt;http://www.sogeografia.com.br/Conteudos/Continentes/America/?</w:t>
      </w:r>
      <w:proofErr w:type="gramStart"/>
      <w:r w:rsidRPr="00BA5F87">
        <w:rPr>
          <w:rFonts w:ascii="Arial" w:hAnsi="Arial" w:cs="Arial"/>
          <w:sz w:val="20"/>
          <w:szCs w:val="20"/>
        </w:rPr>
        <w:t>pg</w:t>
      </w:r>
      <w:proofErr w:type="gramEnd"/>
      <w:r w:rsidRPr="00BA5F87">
        <w:rPr>
          <w:rFonts w:ascii="Arial" w:hAnsi="Arial" w:cs="Arial"/>
          <w:sz w:val="20"/>
          <w:szCs w:val="20"/>
        </w:rPr>
        <w:t>=15&gt;. Acesso: 08 fev. 2013.</w:t>
      </w:r>
    </w:p>
    <w:p w:rsidR="00BA5F87" w:rsidRPr="00BA5F87" w:rsidRDefault="00BA5F87" w:rsidP="00BA5F87">
      <w:pPr>
        <w:ind w:left="-993" w:right="-994"/>
        <w:rPr>
          <w:rFonts w:ascii="Arial" w:hAnsi="Arial" w:cs="Arial"/>
          <w:sz w:val="20"/>
          <w:szCs w:val="20"/>
        </w:rPr>
      </w:pPr>
    </w:p>
    <w:p w:rsidR="00BA5F87" w:rsidRDefault="00BA5F87" w:rsidP="00BA5F87">
      <w:pPr>
        <w:ind w:left="-993" w:right="-994"/>
        <w:jc w:val="both"/>
        <w:rPr>
          <w:rFonts w:ascii="Arial" w:hAnsi="Arial" w:cs="Arial"/>
          <w:sz w:val="20"/>
          <w:szCs w:val="20"/>
        </w:rPr>
      </w:pPr>
      <w:r w:rsidRPr="00BA5F87">
        <w:rPr>
          <w:rFonts w:ascii="Arial" w:hAnsi="Arial" w:cs="Arial"/>
          <w:sz w:val="20"/>
          <w:szCs w:val="20"/>
        </w:rPr>
        <w:t>As características expressas no texto dizem respeito</w:t>
      </w:r>
    </w:p>
    <w:p w:rsidR="00BA5F87" w:rsidRPr="00BA5F87" w:rsidRDefault="00BA5F87" w:rsidP="00BA5F87">
      <w:pPr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BA5F87" w:rsidRDefault="00BA5F87" w:rsidP="00BA5F87">
      <w:pPr>
        <w:numPr>
          <w:ilvl w:val="0"/>
          <w:numId w:val="6"/>
        </w:numPr>
        <w:autoSpaceDE w:val="0"/>
        <w:autoSpaceDN w:val="0"/>
        <w:adjustRightInd w:val="0"/>
        <w:spacing w:line="276" w:lineRule="auto"/>
        <w:ind w:left="-993" w:right="-994" w:firstLine="0"/>
        <w:jc w:val="both"/>
        <w:rPr>
          <w:rFonts w:ascii="Arial" w:hAnsi="Arial" w:cs="Arial"/>
          <w:sz w:val="20"/>
          <w:szCs w:val="20"/>
        </w:rPr>
      </w:pPr>
      <w:proofErr w:type="gramStart"/>
      <w:r w:rsidRPr="00BA5F87">
        <w:rPr>
          <w:rFonts w:ascii="Arial" w:hAnsi="Arial" w:cs="Arial"/>
          <w:sz w:val="20"/>
          <w:szCs w:val="20"/>
        </w:rPr>
        <w:t>à</w:t>
      </w:r>
      <w:proofErr w:type="gramEnd"/>
      <w:r w:rsidRPr="00BA5F87">
        <w:rPr>
          <w:rFonts w:ascii="Arial" w:hAnsi="Arial" w:cs="Arial"/>
          <w:sz w:val="20"/>
          <w:szCs w:val="20"/>
        </w:rPr>
        <w:t xml:space="preserve"> hidrografia da América do Sul.</w:t>
      </w:r>
    </w:p>
    <w:p w:rsidR="00BA5F87" w:rsidRPr="00BA5F87" w:rsidRDefault="00BA5F87" w:rsidP="00BA5F87">
      <w:pPr>
        <w:numPr>
          <w:ilvl w:val="0"/>
          <w:numId w:val="6"/>
        </w:numPr>
        <w:autoSpaceDE w:val="0"/>
        <w:autoSpaceDN w:val="0"/>
        <w:adjustRightInd w:val="0"/>
        <w:spacing w:line="276" w:lineRule="auto"/>
        <w:ind w:left="-993" w:right="-994" w:firstLine="0"/>
        <w:jc w:val="both"/>
        <w:rPr>
          <w:rFonts w:ascii="Arial" w:hAnsi="Arial" w:cs="Arial"/>
          <w:sz w:val="20"/>
          <w:szCs w:val="20"/>
        </w:rPr>
      </w:pPr>
      <w:proofErr w:type="gramStart"/>
      <w:r w:rsidRPr="00BA5F87">
        <w:rPr>
          <w:rFonts w:ascii="Arial" w:hAnsi="Arial" w:cs="Arial"/>
          <w:sz w:val="20"/>
          <w:szCs w:val="20"/>
        </w:rPr>
        <w:t>à</w:t>
      </w:r>
      <w:proofErr w:type="gramEnd"/>
      <w:r w:rsidRPr="00BA5F87">
        <w:rPr>
          <w:rFonts w:ascii="Arial" w:hAnsi="Arial" w:cs="Arial"/>
          <w:sz w:val="20"/>
          <w:szCs w:val="20"/>
        </w:rPr>
        <w:t xml:space="preserve"> vegetação da América do Sul.</w:t>
      </w:r>
    </w:p>
    <w:p w:rsidR="00BA5F87" w:rsidRPr="00BA5F87" w:rsidRDefault="00BA5F87" w:rsidP="00BA5F87">
      <w:pPr>
        <w:numPr>
          <w:ilvl w:val="0"/>
          <w:numId w:val="6"/>
        </w:numPr>
        <w:autoSpaceDE w:val="0"/>
        <w:autoSpaceDN w:val="0"/>
        <w:adjustRightInd w:val="0"/>
        <w:spacing w:line="276" w:lineRule="auto"/>
        <w:ind w:left="-993" w:right="-994" w:firstLine="0"/>
        <w:jc w:val="both"/>
        <w:rPr>
          <w:rFonts w:ascii="Arial" w:hAnsi="Arial" w:cs="Arial"/>
          <w:sz w:val="20"/>
          <w:szCs w:val="20"/>
        </w:rPr>
      </w:pPr>
      <w:proofErr w:type="gramStart"/>
      <w:r w:rsidRPr="00BA5F87">
        <w:rPr>
          <w:rFonts w:ascii="Arial" w:hAnsi="Arial" w:cs="Arial"/>
          <w:sz w:val="20"/>
          <w:szCs w:val="20"/>
        </w:rPr>
        <w:t>ao</w:t>
      </w:r>
      <w:proofErr w:type="gramEnd"/>
      <w:r w:rsidRPr="00BA5F87">
        <w:rPr>
          <w:rFonts w:ascii="Arial" w:hAnsi="Arial" w:cs="Arial"/>
          <w:sz w:val="20"/>
          <w:szCs w:val="20"/>
        </w:rPr>
        <w:t xml:space="preserve"> clima da América do Sul. </w:t>
      </w:r>
    </w:p>
    <w:p w:rsidR="00BA5F87" w:rsidRPr="00BA5F87" w:rsidRDefault="00BA5F87" w:rsidP="00BA5F87">
      <w:pPr>
        <w:numPr>
          <w:ilvl w:val="0"/>
          <w:numId w:val="6"/>
        </w:numPr>
        <w:autoSpaceDE w:val="0"/>
        <w:autoSpaceDN w:val="0"/>
        <w:adjustRightInd w:val="0"/>
        <w:spacing w:line="276" w:lineRule="auto"/>
        <w:ind w:left="-993" w:right="-994" w:firstLine="0"/>
        <w:jc w:val="both"/>
        <w:rPr>
          <w:rFonts w:ascii="Arial" w:hAnsi="Arial" w:cs="Arial"/>
          <w:sz w:val="20"/>
          <w:szCs w:val="20"/>
        </w:rPr>
      </w:pPr>
      <w:proofErr w:type="gramStart"/>
      <w:r w:rsidRPr="00BA5F87">
        <w:rPr>
          <w:rFonts w:ascii="Arial" w:hAnsi="Arial" w:cs="Arial"/>
          <w:sz w:val="20"/>
          <w:szCs w:val="20"/>
        </w:rPr>
        <w:t>ao</w:t>
      </w:r>
      <w:proofErr w:type="gramEnd"/>
      <w:r w:rsidRPr="00BA5F87">
        <w:rPr>
          <w:rFonts w:ascii="Arial" w:hAnsi="Arial" w:cs="Arial"/>
          <w:sz w:val="20"/>
          <w:szCs w:val="20"/>
        </w:rPr>
        <w:t xml:space="preserve"> relevo da América do Sul. </w:t>
      </w:r>
    </w:p>
    <w:p w:rsidR="00BA5F87" w:rsidRPr="00BA5F87" w:rsidRDefault="00BA5F87" w:rsidP="00BA5F87">
      <w:pPr>
        <w:tabs>
          <w:tab w:val="num" w:pos="0"/>
        </w:tabs>
        <w:ind w:left="-993" w:right="-994"/>
        <w:jc w:val="both"/>
        <w:rPr>
          <w:rStyle w:val="l6"/>
          <w:rFonts w:ascii="Arial" w:hAnsi="Arial" w:cs="Arial"/>
          <w:sz w:val="20"/>
          <w:szCs w:val="20"/>
          <w:bdr w:val="none" w:sz="0" w:space="0" w:color="auto" w:frame="1"/>
        </w:rPr>
      </w:pPr>
    </w:p>
    <w:p w:rsidR="00BA5F87" w:rsidRPr="00BA5F87" w:rsidRDefault="00BA5F87" w:rsidP="00BA5F87">
      <w:pPr>
        <w:autoSpaceDE w:val="0"/>
        <w:autoSpaceDN w:val="0"/>
        <w:adjustRightInd w:val="0"/>
        <w:ind w:left="-993" w:right="-994"/>
        <w:jc w:val="both"/>
        <w:rPr>
          <w:rFonts w:ascii="Arial" w:hAnsi="Arial" w:cs="Arial"/>
          <w:sz w:val="20"/>
          <w:szCs w:val="20"/>
        </w:rPr>
      </w:pPr>
      <w:proofErr w:type="gramStart"/>
      <w:r w:rsidRPr="00BA5F87">
        <w:rPr>
          <w:rFonts w:ascii="Arial" w:hAnsi="Arial" w:cs="Arial"/>
          <w:sz w:val="20"/>
          <w:szCs w:val="20"/>
        </w:rPr>
        <w:t>9</w:t>
      </w:r>
      <w:proofErr w:type="gramEnd"/>
      <w:r w:rsidRPr="00BA5F87">
        <w:rPr>
          <w:rFonts w:ascii="Arial" w:hAnsi="Arial" w:cs="Arial"/>
          <w:sz w:val="20"/>
          <w:szCs w:val="20"/>
        </w:rPr>
        <w:t>) Analise as assertivas a seguir sobre a colonização das Américas.</w:t>
      </w:r>
    </w:p>
    <w:p w:rsidR="00BA5F87" w:rsidRPr="00BA5F87" w:rsidRDefault="00BA5F87" w:rsidP="00BA5F87">
      <w:pPr>
        <w:pStyle w:val="PargrafodaLista"/>
        <w:numPr>
          <w:ilvl w:val="0"/>
          <w:numId w:val="7"/>
        </w:numPr>
        <w:tabs>
          <w:tab w:val="left" w:pos="284"/>
        </w:tabs>
        <w:spacing w:after="200" w:line="276" w:lineRule="auto"/>
        <w:ind w:left="-993" w:right="-994" w:firstLine="0"/>
        <w:jc w:val="both"/>
        <w:rPr>
          <w:rFonts w:ascii="Arial" w:hAnsi="Arial" w:cs="Arial"/>
          <w:sz w:val="20"/>
          <w:szCs w:val="20"/>
        </w:rPr>
      </w:pPr>
      <w:r w:rsidRPr="00BA5F87">
        <w:rPr>
          <w:rFonts w:ascii="Arial" w:hAnsi="Arial" w:cs="Arial"/>
          <w:sz w:val="20"/>
          <w:szCs w:val="20"/>
        </w:rPr>
        <w:t xml:space="preserve">Os laços coloniais eram mais tranquilos, pois, para lá eram enviados os refugiados de </w:t>
      </w:r>
      <w:proofErr w:type="spellStart"/>
      <w:proofErr w:type="gramStart"/>
      <w:r w:rsidRPr="00BA5F87">
        <w:rPr>
          <w:rFonts w:ascii="Arial" w:hAnsi="Arial" w:cs="Arial"/>
          <w:sz w:val="20"/>
          <w:szCs w:val="20"/>
        </w:rPr>
        <w:t>guerras,</w:t>
      </w:r>
      <w:proofErr w:type="gramEnd"/>
      <w:r w:rsidRPr="00BA5F87">
        <w:rPr>
          <w:rFonts w:ascii="Arial" w:hAnsi="Arial" w:cs="Arial"/>
          <w:sz w:val="20"/>
          <w:szCs w:val="20"/>
        </w:rPr>
        <w:t>e</w:t>
      </w:r>
      <w:proofErr w:type="spellEnd"/>
      <w:r w:rsidRPr="00BA5F87">
        <w:rPr>
          <w:rFonts w:ascii="Arial" w:hAnsi="Arial" w:cs="Arial"/>
          <w:sz w:val="20"/>
          <w:szCs w:val="20"/>
        </w:rPr>
        <w:t xml:space="preserve"> lá foram desenvolvidas e o aprimoradas suas estruturas básicas como moradias e áreas agricultáveis. </w:t>
      </w:r>
    </w:p>
    <w:p w:rsidR="00BA5F87" w:rsidRPr="00BA5F87" w:rsidRDefault="00BA5F87" w:rsidP="00BA5F87">
      <w:pPr>
        <w:pStyle w:val="PargrafodaLista"/>
        <w:numPr>
          <w:ilvl w:val="0"/>
          <w:numId w:val="7"/>
        </w:numPr>
        <w:tabs>
          <w:tab w:val="left" w:pos="284"/>
        </w:tabs>
        <w:spacing w:after="200" w:line="276" w:lineRule="auto"/>
        <w:ind w:left="-993" w:right="-994" w:firstLine="0"/>
        <w:jc w:val="both"/>
        <w:rPr>
          <w:rFonts w:ascii="Arial" w:hAnsi="Arial" w:cs="Arial"/>
          <w:sz w:val="20"/>
          <w:szCs w:val="20"/>
        </w:rPr>
      </w:pPr>
      <w:r w:rsidRPr="00BA5F87">
        <w:rPr>
          <w:rFonts w:ascii="Arial" w:hAnsi="Arial" w:cs="Arial"/>
          <w:sz w:val="20"/>
          <w:szCs w:val="20"/>
        </w:rPr>
        <w:t>Utilização de extensas propriedades rurais monocultoras para o plantio de produtos destinados ao mercado externo.</w:t>
      </w:r>
    </w:p>
    <w:p w:rsidR="00BA5F87" w:rsidRPr="00BA5F87" w:rsidRDefault="00BA5F87" w:rsidP="00BA5F87">
      <w:pPr>
        <w:pStyle w:val="PargrafodaLista"/>
        <w:numPr>
          <w:ilvl w:val="0"/>
          <w:numId w:val="7"/>
        </w:numPr>
        <w:tabs>
          <w:tab w:val="left" w:pos="284"/>
        </w:tabs>
        <w:spacing w:after="200" w:line="276" w:lineRule="auto"/>
        <w:ind w:left="-993" w:right="-994" w:firstLine="0"/>
        <w:jc w:val="both"/>
        <w:rPr>
          <w:rFonts w:ascii="Arial" w:hAnsi="Arial" w:cs="Arial"/>
          <w:sz w:val="20"/>
          <w:szCs w:val="20"/>
        </w:rPr>
      </w:pPr>
      <w:r w:rsidRPr="00BA5F87">
        <w:rPr>
          <w:rFonts w:ascii="Arial" w:hAnsi="Arial" w:cs="Arial"/>
          <w:sz w:val="20"/>
          <w:szCs w:val="20"/>
        </w:rPr>
        <w:t>Desenvolvimento de produção manufatureira voltada para o mercado interno. A produção agrícola estava fundamentada na pequena propriedade, com utilização do trabalho livre.</w:t>
      </w:r>
    </w:p>
    <w:p w:rsidR="00BA5F87" w:rsidRPr="00BA5F87" w:rsidRDefault="00BA5F87" w:rsidP="00BA5F87">
      <w:pPr>
        <w:pStyle w:val="PargrafodaLista"/>
        <w:numPr>
          <w:ilvl w:val="0"/>
          <w:numId w:val="7"/>
        </w:numPr>
        <w:tabs>
          <w:tab w:val="left" w:pos="284"/>
        </w:tabs>
        <w:spacing w:after="200" w:line="276" w:lineRule="auto"/>
        <w:ind w:left="-993" w:right="-994" w:firstLine="0"/>
        <w:jc w:val="both"/>
        <w:rPr>
          <w:rFonts w:ascii="Arial" w:hAnsi="Arial" w:cs="Arial"/>
          <w:sz w:val="20"/>
          <w:szCs w:val="20"/>
        </w:rPr>
      </w:pPr>
      <w:r w:rsidRPr="00BA5F87">
        <w:rPr>
          <w:rFonts w:ascii="Arial" w:hAnsi="Arial" w:cs="Arial"/>
          <w:sz w:val="20"/>
          <w:szCs w:val="20"/>
        </w:rPr>
        <w:t xml:space="preserve"> Extração abusiva de recursos minerais e vegetais utilizando escravidão dos povos indígenas e dos africanos, estes, inclusive, </w:t>
      </w:r>
      <w:proofErr w:type="gramStart"/>
      <w:r w:rsidRPr="00BA5F87">
        <w:rPr>
          <w:rFonts w:ascii="Arial" w:hAnsi="Arial" w:cs="Arial"/>
          <w:sz w:val="20"/>
          <w:szCs w:val="20"/>
        </w:rPr>
        <w:t>eram</w:t>
      </w:r>
      <w:proofErr w:type="gramEnd"/>
      <w:r w:rsidRPr="00BA5F87">
        <w:rPr>
          <w:rFonts w:ascii="Arial" w:hAnsi="Arial" w:cs="Arial"/>
          <w:sz w:val="20"/>
          <w:szCs w:val="20"/>
        </w:rPr>
        <w:t xml:space="preserve"> trazidos à força pelos colonizadores.</w:t>
      </w:r>
    </w:p>
    <w:p w:rsidR="00BA5F87" w:rsidRDefault="00BA5F87" w:rsidP="00BA5F87">
      <w:pPr>
        <w:ind w:left="-993" w:right="-994"/>
        <w:jc w:val="both"/>
        <w:rPr>
          <w:rFonts w:ascii="Arial" w:hAnsi="Arial" w:cs="Arial"/>
          <w:sz w:val="20"/>
          <w:szCs w:val="20"/>
        </w:rPr>
      </w:pPr>
      <w:r w:rsidRPr="00BA5F87">
        <w:rPr>
          <w:rFonts w:ascii="Arial" w:hAnsi="Arial" w:cs="Arial"/>
          <w:sz w:val="20"/>
          <w:szCs w:val="20"/>
        </w:rPr>
        <w:t xml:space="preserve">As assertivas são características tipológicas da colonização ocorrida na América, </w:t>
      </w:r>
      <w:proofErr w:type="spellStart"/>
      <w:proofErr w:type="gramStart"/>
      <w:r w:rsidRPr="00BA5F87">
        <w:rPr>
          <w:rFonts w:ascii="Arial" w:hAnsi="Arial" w:cs="Arial"/>
          <w:sz w:val="20"/>
          <w:szCs w:val="20"/>
        </w:rPr>
        <w:t>sendoque</w:t>
      </w:r>
      <w:proofErr w:type="spellEnd"/>
      <w:proofErr w:type="gramEnd"/>
    </w:p>
    <w:p w:rsidR="00BA5F87" w:rsidRPr="00BA5F87" w:rsidRDefault="00BA5F87" w:rsidP="00BA5F87">
      <w:pPr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BA5F87" w:rsidRPr="00BA5F87" w:rsidRDefault="00BA5F87" w:rsidP="00BA5F87">
      <w:pPr>
        <w:numPr>
          <w:ilvl w:val="0"/>
          <w:numId w:val="8"/>
        </w:numPr>
        <w:autoSpaceDE w:val="0"/>
        <w:autoSpaceDN w:val="0"/>
        <w:adjustRightInd w:val="0"/>
        <w:spacing w:line="276" w:lineRule="auto"/>
        <w:ind w:left="-993" w:right="-994" w:firstLine="0"/>
        <w:jc w:val="both"/>
        <w:rPr>
          <w:rFonts w:ascii="Arial" w:hAnsi="Arial" w:cs="Arial"/>
          <w:sz w:val="20"/>
          <w:szCs w:val="20"/>
        </w:rPr>
      </w:pPr>
      <w:proofErr w:type="gramStart"/>
      <w:r w:rsidRPr="00BA5F87">
        <w:rPr>
          <w:rFonts w:ascii="Arial" w:hAnsi="Arial" w:cs="Arial"/>
          <w:sz w:val="20"/>
          <w:szCs w:val="20"/>
        </w:rPr>
        <w:t>1</w:t>
      </w:r>
      <w:proofErr w:type="gramEnd"/>
      <w:r w:rsidRPr="00BA5F87">
        <w:rPr>
          <w:rFonts w:ascii="Arial" w:hAnsi="Arial" w:cs="Arial"/>
          <w:sz w:val="20"/>
          <w:szCs w:val="20"/>
        </w:rPr>
        <w:t xml:space="preserve"> e 2 são colônias de povoamento – 3 e 4 são colônias de exploração.</w:t>
      </w:r>
    </w:p>
    <w:p w:rsidR="00BA5F87" w:rsidRPr="00BA5F87" w:rsidRDefault="00BA5F87" w:rsidP="00BA5F87">
      <w:pPr>
        <w:numPr>
          <w:ilvl w:val="0"/>
          <w:numId w:val="8"/>
        </w:numPr>
        <w:autoSpaceDE w:val="0"/>
        <w:autoSpaceDN w:val="0"/>
        <w:adjustRightInd w:val="0"/>
        <w:spacing w:line="276" w:lineRule="auto"/>
        <w:ind w:left="-993" w:right="-994" w:firstLine="0"/>
        <w:jc w:val="both"/>
        <w:rPr>
          <w:rFonts w:ascii="Arial" w:hAnsi="Arial" w:cs="Arial"/>
          <w:sz w:val="20"/>
          <w:szCs w:val="20"/>
        </w:rPr>
      </w:pPr>
      <w:proofErr w:type="gramStart"/>
      <w:r w:rsidRPr="00BA5F87">
        <w:rPr>
          <w:rFonts w:ascii="Arial" w:hAnsi="Arial" w:cs="Arial"/>
          <w:sz w:val="20"/>
          <w:szCs w:val="20"/>
        </w:rPr>
        <w:t>1</w:t>
      </w:r>
      <w:proofErr w:type="gramEnd"/>
      <w:r w:rsidRPr="00BA5F87">
        <w:rPr>
          <w:rFonts w:ascii="Arial" w:hAnsi="Arial" w:cs="Arial"/>
          <w:sz w:val="20"/>
          <w:szCs w:val="20"/>
        </w:rPr>
        <w:t xml:space="preserve"> e 3 são colônias de povoamento – 2 e 4 são colônias de exploração.</w:t>
      </w:r>
    </w:p>
    <w:p w:rsidR="00BA5F87" w:rsidRPr="00BA5F87" w:rsidRDefault="00BA5F87" w:rsidP="00BA5F87">
      <w:pPr>
        <w:numPr>
          <w:ilvl w:val="0"/>
          <w:numId w:val="8"/>
        </w:numPr>
        <w:autoSpaceDE w:val="0"/>
        <w:autoSpaceDN w:val="0"/>
        <w:adjustRightInd w:val="0"/>
        <w:spacing w:line="276" w:lineRule="auto"/>
        <w:ind w:left="-993" w:right="-994" w:firstLine="0"/>
        <w:jc w:val="both"/>
        <w:rPr>
          <w:rFonts w:ascii="Arial" w:hAnsi="Arial" w:cs="Arial"/>
          <w:sz w:val="20"/>
          <w:szCs w:val="20"/>
        </w:rPr>
      </w:pPr>
      <w:proofErr w:type="gramStart"/>
      <w:r w:rsidRPr="00BA5F87">
        <w:rPr>
          <w:rFonts w:ascii="Arial" w:hAnsi="Arial" w:cs="Arial"/>
          <w:sz w:val="20"/>
          <w:szCs w:val="20"/>
        </w:rPr>
        <w:t>1</w:t>
      </w:r>
      <w:proofErr w:type="gramEnd"/>
      <w:r w:rsidRPr="00BA5F87">
        <w:rPr>
          <w:rFonts w:ascii="Arial" w:hAnsi="Arial" w:cs="Arial"/>
          <w:sz w:val="20"/>
          <w:szCs w:val="20"/>
        </w:rPr>
        <w:t xml:space="preserve"> e 4 são colônias de povoamento – 2 e 3 são colônias de exploração.</w:t>
      </w:r>
    </w:p>
    <w:p w:rsidR="00BA5F87" w:rsidRPr="00BA5F87" w:rsidRDefault="00BA5F87" w:rsidP="00BA5F87">
      <w:pPr>
        <w:numPr>
          <w:ilvl w:val="0"/>
          <w:numId w:val="8"/>
        </w:numPr>
        <w:autoSpaceDE w:val="0"/>
        <w:autoSpaceDN w:val="0"/>
        <w:adjustRightInd w:val="0"/>
        <w:spacing w:line="276" w:lineRule="auto"/>
        <w:ind w:left="-993" w:right="-994" w:firstLine="0"/>
        <w:jc w:val="both"/>
        <w:rPr>
          <w:rFonts w:ascii="Arial" w:hAnsi="Arial" w:cs="Arial"/>
          <w:sz w:val="20"/>
          <w:szCs w:val="20"/>
        </w:rPr>
      </w:pPr>
      <w:proofErr w:type="gramStart"/>
      <w:r w:rsidRPr="00BA5F87">
        <w:rPr>
          <w:rFonts w:ascii="Arial" w:hAnsi="Arial" w:cs="Arial"/>
          <w:sz w:val="20"/>
          <w:szCs w:val="20"/>
        </w:rPr>
        <w:t>2</w:t>
      </w:r>
      <w:proofErr w:type="gramEnd"/>
      <w:r w:rsidRPr="00BA5F87">
        <w:rPr>
          <w:rFonts w:ascii="Arial" w:hAnsi="Arial" w:cs="Arial"/>
          <w:sz w:val="20"/>
          <w:szCs w:val="20"/>
        </w:rPr>
        <w:t xml:space="preserve"> e 3 são colônias de povoamento – 1 e 4 são colônias de exploração.</w:t>
      </w:r>
    </w:p>
    <w:p w:rsidR="00BA5F87" w:rsidRPr="00BA5F87" w:rsidRDefault="00BA5F87" w:rsidP="00BA5F87">
      <w:pPr>
        <w:shd w:val="clear" w:color="auto" w:fill="FFFFFF"/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BA5F87" w:rsidRPr="00BA5F87" w:rsidRDefault="00BA5F87" w:rsidP="00BA5F87">
      <w:pPr>
        <w:shd w:val="clear" w:color="auto" w:fill="FFFFFF"/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BA5F87" w:rsidRDefault="00BA5F87" w:rsidP="00BA5F87">
      <w:pPr>
        <w:shd w:val="clear" w:color="auto" w:fill="FFFFFF"/>
        <w:ind w:left="-993" w:right="-994"/>
        <w:jc w:val="both"/>
        <w:rPr>
          <w:rFonts w:ascii="Arial" w:eastAsiaTheme="minorHAnsi" w:hAnsi="Arial" w:cs="Arial"/>
          <w:noProof/>
          <w:sz w:val="20"/>
          <w:szCs w:val="20"/>
          <w:lang w:eastAsia="en-US"/>
        </w:rPr>
      </w:pPr>
    </w:p>
    <w:p w:rsidR="00BA5F87" w:rsidRDefault="00BA5F87" w:rsidP="00BA5F87">
      <w:pPr>
        <w:shd w:val="clear" w:color="auto" w:fill="FFFFFF"/>
        <w:ind w:left="-993" w:right="-994"/>
        <w:jc w:val="both"/>
        <w:rPr>
          <w:rFonts w:ascii="Arial" w:eastAsiaTheme="minorHAnsi" w:hAnsi="Arial" w:cs="Arial"/>
          <w:noProof/>
          <w:sz w:val="20"/>
          <w:szCs w:val="20"/>
          <w:lang w:eastAsia="en-US"/>
        </w:rPr>
      </w:pPr>
    </w:p>
    <w:p w:rsidR="00BA5F87" w:rsidRPr="00BA5F87" w:rsidRDefault="00BA5F87" w:rsidP="00BA5F87">
      <w:pPr>
        <w:shd w:val="clear" w:color="auto" w:fill="FFFFFF"/>
        <w:ind w:left="-993" w:right="-994"/>
        <w:jc w:val="both"/>
        <w:rPr>
          <w:rFonts w:ascii="Arial" w:eastAsiaTheme="minorHAnsi" w:hAnsi="Arial" w:cs="Arial"/>
          <w:noProof/>
          <w:sz w:val="20"/>
          <w:szCs w:val="20"/>
          <w:lang w:eastAsia="en-US"/>
        </w:rPr>
      </w:pPr>
    </w:p>
    <w:p w:rsidR="00BA5F87" w:rsidRPr="00BA5F87" w:rsidRDefault="00BA5F87" w:rsidP="00BA5F87">
      <w:pPr>
        <w:ind w:left="-993" w:right="-994"/>
        <w:jc w:val="both"/>
        <w:rPr>
          <w:rFonts w:ascii="Arial" w:hAnsi="Arial" w:cs="Arial"/>
          <w:sz w:val="20"/>
          <w:szCs w:val="20"/>
        </w:rPr>
      </w:pPr>
      <w:r w:rsidRPr="00BA5F87">
        <w:rPr>
          <w:rFonts w:ascii="Arial" w:hAnsi="Arial" w:cs="Arial"/>
          <w:noProof/>
          <w:sz w:val="20"/>
          <w:szCs w:val="20"/>
        </w:rPr>
        <w:lastRenderedPageBreak/>
        <w:t>10)</w:t>
      </w:r>
      <w:r w:rsidRPr="00BA5F87">
        <w:rPr>
          <w:rFonts w:ascii="Arial" w:hAnsi="Arial" w:cs="Arial"/>
          <w:sz w:val="20"/>
          <w:szCs w:val="20"/>
        </w:rPr>
        <w:t xml:space="preserve"> Explique os fenômenos climáticos El </w:t>
      </w:r>
      <w:proofErr w:type="spellStart"/>
      <w:r w:rsidRPr="00BA5F87">
        <w:rPr>
          <w:rFonts w:ascii="Arial" w:hAnsi="Arial" w:cs="Arial"/>
          <w:sz w:val="20"/>
          <w:szCs w:val="20"/>
        </w:rPr>
        <w:t>Niño</w:t>
      </w:r>
      <w:proofErr w:type="spellEnd"/>
      <w:r w:rsidRPr="00BA5F87">
        <w:rPr>
          <w:rFonts w:ascii="Arial" w:hAnsi="Arial" w:cs="Arial"/>
          <w:sz w:val="20"/>
          <w:szCs w:val="20"/>
        </w:rPr>
        <w:t xml:space="preserve"> e La </w:t>
      </w:r>
      <w:proofErr w:type="spellStart"/>
      <w:r w:rsidRPr="00BA5F87">
        <w:rPr>
          <w:rFonts w:ascii="Arial" w:hAnsi="Arial" w:cs="Arial"/>
          <w:sz w:val="20"/>
          <w:szCs w:val="20"/>
        </w:rPr>
        <w:t>Niña</w:t>
      </w:r>
      <w:proofErr w:type="spellEnd"/>
      <w:r w:rsidRPr="00BA5F87">
        <w:rPr>
          <w:rFonts w:ascii="Arial" w:hAnsi="Arial" w:cs="Arial"/>
          <w:sz w:val="20"/>
          <w:szCs w:val="20"/>
        </w:rPr>
        <w:t xml:space="preserve"> que ocorrem na América do Sul e que podem afetar toda a terra.</w:t>
      </w:r>
    </w:p>
    <w:p w:rsidR="00BA5F87" w:rsidRPr="00BA5F87" w:rsidRDefault="00BA5F87" w:rsidP="00BA5F87">
      <w:pPr>
        <w:tabs>
          <w:tab w:val="num" w:pos="0"/>
        </w:tabs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BA5F87" w:rsidRPr="00BA5F87" w:rsidRDefault="00BA5F87" w:rsidP="00BA5F87">
      <w:pPr>
        <w:ind w:left="-993" w:right="-994"/>
        <w:rPr>
          <w:rFonts w:ascii="Arial" w:hAnsi="Arial" w:cs="Arial"/>
          <w:sz w:val="20"/>
          <w:szCs w:val="20"/>
        </w:rPr>
      </w:pPr>
    </w:p>
    <w:p w:rsidR="00BA5F87" w:rsidRDefault="00BA5F87" w:rsidP="00BA5F87">
      <w:pPr>
        <w:ind w:left="-993" w:right="-994"/>
        <w:jc w:val="both"/>
        <w:rPr>
          <w:rFonts w:ascii="Arial" w:hAnsi="Arial" w:cs="Arial"/>
          <w:sz w:val="20"/>
          <w:szCs w:val="20"/>
        </w:rPr>
      </w:pPr>
      <w:proofErr w:type="gramStart"/>
      <w:r w:rsidRPr="00BA5F87">
        <w:rPr>
          <w:rFonts w:ascii="Arial" w:hAnsi="Arial" w:cs="Arial"/>
          <w:sz w:val="20"/>
          <w:szCs w:val="20"/>
        </w:rPr>
        <w:t>11)</w:t>
      </w:r>
      <w:proofErr w:type="gramEnd"/>
      <w:r w:rsidRPr="00BA5F87">
        <w:rPr>
          <w:rFonts w:ascii="Arial" w:hAnsi="Arial" w:cs="Arial"/>
          <w:sz w:val="20"/>
          <w:szCs w:val="20"/>
        </w:rPr>
        <w:t xml:space="preserve"> Leia o texto a seguir sobre o </w:t>
      </w:r>
      <w:proofErr w:type="spellStart"/>
      <w:r w:rsidRPr="00BA5F87">
        <w:rPr>
          <w:rFonts w:ascii="Arial" w:hAnsi="Arial" w:cs="Arial"/>
          <w:sz w:val="20"/>
          <w:szCs w:val="20"/>
        </w:rPr>
        <w:t>IDH</w:t>
      </w:r>
      <w:proofErr w:type="spellEnd"/>
      <w:r w:rsidRPr="00BA5F87">
        <w:rPr>
          <w:rFonts w:ascii="Arial" w:hAnsi="Arial" w:cs="Arial"/>
          <w:sz w:val="20"/>
          <w:szCs w:val="20"/>
        </w:rPr>
        <w:t>.</w:t>
      </w:r>
    </w:p>
    <w:p w:rsidR="00BA5F87" w:rsidRPr="00BA5F87" w:rsidRDefault="00BA5F87" w:rsidP="00BA5F87">
      <w:pPr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BA5F87" w:rsidRPr="00BA5F87" w:rsidRDefault="00BA5F87" w:rsidP="00BA5F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993" w:right="-994"/>
        <w:jc w:val="both"/>
        <w:rPr>
          <w:rFonts w:ascii="Arial" w:hAnsi="Arial" w:cs="Arial"/>
          <w:sz w:val="20"/>
          <w:szCs w:val="20"/>
        </w:rPr>
      </w:pPr>
      <w:r w:rsidRPr="00BA5F87">
        <w:rPr>
          <w:rFonts w:ascii="Arial" w:hAnsi="Arial" w:cs="Arial"/>
          <w:iCs/>
          <w:color w:val="000000"/>
          <w:sz w:val="20"/>
          <w:szCs w:val="20"/>
          <w:shd w:val="clear" w:color="auto" w:fill="FFFFFF"/>
        </w:rPr>
        <w:t xml:space="preserve">[...] O índice manteve suas características principais — variando de 0 a 1 (quanto mais próximo de </w:t>
      </w:r>
      <w:proofErr w:type="gramStart"/>
      <w:r w:rsidRPr="00BA5F87">
        <w:rPr>
          <w:rFonts w:ascii="Arial" w:hAnsi="Arial" w:cs="Arial"/>
          <w:iCs/>
          <w:color w:val="000000"/>
          <w:sz w:val="20"/>
          <w:szCs w:val="20"/>
          <w:shd w:val="clear" w:color="auto" w:fill="FFFFFF"/>
        </w:rPr>
        <w:t>1</w:t>
      </w:r>
      <w:proofErr w:type="gramEnd"/>
      <w:r w:rsidRPr="00BA5F87">
        <w:rPr>
          <w:rFonts w:ascii="Arial" w:hAnsi="Arial" w:cs="Arial"/>
          <w:iCs/>
          <w:color w:val="000000"/>
          <w:sz w:val="20"/>
          <w:szCs w:val="20"/>
          <w:shd w:val="clear" w:color="auto" w:fill="FFFFFF"/>
        </w:rPr>
        <w:t>, maior o nível de desenvolvimento humano) e engloba três aspectos essenciais do desenvolvimento humano: conhecimento (medido por indicadores de educação), saúde (medida pela longevidade) e padrão de vida digno (medido pela renda). Assim, conserva-se a premissa que norteou sua criação em 1990: o progresso deve ser mensurado não apenas pelo crescimento econômico, mas também por conquistas em saúde e educação. A lista é encabeçada pela Noruega (0,938), seguida de Austrália, Nova Zelândia, Estados Unidos e Irlanda. A última posição é ocupada por Zimbábue (0,140), superado por República Democrática do Congo, Níger, Burundi e Moçambique [.</w:t>
      </w:r>
      <w:r w:rsidRPr="00BA5F87">
        <w:rPr>
          <w:rStyle w:val="apple-converted-space"/>
          <w:rFonts w:ascii="Arial" w:hAnsi="Arial" w:cs="Arial"/>
          <w:iCs/>
          <w:color w:val="000000"/>
          <w:sz w:val="20"/>
          <w:szCs w:val="20"/>
          <w:shd w:val="clear" w:color="auto" w:fill="FFFFFF"/>
        </w:rPr>
        <w:t>..</w:t>
      </w:r>
      <w:proofErr w:type="gramStart"/>
      <w:r w:rsidRPr="00BA5F87">
        <w:rPr>
          <w:rStyle w:val="apple-converted-space"/>
          <w:rFonts w:ascii="Arial" w:hAnsi="Arial" w:cs="Arial"/>
          <w:iCs/>
          <w:color w:val="000000"/>
          <w:sz w:val="20"/>
          <w:szCs w:val="20"/>
          <w:shd w:val="clear" w:color="auto" w:fill="FFFFFF"/>
        </w:rPr>
        <w:t>]</w:t>
      </w:r>
      <w:proofErr w:type="gramEnd"/>
    </w:p>
    <w:p w:rsidR="00BA5F87" w:rsidRDefault="00BA5F87" w:rsidP="00BA5F87">
      <w:pPr>
        <w:ind w:left="-993" w:right="-994"/>
        <w:jc w:val="right"/>
        <w:rPr>
          <w:rFonts w:ascii="Arial" w:hAnsi="Arial" w:cs="Arial"/>
          <w:sz w:val="20"/>
          <w:szCs w:val="20"/>
        </w:rPr>
      </w:pPr>
    </w:p>
    <w:p w:rsidR="00BA5F87" w:rsidRPr="00BA5F87" w:rsidRDefault="00BA5F87" w:rsidP="00BA5F87">
      <w:pPr>
        <w:ind w:left="-993" w:right="-994"/>
        <w:jc w:val="right"/>
        <w:rPr>
          <w:rFonts w:ascii="Arial" w:hAnsi="Arial" w:cs="Arial"/>
          <w:sz w:val="20"/>
          <w:szCs w:val="20"/>
        </w:rPr>
      </w:pPr>
      <w:r w:rsidRPr="00BA5F87">
        <w:rPr>
          <w:rFonts w:ascii="Arial" w:hAnsi="Arial" w:cs="Arial"/>
          <w:sz w:val="20"/>
          <w:szCs w:val="20"/>
        </w:rPr>
        <w:t>Disponível em: &lt;http://georgelins.com/2010/11/04/ranking-do-idh-2010-onu/&gt;. (Fragmento). Acesso em: 12 fev. 2013.</w:t>
      </w:r>
    </w:p>
    <w:p w:rsidR="00BA5F87" w:rsidRPr="00BA5F87" w:rsidRDefault="00BA5F87" w:rsidP="00BA5F87">
      <w:pPr>
        <w:ind w:left="-993" w:right="-994"/>
        <w:jc w:val="both"/>
        <w:rPr>
          <w:rFonts w:ascii="Arial" w:hAnsi="Arial" w:cs="Arial"/>
          <w:sz w:val="20"/>
          <w:szCs w:val="20"/>
          <w:shd w:val="clear" w:color="auto" w:fill="FFFFFF"/>
        </w:rPr>
      </w:pPr>
      <w:r w:rsidRPr="00BA5F87">
        <w:rPr>
          <w:rFonts w:ascii="Arial" w:hAnsi="Arial" w:cs="Arial"/>
          <w:sz w:val="20"/>
          <w:szCs w:val="20"/>
          <w:shd w:val="clear" w:color="auto" w:fill="FFFFFF"/>
        </w:rPr>
        <w:t xml:space="preserve">Explique a ligação existente entre os conflitos na África e a posição dos países africanos quanto ao </w:t>
      </w:r>
      <w:proofErr w:type="spellStart"/>
      <w:r w:rsidRPr="00BA5F87">
        <w:rPr>
          <w:rFonts w:ascii="Arial" w:hAnsi="Arial" w:cs="Arial"/>
          <w:sz w:val="20"/>
          <w:szCs w:val="20"/>
          <w:shd w:val="clear" w:color="auto" w:fill="FFFFFF"/>
        </w:rPr>
        <w:t>IDH</w:t>
      </w:r>
      <w:proofErr w:type="spellEnd"/>
      <w:r w:rsidRPr="00BA5F87">
        <w:rPr>
          <w:rFonts w:ascii="Arial" w:hAnsi="Arial" w:cs="Arial"/>
          <w:sz w:val="20"/>
          <w:szCs w:val="20"/>
          <w:shd w:val="clear" w:color="auto" w:fill="FFFFFF"/>
        </w:rPr>
        <w:t xml:space="preserve"> (Índice de Desenvolvimento Humano).</w:t>
      </w:r>
    </w:p>
    <w:p w:rsidR="00BA5F87" w:rsidRPr="00BA5F87" w:rsidRDefault="00BA5F87" w:rsidP="00BA5F87">
      <w:pPr>
        <w:autoSpaceDE w:val="0"/>
        <w:autoSpaceDN w:val="0"/>
        <w:adjustRightInd w:val="0"/>
        <w:ind w:left="-993" w:right="-994"/>
        <w:jc w:val="both"/>
        <w:rPr>
          <w:rFonts w:ascii="Arial" w:eastAsiaTheme="minorHAnsi" w:hAnsi="Arial" w:cs="Arial"/>
          <w:sz w:val="20"/>
          <w:szCs w:val="20"/>
          <w:lang w:eastAsia="en-US"/>
        </w:rPr>
      </w:pPr>
    </w:p>
    <w:p w:rsidR="00BA5F87" w:rsidRPr="00BA5F87" w:rsidRDefault="00BA5F87" w:rsidP="00BA5F87">
      <w:pPr>
        <w:pStyle w:val="NormalWeb"/>
        <w:spacing w:before="0" w:beforeAutospacing="0" w:after="0" w:afterAutospacing="0"/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BA5F87" w:rsidRPr="00BA5F87" w:rsidRDefault="00BA5F87" w:rsidP="00BA5F87">
      <w:pPr>
        <w:ind w:left="-993" w:right="-994"/>
        <w:rPr>
          <w:rFonts w:ascii="Arial" w:hAnsi="Arial" w:cs="Arial"/>
          <w:sz w:val="20"/>
          <w:szCs w:val="20"/>
        </w:rPr>
      </w:pPr>
    </w:p>
    <w:p w:rsidR="00BA5F87" w:rsidRPr="00BA5F87" w:rsidRDefault="00BA5F87" w:rsidP="00BA5F87">
      <w:pPr>
        <w:autoSpaceDE w:val="0"/>
        <w:autoSpaceDN w:val="0"/>
        <w:adjustRightInd w:val="0"/>
        <w:spacing w:line="360" w:lineRule="auto"/>
        <w:ind w:left="-993" w:right="-994"/>
        <w:jc w:val="both"/>
        <w:rPr>
          <w:rFonts w:ascii="Arial" w:hAnsi="Arial" w:cs="Arial"/>
          <w:sz w:val="20"/>
          <w:szCs w:val="20"/>
        </w:rPr>
      </w:pPr>
      <w:proofErr w:type="gramStart"/>
      <w:r w:rsidRPr="00BA5F87">
        <w:rPr>
          <w:rFonts w:ascii="Arial" w:hAnsi="Arial" w:cs="Arial"/>
          <w:sz w:val="20"/>
          <w:szCs w:val="20"/>
        </w:rPr>
        <w:t>12)</w:t>
      </w:r>
      <w:proofErr w:type="gramEnd"/>
      <w:r w:rsidRPr="00BA5F87">
        <w:rPr>
          <w:rFonts w:ascii="Arial" w:hAnsi="Arial" w:cs="Arial"/>
          <w:sz w:val="20"/>
          <w:szCs w:val="20"/>
        </w:rPr>
        <w:t xml:space="preserve"> Analise a imagem e o texto a seguir: </w:t>
      </w:r>
    </w:p>
    <w:p w:rsidR="00BA5F87" w:rsidRPr="00BA5F87" w:rsidRDefault="00BA5F87" w:rsidP="00BA5F87">
      <w:pPr>
        <w:spacing w:line="360" w:lineRule="auto"/>
        <w:ind w:left="-993" w:right="-994"/>
        <w:jc w:val="center"/>
        <w:rPr>
          <w:rFonts w:ascii="Arial" w:hAnsi="Arial" w:cs="Arial"/>
          <w:b/>
          <w:sz w:val="20"/>
          <w:szCs w:val="20"/>
        </w:rPr>
      </w:pPr>
      <w:r w:rsidRPr="00BA5F87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1C885D66" wp14:editId="3673CCA6">
            <wp:extent cx="2619375" cy="3638550"/>
            <wp:effectExtent l="0" t="0" r="0" b="0"/>
            <wp:docPr id="14" name="Imagem 14" descr="Descrição: http://www.geomundi.org/wp-content/uploads/2008/11/untitled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6" descr="Descrição: http://www.geomundi.org/wp-content/uploads/2008/11/untitled.bmp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5F87" w:rsidRPr="00BA5F87" w:rsidRDefault="00BA5F87" w:rsidP="00BA5F87">
      <w:pPr>
        <w:shd w:val="clear" w:color="auto" w:fill="FFFFFF"/>
        <w:spacing w:line="360" w:lineRule="auto"/>
        <w:ind w:left="-993" w:right="-994"/>
        <w:jc w:val="both"/>
        <w:rPr>
          <w:rFonts w:ascii="Arial" w:hAnsi="Arial" w:cs="Arial"/>
          <w:sz w:val="20"/>
          <w:szCs w:val="20"/>
        </w:rPr>
      </w:pPr>
      <w:r w:rsidRPr="00BA5F87">
        <w:rPr>
          <w:rFonts w:ascii="Arial" w:hAnsi="Arial" w:cs="Arial"/>
          <w:sz w:val="20"/>
          <w:szCs w:val="20"/>
        </w:rPr>
        <w:t>Novos dados divulgados pela Organização das Nações Unidas apontam que a emissão de gases cresceu em média 2,3% entre 2000 e 2006 nos 40 países mais industrializados do mundo.</w:t>
      </w:r>
    </w:p>
    <w:p w:rsidR="00BA5F87" w:rsidRPr="00BA5F87" w:rsidRDefault="00BA5F87" w:rsidP="00BA5F87">
      <w:pPr>
        <w:spacing w:line="360" w:lineRule="auto"/>
        <w:ind w:left="-993" w:right="-994"/>
        <w:jc w:val="center"/>
        <w:rPr>
          <w:rFonts w:ascii="Arial" w:eastAsiaTheme="minorHAnsi" w:hAnsi="Arial" w:cs="Arial"/>
          <w:sz w:val="20"/>
          <w:szCs w:val="20"/>
          <w:lang w:eastAsia="en-US"/>
        </w:rPr>
      </w:pPr>
      <w:r w:rsidRPr="00BA5F87">
        <w:rPr>
          <w:rFonts w:ascii="Arial" w:hAnsi="Arial" w:cs="Arial"/>
          <w:sz w:val="20"/>
          <w:szCs w:val="20"/>
        </w:rPr>
        <w:t xml:space="preserve">Disponível em: &lt; </w:t>
      </w:r>
      <w:hyperlink r:id="rId18" w:history="1">
        <w:r w:rsidRPr="00BA5F87">
          <w:rPr>
            <w:rStyle w:val="Hyperlink"/>
            <w:rFonts w:ascii="Arial" w:hAnsi="Arial" w:cs="Arial"/>
            <w:sz w:val="20"/>
            <w:szCs w:val="20"/>
          </w:rPr>
          <w:t>http://www.geomundi.org/?paged=37</w:t>
        </w:r>
      </w:hyperlink>
      <w:r w:rsidRPr="00BA5F87">
        <w:rPr>
          <w:rFonts w:ascii="Arial" w:hAnsi="Arial" w:cs="Arial"/>
          <w:sz w:val="20"/>
          <w:szCs w:val="20"/>
        </w:rPr>
        <w:t>&gt;. Acesso em: 04. Nov. 2012</w:t>
      </w:r>
    </w:p>
    <w:p w:rsidR="00BA5F87" w:rsidRPr="00BA5F87" w:rsidRDefault="00BA5F87" w:rsidP="00BA5F87">
      <w:pPr>
        <w:autoSpaceDE w:val="0"/>
        <w:autoSpaceDN w:val="0"/>
        <w:adjustRightInd w:val="0"/>
        <w:spacing w:line="360" w:lineRule="auto"/>
        <w:ind w:left="-993" w:right="-994"/>
        <w:jc w:val="both"/>
        <w:rPr>
          <w:rFonts w:ascii="Arial" w:hAnsi="Arial" w:cs="Arial"/>
          <w:sz w:val="20"/>
          <w:szCs w:val="20"/>
        </w:rPr>
      </w:pPr>
      <w:r w:rsidRPr="00BA5F87">
        <w:rPr>
          <w:rFonts w:ascii="Arial" w:hAnsi="Arial" w:cs="Arial"/>
          <w:sz w:val="20"/>
          <w:szCs w:val="20"/>
        </w:rPr>
        <w:t xml:space="preserve">O problema ambiental relacionado à imagem é </w:t>
      </w:r>
    </w:p>
    <w:p w:rsidR="00BA5F87" w:rsidRPr="00BA5F87" w:rsidRDefault="00BA5F87" w:rsidP="00BA5F87">
      <w:pPr>
        <w:numPr>
          <w:ilvl w:val="0"/>
          <w:numId w:val="9"/>
        </w:numPr>
        <w:autoSpaceDE w:val="0"/>
        <w:autoSpaceDN w:val="0"/>
        <w:adjustRightInd w:val="0"/>
        <w:spacing w:line="360" w:lineRule="auto"/>
        <w:ind w:left="-993" w:right="-994" w:firstLine="0"/>
        <w:jc w:val="both"/>
        <w:rPr>
          <w:rFonts w:ascii="Arial" w:hAnsi="Arial" w:cs="Arial"/>
          <w:sz w:val="20"/>
          <w:szCs w:val="20"/>
        </w:rPr>
      </w:pPr>
      <w:proofErr w:type="gramStart"/>
      <w:r w:rsidRPr="00BA5F87">
        <w:rPr>
          <w:rFonts w:ascii="Arial" w:hAnsi="Arial" w:cs="Arial"/>
          <w:sz w:val="20"/>
          <w:szCs w:val="20"/>
        </w:rPr>
        <w:t>o</w:t>
      </w:r>
      <w:proofErr w:type="gramEnd"/>
      <w:r w:rsidRPr="00BA5F87">
        <w:rPr>
          <w:rFonts w:ascii="Arial" w:hAnsi="Arial" w:cs="Arial"/>
          <w:sz w:val="20"/>
          <w:szCs w:val="20"/>
        </w:rPr>
        <w:t xml:space="preserve"> derretimento das geleiras.</w:t>
      </w:r>
    </w:p>
    <w:p w:rsidR="00BA5F87" w:rsidRPr="00BA5F87" w:rsidRDefault="00BA5F87" w:rsidP="00BA5F87">
      <w:pPr>
        <w:numPr>
          <w:ilvl w:val="0"/>
          <w:numId w:val="9"/>
        </w:numPr>
        <w:autoSpaceDE w:val="0"/>
        <w:autoSpaceDN w:val="0"/>
        <w:adjustRightInd w:val="0"/>
        <w:spacing w:line="360" w:lineRule="auto"/>
        <w:ind w:left="-993" w:right="-994" w:firstLine="0"/>
        <w:jc w:val="both"/>
        <w:rPr>
          <w:rFonts w:ascii="Arial" w:hAnsi="Arial" w:cs="Arial"/>
          <w:sz w:val="20"/>
          <w:szCs w:val="20"/>
        </w:rPr>
      </w:pPr>
      <w:proofErr w:type="gramStart"/>
      <w:r w:rsidRPr="00BA5F87">
        <w:rPr>
          <w:rFonts w:ascii="Arial" w:hAnsi="Arial" w:cs="Arial"/>
          <w:sz w:val="20"/>
          <w:szCs w:val="20"/>
        </w:rPr>
        <w:t>o</w:t>
      </w:r>
      <w:proofErr w:type="gramEnd"/>
      <w:r w:rsidRPr="00BA5F87">
        <w:rPr>
          <w:rFonts w:ascii="Arial" w:hAnsi="Arial" w:cs="Arial"/>
          <w:sz w:val="20"/>
          <w:szCs w:val="20"/>
        </w:rPr>
        <w:t xml:space="preserve"> desmatamento no campo.</w:t>
      </w:r>
    </w:p>
    <w:p w:rsidR="00BA5F87" w:rsidRPr="00BA5F87" w:rsidRDefault="00BA5F87" w:rsidP="00BA5F87">
      <w:pPr>
        <w:numPr>
          <w:ilvl w:val="0"/>
          <w:numId w:val="9"/>
        </w:numPr>
        <w:autoSpaceDE w:val="0"/>
        <w:autoSpaceDN w:val="0"/>
        <w:adjustRightInd w:val="0"/>
        <w:spacing w:line="360" w:lineRule="auto"/>
        <w:ind w:left="-993" w:right="-994" w:firstLine="0"/>
        <w:jc w:val="both"/>
        <w:rPr>
          <w:rFonts w:ascii="Arial" w:hAnsi="Arial" w:cs="Arial"/>
          <w:sz w:val="20"/>
          <w:szCs w:val="20"/>
        </w:rPr>
      </w:pPr>
      <w:proofErr w:type="gramStart"/>
      <w:r w:rsidRPr="00BA5F87">
        <w:rPr>
          <w:rFonts w:ascii="Arial" w:hAnsi="Arial" w:cs="Arial"/>
          <w:sz w:val="20"/>
          <w:szCs w:val="20"/>
        </w:rPr>
        <w:t>o</w:t>
      </w:r>
      <w:proofErr w:type="gramEnd"/>
      <w:r w:rsidRPr="00BA5F87">
        <w:rPr>
          <w:rFonts w:ascii="Arial" w:hAnsi="Arial" w:cs="Arial"/>
          <w:sz w:val="20"/>
          <w:szCs w:val="20"/>
        </w:rPr>
        <w:t xml:space="preserve"> efeito estufa no planeta.</w:t>
      </w:r>
    </w:p>
    <w:p w:rsidR="00BA5F87" w:rsidRPr="00BA5F87" w:rsidRDefault="00BA5F87" w:rsidP="00BA5F87">
      <w:pPr>
        <w:numPr>
          <w:ilvl w:val="0"/>
          <w:numId w:val="9"/>
        </w:numPr>
        <w:autoSpaceDE w:val="0"/>
        <w:autoSpaceDN w:val="0"/>
        <w:adjustRightInd w:val="0"/>
        <w:spacing w:line="360" w:lineRule="auto"/>
        <w:ind w:left="-993" w:right="-994" w:firstLine="0"/>
        <w:jc w:val="both"/>
        <w:rPr>
          <w:rFonts w:ascii="Arial" w:hAnsi="Arial" w:cs="Arial"/>
          <w:sz w:val="20"/>
          <w:szCs w:val="20"/>
        </w:rPr>
      </w:pPr>
      <w:proofErr w:type="gramStart"/>
      <w:r w:rsidRPr="00BA5F87">
        <w:rPr>
          <w:rFonts w:ascii="Arial" w:hAnsi="Arial" w:cs="Arial"/>
          <w:sz w:val="20"/>
          <w:szCs w:val="20"/>
        </w:rPr>
        <w:t>a</w:t>
      </w:r>
      <w:proofErr w:type="gramEnd"/>
      <w:r w:rsidRPr="00BA5F87">
        <w:rPr>
          <w:rFonts w:ascii="Arial" w:hAnsi="Arial" w:cs="Arial"/>
          <w:sz w:val="20"/>
          <w:szCs w:val="20"/>
        </w:rPr>
        <w:t xml:space="preserve"> queimada na Amazônia.</w:t>
      </w:r>
    </w:p>
    <w:p w:rsidR="00BA5F87" w:rsidRPr="00BA5F87" w:rsidRDefault="00BA5F87" w:rsidP="00BA5F87">
      <w:pPr>
        <w:autoSpaceDE w:val="0"/>
        <w:autoSpaceDN w:val="0"/>
        <w:adjustRightInd w:val="0"/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BA5F87" w:rsidRPr="00BA5F87" w:rsidRDefault="00BA5F87" w:rsidP="00BA5F87">
      <w:pPr>
        <w:autoSpaceDE w:val="0"/>
        <w:autoSpaceDN w:val="0"/>
        <w:adjustRightInd w:val="0"/>
        <w:ind w:left="-993" w:right="-994"/>
        <w:jc w:val="both"/>
        <w:rPr>
          <w:rFonts w:ascii="Arial" w:hAnsi="Arial" w:cs="Arial"/>
          <w:sz w:val="20"/>
          <w:szCs w:val="20"/>
        </w:rPr>
      </w:pPr>
      <w:proofErr w:type="gramStart"/>
      <w:r w:rsidRPr="00BA5F87">
        <w:rPr>
          <w:rFonts w:ascii="Arial" w:hAnsi="Arial" w:cs="Arial"/>
          <w:sz w:val="20"/>
          <w:szCs w:val="20"/>
        </w:rPr>
        <w:t>13)</w:t>
      </w:r>
      <w:proofErr w:type="gramEnd"/>
      <w:r w:rsidRPr="00BA5F87">
        <w:rPr>
          <w:rFonts w:ascii="Arial" w:hAnsi="Arial" w:cs="Arial"/>
          <w:sz w:val="20"/>
          <w:szCs w:val="20"/>
        </w:rPr>
        <w:t xml:space="preserve"> Cite exemplos de fatores climáticos que influenciam na formação climática das Américas.</w:t>
      </w:r>
    </w:p>
    <w:p w:rsidR="00BA5F87" w:rsidRPr="00BA5F87" w:rsidRDefault="00BA5F87" w:rsidP="00BA5F87">
      <w:pPr>
        <w:shd w:val="clear" w:color="auto" w:fill="FFFFFF"/>
        <w:spacing w:line="323" w:lineRule="atLeast"/>
        <w:ind w:left="-993" w:right="-994"/>
        <w:rPr>
          <w:rFonts w:ascii="Arial" w:hAnsi="Arial" w:cs="Arial"/>
          <w:sz w:val="20"/>
          <w:szCs w:val="20"/>
        </w:rPr>
      </w:pPr>
    </w:p>
    <w:p w:rsidR="00BA5F87" w:rsidRPr="00BA5F87" w:rsidRDefault="00BA5F87" w:rsidP="00BA5F87">
      <w:pPr>
        <w:shd w:val="clear" w:color="auto" w:fill="FFFFFF"/>
        <w:spacing w:line="323" w:lineRule="atLeast"/>
        <w:ind w:left="-993" w:right="-994"/>
        <w:rPr>
          <w:rFonts w:ascii="Arial" w:hAnsi="Arial" w:cs="Arial"/>
          <w:sz w:val="20"/>
          <w:szCs w:val="20"/>
        </w:rPr>
      </w:pPr>
    </w:p>
    <w:p w:rsidR="00BA5F87" w:rsidRPr="00BA5F87" w:rsidRDefault="00BA5F87" w:rsidP="00BA5F87">
      <w:pPr>
        <w:shd w:val="clear" w:color="auto" w:fill="FFFFFF"/>
        <w:spacing w:line="323" w:lineRule="atLeast"/>
        <w:ind w:left="-993" w:right="-994"/>
        <w:rPr>
          <w:rFonts w:ascii="Arial" w:hAnsi="Arial" w:cs="Arial"/>
          <w:sz w:val="20"/>
          <w:szCs w:val="20"/>
        </w:rPr>
      </w:pPr>
    </w:p>
    <w:p w:rsidR="00BA5F87" w:rsidRPr="00BA5F87" w:rsidRDefault="00BA5F87" w:rsidP="00BA5F87">
      <w:pPr>
        <w:shd w:val="clear" w:color="auto" w:fill="FFFFFF"/>
        <w:spacing w:line="323" w:lineRule="atLeast"/>
        <w:ind w:left="-993" w:right="-994"/>
        <w:rPr>
          <w:rFonts w:ascii="Arial" w:hAnsi="Arial" w:cs="Arial"/>
          <w:sz w:val="20"/>
          <w:szCs w:val="20"/>
        </w:rPr>
      </w:pPr>
    </w:p>
    <w:p w:rsidR="00BA5F87" w:rsidRPr="00BA5F87" w:rsidRDefault="00BA5F87" w:rsidP="00BA5F87">
      <w:pPr>
        <w:shd w:val="clear" w:color="auto" w:fill="FFFFFF"/>
        <w:spacing w:line="323" w:lineRule="atLeast"/>
        <w:ind w:left="-993" w:right="-994"/>
        <w:rPr>
          <w:rFonts w:ascii="Arial" w:hAnsi="Arial" w:cs="Arial"/>
          <w:sz w:val="20"/>
          <w:szCs w:val="20"/>
        </w:rPr>
      </w:pPr>
    </w:p>
    <w:p w:rsidR="00BA5F87" w:rsidRPr="00BA5F87" w:rsidRDefault="00BA5F87" w:rsidP="00BA5F87">
      <w:pPr>
        <w:shd w:val="clear" w:color="auto" w:fill="FFFFFF"/>
        <w:spacing w:line="323" w:lineRule="atLeast"/>
        <w:ind w:left="-993" w:right="-994"/>
        <w:rPr>
          <w:rFonts w:ascii="Arial" w:hAnsi="Arial" w:cs="Arial"/>
          <w:sz w:val="20"/>
          <w:szCs w:val="20"/>
        </w:rPr>
      </w:pPr>
    </w:p>
    <w:p w:rsidR="00BA5F87" w:rsidRPr="00BA5F87" w:rsidRDefault="00BA5F87" w:rsidP="00BA5F87">
      <w:pPr>
        <w:ind w:left="-993" w:right="-994"/>
        <w:rPr>
          <w:rFonts w:ascii="Arial" w:eastAsiaTheme="minorHAnsi" w:hAnsi="Arial" w:cs="Arial"/>
          <w:sz w:val="20"/>
          <w:szCs w:val="20"/>
          <w:lang w:eastAsia="en-US"/>
        </w:rPr>
      </w:pPr>
    </w:p>
    <w:p w:rsidR="00BA5F87" w:rsidRPr="00BA5F87" w:rsidRDefault="00BA5F87" w:rsidP="00BA5F87">
      <w:pPr>
        <w:autoSpaceDE w:val="0"/>
        <w:autoSpaceDN w:val="0"/>
        <w:adjustRightInd w:val="0"/>
        <w:ind w:left="-993" w:right="-994"/>
        <w:jc w:val="both"/>
        <w:rPr>
          <w:rFonts w:ascii="Arial" w:hAnsi="Arial" w:cs="Arial"/>
          <w:sz w:val="20"/>
          <w:szCs w:val="20"/>
        </w:rPr>
      </w:pPr>
      <w:proofErr w:type="gramStart"/>
      <w:r w:rsidRPr="00BA5F87">
        <w:rPr>
          <w:rFonts w:ascii="Arial" w:hAnsi="Arial" w:cs="Arial"/>
          <w:sz w:val="20"/>
          <w:szCs w:val="20"/>
        </w:rPr>
        <w:t>14)</w:t>
      </w:r>
      <w:proofErr w:type="gramEnd"/>
      <w:r w:rsidRPr="00BA5F87">
        <w:rPr>
          <w:rFonts w:ascii="Arial" w:hAnsi="Arial" w:cs="Arial"/>
          <w:sz w:val="20"/>
          <w:szCs w:val="20"/>
        </w:rPr>
        <w:t xml:space="preserve"> Analise a imagem de satélite que mostra a condição do relevo dos EUA. </w:t>
      </w:r>
    </w:p>
    <w:p w:rsidR="00BA5F87" w:rsidRPr="00BA5F87" w:rsidRDefault="00BA5F87" w:rsidP="00BA5F87">
      <w:pPr>
        <w:autoSpaceDE w:val="0"/>
        <w:autoSpaceDN w:val="0"/>
        <w:adjustRightInd w:val="0"/>
        <w:ind w:left="-993" w:right="-994"/>
        <w:jc w:val="center"/>
        <w:rPr>
          <w:rFonts w:ascii="Arial" w:hAnsi="Arial" w:cs="Arial"/>
          <w:sz w:val="20"/>
          <w:szCs w:val="20"/>
        </w:rPr>
      </w:pPr>
      <w:r w:rsidRPr="00BA5F87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137ED7CC" wp14:editId="04295846">
            <wp:extent cx="4419600" cy="2781300"/>
            <wp:effectExtent l="0" t="0" r="0" b="0"/>
            <wp:docPr id="13" name="Imagem 13" descr="Descrição: http://www.sjvgeology.org/maps/usa_relief_color.gif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escrição: http://www.sjvgeology.org/maps/usa_relief_color.gif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5F87" w:rsidRPr="00BA5F87" w:rsidRDefault="00BA5F87" w:rsidP="00BA5F87">
      <w:pPr>
        <w:autoSpaceDE w:val="0"/>
        <w:autoSpaceDN w:val="0"/>
        <w:adjustRightInd w:val="0"/>
        <w:ind w:left="-993" w:right="-994"/>
        <w:jc w:val="right"/>
        <w:rPr>
          <w:rFonts w:ascii="Arial" w:hAnsi="Arial" w:cs="Arial"/>
          <w:sz w:val="20"/>
          <w:szCs w:val="20"/>
        </w:rPr>
      </w:pPr>
      <w:r w:rsidRPr="00BA5F87">
        <w:rPr>
          <w:rFonts w:ascii="Arial" w:hAnsi="Arial" w:cs="Arial"/>
          <w:sz w:val="20"/>
          <w:szCs w:val="20"/>
        </w:rPr>
        <w:t>Disponível em: &lt;</w:t>
      </w:r>
      <w:hyperlink r:id="rId21" w:history="1">
        <w:r w:rsidRPr="00BA5F87">
          <w:rPr>
            <w:rStyle w:val="Hyperlink"/>
            <w:rFonts w:ascii="Arial" w:hAnsi="Arial" w:cs="Arial"/>
            <w:sz w:val="20"/>
            <w:szCs w:val="20"/>
          </w:rPr>
          <w:t>http://www.sjvgeology.org/maps/index.html</w:t>
        </w:r>
      </w:hyperlink>
      <w:r w:rsidRPr="00BA5F87">
        <w:rPr>
          <w:rStyle w:val="Hyperlink"/>
          <w:rFonts w:ascii="Arial" w:hAnsi="Arial" w:cs="Arial"/>
          <w:sz w:val="20"/>
          <w:szCs w:val="20"/>
        </w:rPr>
        <w:t>&gt;</w:t>
      </w:r>
      <w:r w:rsidRPr="00BA5F87">
        <w:rPr>
          <w:rFonts w:ascii="Arial" w:hAnsi="Arial" w:cs="Arial"/>
          <w:sz w:val="20"/>
          <w:szCs w:val="20"/>
        </w:rPr>
        <w:t xml:space="preserve">. Acesso em: 05 fev. 2013. </w:t>
      </w:r>
    </w:p>
    <w:p w:rsidR="00BA5F87" w:rsidRPr="00BA5F87" w:rsidRDefault="00BA5F87" w:rsidP="00BA5F87">
      <w:pPr>
        <w:autoSpaceDE w:val="0"/>
        <w:autoSpaceDN w:val="0"/>
        <w:adjustRightInd w:val="0"/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BA5F87" w:rsidRPr="00BA5F87" w:rsidRDefault="00BA5F87" w:rsidP="00BA5F87">
      <w:pPr>
        <w:autoSpaceDE w:val="0"/>
        <w:autoSpaceDN w:val="0"/>
        <w:adjustRightInd w:val="0"/>
        <w:ind w:left="-993" w:right="-994"/>
        <w:jc w:val="both"/>
        <w:rPr>
          <w:rFonts w:ascii="Arial" w:hAnsi="Arial" w:cs="Arial"/>
          <w:sz w:val="20"/>
          <w:szCs w:val="20"/>
        </w:rPr>
      </w:pPr>
      <w:r w:rsidRPr="00BA5F87">
        <w:rPr>
          <w:rFonts w:ascii="Arial" w:hAnsi="Arial" w:cs="Arial"/>
          <w:sz w:val="20"/>
          <w:szCs w:val="20"/>
        </w:rPr>
        <w:t>Uma singular característica do relevo norte-americano é apresentar</w:t>
      </w:r>
    </w:p>
    <w:p w:rsidR="00BA5F87" w:rsidRPr="00BA5F87" w:rsidRDefault="00BA5F87" w:rsidP="00BA5F87">
      <w:pPr>
        <w:autoSpaceDE w:val="0"/>
        <w:autoSpaceDN w:val="0"/>
        <w:adjustRightInd w:val="0"/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BA5F87" w:rsidRPr="00BA5F87" w:rsidRDefault="00BA5F87" w:rsidP="00BA5F87">
      <w:pPr>
        <w:autoSpaceDE w:val="0"/>
        <w:autoSpaceDN w:val="0"/>
        <w:adjustRightInd w:val="0"/>
        <w:ind w:left="-993" w:right="-994"/>
        <w:jc w:val="both"/>
        <w:rPr>
          <w:rFonts w:ascii="Arial" w:hAnsi="Arial" w:cs="Arial"/>
          <w:sz w:val="20"/>
          <w:szCs w:val="20"/>
        </w:rPr>
      </w:pPr>
      <w:r w:rsidRPr="00BA5F87">
        <w:rPr>
          <w:rFonts w:ascii="Arial" w:hAnsi="Arial" w:cs="Arial"/>
          <w:sz w:val="20"/>
          <w:szCs w:val="20"/>
        </w:rPr>
        <w:t>A) baixas altitudes na porção setentrional e importantes cadeias montanhosas na porção meridional.</w:t>
      </w:r>
    </w:p>
    <w:p w:rsidR="00BA5F87" w:rsidRPr="00BA5F87" w:rsidRDefault="00BA5F87" w:rsidP="00BA5F87">
      <w:pPr>
        <w:autoSpaceDE w:val="0"/>
        <w:autoSpaceDN w:val="0"/>
        <w:adjustRightInd w:val="0"/>
        <w:ind w:left="-993" w:right="-994"/>
        <w:jc w:val="both"/>
        <w:rPr>
          <w:rFonts w:ascii="Arial" w:hAnsi="Arial" w:cs="Arial"/>
          <w:sz w:val="20"/>
          <w:szCs w:val="20"/>
        </w:rPr>
      </w:pPr>
      <w:r w:rsidRPr="00BA5F87">
        <w:rPr>
          <w:rFonts w:ascii="Arial" w:hAnsi="Arial" w:cs="Arial"/>
          <w:sz w:val="20"/>
          <w:szCs w:val="20"/>
        </w:rPr>
        <w:t xml:space="preserve">B) dobramentos modernos com elevadas altitudes na costa do Pacífico, nas proximidades dos limites de placas. </w:t>
      </w:r>
    </w:p>
    <w:p w:rsidR="00BA5F87" w:rsidRPr="00BA5F87" w:rsidRDefault="00BA5F87" w:rsidP="00BA5F87">
      <w:pPr>
        <w:autoSpaceDE w:val="0"/>
        <w:autoSpaceDN w:val="0"/>
        <w:adjustRightInd w:val="0"/>
        <w:ind w:left="-993" w:right="-994"/>
        <w:jc w:val="both"/>
        <w:rPr>
          <w:rFonts w:ascii="Arial" w:hAnsi="Arial" w:cs="Arial"/>
          <w:sz w:val="20"/>
          <w:szCs w:val="20"/>
        </w:rPr>
      </w:pPr>
      <w:r w:rsidRPr="00BA5F87">
        <w:rPr>
          <w:rFonts w:ascii="Arial" w:hAnsi="Arial" w:cs="Arial"/>
          <w:sz w:val="20"/>
          <w:szCs w:val="20"/>
        </w:rPr>
        <w:t>C) escudos antigos e muito erodidos em todo o território, em virtude do clima tropical que predomina no país.</w:t>
      </w:r>
    </w:p>
    <w:p w:rsidR="00BA5F87" w:rsidRPr="00BA5F87" w:rsidRDefault="00BA5F87" w:rsidP="00BA5F87">
      <w:pPr>
        <w:autoSpaceDE w:val="0"/>
        <w:autoSpaceDN w:val="0"/>
        <w:adjustRightInd w:val="0"/>
        <w:ind w:left="-993" w:right="-994"/>
        <w:jc w:val="both"/>
        <w:rPr>
          <w:rStyle w:val="l6"/>
          <w:rFonts w:ascii="Arial" w:hAnsi="Arial" w:cs="Arial"/>
          <w:sz w:val="20"/>
          <w:szCs w:val="20"/>
        </w:rPr>
      </w:pPr>
      <w:r w:rsidRPr="00BA5F87">
        <w:rPr>
          <w:rFonts w:ascii="Arial" w:hAnsi="Arial" w:cs="Arial"/>
          <w:sz w:val="20"/>
          <w:szCs w:val="20"/>
        </w:rPr>
        <w:t xml:space="preserve">D) falhas geológicas na porção nordeste do país, onde se formaram grandes cadeias montanhosas. </w:t>
      </w:r>
    </w:p>
    <w:p w:rsidR="00BA5F87" w:rsidRPr="00BA5F87" w:rsidRDefault="00BA5F87" w:rsidP="00BA5F87">
      <w:pPr>
        <w:ind w:left="-993" w:right="-994"/>
        <w:rPr>
          <w:rFonts w:ascii="Arial" w:hAnsi="Arial" w:cs="Arial"/>
          <w:sz w:val="20"/>
          <w:szCs w:val="20"/>
        </w:rPr>
      </w:pPr>
    </w:p>
    <w:p w:rsidR="00BA5F87" w:rsidRPr="00BA5F87" w:rsidRDefault="00BA5F87" w:rsidP="00BA5F87">
      <w:pPr>
        <w:autoSpaceDE w:val="0"/>
        <w:autoSpaceDN w:val="0"/>
        <w:adjustRightInd w:val="0"/>
        <w:ind w:left="-993" w:right="-994"/>
        <w:jc w:val="both"/>
        <w:rPr>
          <w:rFonts w:ascii="Arial" w:hAnsi="Arial" w:cs="Arial"/>
          <w:sz w:val="20"/>
          <w:szCs w:val="20"/>
        </w:rPr>
      </w:pPr>
      <w:proofErr w:type="gramStart"/>
      <w:r w:rsidRPr="00BA5F87">
        <w:rPr>
          <w:rFonts w:ascii="Arial" w:hAnsi="Arial" w:cs="Arial"/>
          <w:sz w:val="20"/>
          <w:szCs w:val="20"/>
        </w:rPr>
        <w:t>15)</w:t>
      </w:r>
      <w:proofErr w:type="gramEnd"/>
      <w:r w:rsidRPr="00BA5F87">
        <w:rPr>
          <w:rFonts w:ascii="Arial" w:hAnsi="Arial" w:cs="Arial"/>
          <w:sz w:val="20"/>
          <w:szCs w:val="20"/>
        </w:rPr>
        <w:t xml:space="preserve"> O infográfico a seguir mostra o poder nuclear de alguns países no início do século XXI. </w:t>
      </w:r>
    </w:p>
    <w:p w:rsidR="00BA5F87" w:rsidRPr="00BA5F87" w:rsidRDefault="00BA5F87" w:rsidP="00BA5F87">
      <w:pPr>
        <w:ind w:left="-993" w:right="-994"/>
        <w:jc w:val="center"/>
        <w:rPr>
          <w:rFonts w:ascii="Arial" w:hAnsi="Arial" w:cs="Arial"/>
          <w:sz w:val="20"/>
          <w:szCs w:val="20"/>
        </w:rPr>
      </w:pPr>
      <w:r w:rsidRPr="00BA5F87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412C1A85" wp14:editId="540236C8">
            <wp:extent cx="5229225" cy="1581150"/>
            <wp:effectExtent l="0" t="0" r="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lum bright="-14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5F87" w:rsidRPr="00BA5F87" w:rsidRDefault="00BA5F87" w:rsidP="00BA5F87">
      <w:pPr>
        <w:ind w:left="-993" w:right="-994"/>
        <w:jc w:val="right"/>
        <w:rPr>
          <w:rFonts w:ascii="Arial" w:hAnsi="Arial" w:cs="Arial"/>
          <w:sz w:val="20"/>
          <w:szCs w:val="20"/>
        </w:rPr>
      </w:pPr>
      <w:r w:rsidRPr="00BA5F87">
        <w:rPr>
          <w:rFonts w:ascii="Arial" w:hAnsi="Arial" w:cs="Arial"/>
          <w:sz w:val="20"/>
          <w:szCs w:val="20"/>
        </w:rPr>
        <w:t xml:space="preserve">FOLHA DE S. </w:t>
      </w:r>
      <w:proofErr w:type="gramStart"/>
      <w:r w:rsidRPr="00BA5F87">
        <w:rPr>
          <w:rFonts w:ascii="Arial" w:hAnsi="Arial" w:cs="Arial"/>
          <w:sz w:val="20"/>
          <w:szCs w:val="20"/>
        </w:rPr>
        <w:t>PAULO,</w:t>
      </w:r>
      <w:proofErr w:type="gramEnd"/>
      <w:r w:rsidRPr="00BA5F87">
        <w:rPr>
          <w:rFonts w:ascii="Arial" w:hAnsi="Arial" w:cs="Arial"/>
          <w:sz w:val="20"/>
          <w:szCs w:val="20"/>
        </w:rPr>
        <w:t xml:space="preserve">03 mar. 2012. </w:t>
      </w:r>
      <w:proofErr w:type="gramStart"/>
      <w:r w:rsidRPr="00BA5F87">
        <w:rPr>
          <w:rFonts w:ascii="Arial" w:hAnsi="Arial" w:cs="Arial"/>
          <w:sz w:val="20"/>
          <w:szCs w:val="20"/>
        </w:rPr>
        <w:t>p.A</w:t>
      </w:r>
      <w:proofErr w:type="gramEnd"/>
      <w:r w:rsidRPr="00BA5F87">
        <w:rPr>
          <w:rFonts w:ascii="Arial" w:hAnsi="Arial" w:cs="Arial"/>
          <w:sz w:val="20"/>
          <w:szCs w:val="20"/>
        </w:rPr>
        <w:t>-12</w:t>
      </w:r>
    </w:p>
    <w:p w:rsidR="00BA5F87" w:rsidRPr="00BA5F87" w:rsidRDefault="00BA5F87" w:rsidP="00BA5F87">
      <w:pPr>
        <w:autoSpaceDE w:val="0"/>
        <w:autoSpaceDN w:val="0"/>
        <w:adjustRightInd w:val="0"/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BA5F87" w:rsidRPr="00BA5F87" w:rsidRDefault="00BA5F87" w:rsidP="00BA5F87">
      <w:pPr>
        <w:autoSpaceDE w:val="0"/>
        <w:autoSpaceDN w:val="0"/>
        <w:adjustRightInd w:val="0"/>
        <w:ind w:left="-993" w:right="-994"/>
        <w:jc w:val="both"/>
        <w:rPr>
          <w:rFonts w:ascii="Arial" w:hAnsi="Arial" w:cs="Arial"/>
          <w:sz w:val="20"/>
          <w:szCs w:val="20"/>
        </w:rPr>
      </w:pPr>
      <w:r w:rsidRPr="00BA5F87">
        <w:rPr>
          <w:rFonts w:ascii="Arial" w:hAnsi="Arial" w:cs="Arial"/>
          <w:sz w:val="20"/>
          <w:szCs w:val="20"/>
        </w:rPr>
        <w:t>O poderio nuclear dos países na Nova Ordem Mundial releva que</w:t>
      </w:r>
    </w:p>
    <w:p w:rsidR="00BA5F87" w:rsidRPr="00BA5F87" w:rsidRDefault="00BA5F87" w:rsidP="00BA5F87">
      <w:pPr>
        <w:autoSpaceDE w:val="0"/>
        <w:autoSpaceDN w:val="0"/>
        <w:adjustRightInd w:val="0"/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BA5F87" w:rsidRPr="00BA5F87" w:rsidRDefault="00BA5F87" w:rsidP="00BA5F87">
      <w:pPr>
        <w:autoSpaceDE w:val="0"/>
        <w:autoSpaceDN w:val="0"/>
        <w:adjustRightInd w:val="0"/>
        <w:ind w:left="-993" w:right="-994"/>
        <w:jc w:val="both"/>
        <w:rPr>
          <w:rFonts w:ascii="Arial" w:hAnsi="Arial" w:cs="Arial"/>
          <w:sz w:val="20"/>
          <w:szCs w:val="20"/>
        </w:rPr>
      </w:pPr>
      <w:r w:rsidRPr="00BA5F87">
        <w:rPr>
          <w:rFonts w:ascii="Arial" w:hAnsi="Arial" w:cs="Arial"/>
          <w:sz w:val="20"/>
          <w:szCs w:val="20"/>
        </w:rPr>
        <w:t xml:space="preserve">A) as grandes potências nucleares do período da Guerra Fria continuam a ter ampla vantagem nuclear frente aos demais países. </w:t>
      </w:r>
    </w:p>
    <w:p w:rsidR="00BA5F87" w:rsidRPr="00BA5F87" w:rsidRDefault="00BA5F87" w:rsidP="00BA5F87">
      <w:pPr>
        <w:autoSpaceDE w:val="0"/>
        <w:autoSpaceDN w:val="0"/>
        <w:adjustRightInd w:val="0"/>
        <w:ind w:left="-993" w:right="-994"/>
        <w:jc w:val="both"/>
        <w:rPr>
          <w:rFonts w:ascii="Arial" w:hAnsi="Arial" w:cs="Arial"/>
          <w:sz w:val="20"/>
          <w:szCs w:val="20"/>
        </w:rPr>
      </w:pPr>
      <w:r w:rsidRPr="00BA5F87">
        <w:rPr>
          <w:rFonts w:ascii="Arial" w:hAnsi="Arial" w:cs="Arial"/>
          <w:sz w:val="20"/>
          <w:szCs w:val="20"/>
        </w:rPr>
        <w:t xml:space="preserve">B) as nações subdesenvolvidas não possuem capacidade econômica e tecnológica de desenvolverem artefatos nucleares. </w:t>
      </w:r>
    </w:p>
    <w:p w:rsidR="00BA5F87" w:rsidRPr="00BA5F87" w:rsidRDefault="00BA5F87" w:rsidP="00BA5F87">
      <w:pPr>
        <w:autoSpaceDE w:val="0"/>
        <w:autoSpaceDN w:val="0"/>
        <w:adjustRightInd w:val="0"/>
        <w:ind w:left="-993" w:right="-994"/>
        <w:jc w:val="both"/>
        <w:rPr>
          <w:rFonts w:ascii="Arial" w:hAnsi="Arial" w:cs="Arial"/>
          <w:sz w:val="20"/>
          <w:szCs w:val="20"/>
        </w:rPr>
      </w:pPr>
      <w:r w:rsidRPr="00BA5F87">
        <w:rPr>
          <w:rFonts w:ascii="Arial" w:hAnsi="Arial" w:cs="Arial"/>
          <w:sz w:val="20"/>
          <w:szCs w:val="20"/>
        </w:rPr>
        <w:t xml:space="preserve">C) os países fora da Europa e da América Anglo-Saxônica continuam incapazes de desenvolver armas de destruição em massa. </w:t>
      </w:r>
    </w:p>
    <w:p w:rsidR="00BA5F87" w:rsidRPr="00BA5F87" w:rsidRDefault="00BA5F87" w:rsidP="00BA5F87">
      <w:pPr>
        <w:autoSpaceDE w:val="0"/>
        <w:autoSpaceDN w:val="0"/>
        <w:adjustRightInd w:val="0"/>
        <w:ind w:left="-993" w:right="-994"/>
        <w:jc w:val="both"/>
        <w:rPr>
          <w:rFonts w:ascii="Arial" w:hAnsi="Arial" w:cs="Arial"/>
          <w:sz w:val="20"/>
          <w:szCs w:val="20"/>
        </w:rPr>
      </w:pPr>
      <w:r w:rsidRPr="00BA5F87">
        <w:rPr>
          <w:rFonts w:ascii="Arial" w:hAnsi="Arial" w:cs="Arial"/>
          <w:sz w:val="20"/>
          <w:szCs w:val="20"/>
        </w:rPr>
        <w:t xml:space="preserve">D) os soviéticos sozinhos possuem maior capacidade nuclear que todos os países capitalistas juntos. </w:t>
      </w:r>
    </w:p>
    <w:p w:rsidR="00BA5F87" w:rsidRDefault="00BA5F87" w:rsidP="00BA5F87">
      <w:pPr>
        <w:ind w:left="-993" w:right="-994"/>
        <w:rPr>
          <w:rFonts w:ascii="Arial" w:hAnsi="Arial" w:cs="Arial"/>
          <w:sz w:val="20"/>
          <w:szCs w:val="20"/>
        </w:rPr>
      </w:pPr>
    </w:p>
    <w:p w:rsidR="00BA5F87" w:rsidRDefault="00BA5F87" w:rsidP="00BA5F87">
      <w:pPr>
        <w:ind w:left="-993" w:right="-994"/>
        <w:rPr>
          <w:rFonts w:ascii="Arial" w:hAnsi="Arial" w:cs="Arial"/>
          <w:sz w:val="20"/>
          <w:szCs w:val="20"/>
        </w:rPr>
      </w:pPr>
    </w:p>
    <w:p w:rsidR="00BA5F87" w:rsidRDefault="00BA5F87" w:rsidP="00BA5F87">
      <w:pPr>
        <w:ind w:left="-993" w:right="-994"/>
        <w:rPr>
          <w:rFonts w:ascii="Arial" w:hAnsi="Arial" w:cs="Arial"/>
          <w:sz w:val="20"/>
          <w:szCs w:val="20"/>
        </w:rPr>
      </w:pPr>
    </w:p>
    <w:p w:rsidR="00BA5F87" w:rsidRDefault="00BA5F87" w:rsidP="00BA5F87">
      <w:pPr>
        <w:ind w:left="-993" w:right="-994"/>
        <w:rPr>
          <w:rFonts w:ascii="Arial" w:hAnsi="Arial" w:cs="Arial"/>
          <w:sz w:val="20"/>
          <w:szCs w:val="20"/>
        </w:rPr>
      </w:pPr>
    </w:p>
    <w:p w:rsidR="00BA5F87" w:rsidRDefault="00BA5F87" w:rsidP="00BA5F87">
      <w:pPr>
        <w:ind w:left="-993" w:right="-994"/>
        <w:rPr>
          <w:rFonts w:ascii="Arial" w:hAnsi="Arial" w:cs="Arial"/>
          <w:sz w:val="20"/>
          <w:szCs w:val="20"/>
        </w:rPr>
      </w:pPr>
    </w:p>
    <w:p w:rsidR="00BA5F87" w:rsidRDefault="00BA5F87" w:rsidP="00BA5F87">
      <w:pPr>
        <w:ind w:left="-993" w:right="-994"/>
        <w:rPr>
          <w:rFonts w:ascii="Arial" w:hAnsi="Arial" w:cs="Arial"/>
          <w:sz w:val="20"/>
          <w:szCs w:val="20"/>
        </w:rPr>
      </w:pPr>
    </w:p>
    <w:p w:rsidR="00BA5F87" w:rsidRDefault="00BA5F87" w:rsidP="00BA5F87">
      <w:pPr>
        <w:ind w:left="-993" w:right="-994"/>
        <w:rPr>
          <w:rFonts w:ascii="Arial" w:hAnsi="Arial" w:cs="Arial"/>
          <w:sz w:val="20"/>
          <w:szCs w:val="20"/>
        </w:rPr>
      </w:pPr>
    </w:p>
    <w:p w:rsidR="00BA5F87" w:rsidRPr="00BA5F87" w:rsidRDefault="00BA5F87" w:rsidP="00BA5F87">
      <w:pPr>
        <w:ind w:left="-993" w:right="-994"/>
        <w:rPr>
          <w:rFonts w:ascii="Arial" w:hAnsi="Arial" w:cs="Arial"/>
          <w:sz w:val="20"/>
          <w:szCs w:val="20"/>
        </w:rPr>
      </w:pPr>
    </w:p>
    <w:p w:rsidR="00BA5F87" w:rsidRPr="00BA5F87" w:rsidRDefault="00BA5F87" w:rsidP="00BA5F87">
      <w:pPr>
        <w:ind w:left="-993" w:right="-994"/>
        <w:rPr>
          <w:rFonts w:ascii="Arial" w:hAnsi="Arial" w:cs="Arial"/>
          <w:color w:val="000000" w:themeColor="text1"/>
          <w:sz w:val="20"/>
          <w:szCs w:val="20"/>
        </w:rPr>
      </w:pPr>
    </w:p>
    <w:p w:rsidR="00BA5F87" w:rsidRDefault="00BA5F87" w:rsidP="00BA5F87">
      <w:pPr>
        <w:autoSpaceDE w:val="0"/>
        <w:autoSpaceDN w:val="0"/>
        <w:adjustRightInd w:val="0"/>
        <w:ind w:left="-993" w:right="-994"/>
        <w:jc w:val="both"/>
        <w:rPr>
          <w:rFonts w:ascii="Arial" w:hAnsi="Arial" w:cs="Arial"/>
          <w:sz w:val="20"/>
          <w:szCs w:val="20"/>
        </w:rPr>
      </w:pPr>
      <w:proofErr w:type="gramStart"/>
      <w:r w:rsidRPr="00BA5F87">
        <w:rPr>
          <w:rFonts w:ascii="Arial" w:hAnsi="Arial" w:cs="Arial"/>
          <w:color w:val="000000" w:themeColor="text1"/>
          <w:sz w:val="20"/>
          <w:szCs w:val="20"/>
        </w:rPr>
        <w:lastRenderedPageBreak/>
        <w:t>16)</w:t>
      </w:r>
      <w:proofErr w:type="gramEnd"/>
      <w:r w:rsidRPr="00BA5F87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Pr="00BA5F87">
        <w:rPr>
          <w:rFonts w:ascii="Arial" w:hAnsi="Arial" w:cs="Arial"/>
          <w:sz w:val="20"/>
          <w:szCs w:val="20"/>
        </w:rPr>
        <w:t xml:space="preserve">A charge e o mapa mostram formas de regionalização do mundo em dois momentos distintos </w:t>
      </w:r>
    </w:p>
    <w:p w:rsidR="00BA5F87" w:rsidRPr="00BA5F87" w:rsidRDefault="00BA5F87" w:rsidP="00BA5F87">
      <w:pPr>
        <w:autoSpaceDE w:val="0"/>
        <w:autoSpaceDN w:val="0"/>
        <w:adjustRightInd w:val="0"/>
        <w:ind w:left="-993" w:right="-994"/>
        <w:jc w:val="both"/>
        <w:rPr>
          <w:rFonts w:ascii="Arial" w:eastAsiaTheme="minorHAnsi" w:hAnsi="Arial" w:cs="Arial"/>
          <w:sz w:val="20"/>
          <w:szCs w:val="20"/>
          <w:lang w:eastAsia="en-US"/>
        </w:rPr>
      </w:pPr>
    </w:p>
    <w:tbl>
      <w:tblPr>
        <w:tblStyle w:val="Tabelacomgrade"/>
        <w:tblW w:w="8970" w:type="dxa"/>
        <w:tblLayout w:type="fixed"/>
        <w:tblLook w:val="04A0" w:firstRow="1" w:lastRow="0" w:firstColumn="1" w:lastColumn="0" w:noHBand="0" w:noVBand="1"/>
      </w:tblPr>
      <w:tblGrid>
        <w:gridCol w:w="4504"/>
        <w:gridCol w:w="4466"/>
      </w:tblGrid>
      <w:tr w:rsidR="00BA5F87" w:rsidRPr="00BA5F87" w:rsidTr="00BA5F87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F87" w:rsidRPr="00BA5F87" w:rsidRDefault="00BA5F87" w:rsidP="00BA5F87">
            <w:pPr>
              <w:autoSpaceDE w:val="0"/>
              <w:autoSpaceDN w:val="0"/>
              <w:adjustRightInd w:val="0"/>
              <w:ind w:left="-993" w:right="-99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A5F87">
              <w:rPr>
                <w:rFonts w:ascii="Arial" w:hAnsi="Arial" w:cs="Arial"/>
                <w:sz w:val="20"/>
                <w:szCs w:val="20"/>
              </w:rPr>
              <w:t>Regionalização Leste/Oeste</w:t>
            </w:r>
          </w:p>
          <w:p w:rsidR="00BA5F87" w:rsidRPr="00BA5F87" w:rsidRDefault="00BA5F87" w:rsidP="00BA5F87">
            <w:pPr>
              <w:autoSpaceDE w:val="0"/>
              <w:autoSpaceDN w:val="0"/>
              <w:adjustRightInd w:val="0"/>
              <w:ind w:right="-99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A5F87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398410AF" wp14:editId="1A80E510">
                  <wp:extent cx="2038350" cy="2075411"/>
                  <wp:effectExtent l="0" t="0" r="0" b="0"/>
                  <wp:docPr id="11" name="Imagem 11" descr="Descrição: http://www.infoescola.com/wp-content/uploads/2007/04/guerra-fria.jpg">
                    <a:hlinkClick xmlns:a="http://schemas.openxmlformats.org/drawingml/2006/main" r:id="rId2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Descrição: http://www.infoescola.com/wp-content/uploads/2007/04/guerra-fria.jpg">
                            <a:hlinkClick r:id="rId2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20754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A5F87" w:rsidRPr="00BA5F87" w:rsidRDefault="00BA5F87" w:rsidP="00BA5F87">
            <w:pPr>
              <w:autoSpaceDE w:val="0"/>
              <w:autoSpaceDN w:val="0"/>
              <w:adjustRightInd w:val="0"/>
              <w:ind w:left="-993" w:right="-994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BA5F87">
              <w:rPr>
                <w:rFonts w:ascii="Arial" w:hAnsi="Arial" w:cs="Arial"/>
                <w:sz w:val="20"/>
                <w:szCs w:val="20"/>
              </w:rPr>
              <w:t>Disponível em: &lt;</w:t>
            </w:r>
            <w:hyperlink r:id="rId25" w:history="1">
              <w:r w:rsidRPr="00BA5F87">
                <w:rPr>
                  <w:rStyle w:val="Hyperlink"/>
                  <w:rFonts w:ascii="Arial" w:hAnsi="Arial" w:cs="Arial"/>
                  <w:sz w:val="20"/>
                  <w:szCs w:val="20"/>
                </w:rPr>
                <w:t>http://www.infoescola.com/historia/guerra-fria/</w:t>
              </w:r>
            </w:hyperlink>
            <w:r w:rsidRPr="00BA5F87">
              <w:rPr>
                <w:rFonts w:ascii="Arial" w:hAnsi="Arial" w:cs="Arial"/>
                <w:sz w:val="20"/>
                <w:szCs w:val="20"/>
              </w:rPr>
              <w:t>&gt;. Acesso em: 27 fev. 2013.</w:t>
            </w:r>
          </w:p>
        </w:tc>
        <w:tc>
          <w:tcPr>
            <w:tcW w:w="4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F87" w:rsidRPr="00BA5F87" w:rsidRDefault="00BA5F87" w:rsidP="00BA5F87">
            <w:pPr>
              <w:autoSpaceDE w:val="0"/>
              <w:autoSpaceDN w:val="0"/>
              <w:adjustRightInd w:val="0"/>
              <w:ind w:left="-993" w:right="-99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A5F87">
              <w:rPr>
                <w:rFonts w:ascii="Arial" w:hAnsi="Arial" w:cs="Arial"/>
                <w:sz w:val="20"/>
                <w:szCs w:val="20"/>
              </w:rPr>
              <w:t>Regionalização Norte/Sul</w:t>
            </w:r>
          </w:p>
          <w:p w:rsidR="00BA5F87" w:rsidRPr="00BA5F87" w:rsidRDefault="00BA5F87" w:rsidP="00BA5F87">
            <w:pPr>
              <w:ind w:left="-993" w:right="-994"/>
              <w:rPr>
                <w:rFonts w:ascii="Arial" w:hAnsi="Arial" w:cs="Arial"/>
                <w:sz w:val="20"/>
                <w:szCs w:val="20"/>
              </w:rPr>
            </w:pPr>
            <w:r w:rsidRPr="00BA5F87">
              <w:rPr>
                <w:rFonts w:ascii="Arial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671552" behindDoc="0" locked="0" layoutInCell="1" allowOverlap="1" wp14:anchorId="6021D7E4" wp14:editId="0D643613">
                  <wp:simplePos x="0" y="0"/>
                  <wp:positionH relativeFrom="column">
                    <wp:posOffset>107950</wp:posOffset>
                  </wp:positionH>
                  <wp:positionV relativeFrom="paragraph">
                    <wp:posOffset>-1270</wp:posOffset>
                  </wp:positionV>
                  <wp:extent cx="2350135" cy="2162175"/>
                  <wp:effectExtent l="0" t="0" r="0" b="0"/>
                  <wp:wrapNone/>
                  <wp:docPr id="10" name="Imagem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0135" cy="216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A5F87" w:rsidRPr="00BA5F87" w:rsidRDefault="00BA5F87" w:rsidP="00BA5F87">
            <w:pPr>
              <w:autoSpaceDE w:val="0"/>
              <w:autoSpaceDN w:val="0"/>
              <w:adjustRightInd w:val="0"/>
              <w:ind w:left="-993" w:right="-994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BA5F87" w:rsidRPr="00BA5F87" w:rsidRDefault="00BA5F87" w:rsidP="00BA5F87">
            <w:pPr>
              <w:autoSpaceDE w:val="0"/>
              <w:autoSpaceDN w:val="0"/>
              <w:adjustRightInd w:val="0"/>
              <w:ind w:left="-993" w:right="-994"/>
              <w:jc w:val="right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A5F87">
              <w:rPr>
                <w:rFonts w:ascii="Arial" w:hAnsi="Arial" w:cs="Arial"/>
                <w:sz w:val="20"/>
                <w:szCs w:val="20"/>
              </w:rPr>
              <w:t>Dis</w:t>
            </w:r>
            <w:proofErr w:type="spellEnd"/>
          </w:p>
        </w:tc>
      </w:tr>
    </w:tbl>
    <w:p w:rsidR="00BA5F87" w:rsidRPr="00BA5F87" w:rsidRDefault="00BA5F87" w:rsidP="00BA5F87">
      <w:pPr>
        <w:autoSpaceDE w:val="0"/>
        <w:autoSpaceDN w:val="0"/>
        <w:adjustRightInd w:val="0"/>
        <w:ind w:left="-993" w:right="-994"/>
        <w:jc w:val="both"/>
        <w:rPr>
          <w:rFonts w:ascii="Arial" w:hAnsi="Arial" w:cs="Arial"/>
          <w:sz w:val="20"/>
          <w:szCs w:val="20"/>
          <w:lang w:eastAsia="en-US"/>
        </w:rPr>
      </w:pPr>
    </w:p>
    <w:p w:rsidR="00BA5F87" w:rsidRPr="00BA5F87" w:rsidRDefault="00BA5F87" w:rsidP="00BA5F87">
      <w:pPr>
        <w:autoSpaceDE w:val="0"/>
        <w:autoSpaceDN w:val="0"/>
        <w:adjustRightInd w:val="0"/>
        <w:ind w:left="-993" w:right="-994"/>
        <w:jc w:val="both"/>
        <w:rPr>
          <w:rFonts w:ascii="Arial" w:hAnsi="Arial" w:cs="Arial"/>
          <w:sz w:val="20"/>
          <w:szCs w:val="20"/>
        </w:rPr>
      </w:pPr>
      <w:r w:rsidRPr="00BA5F87">
        <w:rPr>
          <w:rFonts w:ascii="Arial" w:hAnsi="Arial" w:cs="Arial"/>
          <w:sz w:val="20"/>
          <w:szCs w:val="20"/>
        </w:rPr>
        <w:t xml:space="preserve">As regionalizações mostradas baseiam-se em critérios </w:t>
      </w:r>
      <w:proofErr w:type="spellStart"/>
      <w:proofErr w:type="gramStart"/>
      <w:r w:rsidRPr="00BA5F87">
        <w:rPr>
          <w:rFonts w:ascii="Arial" w:hAnsi="Arial" w:cs="Arial"/>
          <w:sz w:val="20"/>
          <w:szCs w:val="20"/>
        </w:rPr>
        <w:t>diferentes.</w:t>
      </w:r>
      <w:proofErr w:type="gramEnd"/>
      <w:r w:rsidRPr="00BA5F87">
        <w:rPr>
          <w:rFonts w:ascii="Arial" w:hAnsi="Arial" w:cs="Arial"/>
          <w:sz w:val="20"/>
          <w:szCs w:val="20"/>
        </w:rPr>
        <w:t>Os</w:t>
      </w:r>
      <w:proofErr w:type="spellEnd"/>
      <w:r w:rsidRPr="00BA5F87">
        <w:rPr>
          <w:rFonts w:ascii="Arial" w:hAnsi="Arial" w:cs="Arial"/>
          <w:sz w:val="20"/>
          <w:szCs w:val="20"/>
        </w:rPr>
        <w:t xml:space="preserve"> elementos considerados na elaboração delas foram, respectivamente,</w:t>
      </w:r>
    </w:p>
    <w:p w:rsidR="00BA5F87" w:rsidRPr="00BA5F87" w:rsidRDefault="00BA5F87" w:rsidP="00BA5F87">
      <w:pPr>
        <w:autoSpaceDE w:val="0"/>
        <w:autoSpaceDN w:val="0"/>
        <w:adjustRightInd w:val="0"/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BA5F87" w:rsidRPr="00BA5F87" w:rsidRDefault="00BA5F87" w:rsidP="00BA5F87">
      <w:pPr>
        <w:autoSpaceDE w:val="0"/>
        <w:autoSpaceDN w:val="0"/>
        <w:adjustRightInd w:val="0"/>
        <w:ind w:left="-993" w:right="-994"/>
        <w:jc w:val="both"/>
        <w:rPr>
          <w:rFonts w:ascii="Arial" w:hAnsi="Arial" w:cs="Arial"/>
          <w:sz w:val="20"/>
          <w:szCs w:val="20"/>
        </w:rPr>
      </w:pPr>
      <w:r w:rsidRPr="00BA5F87">
        <w:rPr>
          <w:rFonts w:ascii="Arial" w:hAnsi="Arial" w:cs="Arial"/>
          <w:sz w:val="20"/>
          <w:szCs w:val="20"/>
        </w:rPr>
        <w:t>A) bélico/cultural e tecnológico/social.</w:t>
      </w:r>
    </w:p>
    <w:p w:rsidR="00BA5F87" w:rsidRPr="00BA5F87" w:rsidRDefault="00BA5F87" w:rsidP="00BA5F87">
      <w:pPr>
        <w:autoSpaceDE w:val="0"/>
        <w:autoSpaceDN w:val="0"/>
        <w:adjustRightInd w:val="0"/>
        <w:ind w:left="-993" w:right="-994"/>
        <w:jc w:val="both"/>
        <w:rPr>
          <w:rFonts w:ascii="Arial" w:hAnsi="Arial" w:cs="Arial"/>
          <w:sz w:val="20"/>
          <w:szCs w:val="20"/>
        </w:rPr>
      </w:pPr>
      <w:r w:rsidRPr="00BA5F87">
        <w:rPr>
          <w:rFonts w:ascii="Arial" w:hAnsi="Arial" w:cs="Arial"/>
          <w:sz w:val="20"/>
          <w:szCs w:val="20"/>
        </w:rPr>
        <w:t xml:space="preserve">B) natural/geomorfológico e sociais/ideológico. </w:t>
      </w:r>
    </w:p>
    <w:p w:rsidR="00BA5F87" w:rsidRPr="00BA5F87" w:rsidRDefault="00BA5F87" w:rsidP="00BA5F87">
      <w:pPr>
        <w:autoSpaceDE w:val="0"/>
        <w:autoSpaceDN w:val="0"/>
        <w:adjustRightInd w:val="0"/>
        <w:ind w:left="-993" w:right="-994"/>
        <w:jc w:val="both"/>
        <w:rPr>
          <w:rFonts w:ascii="Arial" w:hAnsi="Arial" w:cs="Arial"/>
          <w:sz w:val="20"/>
          <w:szCs w:val="20"/>
        </w:rPr>
      </w:pPr>
      <w:r w:rsidRPr="00BA5F87">
        <w:rPr>
          <w:rFonts w:ascii="Arial" w:hAnsi="Arial" w:cs="Arial"/>
          <w:sz w:val="20"/>
          <w:szCs w:val="20"/>
        </w:rPr>
        <w:t xml:space="preserve">C) político/ideológico e econômico/tecnológico. </w:t>
      </w:r>
    </w:p>
    <w:p w:rsidR="00BA5F87" w:rsidRPr="00BA5F87" w:rsidRDefault="00BA5F87" w:rsidP="00BA5F87">
      <w:pPr>
        <w:autoSpaceDE w:val="0"/>
        <w:autoSpaceDN w:val="0"/>
        <w:adjustRightInd w:val="0"/>
        <w:ind w:left="-993" w:right="-994"/>
        <w:jc w:val="both"/>
        <w:rPr>
          <w:rFonts w:ascii="Arial" w:hAnsi="Arial" w:cs="Arial"/>
          <w:sz w:val="20"/>
          <w:szCs w:val="20"/>
        </w:rPr>
      </w:pPr>
      <w:r w:rsidRPr="00BA5F87">
        <w:rPr>
          <w:rFonts w:ascii="Arial" w:hAnsi="Arial" w:cs="Arial"/>
          <w:sz w:val="20"/>
          <w:szCs w:val="20"/>
        </w:rPr>
        <w:t xml:space="preserve">D) </w:t>
      </w:r>
      <w:proofErr w:type="gramStart"/>
      <w:r w:rsidRPr="00BA5F87">
        <w:rPr>
          <w:rFonts w:ascii="Arial" w:hAnsi="Arial" w:cs="Arial"/>
          <w:sz w:val="20"/>
          <w:szCs w:val="20"/>
        </w:rPr>
        <w:t>sociais/tecnológicos</w:t>
      </w:r>
      <w:proofErr w:type="gramEnd"/>
      <w:r w:rsidRPr="00BA5F87">
        <w:rPr>
          <w:rFonts w:ascii="Arial" w:hAnsi="Arial" w:cs="Arial"/>
          <w:sz w:val="20"/>
          <w:szCs w:val="20"/>
        </w:rPr>
        <w:t xml:space="preserve"> e cultural/ideológico.</w:t>
      </w:r>
    </w:p>
    <w:p w:rsidR="00BA5F87" w:rsidRPr="00BA5F87" w:rsidRDefault="00BA5F87" w:rsidP="00BA5F87">
      <w:pPr>
        <w:ind w:left="-993" w:right="-994"/>
        <w:jc w:val="both"/>
        <w:rPr>
          <w:rFonts w:ascii="Arial" w:hAnsi="Arial" w:cs="Arial"/>
          <w:sz w:val="20"/>
          <w:szCs w:val="20"/>
        </w:rPr>
      </w:pPr>
      <w:r w:rsidRPr="00BA5F87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Pr="00BA5F87">
        <w:rPr>
          <w:rFonts w:ascii="Arial" w:hAnsi="Arial" w:cs="Arial"/>
          <w:sz w:val="20"/>
          <w:szCs w:val="20"/>
        </w:rPr>
        <w:t xml:space="preserve">         </w:t>
      </w:r>
    </w:p>
    <w:p w:rsidR="00BA5F87" w:rsidRPr="00BA5F87" w:rsidRDefault="00BA5F87" w:rsidP="00BA5F87">
      <w:pPr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BA5F87" w:rsidRPr="00BA5F87" w:rsidRDefault="00BA5F87" w:rsidP="00BA5F87">
      <w:pPr>
        <w:pStyle w:val="NormalWeb"/>
        <w:shd w:val="clear" w:color="auto" w:fill="FFFFFF"/>
        <w:spacing w:before="0" w:beforeAutospacing="0"/>
        <w:ind w:left="-993" w:right="-994"/>
        <w:rPr>
          <w:rFonts w:ascii="Arial" w:hAnsi="Arial" w:cs="Arial"/>
          <w:color w:val="000000"/>
          <w:sz w:val="20"/>
          <w:szCs w:val="20"/>
        </w:rPr>
      </w:pPr>
      <w:proofErr w:type="gramStart"/>
      <w:r w:rsidRPr="00BA5F87">
        <w:rPr>
          <w:rFonts w:ascii="Arial" w:hAnsi="Arial" w:cs="Arial"/>
          <w:sz w:val="20"/>
          <w:szCs w:val="20"/>
        </w:rPr>
        <w:t>17)</w:t>
      </w:r>
      <w:proofErr w:type="gramEnd"/>
      <w:r w:rsidRPr="00BA5F87">
        <w:rPr>
          <w:rFonts w:ascii="Arial" w:hAnsi="Arial" w:cs="Arial"/>
          <w:sz w:val="20"/>
          <w:szCs w:val="20"/>
        </w:rPr>
        <w:t xml:space="preserve"> Caracterize o bioma mais setentrional do continente Americano.</w:t>
      </w:r>
    </w:p>
    <w:p w:rsidR="00BA5F87" w:rsidRPr="00BA5F87" w:rsidRDefault="00BA5F87" w:rsidP="00BA5F87">
      <w:pPr>
        <w:pStyle w:val="NormalWeb"/>
        <w:shd w:val="clear" w:color="auto" w:fill="FFFFFF"/>
        <w:spacing w:before="0" w:beforeAutospacing="0"/>
        <w:ind w:left="-993" w:right="-994"/>
        <w:rPr>
          <w:rStyle w:val="a"/>
          <w:rFonts w:ascii="Arial" w:hAnsi="Arial" w:cs="Arial"/>
          <w:sz w:val="20"/>
          <w:szCs w:val="20"/>
        </w:rPr>
      </w:pPr>
    </w:p>
    <w:p w:rsidR="00BA5F87" w:rsidRPr="00BA5F87" w:rsidRDefault="00BA5F87" w:rsidP="00BA5F87">
      <w:pPr>
        <w:ind w:left="-993" w:right="-994"/>
        <w:jc w:val="both"/>
        <w:rPr>
          <w:rFonts w:ascii="Arial" w:hAnsi="Arial" w:cs="Arial"/>
          <w:sz w:val="20"/>
          <w:szCs w:val="20"/>
        </w:rPr>
      </w:pPr>
      <w:proofErr w:type="gramStart"/>
      <w:r w:rsidRPr="00BA5F87">
        <w:rPr>
          <w:rFonts w:ascii="Arial" w:hAnsi="Arial" w:cs="Arial"/>
          <w:sz w:val="20"/>
          <w:szCs w:val="20"/>
        </w:rPr>
        <w:t>18)</w:t>
      </w:r>
      <w:proofErr w:type="gramEnd"/>
      <w:r w:rsidRPr="00BA5F87">
        <w:rPr>
          <w:rFonts w:ascii="Arial" w:hAnsi="Arial" w:cs="Arial"/>
          <w:sz w:val="20"/>
          <w:szCs w:val="20"/>
          <w:shd w:val="clear" w:color="auto" w:fill="FFFFFF"/>
        </w:rPr>
        <w:t xml:space="preserve"> </w:t>
      </w:r>
      <w:r w:rsidRPr="00BA5F87">
        <w:rPr>
          <w:rFonts w:ascii="Arial" w:hAnsi="Arial" w:cs="Arial"/>
          <w:sz w:val="20"/>
          <w:szCs w:val="20"/>
        </w:rPr>
        <w:t xml:space="preserve">O carvão mineral é um combustível fóssil muito antigo, formado há cerca de 400 milhões de anos. Passou a ter grande importância para a economia mundial a partir do século XIX, quando a máquina a vapor passou a ser utilizada na produção manufatureira. O carvão mineral é uma rocha sedimentar combustível, formada a partir do soterramento, compactação e elevação de temperatura em depósitos orgânicos de vegetais (celulose). Com o passar do tempo, sucessivamente, a matéria orgânica se transforma em turfa, </w:t>
      </w:r>
      <w:proofErr w:type="spellStart"/>
      <w:r w:rsidRPr="00BA5F87">
        <w:rPr>
          <w:rFonts w:ascii="Arial" w:hAnsi="Arial" w:cs="Arial"/>
          <w:sz w:val="20"/>
          <w:szCs w:val="20"/>
        </w:rPr>
        <w:t>linhito</w:t>
      </w:r>
      <w:proofErr w:type="spellEnd"/>
      <w:r w:rsidRPr="00BA5F87">
        <w:rPr>
          <w:rFonts w:ascii="Arial" w:hAnsi="Arial" w:cs="Arial"/>
          <w:sz w:val="20"/>
          <w:szCs w:val="20"/>
        </w:rPr>
        <w:t xml:space="preserve">, hulha e antracito. A principal diferença entre eles é a porcentagem de carbono: a madeira possui cerca de 40% de carbono, a turfa 55%, o </w:t>
      </w:r>
      <w:proofErr w:type="spellStart"/>
      <w:r w:rsidRPr="00BA5F87">
        <w:rPr>
          <w:rFonts w:ascii="Arial" w:hAnsi="Arial" w:cs="Arial"/>
          <w:sz w:val="20"/>
          <w:szCs w:val="20"/>
        </w:rPr>
        <w:t>linhito</w:t>
      </w:r>
      <w:proofErr w:type="spellEnd"/>
      <w:r w:rsidRPr="00BA5F87">
        <w:rPr>
          <w:rFonts w:ascii="Arial" w:hAnsi="Arial" w:cs="Arial"/>
          <w:sz w:val="20"/>
          <w:szCs w:val="20"/>
        </w:rPr>
        <w:t xml:space="preserve"> 70%, a hulha 80% e o antracito de 90 a 96%.</w:t>
      </w:r>
    </w:p>
    <w:p w:rsidR="00BA5F87" w:rsidRPr="00BA5F87" w:rsidRDefault="00BA5F87" w:rsidP="00BA5F87">
      <w:pPr>
        <w:ind w:left="-993" w:right="-994"/>
        <w:jc w:val="right"/>
        <w:rPr>
          <w:rFonts w:ascii="Arial" w:hAnsi="Arial" w:cs="Arial"/>
          <w:sz w:val="20"/>
          <w:szCs w:val="20"/>
        </w:rPr>
      </w:pPr>
      <w:r w:rsidRPr="00BA5F87">
        <w:rPr>
          <w:rFonts w:ascii="Arial" w:hAnsi="Arial" w:cs="Arial"/>
          <w:sz w:val="20"/>
          <w:szCs w:val="20"/>
        </w:rPr>
        <w:t>Disponível em: http://goo.gl/JwXxiH. Acesso em: 01 mar. 2014 (Fragmento).</w:t>
      </w:r>
    </w:p>
    <w:p w:rsidR="00BA5F87" w:rsidRPr="00BA5F87" w:rsidRDefault="00BA5F87" w:rsidP="00BA5F87">
      <w:pPr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BA5F87" w:rsidRPr="00BA5F87" w:rsidRDefault="00BA5F87" w:rsidP="00BA5F87">
      <w:pPr>
        <w:ind w:left="-993" w:right="-994"/>
        <w:jc w:val="both"/>
        <w:rPr>
          <w:rFonts w:ascii="Arial" w:hAnsi="Arial" w:cs="Arial"/>
          <w:sz w:val="20"/>
          <w:szCs w:val="20"/>
        </w:rPr>
      </w:pPr>
      <w:r w:rsidRPr="00BA5F87">
        <w:rPr>
          <w:rFonts w:ascii="Arial" w:hAnsi="Arial" w:cs="Arial"/>
          <w:sz w:val="20"/>
          <w:szCs w:val="20"/>
        </w:rPr>
        <w:t>A fonte de energia descrita teve papel fundamental nas transformações da sociedade e dos processos produtivos que aconteceram na</w:t>
      </w:r>
    </w:p>
    <w:p w:rsidR="00BA5F87" w:rsidRPr="00BA5F87" w:rsidRDefault="00BA5F87" w:rsidP="00BA5F87">
      <w:pPr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BA5F87" w:rsidRPr="00BA5F87" w:rsidRDefault="00BA5F87" w:rsidP="00BA5F87">
      <w:pPr>
        <w:numPr>
          <w:ilvl w:val="0"/>
          <w:numId w:val="10"/>
        </w:numPr>
        <w:spacing w:line="360" w:lineRule="auto"/>
        <w:ind w:left="-993" w:right="-994" w:firstLine="0"/>
        <w:jc w:val="both"/>
        <w:rPr>
          <w:rFonts w:ascii="Arial" w:hAnsi="Arial" w:cs="Arial"/>
          <w:sz w:val="20"/>
          <w:szCs w:val="20"/>
        </w:rPr>
      </w:pPr>
      <w:r w:rsidRPr="00BA5F87">
        <w:rPr>
          <w:rFonts w:ascii="Arial" w:hAnsi="Arial" w:cs="Arial"/>
          <w:sz w:val="20"/>
          <w:szCs w:val="20"/>
        </w:rPr>
        <w:t>Primeira Revolução Industrial.</w:t>
      </w:r>
    </w:p>
    <w:p w:rsidR="00BA5F87" w:rsidRPr="00BA5F87" w:rsidRDefault="00BA5F87" w:rsidP="00BA5F87">
      <w:pPr>
        <w:numPr>
          <w:ilvl w:val="0"/>
          <w:numId w:val="10"/>
        </w:numPr>
        <w:spacing w:line="360" w:lineRule="auto"/>
        <w:ind w:left="-993" w:right="-994" w:firstLine="0"/>
        <w:jc w:val="both"/>
        <w:rPr>
          <w:rFonts w:ascii="Arial" w:hAnsi="Arial" w:cs="Arial"/>
          <w:sz w:val="20"/>
          <w:szCs w:val="20"/>
        </w:rPr>
      </w:pPr>
      <w:r w:rsidRPr="00BA5F87">
        <w:rPr>
          <w:rFonts w:ascii="Arial" w:hAnsi="Arial" w:cs="Arial"/>
          <w:sz w:val="20"/>
          <w:szCs w:val="20"/>
        </w:rPr>
        <w:t xml:space="preserve">Revolução </w:t>
      </w:r>
      <w:proofErr w:type="spellStart"/>
      <w:r w:rsidRPr="00BA5F87">
        <w:rPr>
          <w:rFonts w:ascii="Arial" w:hAnsi="Arial" w:cs="Arial"/>
          <w:sz w:val="20"/>
          <w:szCs w:val="20"/>
        </w:rPr>
        <w:t>Nanotecnológica</w:t>
      </w:r>
      <w:proofErr w:type="spellEnd"/>
      <w:r w:rsidRPr="00BA5F87">
        <w:rPr>
          <w:rFonts w:ascii="Arial" w:hAnsi="Arial" w:cs="Arial"/>
          <w:sz w:val="20"/>
          <w:szCs w:val="20"/>
        </w:rPr>
        <w:t>.</w:t>
      </w:r>
    </w:p>
    <w:p w:rsidR="00BA5F87" w:rsidRPr="00BA5F87" w:rsidRDefault="00BA5F87" w:rsidP="00BA5F87">
      <w:pPr>
        <w:numPr>
          <w:ilvl w:val="0"/>
          <w:numId w:val="10"/>
        </w:numPr>
        <w:spacing w:line="360" w:lineRule="auto"/>
        <w:ind w:left="-993" w:right="-994" w:firstLine="0"/>
        <w:jc w:val="both"/>
        <w:rPr>
          <w:rFonts w:ascii="Arial" w:hAnsi="Arial" w:cs="Arial"/>
          <w:sz w:val="20"/>
          <w:szCs w:val="20"/>
        </w:rPr>
      </w:pPr>
      <w:r w:rsidRPr="00BA5F87">
        <w:rPr>
          <w:rFonts w:ascii="Arial" w:hAnsi="Arial" w:cs="Arial"/>
          <w:sz w:val="20"/>
          <w:szCs w:val="20"/>
        </w:rPr>
        <w:t>Revolução Técnico-Científica.</w:t>
      </w:r>
    </w:p>
    <w:p w:rsidR="00BA5F87" w:rsidRPr="00BA5F87" w:rsidRDefault="00BA5F87" w:rsidP="00BA5F87">
      <w:pPr>
        <w:autoSpaceDE w:val="0"/>
        <w:autoSpaceDN w:val="0"/>
        <w:adjustRightInd w:val="0"/>
        <w:ind w:left="-993" w:right="-994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BA5F87">
        <w:rPr>
          <w:rFonts w:ascii="Arial" w:hAnsi="Arial" w:cs="Arial"/>
          <w:sz w:val="20"/>
          <w:szCs w:val="20"/>
        </w:rPr>
        <w:t>Segunda Revolução Industrial.</w:t>
      </w:r>
    </w:p>
    <w:p w:rsidR="00BA5F87" w:rsidRPr="00BA5F87" w:rsidRDefault="00BA5F87" w:rsidP="00BA5F87">
      <w:pPr>
        <w:shd w:val="clear" w:color="auto" w:fill="FFFFFF"/>
        <w:ind w:left="-993" w:right="-994"/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:rsidR="00BA5F87" w:rsidRPr="00BA5F87" w:rsidRDefault="00BA5F87" w:rsidP="00BA5F87">
      <w:pPr>
        <w:shd w:val="clear" w:color="auto" w:fill="FFFFFF"/>
        <w:ind w:left="-993" w:right="-994"/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:rsidR="00BA5F87" w:rsidRPr="00BA5F87" w:rsidRDefault="00BA5F87" w:rsidP="00BA5F87">
      <w:pPr>
        <w:ind w:left="-993" w:right="-994"/>
        <w:jc w:val="both"/>
        <w:rPr>
          <w:rFonts w:ascii="Arial" w:eastAsiaTheme="minorHAnsi" w:hAnsi="Arial" w:cs="Arial"/>
          <w:sz w:val="20"/>
          <w:szCs w:val="20"/>
          <w:lang w:eastAsia="en-US"/>
        </w:rPr>
      </w:pPr>
      <w:proofErr w:type="gramStart"/>
      <w:r w:rsidRPr="00BA5F87">
        <w:rPr>
          <w:rFonts w:ascii="Arial" w:hAnsi="Arial" w:cs="Arial"/>
          <w:color w:val="000000" w:themeColor="text1"/>
          <w:sz w:val="20"/>
          <w:szCs w:val="20"/>
        </w:rPr>
        <w:t>19)</w:t>
      </w:r>
      <w:proofErr w:type="gramEnd"/>
      <w:r w:rsidRPr="00BA5F87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Pr="00BA5F87">
        <w:rPr>
          <w:rFonts w:ascii="Arial" w:hAnsi="Arial" w:cs="Arial"/>
          <w:sz w:val="20"/>
          <w:szCs w:val="20"/>
        </w:rPr>
        <w:t>As condições de vida dos trabalhadores urbanos, na visão dos donos dos meios de produção, foram essenciais para promover o crescimento dos parques industriais e garantir</w:t>
      </w:r>
    </w:p>
    <w:p w:rsidR="00BA5F87" w:rsidRPr="00BA5F87" w:rsidRDefault="00BA5F87" w:rsidP="00BA5F87">
      <w:pPr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BA5F87" w:rsidRPr="00BA5F87" w:rsidRDefault="00BA5F87" w:rsidP="00BA5F87">
      <w:pPr>
        <w:numPr>
          <w:ilvl w:val="0"/>
          <w:numId w:val="11"/>
        </w:numPr>
        <w:ind w:left="-993" w:right="-994" w:firstLine="0"/>
        <w:jc w:val="both"/>
        <w:rPr>
          <w:rFonts w:ascii="Arial" w:hAnsi="Arial" w:cs="Arial"/>
          <w:sz w:val="20"/>
          <w:szCs w:val="20"/>
        </w:rPr>
      </w:pPr>
      <w:proofErr w:type="gramStart"/>
      <w:r w:rsidRPr="00BA5F87">
        <w:rPr>
          <w:rFonts w:ascii="Arial" w:hAnsi="Arial" w:cs="Arial"/>
          <w:sz w:val="20"/>
          <w:szCs w:val="20"/>
        </w:rPr>
        <w:t>a</w:t>
      </w:r>
      <w:proofErr w:type="gramEnd"/>
      <w:r w:rsidRPr="00BA5F87">
        <w:rPr>
          <w:rFonts w:ascii="Arial" w:hAnsi="Arial" w:cs="Arial"/>
          <w:sz w:val="20"/>
          <w:szCs w:val="20"/>
        </w:rPr>
        <w:t xml:space="preserve"> concentração de renda nas mãos dos trabalhadores urbanos.</w:t>
      </w:r>
    </w:p>
    <w:p w:rsidR="00BA5F87" w:rsidRPr="00BA5F87" w:rsidRDefault="00BA5F87" w:rsidP="00BA5F87">
      <w:pPr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BA5F87" w:rsidRPr="00BA5F87" w:rsidRDefault="00BA5F87" w:rsidP="00BA5F87">
      <w:pPr>
        <w:numPr>
          <w:ilvl w:val="0"/>
          <w:numId w:val="11"/>
        </w:numPr>
        <w:ind w:left="-993" w:right="-994" w:firstLine="0"/>
        <w:jc w:val="both"/>
        <w:rPr>
          <w:rFonts w:ascii="Arial" w:hAnsi="Arial" w:cs="Arial"/>
          <w:sz w:val="20"/>
          <w:szCs w:val="20"/>
        </w:rPr>
      </w:pPr>
      <w:proofErr w:type="gramStart"/>
      <w:r w:rsidRPr="00BA5F87">
        <w:rPr>
          <w:rFonts w:ascii="Arial" w:hAnsi="Arial" w:cs="Arial"/>
          <w:sz w:val="20"/>
          <w:szCs w:val="20"/>
        </w:rPr>
        <w:t>a</w:t>
      </w:r>
      <w:proofErr w:type="gramEnd"/>
      <w:r w:rsidRPr="00BA5F87">
        <w:rPr>
          <w:rFonts w:ascii="Arial" w:hAnsi="Arial" w:cs="Arial"/>
          <w:sz w:val="20"/>
          <w:szCs w:val="20"/>
        </w:rPr>
        <w:t xml:space="preserve"> distribuição de renda pelo pagamento de salários dignos aos trabalhadores.</w:t>
      </w:r>
    </w:p>
    <w:p w:rsidR="00BA5F87" w:rsidRPr="00BA5F87" w:rsidRDefault="00BA5F87" w:rsidP="00BA5F87">
      <w:pPr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BA5F87" w:rsidRPr="00BA5F87" w:rsidRDefault="00BA5F87" w:rsidP="00BA5F87">
      <w:pPr>
        <w:numPr>
          <w:ilvl w:val="0"/>
          <w:numId w:val="11"/>
        </w:numPr>
        <w:ind w:left="-993" w:right="-994" w:firstLine="0"/>
        <w:jc w:val="both"/>
        <w:rPr>
          <w:rFonts w:ascii="Arial" w:hAnsi="Arial" w:cs="Arial"/>
          <w:sz w:val="20"/>
          <w:szCs w:val="20"/>
        </w:rPr>
      </w:pPr>
      <w:proofErr w:type="gramStart"/>
      <w:r w:rsidRPr="00BA5F87">
        <w:rPr>
          <w:rFonts w:ascii="Arial" w:hAnsi="Arial" w:cs="Arial"/>
          <w:sz w:val="20"/>
          <w:szCs w:val="20"/>
        </w:rPr>
        <w:t>a</w:t>
      </w:r>
      <w:proofErr w:type="gramEnd"/>
      <w:r w:rsidRPr="00BA5F87">
        <w:rPr>
          <w:rFonts w:ascii="Arial" w:hAnsi="Arial" w:cs="Arial"/>
          <w:sz w:val="20"/>
          <w:szCs w:val="20"/>
        </w:rPr>
        <w:t xml:space="preserve"> equiparação da sociedade com o menor distanciamento entre classes.</w:t>
      </w:r>
    </w:p>
    <w:p w:rsidR="00BA5F87" w:rsidRPr="00BA5F87" w:rsidRDefault="00BA5F87" w:rsidP="00BA5F87">
      <w:pPr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BA5F87" w:rsidRPr="00BA5F87" w:rsidRDefault="00BA5F87" w:rsidP="00BA5F87">
      <w:pPr>
        <w:numPr>
          <w:ilvl w:val="0"/>
          <w:numId w:val="11"/>
        </w:numPr>
        <w:ind w:left="-993" w:right="-994" w:firstLine="0"/>
        <w:jc w:val="both"/>
        <w:rPr>
          <w:rFonts w:ascii="Arial" w:hAnsi="Arial" w:cs="Arial"/>
          <w:sz w:val="20"/>
          <w:szCs w:val="20"/>
        </w:rPr>
      </w:pPr>
      <w:proofErr w:type="gramStart"/>
      <w:r w:rsidRPr="00BA5F87">
        <w:rPr>
          <w:rFonts w:ascii="Arial" w:hAnsi="Arial" w:cs="Arial"/>
          <w:sz w:val="20"/>
          <w:szCs w:val="20"/>
        </w:rPr>
        <w:t>o</w:t>
      </w:r>
      <w:proofErr w:type="gramEnd"/>
      <w:r w:rsidRPr="00BA5F87">
        <w:rPr>
          <w:rFonts w:ascii="Arial" w:hAnsi="Arial" w:cs="Arial"/>
          <w:sz w:val="20"/>
          <w:szCs w:val="20"/>
        </w:rPr>
        <w:t xml:space="preserve"> acúmulo de capital a partir da exploração da mão de obra barata.</w:t>
      </w:r>
    </w:p>
    <w:p w:rsidR="00BA5F87" w:rsidRPr="00BA5F87" w:rsidRDefault="00BA5F87" w:rsidP="00BA5F87">
      <w:pPr>
        <w:shd w:val="clear" w:color="auto" w:fill="FFFFFF"/>
        <w:ind w:left="-993" w:right="-994"/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:rsidR="00BA5F87" w:rsidRPr="00BA5F87" w:rsidRDefault="00BA5F87" w:rsidP="00BA5F87">
      <w:pPr>
        <w:shd w:val="clear" w:color="auto" w:fill="FFFFFF"/>
        <w:ind w:left="-993" w:right="-994"/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:rsidR="00BA5F87" w:rsidRDefault="00BA5F87" w:rsidP="00BA5F87">
      <w:pPr>
        <w:ind w:left="-993" w:right="-994"/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:rsidR="00BA5F87" w:rsidRPr="00BA5F87" w:rsidRDefault="00BA5F87" w:rsidP="00BA5F87">
      <w:pPr>
        <w:ind w:left="-993" w:right="-994"/>
        <w:jc w:val="both"/>
        <w:rPr>
          <w:rFonts w:ascii="Arial" w:eastAsiaTheme="minorHAnsi" w:hAnsi="Arial" w:cs="Arial"/>
          <w:sz w:val="20"/>
          <w:szCs w:val="20"/>
          <w:lang w:eastAsia="en-US"/>
        </w:rPr>
      </w:pPr>
      <w:proofErr w:type="gramStart"/>
      <w:r w:rsidRPr="00BA5F87">
        <w:rPr>
          <w:rFonts w:ascii="Arial" w:hAnsi="Arial" w:cs="Arial"/>
          <w:color w:val="000000" w:themeColor="text1"/>
          <w:sz w:val="20"/>
          <w:szCs w:val="20"/>
        </w:rPr>
        <w:lastRenderedPageBreak/>
        <w:t>20)</w:t>
      </w:r>
      <w:proofErr w:type="gramEnd"/>
      <w:r w:rsidRPr="00BA5F87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Pr="00BA5F87">
        <w:rPr>
          <w:rFonts w:ascii="Arial" w:hAnsi="Arial" w:cs="Arial"/>
          <w:sz w:val="20"/>
          <w:szCs w:val="20"/>
        </w:rPr>
        <w:t xml:space="preserve"> A charge a seguir mostra diferentes argumentos para explicar a fome no mundo a partir da década de 1970.</w:t>
      </w:r>
    </w:p>
    <w:p w:rsidR="00BA5F87" w:rsidRPr="00BA5F87" w:rsidRDefault="00BA5F87" w:rsidP="00BA5F87">
      <w:pPr>
        <w:ind w:left="-993" w:right="-994"/>
        <w:jc w:val="both"/>
        <w:rPr>
          <w:rFonts w:ascii="Arial" w:hAnsi="Arial" w:cs="Arial"/>
          <w:sz w:val="20"/>
          <w:szCs w:val="20"/>
        </w:rPr>
      </w:pPr>
      <w:r w:rsidRPr="00BA5F8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4384" behindDoc="0" locked="0" layoutInCell="1" allowOverlap="1" wp14:anchorId="3B57693F" wp14:editId="236D6F34">
            <wp:simplePos x="0" y="0"/>
            <wp:positionH relativeFrom="column">
              <wp:posOffset>424815</wp:posOffset>
            </wp:positionH>
            <wp:positionV relativeFrom="paragraph">
              <wp:posOffset>104775</wp:posOffset>
            </wp:positionV>
            <wp:extent cx="4314825" cy="2758440"/>
            <wp:effectExtent l="0" t="0" r="0" b="0"/>
            <wp:wrapNone/>
            <wp:docPr id="26" name="Imagem 26" descr="Descrição: Fome no mun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0" descr="Descrição: Fome no mundo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2758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5F87" w:rsidRPr="00BA5F87" w:rsidRDefault="00BA5F87" w:rsidP="00BA5F87">
      <w:pPr>
        <w:ind w:left="-993" w:right="-994"/>
        <w:jc w:val="center"/>
        <w:rPr>
          <w:rFonts w:ascii="Arial" w:hAnsi="Arial" w:cs="Arial"/>
          <w:sz w:val="20"/>
          <w:szCs w:val="20"/>
        </w:rPr>
      </w:pPr>
    </w:p>
    <w:p w:rsidR="00BA5F87" w:rsidRPr="00BA5F87" w:rsidRDefault="00BA5F87" w:rsidP="00BA5F87">
      <w:pPr>
        <w:ind w:left="-993" w:right="-994"/>
        <w:jc w:val="center"/>
        <w:rPr>
          <w:rFonts w:ascii="Arial" w:hAnsi="Arial" w:cs="Arial"/>
          <w:sz w:val="20"/>
          <w:szCs w:val="20"/>
        </w:rPr>
      </w:pPr>
    </w:p>
    <w:p w:rsidR="00BA5F87" w:rsidRPr="00BA5F87" w:rsidRDefault="00BA5F87" w:rsidP="00BA5F87">
      <w:pPr>
        <w:ind w:left="-993" w:right="-994"/>
        <w:jc w:val="center"/>
        <w:rPr>
          <w:rFonts w:ascii="Arial" w:hAnsi="Arial" w:cs="Arial"/>
          <w:sz w:val="20"/>
          <w:szCs w:val="20"/>
        </w:rPr>
      </w:pPr>
    </w:p>
    <w:p w:rsidR="00BA5F87" w:rsidRPr="00BA5F87" w:rsidRDefault="00BA5F87" w:rsidP="00BA5F87">
      <w:pPr>
        <w:ind w:left="-993" w:right="-994"/>
        <w:jc w:val="center"/>
        <w:rPr>
          <w:rFonts w:ascii="Arial" w:hAnsi="Arial" w:cs="Arial"/>
          <w:sz w:val="20"/>
          <w:szCs w:val="20"/>
        </w:rPr>
      </w:pPr>
    </w:p>
    <w:p w:rsidR="00BA5F87" w:rsidRPr="00BA5F87" w:rsidRDefault="00BA5F87" w:rsidP="00BA5F87">
      <w:pPr>
        <w:ind w:left="-993" w:right="-994"/>
        <w:jc w:val="center"/>
        <w:rPr>
          <w:rFonts w:ascii="Arial" w:hAnsi="Arial" w:cs="Arial"/>
          <w:sz w:val="20"/>
          <w:szCs w:val="20"/>
        </w:rPr>
      </w:pPr>
    </w:p>
    <w:p w:rsidR="00BA5F87" w:rsidRPr="00BA5F87" w:rsidRDefault="00BA5F87" w:rsidP="00BA5F87">
      <w:pPr>
        <w:ind w:left="-993" w:right="-994"/>
        <w:jc w:val="center"/>
        <w:rPr>
          <w:rFonts w:ascii="Arial" w:hAnsi="Arial" w:cs="Arial"/>
          <w:sz w:val="20"/>
          <w:szCs w:val="20"/>
        </w:rPr>
      </w:pPr>
    </w:p>
    <w:p w:rsidR="00BA5F87" w:rsidRPr="00BA5F87" w:rsidRDefault="00BA5F87" w:rsidP="00BA5F87">
      <w:pPr>
        <w:ind w:left="-993" w:right="-994"/>
        <w:jc w:val="center"/>
        <w:rPr>
          <w:rFonts w:ascii="Arial" w:hAnsi="Arial" w:cs="Arial"/>
          <w:sz w:val="20"/>
          <w:szCs w:val="20"/>
        </w:rPr>
      </w:pPr>
    </w:p>
    <w:p w:rsidR="00BA5F87" w:rsidRPr="00BA5F87" w:rsidRDefault="00BA5F87" w:rsidP="00BA5F87">
      <w:pPr>
        <w:ind w:left="-993" w:right="-994"/>
        <w:jc w:val="center"/>
        <w:rPr>
          <w:rFonts w:ascii="Arial" w:hAnsi="Arial" w:cs="Arial"/>
          <w:sz w:val="20"/>
          <w:szCs w:val="20"/>
        </w:rPr>
      </w:pPr>
    </w:p>
    <w:p w:rsidR="00BA5F87" w:rsidRPr="00BA5F87" w:rsidRDefault="00BA5F87" w:rsidP="00BA5F87">
      <w:pPr>
        <w:ind w:left="-993" w:right="-994"/>
        <w:jc w:val="center"/>
        <w:rPr>
          <w:rFonts w:ascii="Arial" w:hAnsi="Arial" w:cs="Arial"/>
          <w:sz w:val="20"/>
          <w:szCs w:val="20"/>
        </w:rPr>
      </w:pPr>
    </w:p>
    <w:p w:rsidR="00BA5F87" w:rsidRPr="00BA5F87" w:rsidRDefault="00BA5F87" w:rsidP="00BA5F87">
      <w:pPr>
        <w:ind w:left="-993" w:right="-994"/>
        <w:jc w:val="center"/>
        <w:rPr>
          <w:rFonts w:ascii="Arial" w:hAnsi="Arial" w:cs="Arial"/>
          <w:sz w:val="20"/>
          <w:szCs w:val="20"/>
        </w:rPr>
      </w:pPr>
    </w:p>
    <w:p w:rsidR="00BA5F87" w:rsidRPr="00BA5F87" w:rsidRDefault="00BA5F87" w:rsidP="00BA5F87">
      <w:pPr>
        <w:ind w:left="-993" w:right="-994"/>
        <w:jc w:val="center"/>
        <w:rPr>
          <w:rFonts w:ascii="Arial" w:hAnsi="Arial" w:cs="Arial"/>
          <w:sz w:val="20"/>
          <w:szCs w:val="20"/>
        </w:rPr>
      </w:pPr>
    </w:p>
    <w:p w:rsidR="00BA5F87" w:rsidRPr="00BA5F87" w:rsidRDefault="00BA5F87" w:rsidP="00BA5F87">
      <w:pPr>
        <w:ind w:left="-993" w:right="-994"/>
        <w:jc w:val="center"/>
        <w:rPr>
          <w:rFonts w:ascii="Arial" w:hAnsi="Arial" w:cs="Arial"/>
          <w:sz w:val="20"/>
          <w:szCs w:val="20"/>
        </w:rPr>
      </w:pPr>
    </w:p>
    <w:p w:rsidR="00BA5F87" w:rsidRPr="00BA5F87" w:rsidRDefault="00BA5F87" w:rsidP="00BA5F87">
      <w:pPr>
        <w:ind w:left="-993" w:right="-994"/>
        <w:jc w:val="center"/>
        <w:rPr>
          <w:rFonts w:ascii="Arial" w:hAnsi="Arial" w:cs="Arial"/>
          <w:sz w:val="20"/>
          <w:szCs w:val="20"/>
        </w:rPr>
      </w:pPr>
    </w:p>
    <w:p w:rsidR="00BA5F87" w:rsidRPr="00BA5F87" w:rsidRDefault="00BA5F87" w:rsidP="00BA5F87">
      <w:pPr>
        <w:ind w:left="-993" w:right="-994"/>
        <w:jc w:val="center"/>
        <w:rPr>
          <w:rFonts w:ascii="Arial" w:hAnsi="Arial" w:cs="Arial"/>
          <w:sz w:val="20"/>
          <w:szCs w:val="20"/>
        </w:rPr>
      </w:pPr>
    </w:p>
    <w:p w:rsidR="00BA5F87" w:rsidRPr="00BA5F87" w:rsidRDefault="00BA5F87" w:rsidP="00BA5F87">
      <w:pPr>
        <w:ind w:left="-993" w:right="-994"/>
        <w:jc w:val="center"/>
        <w:rPr>
          <w:rFonts w:ascii="Arial" w:hAnsi="Arial" w:cs="Arial"/>
          <w:sz w:val="20"/>
          <w:szCs w:val="20"/>
        </w:rPr>
      </w:pPr>
    </w:p>
    <w:p w:rsidR="00BA5F87" w:rsidRPr="00BA5F87" w:rsidRDefault="00BA5F87" w:rsidP="00BA5F87">
      <w:pPr>
        <w:ind w:left="-993" w:right="-994"/>
        <w:jc w:val="center"/>
        <w:rPr>
          <w:rFonts w:ascii="Arial" w:hAnsi="Arial" w:cs="Arial"/>
          <w:sz w:val="20"/>
          <w:szCs w:val="20"/>
        </w:rPr>
      </w:pPr>
    </w:p>
    <w:p w:rsidR="00BA5F87" w:rsidRPr="00BA5F87" w:rsidRDefault="00BA5F87" w:rsidP="00BA5F87">
      <w:pPr>
        <w:ind w:left="-993" w:right="-994"/>
        <w:jc w:val="center"/>
        <w:rPr>
          <w:rFonts w:ascii="Arial" w:hAnsi="Arial" w:cs="Arial"/>
          <w:sz w:val="20"/>
          <w:szCs w:val="20"/>
        </w:rPr>
      </w:pPr>
    </w:p>
    <w:p w:rsidR="00BA5F87" w:rsidRPr="00BA5F87" w:rsidRDefault="00BA5F87" w:rsidP="00BA5F87">
      <w:pPr>
        <w:ind w:left="-993" w:right="-994"/>
        <w:jc w:val="center"/>
        <w:rPr>
          <w:rFonts w:ascii="Arial" w:hAnsi="Arial" w:cs="Arial"/>
          <w:sz w:val="20"/>
          <w:szCs w:val="20"/>
        </w:rPr>
      </w:pPr>
    </w:p>
    <w:p w:rsidR="00BA5F87" w:rsidRPr="00BA5F87" w:rsidRDefault="00BA5F87" w:rsidP="00BA5F87">
      <w:pPr>
        <w:ind w:left="-993" w:right="-994"/>
        <w:jc w:val="right"/>
        <w:rPr>
          <w:rFonts w:ascii="Arial" w:hAnsi="Arial" w:cs="Arial"/>
          <w:sz w:val="20"/>
          <w:szCs w:val="20"/>
        </w:rPr>
      </w:pPr>
      <w:r w:rsidRPr="00BA5F87">
        <w:rPr>
          <w:rFonts w:ascii="Arial" w:hAnsi="Arial" w:cs="Arial"/>
          <w:sz w:val="20"/>
          <w:szCs w:val="20"/>
        </w:rPr>
        <w:t>Disponível em: &lt;http://goo.gl/VQWCMZ&gt;. Acesso em: 02 mar. 2014.</w:t>
      </w:r>
    </w:p>
    <w:p w:rsidR="00BA5F87" w:rsidRPr="00BA5F87" w:rsidRDefault="00BA5F87" w:rsidP="00BA5F87">
      <w:pPr>
        <w:ind w:left="-993" w:right="-994"/>
        <w:jc w:val="right"/>
        <w:rPr>
          <w:rFonts w:ascii="Arial" w:hAnsi="Arial" w:cs="Arial"/>
          <w:sz w:val="20"/>
          <w:szCs w:val="20"/>
        </w:rPr>
      </w:pPr>
    </w:p>
    <w:p w:rsidR="00BA5F87" w:rsidRPr="00BA5F87" w:rsidRDefault="00BA5F87" w:rsidP="00BA5F87">
      <w:pPr>
        <w:ind w:left="-993" w:right="-994"/>
        <w:jc w:val="both"/>
        <w:rPr>
          <w:rFonts w:ascii="Arial" w:hAnsi="Arial" w:cs="Arial"/>
          <w:sz w:val="20"/>
          <w:szCs w:val="20"/>
        </w:rPr>
      </w:pPr>
      <w:r w:rsidRPr="00BA5F87">
        <w:rPr>
          <w:rFonts w:ascii="Arial" w:hAnsi="Arial" w:cs="Arial"/>
          <w:sz w:val="20"/>
          <w:szCs w:val="20"/>
        </w:rPr>
        <w:t xml:space="preserve">Diferentes argumentos surgiram ao longo das últimas quatro décadas para explicar o problema da fome no mundo. No entanto, alguns desses argumentos já foram superados e a fome continua a ameaçar parte da humanidade. </w:t>
      </w:r>
    </w:p>
    <w:p w:rsidR="00BA5F87" w:rsidRPr="00BA5F87" w:rsidRDefault="00BA5F87" w:rsidP="00BA5F87">
      <w:pPr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BA5F87" w:rsidRPr="00BA5F87" w:rsidRDefault="00BA5F87" w:rsidP="00BA5F87">
      <w:pPr>
        <w:ind w:left="-993" w:right="-994"/>
        <w:jc w:val="both"/>
        <w:rPr>
          <w:rFonts w:ascii="Arial" w:hAnsi="Arial" w:cs="Arial"/>
          <w:sz w:val="20"/>
          <w:szCs w:val="20"/>
        </w:rPr>
      </w:pPr>
      <w:r w:rsidRPr="00BA5F87">
        <w:rPr>
          <w:rFonts w:ascii="Arial" w:hAnsi="Arial" w:cs="Arial"/>
          <w:sz w:val="20"/>
          <w:szCs w:val="20"/>
        </w:rPr>
        <w:t>Isso significa que o real motivo para esse problema é a</w:t>
      </w:r>
    </w:p>
    <w:p w:rsidR="00BA5F87" w:rsidRPr="00BA5F87" w:rsidRDefault="00BA5F87" w:rsidP="00BA5F87">
      <w:pPr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BA5F87" w:rsidRPr="00BA5F87" w:rsidRDefault="00BA5F87" w:rsidP="00BA5F87">
      <w:pPr>
        <w:spacing w:line="360" w:lineRule="auto"/>
        <w:ind w:left="-993" w:right="-994"/>
        <w:jc w:val="both"/>
        <w:rPr>
          <w:rFonts w:ascii="Arial" w:hAnsi="Arial" w:cs="Arial"/>
          <w:sz w:val="20"/>
          <w:szCs w:val="20"/>
        </w:rPr>
      </w:pPr>
      <w:r w:rsidRPr="00BA5F87">
        <w:rPr>
          <w:rFonts w:ascii="Arial" w:hAnsi="Arial" w:cs="Arial"/>
          <w:sz w:val="20"/>
          <w:szCs w:val="20"/>
        </w:rPr>
        <w:t>a) ampliação da população mundial.</w:t>
      </w:r>
    </w:p>
    <w:p w:rsidR="00BA5F87" w:rsidRPr="00BA5F87" w:rsidRDefault="00BA5F87" w:rsidP="00BA5F87">
      <w:pPr>
        <w:spacing w:line="360" w:lineRule="auto"/>
        <w:ind w:left="-993" w:right="-994"/>
        <w:jc w:val="both"/>
        <w:rPr>
          <w:rFonts w:ascii="Arial" w:hAnsi="Arial" w:cs="Arial"/>
          <w:sz w:val="20"/>
          <w:szCs w:val="20"/>
        </w:rPr>
      </w:pPr>
      <w:r w:rsidRPr="00BA5F87">
        <w:rPr>
          <w:rFonts w:ascii="Arial" w:hAnsi="Arial" w:cs="Arial"/>
          <w:sz w:val="20"/>
          <w:szCs w:val="20"/>
        </w:rPr>
        <w:t>b) elevada demanda por alimentos.</w:t>
      </w:r>
    </w:p>
    <w:p w:rsidR="00BA5F87" w:rsidRPr="00BA5F87" w:rsidRDefault="00BA5F87" w:rsidP="00BA5F87">
      <w:pPr>
        <w:spacing w:line="360" w:lineRule="auto"/>
        <w:ind w:left="-993" w:right="-994"/>
        <w:jc w:val="both"/>
        <w:rPr>
          <w:rFonts w:ascii="Arial" w:hAnsi="Arial" w:cs="Arial"/>
          <w:sz w:val="20"/>
          <w:szCs w:val="20"/>
        </w:rPr>
      </w:pPr>
      <w:r w:rsidRPr="00BA5F87">
        <w:rPr>
          <w:rFonts w:ascii="Arial" w:hAnsi="Arial" w:cs="Arial"/>
          <w:sz w:val="20"/>
          <w:szCs w:val="20"/>
        </w:rPr>
        <w:t xml:space="preserve">      c) desigualdade socioeconômica.</w:t>
      </w:r>
    </w:p>
    <w:p w:rsidR="00BA5F87" w:rsidRPr="00BA5F87" w:rsidRDefault="00BA5F87" w:rsidP="00BA5F87">
      <w:pPr>
        <w:spacing w:line="360" w:lineRule="auto"/>
        <w:ind w:left="-993" w:right="-994"/>
        <w:jc w:val="both"/>
        <w:rPr>
          <w:rFonts w:ascii="Arial" w:hAnsi="Arial" w:cs="Arial"/>
          <w:sz w:val="20"/>
          <w:szCs w:val="20"/>
        </w:rPr>
      </w:pPr>
      <w:r w:rsidRPr="00BA5F87">
        <w:rPr>
          <w:rFonts w:ascii="Arial" w:hAnsi="Arial" w:cs="Arial"/>
          <w:sz w:val="20"/>
          <w:szCs w:val="20"/>
        </w:rPr>
        <w:t>d) dificuldade de obtenção de energia.</w:t>
      </w:r>
    </w:p>
    <w:p w:rsidR="00BA5F87" w:rsidRPr="00BA5F87" w:rsidRDefault="00BA5F87" w:rsidP="00BA5F87">
      <w:pPr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BA5F87" w:rsidRPr="00BA5F87" w:rsidRDefault="00BA5F87" w:rsidP="00BA5F87">
      <w:pPr>
        <w:shd w:val="clear" w:color="auto" w:fill="FFFFFF"/>
        <w:ind w:left="-993" w:right="-994"/>
        <w:jc w:val="both"/>
        <w:rPr>
          <w:rFonts w:ascii="Arial" w:eastAsiaTheme="minorHAnsi" w:hAnsi="Arial" w:cs="Arial"/>
          <w:sz w:val="20"/>
          <w:szCs w:val="20"/>
          <w:lang w:eastAsia="en-US"/>
        </w:rPr>
      </w:pPr>
    </w:p>
    <w:p w:rsidR="00BA5F87" w:rsidRPr="00BA5F87" w:rsidRDefault="00BA5F87" w:rsidP="00BA5F87">
      <w:pPr>
        <w:shd w:val="clear" w:color="auto" w:fill="FFF9EE"/>
        <w:ind w:left="-993" w:right="-994"/>
        <w:rPr>
          <w:rFonts w:ascii="Arial" w:hAnsi="Arial" w:cs="Arial"/>
          <w:color w:val="000000" w:themeColor="text1"/>
          <w:sz w:val="20"/>
          <w:szCs w:val="20"/>
        </w:rPr>
      </w:pPr>
    </w:p>
    <w:p w:rsidR="00BA5F87" w:rsidRPr="00BA5F87" w:rsidRDefault="00BA5F87" w:rsidP="00BA5F87">
      <w:pPr>
        <w:ind w:left="-993" w:right="-994"/>
        <w:rPr>
          <w:rFonts w:ascii="Arial" w:eastAsiaTheme="minorHAnsi" w:hAnsi="Arial" w:cs="Arial"/>
          <w:sz w:val="20"/>
          <w:szCs w:val="20"/>
          <w:lang w:eastAsia="en-US"/>
        </w:rPr>
      </w:pPr>
      <w:proofErr w:type="gramStart"/>
      <w:r w:rsidRPr="00BA5F87">
        <w:rPr>
          <w:rFonts w:ascii="Arial" w:hAnsi="Arial" w:cs="Arial"/>
          <w:sz w:val="20"/>
          <w:szCs w:val="20"/>
        </w:rPr>
        <w:t>21)</w:t>
      </w:r>
      <w:proofErr w:type="gramEnd"/>
      <w:r w:rsidRPr="00BA5F87">
        <w:rPr>
          <w:rFonts w:ascii="Arial" w:hAnsi="Arial" w:cs="Arial"/>
          <w:sz w:val="20"/>
          <w:szCs w:val="20"/>
        </w:rPr>
        <w:t xml:space="preserve"> Caracterize a corrente marítima de </w:t>
      </w:r>
      <w:proofErr w:type="spellStart"/>
      <w:r w:rsidRPr="00BA5F87">
        <w:rPr>
          <w:rFonts w:ascii="Arial" w:hAnsi="Arial" w:cs="Arial"/>
          <w:sz w:val="20"/>
          <w:szCs w:val="20"/>
        </w:rPr>
        <w:t>Humbolt</w:t>
      </w:r>
      <w:proofErr w:type="spellEnd"/>
      <w:r w:rsidRPr="00BA5F87">
        <w:rPr>
          <w:rFonts w:ascii="Arial" w:hAnsi="Arial" w:cs="Arial"/>
          <w:sz w:val="20"/>
          <w:szCs w:val="20"/>
        </w:rPr>
        <w:t xml:space="preserve"> e comente sobre sua influencia no continente americano.</w:t>
      </w:r>
    </w:p>
    <w:p w:rsidR="00BA5F87" w:rsidRPr="00BA5F87" w:rsidRDefault="00BA5F87" w:rsidP="00BA5F87">
      <w:pPr>
        <w:tabs>
          <w:tab w:val="left" w:pos="945"/>
        </w:tabs>
        <w:ind w:left="-993" w:right="-994"/>
        <w:jc w:val="both"/>
        <w:rPr>
          <w:rFonts w:ascii="Arial" w:hAnsi="Arial" w:cs="Arial"/>
          <w:sz w:val="20"/>
          <w:szCs w:val="20"/>
        </w:rPr>
      </w:pPr>
      <w:r w:rsidRPr="00BA5F87">
        <w:rPr>
          <w:rFonts w:ascii="Arial" w:hAnsi="Arial" w:cs="Arial"/>
          <w:sz w:val="20"/>
          <w:szCs w:val="20"/>
        </w:rPr>
        <w:t>______________________________________________________________________</w:t>
      </w:r>
    </w:p>
    <w:p w:rsidR="00BA5F87" w:rsidRPr="00BA5F87" w:rsidRDefault="00BA5F87" w:rsidP="00BA5F87">
      <w:pPr>
        <w:tabs>
          <w:tab w:val="left" w:pos="945"/>
        </w:tabs>
        <w:ind w:left="-993" w:right="-994"/>
        <w:rPr>
          <w:rFonts w:ascii="Arial" w:hAnsi="Arial" w:cs="Arial"/>
          <w:sz w:val="20"/>
          <w:szCs w:val="20"/>
        </w:rPr>
      </w:pPr>
      <w:r w:rsidRPr="00BA5F87">
        <w:rPr>
          <w:rFonts w:ascii="Arial" w:hAnsi="Arial" w:cs="Arial"/>
          <w:sz w:val="20"/>
          <w:szCs w:val="20"/>
        </w:rPr>
        <w:t>______________________________________________________________________</w:t>
      </w:r>
    </w:p>
    <w:p w:rsidR="00BA5F87" w:rsidRDefault="00BA5F87" w:rsidP="00BA5F87">
      <w:pPr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BA5F87" w:rsidRPr="00BA5F87" w:rsidRDefault="00BA5F87" w:rsidP="00BA5F87">
      <w:pPr>
        <w:ind w:left="-993" w:right="-994"/>
        <w:jc w:val="both"/>
        <w:rPr>
          <w:rFonts w:ascii="Arial" w:hAnsi="Arial" w:cs="Arial"/>
          <w:sz w:val="20"/>
          <w:szCs w:val="20"/>
        </w:rPr>
      </w:pPr>
      <w:proofErr w:type="gramStart"/>
      <w:r w:rsidRPr="00BA5F87">
        <w:rPr>
          <w:rFonts w:ascii="Arial" w:hAnsi="Arial" w:cs="Arial"/>
          <w:sz w:val="20"/>
          <w:szCs w:val="20"/>
        </w:rPr>
        <w:t>22)</w:t>
      </w:r>
      <w:proofErr w:type="gramEnd"/>
      <w:r w:rsidRPr="00BA5F87">
        <w:rPr>
          <w:rFonts w:ascii="Arial" w:hAnsi="Arial" w:cs="Arial"/>
          <w:sz w:val="20"/>
          <w:szCs w:val="20"/>
        </w:rPr>
        <w:t xml:space="preserve">    O mapa a seguir representa um exemplo do modelo agrícola dos EUA.</w:t>
      </w:r>
    </w:p>
    <w:p w:rsidR="00BA5F87" w:rsidRPr="00BA5F87" w:rsidRDefault="00BA5F87" w:rsidP="00BA5F87">
      <w:pPr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BA5F87" w:rsidRPr="00BA5F87" w:rsidRDefault="00BA5F87" w:rsidP="00BA5F87">
      <w:pPr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BA5F87" w:rsidRPr="00BA5F87" w:rsidRDefault="00BA5F87" w:rsidP="00BA5F87">
      <w:pPr>
        <w:ind w:left="-993" w:right="-994"/>
        <w:jc w:val="center"/>
        <w:rPr>
          <w:rFonts w:ascii="Arial" w:hAnsi="Arial" w:cs="Arial"/>
          <w:sz w:val="20"/>
          <w:szCs w:val="20"/>
        </w:rPr>
      </w:pPr>
      <w:r w:rsidRPr="00BA5F87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384FE526" wp14:editId="6C16B2AD">
            <wp:extent cx="3905250" cy="2505075"/>
            <wp:effectExtent l="0" t="0" r="0" b="0"/>
            <wp:docPr id="9" name="Imagem 9" descr="Descrição: BEL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2" descr="Descrição: BELTS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5F87" w:rsidRPr="00BA5F87" w:rsidRDefault="00BA5F87" w:rsidP="00BA5F87">
      <w:pPr>
        <w:ind w:left="-993" w:right="-994"/>
        <w:jc w:val="center"/>
        <w:rPr>
          <w:rFonts w:ascii="Arial" w:hAnsi="Arial" w:cs="Arial"/>
          <w:sz w:val="20"/>
          <w:szCs w:val="20"/>
        </w:rPr>
      </w:pPr>
      <w:r w:rsidRPr="00BA5F87">
        <w:rPr>
          <w:rFonts w:ascii="Arial" w:hAnsi="Arial" w:cs="Arial"/>
          <w:sz w:val="20"/>
          <w:szCs w:val="20"/>
        </w:rPr>
        <w:t>Crédito: &lt;http://goo.gl/VTvXNp&gt;. Acesso em: 02 mar. 2014.</w:t>
      </w:r>
    </w:p>
    <w:p w:rsidR="00BA5F87" w:rsidRPr="00BA5F87" w:rsidRDefault="00BA5F87" w:rsidP="00BA5F87">
      <w:pPr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BA5F87" w:rsidRDefault="00BA5F87" w:rsidP="00BA5F87">
      <w:pPr>
        <w:ind w:left="-993" w:right="-994"/>
        <w:jc w:val="both"/>
        <w:rPr>
          <w:rFonts w:ascii="Arial" w:hAnsi="Arial" w:cs="Arial"/>
          <w:sz w:val="20"/>
          <w:szCs w:val="20"/>
        </w:rPr>
      </w:pPr>
      <w:r w:rsidRPr="00BA5F87">
        <w:rPr>
          <w:rFonts w:ascii="Arial" w:hAnsi="Arial" w:cs="Arial"/>
          <w:sz w:val="20"/>
          <w:szCs w:val="20"/>
        </w:rPr>
        <w:t xml:space="preserve">O modelo adotado pelos EUA fez com que o país se tornasse, ao longo dos séculos XIX e XX, o maior produtor mundial de vários gêneros alimentícios. </w:t>
      </w:r>
    </w:p>
    <w:p w:rsidR="00BA5F87" w:rsidRPr="00BA5F87" w:rsidRDefault="00BA5F87" w:rsidP="00BA5F87">
      <w:pPr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BA5F87" w:rsidRPr="00BA5F87" w:rsidRDefault="00BA5F87" w:rsidP="00BA5F87">
      <w:pPr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BA5F87" w:rsidRPr="00BA5F87" w:rsidRDefault="00BA5F87" w:rsidP="00BA5F87">
      <w:pPr>
        <w:ind w:left="-993" w:right="-994"/>
        <w:jc w:val="both"/>
        <w:rPr>
          <w:rFonts w:ascii="Arial" w:hAnsi="Arial" w:cs="Arial"/>
          <w:sz w:val="20"/>
          <w:szCs w:val="20"/>
        </w:rPr>
      </w:pPr>
      <w:r w:rsidRPr="00BA5F87">
        <w:rPr>
          <w:rFonts w:ascii="Arial" w:hAnsi="Arial" w:cs="Arial"/>
          <w:sz w:val="20"/>
          <w:szCs w:val="20"/>
        </w:rPr>
        <w:lastRenderedPageBreak/>
        <w:t>A vantagem do modelo empregado é que ele</w:t>
      </w:r>
    </w:p>
    <w:p w:rsidR="00BA5F87" w:rsidRPr="00BA5F87" w:rsidRDefault="00BA5F87" w:rsidP="00BA5F87">
      <w:pPr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BA5F87" w:rsidRPr="00BA5F87" w:rsidRDefault="00BA5F87" w:rsidP="00BA5F87">
      <w:pPr>
        <w:numPr>
          <w:ilvl w:val="0"/>
          <w:numId w:val="12"/>
        </w:numPr>
        <w:spacing w:line="360" w:lineRule="auto"/>
        <w:ind w:left="-993" w:right="-994" w:firstLine="0"/>
        <w:jc w:val="both"/>
        <w:rPr>
          <w:rFonts w:ascii="Arial" w:hAnsi="Arial" w:cs="Arial"/>
          <w:sz w:val="20"/>
          <w:szCs w:val="20"/>
        </w:rPr>
      </w:pPr>
      <w:proofErr w:type="gramStart"/>
      <w:r w:rsidRPr="00BA5F87">
        <w:rPr>
          <w:rFonts w:ascii="Arial" w:hAnsi="Arial" w:cs="Arial"/>
          <w:sz w:val="20"/>
          <w:szCs w:val="20"/>
        </w:rPr>
        <w:t>determina</w:t>
      </w:r>
      <w:proofErr w:type="gramEnd"/>
      <w:r w:rsidRPr="00BA5F87">
        <w:rPr>
          <w:rFonts w:ascii="Arial" w:hAnsi="Arial" w:cs="Arial"/>
          <w:sz w:val="20"/>
          <w:szCs w:val="20"/>
        </w:rPr>
        <w:t xml:space="preserve"> o cultivo de produtos de acordo com a demanda do mercado externo.</w:t>
      </w:r>
    </w:p>
    <w:p w:rsidR="00BA5F87" w:rsidRPr="00BA5F87" w:rsidRDefault="00BA5F87" w:rsidP="00BA5F87">
      <w:pPr>
        <w:numPr>
          <w:ilvl w:val="0"/>
          <w:numId w:val="12"/>
        </w:numPr>
        <w:spacing w:line="360" w:lineRule="auto"/>
        <w:ind w:left="-993" w:right="-994" w:firstLine="0"/>
        <w:jc w:val="both"/>
        <w:rPr>
          <w:rFonts w:ascii="Arial" w:hAnsi="Arial" w:cs="Arial"/>
          <w:sz w:val="20"/>
          <w:szCs w:val="20"/>
        </w:rPr>
      </w:pPr>
      <w:proofErr w:type="gramStart"/>
      <w:r w:rsidRPr="00BA5F87">
        <w:rPr>
          <w:rFonts w:ascii="Arial" w:hAnsi="Arial" w:cs="Arial"/>
          <w:sz w:val="20"/>
          <w:szCs w:val="20"/>
        </w:rPr>
        <w:t>direciona</w:t>
      </w:r>
      <w:proofErr w:type="gramEnd"/>
      <w:r w:rsidRPr="00BA5F87">
        <w:rPr>
          <w:rFonts w:ascii="Arial" w:hAnsi="Arial" w:cs="Arial"/>
          <w:sz w:val="20"/>
          <w:szCs w:val="20"/>
        </w:rPr>
        <w:t xml:space="preserve"> a produção agrícola para a região mais propícia a cada gênero alimentício.</w:t>
      </w:r>
    </w:p>
    <w:p w:rsidR="00BA5F87" w:rsidRPr="00BA5F87" w:rsidRDefault="00BA5F87" w:rsidP="00BA5F87">
      <w:pPr>
        <w:numPr>
          <w:ilvl w:val="0"/>
          <w:numId w:val="12"/>
        </w:numPr>
        <w:spacing w:line="360" w:lineRule="auto"/>
        <w:ind w:left="-993" w:right="-994" w:firstLine="0"/>
        <w:jc w:val="both"/>
        <w:rPr>
          <w:rFonts w:ascii="Arial" w:hAnsi="Arial" w:cs="Arial"/>
          <w:sz w:val="20"/>
          <w:szCs w:val="20"/>
        </w:rPr>
      </w:pPr>
      <w:proofErr w:type="gramStart"/>
      <w:r w:rsidRPr="00BA5F87">
        <w:rPr>
          <w:rFonts w:ascii="Arial" w:hAnsi="Arial" w:cs="Arial"/>
          <w:sz w:val="20"/>
          <w:szCs w:val="20"/>
        </w:rPr>
        <w:t>estabelece</w:t>
      </w:r>
      <w:proofErr w:type="gramEnd"/>
      <w:r w:rsidRPr="00BA5F87">
        <w:rPr>
          <w:rFonts w:ascii="Arial" w:hAnsi="Arial" w:cs="Arial"/>
          <w:sz w:val="20"/>
          <w:szCs w:val="20"/>
        </w:rPr>
        <w:t xml:space="preserve"> a produção em grandes propriedades voltadas para a exportação.</w:t>
      </w:r>
    </w:p>
    <w:p w:rsidR="00BA5F87" w:rsidRPr="00BA5F87" w:rsidRDefault="00BA5F87" w:rsidP="00BA5F87">
      <w:pPr>
        <w:numPr>
          <w:ilvl w:val="0"/>
          <w:numId w:val="12"/>
        </w:numPr>
        <w:spacing w:line="360" w:lineRule="auto"/>
        <w:ind w:left="-993" w:right="-994" w:firstLine="0"/>
        <w:jc w:val="both"/>
        <w:rPr>
          <w:rFonts w:ascii="Arial" w:hAnsi="Arial" w:cs="Arial"/>
          <w:sz w:val="20"/>
          <w:szCs w:val="20"/>
        </w:rPr>
      </w:pPr>
      <w:proofErr w:type="gramStart"/>
      <w:r w:rsidRPr="00BA5F87">
        <w:rPr>
          <w:rFonts w:ascii="Arial" w:hAnsi="Arial" w:cs="Arial"/>
          <w:sz w:val="20"/>
          <w:szCs w:val="20"/>
        </w:rPr>
        <w:t>exclui</w:t>
      </w:r>
      <w:proofErr w:type="gramEnd"/>
      <w:r w:rsidRPr="00BA5F87">
        <w:rPr>
          <w:rFonts w:ascii="Arial" w:hAnsi="Arial" w:cs="Arial"/>
          <w:sz w:val="20"/>
          <w:szCs w:val="20"/>
        </w:rPr>
        <w:t xml:space="preserve"> a participação do capital estatal como subsidiário da produção de alimentos.</w:t>
      </w:r>
    </w:p>
    <w:p w:rsidR="00BA5F87" w:rsidRPr="00BA5F87" w:rsidRDefault="00BA5F87" w:rsidP="00BA5F87">
      <w:pPr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BA5F87" w:rsidRPr="00BA5F87" w:rsidRDefault="00BA5F87" w:rsidP="00BA5F87">
      <w:pPr>
        <w:ind w:left="-993" w:right="-994"/>
        <w:rPr>
          <w:rFonts w:ascii="Arial" w:hAnsi="Arial" w:cs="Arial"/>
          <w:sz w:val="20"/>
          <w:szCs w:val="20"/>
        </w:rPr>
      </w:pPr>
    </w:p>
    <w:p w:rsidR="00BA5F87" w:rsidRPr="00BA5F87" w:rsidRDefault="00BA5F87" w:rsidP="00BA5F87">
      <w:pPr>
        <w:ind w:left="-993" w:right="-994"/>
        <w:rPr>
          <w:rFonts w:ascii="Arial" w:hAnsi="Arial" w:cs="Arial"/>
          <w:noProof/>
          <w:sz w:val="20"/>
          <w:szCs w:val="20"/>
        </w:rPr>
      </w:pPr>
      <w:proofErr w:type="gramStart"/>
      <w:r w:rsidRPr="00BA5F87">
        <w:rPr>
          <w:rFonts w:ascii="Arial" w:hAnsi="Arial" w:cs="Arial"/>
          <w:sz w:val="20"/>
          <w:szCs w:val="20"/>
        </w:rPr>
        <w:t>23)</w:t>
      </w:r>
      <w:proofErr w:type="gramEnd"/>
      <w:r w:rsidRPr="00BA5F87">
        <w:rPr>
          <w:rFonts w:ascii="Arial" w:hAnsi="Arial" w:cs="Arial"/>
          <w:sz w:val="20"/>
          <w:szCs w:val="20"/>
        </w:rPr>
        <w:t xml:space="preserve"> </w:t>
      </w:r>
      <w:r w:rsidRPr="00BA5F87">
        <w:rPr>
          <w:rFonts w:ascii="Arial" w:hAnsi="Arial" w:cs="Arial"/>
          <w:noProof/>
          <w:sz w:val="20"/>
          <w:szCs w:val="20"/>
        </w:rPr>
        <w:t xml:space="preserve">Quais fatores fazem do Continente Americano um continente com uma enorme diversidade climática?. </w:t>
      </w:r>
    </w:p>
    <w:p w:rsidR="00BA5F87" w:rsidRPr="00BA5F87" w:rsidRDefault="00BA5F87" w:rsidP="00BA5F87">
      <w:pPr>
        <w:tabs>
          <w:tab w:val="num" w:pos="0"/>
        </w:tabs>
        <w:ind w:left="-993" w:right="-994"/>
        <w:jc w:val="both"/>
        <w:rPr>
          <w:rStyle w:val="l6"/>
          <w:rFonts w:ascii="Arial" w:hAnsi="Arial" w:cs="Arial"/>
          <w:sz w:val="20"/>
          <w:szCs w:val="20"/>
          <w:bdr w:val="none" w:sz="0" w:space="0" w:color="auto" w:frame="1"/>
          <w:lang w:eastAsia="en-US"/>
        </w:rPr>
      </w:pPr>
      <w:r w:rsidRPr="00BA5F87">
        <w:rPr>
          <w:rStyle w:val="l6"/>
          <w:rFonts w:ascii="Arial" w:hAnsi="Arial" w:cs="Arial"/>
          <w:sz w:val="20"/>
          <w:szCs w:val="20"/>
          <w:bdr w:val="none" w:sz="0" w:space="0" w:color="auto" w:frame="1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BA5F87" w:rsidRPr="00BA5F87" w:rsidRDefault="00BA5F87" w:rsidP="00BA5F87">
      <w:pPr>
        <w:ind w:left="-993" w:right="-994"/>
        <w:rPr>
          <w:rFonts w:ascii="Arial" w:hAnsi="Arial" w:cs="Arial"/>
          <w:sz w:val="20"/>
          <w:szCs w:val="20"/>
        </w:rPr>
      </w:pPr>
    </w:p>
    <w:p w:rsidR="00BA5F87" w:rsidRPr="00BA5F87" w:rsidRDefault="00BA5F87" w:rsidP="00BA5F87">
      <w:pPr>
        <w:autoSpaceDE w:val="0"/>
        <w:autoSpaceDN w:val="0"/>
        <w:adjustRightInd w:val="0"/>
        <w:ind w:left="-993" w:right="-994"/>
        <w:jc w:val="both"/>
        <w:rPr>
          <w:rFonts w:ascii="Arial" w:hAnsi="Arial" w:cs="Arial"/>
          <w:bCs/>
          <w:sz w:val="20"/>
          <w:szCs w:val="20"/>
        </w:rPr>
      </w:pPr>
      <w:proofErr w:type="gramStart"/>
      <w:r w:rsidRPr="00BA5F87">
        <w:rPr>
          <w:rFonts w:ascii="Arial" w:hAnsi="Arial" w:cs="Arial"/>
          <w:sz w:val="20"/>
          <w:szCs w:val="20"/>
        </w:rPr>
        <w:t>24)</w:t>
      </w:r>
      <w:proofErr w:type="gramEnd"/>
      <w:r w:rsidRPr="00BA5F87">
        <w:rPr>
          <w:rFonts w:ascii="Arial" w:hAnsi="Arial" w:cs="Arial"/>
          <w:sz w:val="20"/>
          <w:szCs w:val="20"/>
        </w:rPr>
        <w:t xml:space="preserve"> </w:t>
      </w:r>
      <w:r w:rsidRPr="00BA5F87">
        <w:rPr>
          <w:rFonts w:ascii="Arial" w:hAnsi="Arial" w:cs="Arial"/>
          <w:bCs/>
          <w:sz w:val="20"/>
          <w:szCs w:val="20"/>
        </w:rPr>
        <w:t>[...] Nos dias que se seguiram à passagem do sistema, uma grande massa de ar seco de origem polar ganhou força sobre o Sul do país e derrubou as temperaturas nos três Estados da região. Em algumas áreas, as temperaturas ficaram abaixo dos três graus e favoreceram a formação de geada nas regiões da Campanha, Missões e Serra. [...]</w:t>
      </w:r>
    </w:p>
    <w:p w:rsidR="00BA5F87" w:rsidRPr="00BA5F87" w:rsidRDefault="00BA5F87" w:rsidP="00BA5F87">
      <w:pPr>
        <w:autoSpaceDE w:val="0"/>
        <w:autoSpaceDN w:val="0"/>
        <w:adjustRightInd w:val="0"/>
        <w:ind w:left="-993" w:right="-994"/>
        <w:jc w:val="both"/>
        <w:rPr>
          <w:rFonts w:ascii="Arial" w:hAnsi="Arial" w:cs="Arial"/>
          <w:sz w:val="20"/>
          <w:szCs w:val="20"/>
        </w:rPr>
      </w:pPr>
      <w:r w:rsidRPr="00BA5F87">
        <w:rPr>
          <w:rFonts w:ascii="Arial" w:hAnsi="Arial" w:cs="Arial"/>
          <w:sz w:val="20"/>
          <w:szCs w:val="20"/>
        </w:rPr>
        <w:t xml:space="preserve">O fenômeno descrito é típico da região Sul do Brasil, mas pode acontecer em outras partes do território nacional. Ele é provocado pela passagem da massa </w:t>
      </w:r>
    </w:p>
    <w:p w:rsidR="00BA5F87" w:rsidRPr="00BA5F87" w:rsidRDefault="00BA5F87" w:rsidP="00BA5F87">
      <w:pPr>
        <w:autoSpaceDE w:val="0"/>
        <w:autoSpaceDN w:val="0"/>
        <w:adjustRightInd w:val="0"/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BA5F87" w:rsidRPr="00BA5F87" w:rsidRDefault="00BA5F87" w:rsidP="00BA5F87">
      <w:pPr>
        <w:autoSpaceDE w:val="0"/>
        <w:autoSpaceDN w:val="0"/>
        <w:adjustRightInd w:val="0"/>
        <w:spacing w:after="120"/>
        <w:ind w:left="-993" w:right="-994"/>
        <w:jc w:val="both"/>
        <w:rPr>
          <w:rFonts w:ascii="Arial" w:hAnsi="Arial" w:cs="Arial"/>
          <w:sz w:val="20"/>
          <w:szCs w:val="20"/>
        </w:rPr>
      </w:pPr>
      <w:r w:rsidRPr="00BA5F87">
        <w:rPr>
          <w:rFonts w:ascii="Arial" w:hAnsi="Arial" w:cs="Arial"/>
          <w:sz w:val="20"/>
          <w:szCs w:val="20"/>
        </w:rPr>
        <w:t xml:space="preserve">A) equatorial continental. </w:t>
      </w:r>
    </w:p>
    <w:p w:rsidR="00BA5F87" w:rsidRPr="00BA5F87" w:rsidRDefault="00BA5F87" w:rsidP="00BA5F87">
      <w:pPr>
        <w:autoSpaceDE w:val="0"/>
        <w:autoSpaceDN w:val="0"/>
        <w:adjustRightInd w:val="0"/>
        <w:spacing w:after="120"/>
        <w:ind w:left="-993" w:right="-994"/>
        <w:jc w:val="both"/>
        <w:rPr>
          <w:rFonts w:ascii="Arial" w:hAnsi="Arial" w:cs="Arial"/>
          <w:sz w:val="20"/>
          <w:szCs w:val="20"/>
        </w:rPr>
      </w:pPr>
      <w:r w:rsidRPr="00BA5F87">
        <w:rPr>
          <w:rFonts w:ascii="Arial" w:hAnsi="Arial" w:cs="Arial"/>
          <w:sz w:val="20"/>
          <w:szCs w:val="20"/>
        </w:rPr>
        <w:t>B) tropical atlântica.</w:t>
      </w:r>
    </w:p>
    <w:p w:rsidR="00BA5F87" w:rsidRPr="00BA5F87" w:rsidRDefault="00BA5F87" w:rsidP="00BA5F87">
      <w:pPr>
        <w:autoSpaceDE w:val="0"/>
        <w:autoSpaceDN w:val="0"/>
        <w:adjustRightInd w:val="0"/>
        <w:spacing w:after="120"/>
        <w:ind w:left="-993" w:right="-994"/>
        <w:jc w:val="both"/>
        <w:rPr>
          <w:rFonts w:ascii="Arial" w:hAnsi="Arial" w:cs="Arial"/>
          <w:sz w:val="20"/>
          <w:szCs w:val="20"/>
        </w:rPr>
      </w:pPr>
      <w:r w:rsidRPr="00BA5F87">
        <w:rPr>
          <w:rFonts w:ascii="Arial" w:hAnsi="Arial" w:cs="Arial"/>
          <w:sz w:val="20"/>
          <w:szCs w:val="20"/>
        </w:rPr>
        <w:t>C) tropical continental.</w:t>
      </w:r>
    </w:p>
    <w:p w:rsidR="00BA5F87" w:rsidRPr="00BA5F87" w:rsidRDefault="00BA5F87" w:rsidP="00BA5F87">
      <w:pPr>
        <w:autoSpaceDE w:val="0"/>
        <w:autoSpaceDN w:val="0"/>
        <w:adjustRightInd w:val="0"/>
        <w:spacing w:after="120"/>
        <w:ind w:left="-993" w:right="-994"/>
        <w:jc w:val="both"/>
        <w:rPr>
          <w:rFonts w:ascii="Arial" w:hAnsi="Arial" w:cs="Arial"/>
          <w:sz w:val="20"/>
          <w:szCs w:val="20"/>
        </w:rPr>
      </w:pPr>
      <w:r w:rsidRPr="00BA5F87">
        <w:rPr>
          <w:rFonts w:ascii="Arial" w:hAnsi="Arial" w:cs="Arial"/>
          <w:sz w:val="20"/>
          <w:szCs w:val="20"/>
        </w:rPr>
        <w:t xml:space="preserve">D) polar atlântica.  </w:t>
      </w:r>
    </w:p>
    <w:p w:rsidR="00BA5F87" w:rsidRPr="00BA5F87" w:rsidRDefault="00BA5F87" w:rsidP="00BA5F87">
      <w:pPr>
        <w:ind w:left="-993" w:right="-994"/>
        <w:rPr>
          <w:rFonts w:ascii="Arial" w:hAnsi="Arial" w:cs="Arial"/>
          <w:sz w:val="20"/>
          <w:szCs w:val="20"/>
        </w:rPr>
      </w:pPr>
    </w:p>
    <w:p w:rsidR="00BA5F87" w:rsidRPr="00BA5F87" w:rsidRDefault="00BA5F87" w:rsidP="00BA5F87">
      <w:pPr>
        <w:autoSpaceDE w:val="0"/>
        <w:autoSpaceDN w:val="0"/>
        <w:adjustRightInd w:val="0"/>
        <w:ind w:left="-993" w:right="-994"/>
        <w:rPr>
          <w:rFonts w:ascii="Arial" w:hAnsi="Arial" w:cs="Arial"/>
          <w:sz w:val="20"/>
          <w:szCs w:val="20"/>
        </w:rPr>
      </w:pPr>
      <w:proofErr w:type="gramStart"/>
      <w:r w:rsidRPr="00BA5F87">
        <w:rPr>
          <w:rFonts w:ascii="Arial" w:hAnsi="Arial" w:cs="Arial"/>
          <w:sz w:val="20"/>
          <w:szCs w:val="20"/>
        </w:rPr>
        <w:t>25)</w:t>
      </w:r>
      <w:proofErr w:type="gramEnd"/>
      <w:r w:rsidRPr="00BA5F87">
        <w:rPr>
          <w:rFonts w:ascii="Arial" w:hAnsi="Arial" w:cs="Arial"/>
          <w:sz w:val="20"/>
          <w:szCs w:val="20"/>
        </w:rPr>
        <w:t xml:space="preserve"> O gráfico representa a distribuição geográfica dos solos, os seus principais agentes formadores e sua profundidade. Os fatores que interferem na formação dos solos estão distribuídos de forma heterogênea na Terra. Por isso, o solo mais alterado localiza-se na </w:t>
      </w:r>
      <w:proofErr w:type="gramStart"/>
      <w:r w:rsidRPr="00BA5F87">
        <w:rPr>
          <w:rFonts w:ascii="Arial" w:hAnsi="Arial" w:cs="Arial"/>
          <w:sz w:val="20"/>
          <w:szCs w:val="20"/>
        </w:rPr>
        <w:t>região</w:t>
      </w:r>
      <w:proofErr w:type="gramEnd"/>
    </w:p>
    <w:p w:rsidR="00BA5F87" w:rsidRPr="00BA5F87" w:rsidRDefault="00BA5F87" w:rsidP="00BA5F87">
      <w:pPr>
        <w:autoSpaceDE w:val="0"/>
        <w:autoSpaceDN w:val="0"/>
        <w:adjustRightInd w:val="0"/>
        <w:ind w:left="-993" w:right="-994"/>
        <w:rPr>
          <w:rFonts w:ascii="Arial" w:hAnsi="Arial" w:cs="Arial"/>
          <w:sz w:val="20"/>
          <w:szCs w:val="20"/>
        </w:rPr>
      </w:pPr>
    </w:p>
    <w:p w:rsidR="00BA5F87" w:rsidRPr="00BA5F87" w:rsidRDefault="00BA5F87" w:rsidP="00BA5F87">
      <w:pPr>
        <w:autoSpaceDE w:val="0"/>
        <w:autoSpaceDN w:val="0"/>
        <w:adjustRightInd w:val="0"/>
        <w:ind w:left="-993" w:right="-994"/>
        <w:rPr>
          <w:rFonts w:ascii="Arial" w:hAnsi="Arial" w:cs="Arial"/>
          <w:sz w:val="20"/>
          <w:szCs w:val="20"/>
        </w:rPr>
      </w:pPr>
    </w:p>
    <w:p w:rsidR="00BA5F87" w:rsidRPr="00BA5F87" w:rsidRDefault="00BA5F87" w:rsidP="00BA5F87">
      <w:pPr>
        <w:autoSpaceDE w:val="0"/>
        <w:autoSpaceDN w:val="0"/>
        <w:adjustRightInd w:val="0"/>
        <w:ind w:left="-993" w:right="-994"/>
        <w:rPr>
          <w:rFonts w:ascii="Arial" w:hAnsi="Arial" w:cs="Arial"/>
          <w:sz w:val="20"/>
          <w:szCs w:val="20"/>
        </w:rPr>
      </w:pPr>
      <w:r w:rsidRPr="00BA5F8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5408" behindDoc="0" locked="0" layoutInCell="1" allowOverlap="1" wp14:anchorId="78A83EE2" wp14:editId="69815D1C">
            <wp:simplePos x="0" y="0"/>
            <wp:positionH relativeFrom="column">
              <wp:posOffset>281940</wp:posOffset>
            </wp:positionH>
            <wp:positionV relativeFrom="paragraph">
              <wp:posOffset>104140</wp:posOffset>
            </wp:positionV>
            <wp:extent cx="5038725" cy="2954655"/>
            <wp:effectExtent l="0" t="0" r="0" b="0"/>
            <wp:wrapNone/>
            <wp:docPr id="25" name="Imagem 25" descr="Descrição: Solo - Decifran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3" descr="Descrição: Solo - Decifrando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7" r="3914" b="268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2954655"/>
                    </a:xfrm>
                    <a:prstGeom prst="rect">
                      <a:avLst/>
                    </a:prstGeom>
                    <a:solidFill>
                      <a:srgbClr val="000000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5F87" w:rsidRPr="00BA5F87" w:rsidRDefault="00BA5F87" w:rsidP="00BA5F87">
      <w:pPr>
        <w:autoSpaceDE w:val="0"/>
        <w:autoSpaceDN w:val="0"/>
        <w:adjustRightInd w:val="0"/>
        <w:ind w:left="-993" w:right="-994"/>
        <w:rPr>
          <w:rFonts w:ascii="Arial" w:hAnsi="Arial" w:cs="Arial"/>
          <w:sz w:val="20"/>
          <w:szCs w:val="20"/>
        </w:rPr>
      </w:pPr>
    </w:p>
    <w:p w:rsidR="00BA5F87" w:rsidRPr="00BA5F87" w:rsidRDefault="00BA5F87" w:rsidP="00BA5F87">
      <w:pPr>
        <w:autoSpaceDE w:val="0"/>
        <w:autoSpaceDN w:val="0"/>
        <w:adjustRightInd w:val="0"/>
        <w:ind w:left="-993" w:right="-994"/>
        <w:rPr>
          <w:rFonts w:ascii="Arial" w:hAnsi="Arial" w:cs="Arial"/>
          <w:sz w:val="20"/>
          <w:szCs w:val="20"/>
        </w:rPr>
      </w:pPr>
    </w:p>
    <w:p w:rsidR="00BA5F87" w:rsidRPr="00BA5F87" w:rsidRDefault="00BA5F87" w:rsidP="00BA5F87">
      <w:pPr>
        <w:autoSpaceDE w:val="0"/>
        <w:autoSpaceDN w:val="0"/>
        <w:adjustRightInd w:val="0"/>
        <w:ind w:left="-993" w:right="-994"/>
        <w:rPr>
          <w:rFonts w:ascii="Arial" w:hAnsi="Arial" w:cs="Arial"/>
          <w:sz w:val="20"/>
          <w:szCs w:val="20"/>
        </w:rPr>
      </w:pPr>
    </w:p>
    <w:p w:rsidR="00BA5F87" w:rsidRPr="00BA5F87" w:rsidRDefault="00BA5F87" w:rsidP="00BA5F87">
      <w:pPr>
        <w:autoSpaceDE w:val="0"/>
        <w:autoSpaceDN w:val="0"/>
        <w:adjustRightInd w:val="0"/>
        <w:ind w:left="-993" w:right="-994"/>
        <w:rPr>
          <w:rFonts w:ascii="Arial" w:hAnsi="Arial" w:cs="Arial"/>
          <w:sz w:val="20"/>
          <w:szCs w:val="20"/>
        </w:rPr>
      </w:pPr>
    </w:p>
    <w:p w:rsidR="00BA5F87" w:rsidRDefault="00BA5F87" w:rsidP="00BA5F87">
      <w:pPr>
        <w:autoSpaceDE w:val="0"/>
        <w:autoSpaceDN w:val="0"/>
        <w:adjustRightInd w:val="0"/>
        <w:ind w:left="-993" w:right="-994"/>
        <w:rPr>
          <w:rFonts w:ascii="Arial" w:hAnsi="Arial" w:cs="Arial"/>
          <w:sz w:val="20"/>
          <w:szCs w:val="20"/>
        </w:rPr>
      </w:pPr>
    </w:p>
    <w:p w:rsidR="00BA5F87" w:rsidRDefault="00BA5F87" w:rsidP="00BA5F87">
      <w:pPr>
        <w:autoSpaceDE w:val="0"/>
        <w:autoSpaceDN w:val="0"/>
        <w:adjustRightInd w:val="0"/>
        <w:ind w:left="-993" w:right="-994"/>
        <w:rPr>
          <w:rFonts w:ascii="Arial" w:hAnsi="Arial" w:cs="Arial"/>
          <w:sz w:val="20"/>
          <w:szCs w:val="20"/>
        </w:rPr>
      </w:pPr>
    </w:p>
    <w:p w:rsidR="00BA5F87" w:rsidRDefault="00BA5F87" w:rsidP="00BA5F87">
      <w:pPr>
        <w:autoSpaceDE w:val="0"/>
        <w:autoSpaceDN w:val="0"/>
        <w:adjustRightInd w:val="0"/>
        <w:ind w:left="-993" w:right="-994"/>
        <w:rPr>
          <w:rFonts w:ascii="Arial" w:hAnsi="Arial" w:cs="Arial"/>
          <w:sz w:val="20"/>
          <w:szCs w:val="20"/>
        </w:rPr>
      </w:pPr>
    </w:p>
    <w:p w:rsidR="00BA5F87" w:rsidRDefault="00BA5F87" w:rsidP="00BA5F87">
      <w:pPr>
        <w:autoSpaceDE w:val="0"/>
        <w:autoSpaceDN w:val="0"/>
        <w:adjustRightInd w:val="0"/>
        <w:ind w:left="-993" w:right="-994"/>
        <w:rPr>
          <w:rFonts w:ascii="Arial" w:hAnsi="Arial" w:cs="Arial"/>
          <w:sz w:val="20"/>
          <w:szCs w:val="20"/>
        </w:rPr>
      </w:pPr>
    </w:p>
    <w:p w:rsidR="00BA5F87" w:rsidRDefault="00BA5F87" w:rsidP="00BA5F87">
      <w:pPr>
        <w:autoSpaceDE w:val="0"/>
        <w:autoSpaceDN w:val="0"/>
        <w:adjustRightInd w:val="0"/>
        <w:ind w:left="-993" w:right="-994"/>
        <w:rPr>
          <w:rFonts w:ascii="Arial" w:hAnsi="Arial" w:cs="Arial"/>
          <w:sz w:val="20"/>
          <w:szCs w:val="20"/>
        </w:rPr>
      </w:pPr>
    </w:p>
    <w:p w:rsidR="00BA5F87" w:rsidRDefault="00BA5F87" w:rsidP="00BA5F87">
      <w:pPr>
        <w:autoSpaceDE w:val="0"/>
        <w:autoSpaceDN w:val="0"/>
        <w:adjustRightInd w:val="0"/>
        <w:ind w:left="-993" w:right="-994"/>
        <w:rPr>
          <w:rFonts w:ascii="Arial" w:hAnsi="Arial" w:cs="Arial"/>
          <w:sz w:val="20"/>
          <w:szCs w:val="20"/>
        </w:rPr>
      </w:pPr>
    </w:p>
    <w:p w:rsidR="00BA5F87" w:rsidRDefault="00BA5F87" w:rsidP="00BA5F87">
      <w:pPr>
        <w:autoSpaceDE w:val="0"/>
        <w:autoSpaceDN w:val="0"/>
        <w:adjustRightInd w:val="0"/>
        <w:ind w:left="-993" w:right="-994"/>
        <w:rPr>
          <w:rFonts w:ascii="Arial" w:hAnsi="Arial" w:cs="Arial"/>
          <w:sz w:val="20"/>
          <w:szCs w:val="20"/>
        </w:rPr>
      </w:pPr>
    </w:p>
    <w:p w:rsidR="00BA5F87" w:rsidRDefault="00BA5F87" w:rsidP="00BA5F87">
      <w:pPr>
        <w:autoSpaceDE w:val="0"/>
        <w:autoSpaceDN w:val="0"/>
        <w:adjustRightInd w:val="0"/>
        <w:ind w:left="-993" w:right="-994"/>
        <w:rPr>
          <w:rFonts w:ascii="Arial" w:hAnsi="Arial" w:cs="Arial"/>
          <w:sz w:val="20"/>
          <w:szCs w:val="20"/>
        </w:rPr>
      </w:pPr>
    </w:p>
    <w:p w:rsidR="00BA5F87" w:rsidRDefault="00BA5F87" w:rsidP="00BA5F87">
      <w:pPr>
        <w:autoSpaceDE w:val="0"/>
        <w:autoSpaceDN w:val="0"/>
        <w:adjustRightInd w:val="0"/>
        <w:ind w:left="-993" w:right="-994"/>
        <w:rPr>
          <w:rFonts w:ascii="Arial" w:hAnsi="Arial" w:cs="Arial"/>
          <w:sz w:val="20"/>
          <w:szCs w:val="20"/>
        </w:rPr>
      </w:pPr>
    </w:p>
    <w:p w:rsidR="00BA5F87" w:rsidRDefault="00BA5F87" w:rsidP="00BA5F87">
      <w:pPr>
        <w:autoSpaceDE w:val="0"/>
        <w:autoSpaceDN w:val="0"/>
        <w:adjustRightInd w:val="0"/>
        <w:ind w:left="-993" w:right="-994"/>
        <w:rPr>
          <w:rFonts w:ascii="Arial" w:hAnsi="Arial" w:cs="Arial"/>
          <w:sz w:val="20"/>
          <w:szCs w:val="20"/>
        </w:rPr>
      </w:pPr>
    </w:p>
    <w:p w:rsidR="00BA5F87" w:rsidRDefault="00BA5F87" w:rsidP="00BA5F87">
      <w:pPr>
        <w:autoSpaceDE w:val="0"/>
        <w:autoSpaceDN w:val="0"/>
        <w:adjustRightInd w:val="0"/>
        <w:ind w:left="-993" w:right="-994"/>
        <w:rPr>
          <w:rFonts w:ascii="Arial" w:hAnsi="Arial" w:cs="Arial"/>
          <w:sz w:val="20"/>
          <w:szCs w:val="20"/>
        </w:rPr>
      </w:pPr>
    </w:p>
    <w:p w:rsidR="00BA5F87" w:rsidRDefault="00BA5F87" w:rsidP="00BA5F87">
      <w:pPr>
        <w:autoSpaceDE w:val="0"/>
        <w:autoSpaceDN w:val="0"/>
        <w:adjustRightInd w:val="0"/>
        <w:ind w:left="-993" w:right="-994"/>
        <w:rPr>
          <w:rFonts w:ascii="Arial" w:hAnsi="Arial" w:cs="Arial"/>
          <w:sz w:val="20"/>
          <w:szCs w:val="20"/>
        </w:rPr>
      </w:pPr>
    </w:p>
    <w:p w:rsidR="00BA5F87" w:rsidRDefault="00BA5F87" w:rsidP="00BA5F87">
      <w:pPr>
        <w:autoSpaceDE w:val="0"/>
        <w:autoSpaceDN w:val="0"/>
        <w:adjustRightInd w:val="0"/>
        <w:ind w:left="-993" w:right="-994"/>
        <w:rPr>
          <w:rFonts w:ascii="Arial" w:hAnsi="Arial" w:cs="Arial"/>
          <w:sz w:val="20"/>
          <w:szCs w:val="20"/>
        </w:rPr>
      </w:pPr>
    </w:p>
    <w:p w:rsidR="00BA5F87" w:rsidRDefault="00BA5F87" w:rsidP="00BA5F87">
      <w:pPr>
        <w:autoSpaceDE w:val="0"/>
        <w:autoSpaceDN w:val="0"/>
        <w:adjustRightInd w:val="0"/>
        <w:ind w:left="-993" w:right="-994"/>
        <w:rPr>
          <w:rFonts w:ascii="Arial" w:hAnsi="Arial" w:cs="Arial"/>
          <w:sz w:val="20"/>
          <w:szCs w:val="20"/>
        </w:rPr>
      </w:pPr>
    </w:p>
    <w:p w:rsidR="00BA5F87" w:rsidRDefault="00BA5F87" w:rsidP="00BA5F87">
      <w:pPr>
        <w:autoSpaceDE w:val="0"/>
        <w:autoSpaceDN w:val="0"/>
        <w:adjustRightInd w:val="0"/>
        <w:ind w:left="-993" w:right="-994"/>
        <w:rPr>
          <w:rFonts w:ascii="Arial" w:hAnsi="Arial" w:cs="Arial"/>
          <w:sz w:val="20"/>
          <w:szCs w:val="20"/>
        </w:rPr>
      </w:pPr>
    </w:p>
    <w:p w:rsidR="00BA5F87" w:rsidRDefault="00BA5F87" w:rsidP="00BA5F87">
      <w:pPr>
        <w:autoSpaceDE w:val="0"/>
        <w:autoSpaceDN w:val="0"/>
        <w:adjustRightInd w:val="0"/>
        <w:ind w:left="-993" w:right="-994"/>
        <w:rPr>
          <w:rFonts w:ascii="Arial" w:hAnsi="Arial" w:cs="Arial"/>
          <w:sz w:val="20"/>
          <w:szCs w:val="20"/>
        </w:rPr>
      </w:pPr>
    </w:p>
    <w:p w:rsidR="00BA5F87" w:rsidRDefault="00BA5F87" w:rsidP="00BA5F87">
      <w:pPr>
        <w:autoSpaceDE w:val="0"/>
        <w:autoSpaceDN w:val="0"/>
        <w:adjustRightInd w:val="0"/>
        <w:ind w:left="-993" w:right="-994"/>
        <w:rPr>
          <w:rFonts w:ascii="Arial" w:hAnsi="Arial" w:cs="Arial"/>
          <w:sz w:val="20"/>
          <w:szCs w:val="20"/>
        </w:rPr>
      </w:pPr>
    </w:p>
    <w:p w:rsidR="00BA5F87" w:rsidRDefault="00BA5F87" w:rsidP="00BA5F87">
      <w:pPr>
        <w:autoSpaceDE w:val="0"/>
        <w:autoSpaceDN w:val="0"/>
        <w:adjustRightInd w:val="0"/>
        <w:ind w:left="-993" w:right="-994"/>
        <w:rPr>
          <w:rFonts w:ascii="Arial" w:hAnsi="Arial" w:cs="Arial"/>
          <w:sz w:val="20"/>
          <w:szCs w:val="20"/>
        </w:rPr>
      </w:pPr>
    </w:p>
    <w:p w:rsidR="00BA5F87" w:rsidRPr="00BA5F87" w:rsidRDefault="00BA5F87" w:rsidP="00BA5F87">
      <w:pPr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BA5F87" w:rsidRPr="00BA5F87" w:rsidRDefault="00BA5F87" w:rsidP="00BA5F87">
      <w:pPr>
        <w:spacing w:after="120"/>
        <w:ind w:left="-993" w:right="-994"/>
        <w:jc w:val="both"/>
        <w:rPr>
          <w:rFonts w:ascii="Arial" w:hAnsi="Arial" w:cs="Arial"/>
          <w:sz w:val="20"/>
          <w:szCs w:val="20"/>
        </w:rPr>
      </w:pPr>
      <w:r w:rsidRPr="00BA5F87">
        <w:rPr>
          <w:rFonts w:ascii="Arial" w:hAnsi="Arial" w:cs="Arial"/>
          <w:sz w:val="20"/>
          <w:szCs w:val="20"/>
        </w:rPr>
        <w:t>A) da floresta.</w:t>
      </w:r>
    </w:p>
    <w:p w:rsidR="00BA5F87" w:rsidRPr="00BA5F87" w:rsidRDefault="00BA5F87" w:rsidP="00BA5F87">
      <w:pPr>
        <w:spacing w:after="120"/>
        <w:ind w:left="-993" w:right="-994"/>
        <w:jc w:val="both"/>
        <w:rPr>
          <w:rFonts w:ascii="Arial" w:hAnsi="Arial" w:cs="Arial"/>
          <w:sz w:val="20"/>
          <w:szCs w:val="20"/>
        </w:rPr>
      </w:pPr>
      <w:r w:rsidRPr="00BA5F87">
        <w:rPr>
          <w:rFonts w:ascii="Arial" w:hAnsi="Arial" w:cs="Arial"/>
          <w:sz w:val="20"/>
          <w:szCs w:val="20"/>
        </w:rPr>
        <w:t>B) da savana.</w:t>
      </w:r>
    </w:p>
    <w:p w:rsidR="00BA5F87" w:rsidRPr="00BA5F87" w:rsidRDefault="00BA5F87" w:rsidP="00BA5F87">
      <w:pPr>
        <w:spacing w:after="120"/>
        <w:ind w:left="-993" w:right="-994"/>
        <w:jc w:val="both"/>
        <w:rPr>
          <w:rFonts w:ascii="Arial" w:hAnsi="Arial" w:cs="Arial"/>
          <w:sz w:val="20"/>
          <w:szCs w:val="20"/>
        </w:rPr>
      </w:pPr>
      <w:r w:rsidRPr="00BA5F87">
        <w:rPr>
          <w:rFonts w:ascii="Arial" w:hAnsi="Arial" w:cs="Arial"/>
          <w:sz w:val="20"/>
          <w:szCs w:val="20"/>
        </w:rPr>
        <w:t>C) da tundra.</w:t>
      </w:r>
    </w:p>
    <w:p w:rsidR="00BA5F87" w:rsidRPr="00BA5F87" w:rsidRDefault="00BA5F87" w:rsidP="00BA5F87">
      <w:pPr>
        <w:spacing w:after="120"/>
        <w:ind w:left="-993" w:right="-994"/>
        <w:jc w:val="both"/>
        <w:rPr>
          <w:rFonts w:ascii="Arial" w:hAnsi="Arial" w:cs="Arial"/>
          <w:sz w:val="20"/>
          <w:szCs w:val="20"/>
        </w:rPr>
      </w:pPr>
      <w:r w:rsidRPr="00BA5F87">
        <w:rPr>
          <w:rFonts w:ascii="Arial" w:hAnsi="Arial" w:cs="Arial"/>
          <w:sz w:val="20"/>
          <w:szCs w:val="20"/>
        </w:rPr>
        <w:t>D) de desertos.</w:t>
      </w:r>
    </w:p>
    <w:p w:rsidR="00BA5F87" w:rsidRDefault="00BA5F87" w:rsidP="00BA5F87">
      <w:pPr>
        <w:ind w:left="-993" w:right="-994"/>
        <w:rPr>
          <w:rFonts w:ascii="Arial" w:hAnsi="Arial" w:cs="Arial"/>
          <w:noProof/>
          <w:sz w:val="20"/>
          <w:szCs w:val="20"/>
        </w:rPr>
      </w:pPr>
    </w:p>
    <w:p w:rsidR="00BA5F87" w:rsidRPr="00BA5F87" w:rsidRDefault="00BA5F87" w:rsidP="00BA5F87">
      <w:pPr>
        <w:ind w:left="-993" w:right="-994"/>
        <w:rPr>
          <w:rFonts w:ascii="Arial" w:hAnsi="Arial" w:cs="Arial"/>
          <w:noProof/>
          <w:sz w:val="20"/>
          <w:szCs w:val="20"/>
        </w:rPr>
      </w:pPr>
    </w:p>
    <w:p w:rsidR="00BA5F87" w:rsidRPr="00BA5F87" w:rsidRDefault="00BA5F87" w:rsidP="00BA5F87">
      <w:pPr>
        <w:ind w:left="-993" w:right="-994"/>
        <w:rPr>
          <w:rFonts w:ascii="Arial" w:hAnsi="Arial" w:cs="Arial"/>
          <w:noProof/>
          <w:sz w:val="20"/>
          <w:szCs w:val="20"/>
        </w:rPr>
      </w:pPr>
      <w:r w:rsidRPr="00BA5F87">
        <w:rPr>
          <w:rFonts w:ascii="Arial" w:hAnsi="Arial" w:cs="Arial"/>
          <w:noProof/>
          <w:sz w:val="20"/>
          <w:szCs w:val="20"/>
        </w:rPr>
        <w:lastRenderedPageBreak/>
        <w:t>26) Diferencie MARITIMIDADE e CONTINENTALIDADE.</w:t>
      </w:r>
    </w:p>
    <w:p w:rsidR="00BA5F87" w:rsidRPr="00BA5F87" w:rsidRDefault="00BA5F87" w:rsidP="00BA5F87">
      <w:pPr>
        <w:tabs>
          <w:tab w:val="num" w:pos="0"/>
        </w:tabs>
        <w:ind w:left="-993" w:right="-994"/>
        <w:rPr>
          <w:rStyle w:val="l6"/>
          <w:rFonts w:ascii="Arial" w:hAnsi="Arial" w:cs="Arial"/>
          <w:sz w:val="20"/>
          <w:szCs w:val="20"/>
          <w:bdr w:val="none" w:sz="0" w:space="0" w:color="auto" w:frame="1"/>
          <w:lang w:eastAsia="en-US"/>
        </w:rPr>
      </w:pPr>
      <w:r w:rsidRPr="00BA5F87">
        <w:rPr>
          <w:rStyle w:val="l6"/>
          <w:rFonts w:ascii="Arial" w:hAnsi="Arial" w:cs="Arial"/>
          <w:sz w:val="20"/>
          <w:szCs w:val="20"/>
          <w:bdr w:val="none" w:sz="0" w:space="0" w:color="auto" w:frame="1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Style w:val="l6"/>
          <w:rFonts w:ascii="Arial" w:hAnsi="Arial" w:cs="Arial"/>
          <w:sz w:val="20"/>
          <w:szCs w:val="20"/>
          <w:bdr w:val="none" w:sz="0" w:space="0" w:color="auto" w:frame="1"/>
        </w:rPr>
        <w:t>__________________________________</w:t>
      </w:r>
    </w:p>
    <w:p w:rsidR="00BA5F87" w:rsidRPr="00BA5F87" w:rsidRDefault="00BA5F87" w:rsidP="00BA5F87">
      <w:pPr>
        <w:pStyle w:val="PargrafodaLista"/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BA5F87" w:rsidRPr="00BA5F87" w:rsidRDefault="00BA5F87" w:rsidP="00BA5F87">
      <w:pPr>
        <w:ind w:left="-993" w:right="-994"/>
        <w:jc w:val="both"/>
        <w:rPr>
          <w:rFonts w:ascii="Arial" w:hAnsi="Arial" w:cs="Arial"/>
          <w:sz w:val="20"/>
          <w:szCs w:val="20"/>
        </w:rPr>
      </w:pPr>
      <w:proofErr w:type="gramStart"/>
      <w:r w:rsidRPr="00BA5F87">
        <w:rPr>
          <w:rFonts w:ascii="Arial" w:hAnsi="Arial" w:cs="Arial"/>
          <w:sz w:val="20"/>
          <w:szCs w:val="20"/>
        </w:rPr>
        <w:t>27)</w:t>
      </w:r>
      <w:proofErr w:type="gramEnd"/>
      <w:r w:rsidRPr="00BA5F87">
        <w:rPr>
          <w:rFonts w:ascii="Arial" w:hAnsi="Arial" w:cs="Arial"/>
          <w:sz w:val="20"/>
          <w:szCs w:val="20"/>
        </w:rPr>
        <w:t xml:space="preserve"> [...] depois da Mata Atlântica, [...] é </w:t>
      </w:r>
      <w:r w:rsidRPr="00BA5F87">
        <w:rPr>
          <w:rFonts w:ascii="Arial" w:hAnsi="Arial" w:cs="Arial"/>
          <w:sz w:val="20"/>
          <w:szCs w:val="20"/>
          <w:lang w:val="x-none"/>
        </w:rPr>
        <w:t xml:space="preserve">o bioma brasileiro que mais sofreu alterações com a ocupação humana. Com a crescente pressão para a abertura de novas áreas, visando incrementar a produção de carne e grãos para exportação, tem havido um progressivo esgotamento dos recursos naturais da região. Nas três últimas décadas, </w:t>
      </w:r>
      <w:r w:rsidRPr="00BA5F87">
        <w:rPr>
          <w:rFonts w:ascii="Arial" w:hAnsi="Arial" w:cs="Arial"/>
          <w:sz w:val="20"/>
          <w:szCs w:val="20"/>
        </w:rPr>
        <w:t>[...]</w:t>
      </w:r>
      <w:r w:rsidRPr="00BA5F87">
        <w:rPr>
          <w:rFonts w:ascii="Arial" w:hAnsi="Arial" w:cs="Arial"/>
          <w:sz w:val="20"/>
          <w:szCs w:val="20"/>
          <w:lang w:val="x-none"/>
        </w:rPr>
        <w:t xml:space="preserve"> vem sendo degradado pela expansão da fronteira agrícola brasileira. Além disso, o bioma </w:t>
      </w:r>
      <w:r w:rsidRPr="00BA5F87">
        <w:rPr>
          <w:rFonts w:ascii="Arial" w:hAnsi="Arial" w:cs="Arial"/>
          <w:sz w:val="20"/>
          <w:szCs w:val="20"/>
        </w:rPr>
        <w:t>[...]</w:t>
      </w:r>
      <w:r w:rsidRPr="00BA5F87">
        <w:rPr>
          <w:rFonts w:ascii="Arial" w:hAnsi="Arial" w:cs="Arial"/>
          <w:sz w:val="20"/>
          <w:szCs w:val="20"/>
          <w:lang w:val="x-none"/>
        </w:rPr>
        <w:t xml:space="preserve"> é palco de uma exploração extremamente predatória de seu material lenhoso para produção de carvão.</w:t>
      </w:r>
      <w:r w:rsidRPr="00BA5F87">
        <w:rPr>
          <w:rFonts w:ascii="Arial" w:hAnsi="Arial" w:cs="Arial"/>
          <w:sz w:val="20"/>
          <w:szCs w:val="20"/>
        </w:rPr>
        <w:t xml:space="preserve"> [...] </w:t>
      </w:r>
    </w:p>
    <w:p w:rsidR="00BA5F87" w:rsidRPr="00BA5F87" w:rsidRDefault="00BA5F87" w:rsidP="00BA5F87">
      <w:pPr>
        <w:ind w:left="-993" w:right="-994"/>
        <w:jc w:val="both"/>
        <w:rPr>
          <w:rFonts w:ascii="Arial" w:hAnsi="Arial" w:cs="Arial"/>
          <w:sz w:val="20"/>
          <w:szCs w:val="20"/>
        </w:rPr>
      </w:pPr>
      <w:r w:rsidRPr="00BA5F87">
        <w:rPr>
          <w:rFonts w:ascii="Arial" w:hAnsi="Arial" w:cs="Arial"/>
          <w:sz w:val="20"/>
          <w:szCs w:val="20"/>
        </w:rPr>
        <w:t xml:space="preserve">O bioma descrito é um dos mais importantes para o equilíbrio ecológico no Brasil. Apesar disso, já é considerado um </w:t>
      </w:r>
      <w:proofErr w:type="spellStart"/>
      <w:r w:rsidRPr="00BA5F87">
        <w:rPr>
          <w:rFonts w:ascii="Arial" w:hAnsi="Arial" w:cs="Arial"/>
          <w:i/>
          <w:sz w:val="20"/>
          <w:szCs w:val="20"/>
        </w:rPr>
        <w:t>hotspot</w:t>
      </w:r>
      <w:proofErr w:type="spellEnd"/>
      <w:r w:rsidRPr="00BA5F87">
        <w:rPr>
          <w:rFonts w:ascii="Arial" w:hAnsi="Arial" w:cs="Arial"/>
          <w:i/>
          <w:sz w:val="20"/>
          <w:szCs w:val="20"/>
        </w:rPr>
        <w:t xml:space="preserve"> </w:t>
      </w:r>
      <w:r w:rsidRPr="00BA5F87">
        <w:rPr>
          <w:rFonts w:ascii="Arial" w:hAnsi="Arial" w:cs="Arial"/>
          <w:sz w:val="20"/>
          <w:szCs w:val="20"/>
        </w:rPr>
        <w:t xml:space="preserve">mundial pelo nível de degradação e alteração antrópica. Esse bioma é </w:t>
      </w:r>
      <w:proofErr w:type="gramStart"/>
      <w:r w:rsidRPr="00BA5F87">
        <w:rPr>
          <w:rFonts w:ascii="Arial" w:hAnsi="Arial" w:cs="Arial"/>
          <w:sz w:val="20"/>
          <w:szCs w:val="20"/>
        </w:rPr>
        <w:t>a(</w:t>
      </w:r>
      <w:proofErr w:type="gramEnd"/>
      <w:r w:rsidRPr="00BA5F87">
        <w:rPr>
          <w:rFonts w:ascii="Arial" w:hAnsi="Arial" w:cs="Arial"/>
          <w:sz w:val="20"/>
          <w:szCs w:val="20"/>
        </w:rPr>
        <w:t>o)</w:t>
      </w:r>
    </w:p>
    <w:p w:rsidR="00BA5F87" w:rsidRPr="00BA5F87" w:rsidRDefault="00BA5F87" w:rsidP="00BA5F87">
      <w:pPr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BA5F87" w:rsidRPr="00BA5F87" w:rsidRDefault="00BA5F87" w:rsidP="00BA5F87">
      <w:pPr>
        <w:spacing w:after="120"/>
        <w:ind w:left="-993" w:right="-994"/>
        <w:jc w:val="both"/>
        <w:rPr>
          <w:rFonts w:ascii="Arial" w:hAnsi="Arial" w:cs="Arial"/>
          <w:sz w:val="20"/>
          <w:szCs w:val="20"/>
        </w:rPr>
      </w:pPr>
      <w:r w:rsidRPr="00BA5F87">
        <w:rPr>
          <w:rFonts w:ascii="Arial" w:hAnsi="Arial" w:cs="Arial"/>
          <w:sz w:val="20"/>
          <w:szCs w:val="20"/>
        </w:rPr>
        <w:t>A) Amazônia.</w:t>
      </w:r>
    </w:p>
    <w:p w:rsidR="00BA5F87" w:rsidRPr="00BA5F87" w:rsidRDefault="00BA5F87" w:rsidP="00BA5F87">
      <w:pPr>
        <w:spacing w:after="120"/>
        <w:ind w:left="-993" w:right="-994"/>
        <w:jc w:val="both"/>
        <w:rPr>
          <w:rFonts w:ascii="Arial" w:hAnsi="Arial" w:cs="Arial"/>
          <w:sz w:val="20"/>
          <w:szCs w:val="20"/>
        </w:rPr>
      </w:pPr>
      <w:r w:rsidRPr="00BA5F87">
        <w:rPr>
          <w:rFonts w:ascii="Arial" w:hAnsi="Arial" w:cs="Arial"/>
          <w:sz w:val="20"/>
          <w:szCs w:val="20"/>
        </w:rPr>
        <w:t>B) Caatinga.</w:t>
      </w:r>
    </w:p>
    <w:p w:rsidR="00BA5F87" w:rsidRPr="00BA5F87" w:rsidRDefault="00BA5F87" w:rsidP="00BA5F87">
      <w:pPr>
        <w:spacing w:after="120"/>
        <w:ind w:left="-993" w:right="-994"/>
        <w:jc w:val="both"/>
        <w:rPr>
          <w:rFonts w:ascii="Arial" w:hAnsi="Arial" w:cs="Arial"/>
          <w:sz w:val="20"/>
          <w:szCs w:val="20"/>
        </w:rPr>
      </w:pPr>
      <w:r w:rsidRPr="00BA5F87">
        <w:rPr>
          <w:rFonts w:ascii="Arial" w:hAnsi="Arial" w:cs="Arial"/>
          <w:sz w:val="20"/>
          <w:szCs w:val="20"/>
        </w:rPr>
        <w:t>C) Cerrado.</w:t>
      </w:r>
    </w:p>
    <w:p w:rsidR="00BA5F87" w:rsidRPr="00BA5F87" w:rsidRDefault="00BA5F87" w:rsidP="00BA5F87">
      <w:pPr>
        <w:spacing w:after="120"/>
        <w:ind w:left="-993" w:right="-994"/>
        <w:jc w:val="both"/>
        <w:rPr>
          <w:rFonts w:ascii="Arial" w:hAnsi="Arial" w:cs="Arial"/>
          <w:sz w:val="20"/>
          <w:szCs w:val="20"/>
        </w:rPr>
      </w:pPr>
      <w:r w:rsidRPr="00BA5F87">
        <w:rPr>
          <w:rFonts w:ascii="Arial" w:hAnsi="Arial" w:cs="Arial"/>
          <w:sz w:val="20"/>
          <w:szCs w:val="20"/>
        </w:rPr>
        <w:t>D) Pampa.</w:t>
      </w:r>
    </w:p>
    <w:p w:rsidR="00BA5F87" w:rsidRPr="00BA5F87" w:rsidRDefault="00BA5F87" w:rsidP="00BA5F87">
      <w:pPr>
        <w:spacing w:before="240"/>
        <w:ind w:left="-993" w:right="-994"/>
        <w:rPr>
          <w:rFonts w:ascii="Arial" w:hAnsi="Arial" w:cs="Arial"/>
          <w:sz w:val="20"/>
          <w:szCs w:val="20"/>
        </w:rPr>
      </w:pPr>
    </w:p>
    <w:p w:rsidR="00BA5F87" w:rsidRPr="00BA5F87" w:rsidRDefault="00BA5F87" w:rsidP="00BA5F87">
      <w:pPr>
        <w:spacing w:before="240"/>
        <w:ind w:left="-993" w:right="-994"/>
        <w:jc w:val="both"/>
        <w:rPr>
          <w:rFonts w:ascii="Arial" w:hAnsi="Arial" w:cs="Arial"/>
          <w:noProof/>
          <w:sz w:val="20"/>
          <w:szCs w:val="20"/>
        </w:rPr>
      </w:pPr>
      <w:proofErr w:type="gramStart"/>
      <w:r w:rsidRPr="00BA5F87">
        <w:rPr>
          <w:rFonts w:ascii="Arial" w:hAnsi="Arial" w:cs="Arial"/>
          <w:sz w:val="20"/>
          <w:szCs w:val="20"/>
        </w:rPr>
        <w:t>28)</w:t>
      </w:r>
      <w:proofErr w:type="gramEnd"/>
      <w:r w:rsidRPr="00BA5F87">
        <w:rPr>
          <w:rFonts w:ascii="Arial" w:hAnsi="Arial" w:cs="Arial"/>
          <w:noProof/>
          <w:sz w:val="20"/>
          <w:szCs w:val="20"/>
        </w:rPr>
        <w:t xml:space="preserve"> Caracterize o bioma TAIGA?</w:t>
      </w:r>
    </w:p>
    <w:p w:rsidR="00BA5F87" w:rsidRPr="00BA5F87" w:rsidRDefault="00BA5F87" w:rsidP="00BA5F87">
      <w:pPr>
        <w:tabs>
          <w:tab w:val="num" w:pos="0"/>
        </w:tabs>
        <w:ind w:left="-993" w:right="-994"/>
        <w:rPr>
          <w:rStyle w:val="l6"/>
          <w:rFonts w:ascii="Arial" w:hAnsi="Arial" w:cs="Arial"/>
          <w:sz w:val="20"/>
          <w:szCs w:val="20"/>
          <w:bdr w:val="none" w:sz="0" w:space="0" w:color="auto" w:frame="1"/>
          <w:lang w:eastAsia="en-US"/>
        </w:rPr>
      </w:pPr>
      <w:r w:rsidRPr="00BA5F87">
        <w:rPr>
          <w:rStyle w:val="l6"/>
          <w:rFonts w:ascii="Arial" w:hAnsi="Arial" w:cs="Arial"/>
          <w:sz w:val="20"/>
          <w:szCs w:val="20"/>
          <w:bdr w:val="none" w:sz="0" w:space="0" w:color="auto" w:frame="1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Style w:val="l6"/>
          <w:rFonts w:ascii="Arial" w:hAnsi="Arial" w:cs="Arial"/>
          <w:sz w:val="20"/>
          <w:szCs w:val="20"/>
          <w:bdr w:val="none" w:sz="0" w:space="0" w:color="auto" w:frame="1"/>
        </w:rPr>
        <w:t>__________________________________</w:t>
      </w:r>
    </w:p>
    <w:p w:rsidR="00BA5F87" w:rsidRPr="00BA5F87" w:rsidRDefault="00BA5F87" w:rsidP="00BA5F87">
      <w:pPr>
        <w:pStyle w:val="PargrafodaLista"/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BA5F87" w:rsidRPr="00BA5F87" w:rsidRDefault="00BA5F87" w:rsidP="00BA5F87">
      <w:pPr>
        <w:ind w:left="-993" w:right="-994"/>
        <w:jc w:val="both"/>
        <w:rPr>
          <w:rFonts w:ascii="Arial" w:hAnsi="Arial" w:cs="Arial"/>
          <w:sz w:val="20"/>
          <w:szCs w:val="20"/>
        </w:rPr>
      </w:pPr>
      <w:proofErr w:type="gramStart"/>
      <w:r w:rsidRPr="00BA5F87">
        <w:rPr>
          <w:rFonts w:ascii="Arial" w:hAnsi="Arial" w:cs="Arial"/>
          <w:sz w:val="20"/>
          <w:szCs w:val="20"/>
        </w:rPr>
        <w:t>29)</w:t>
      </w:r>
      <w:proofErr w:type="gramEnd"/>
      <w:r w:rsidRPr="00BA5F87">
        <w:rPr>
          <w:rFonts w:ascii="Arial" w:hAnsi="Arial" w:cs="Arial"/>
          <w:sz w:val="20"/>
          <w:szCs w:val="20"/>
        </w:rPr>
        <w:t xml:space="preserve"> A charge a seguir faz referência ao processo de partilha do continente africano no final do século XIX.</w:t>
      </w:r>
    </w:p>
    <w:p w:rsidR="00BA5F87" w:rsidRPr="00BA5F87" w:rsidRDefault="00BA5F87" w:rsidP="00BA5F87">
      <w:pPr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BA5F87" w:rsidRPr="00BA5F87" w:rsidRDefault="00BA5F87" w:rsidP="00BA5F87">
      <w:pPr>
        <w:ind w:left="-993" w:right="-994"/>
        <w:jc w:val="both"/>
        <w:rPr>
          <w:rFonts w:ascii="Arial" w:hAnsi="Arial" w:cs="Arial"/>
          <w:sz w:val="20"/>
          <w:szCs w:val="20"/>
        </w:rPr>
      </w:pPr>
      <w:r w:rsidRPr="00BA5F8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6432" behindDoc="0" locked="0" layoutInCell="1" allowOverlap="1" wp14:anchorId="375C07BA" wp14:editId="60A13A38">
            <wp:simplePos x="0" y="0"/>
            <wp:positionH relativeFrom="column">
              <wp:posOffset>882015</wp:posOffset>
            </wp:positionH>
            <wp:positionV relativeFrom="paragraph">
              <wp:posOffset>635</wp:posOffset>
            </wp:positionV>
            <wp:extent cx="2990850" cy="2011045"/>
            <wp:effectExtent l="0" t="0" r="0" b="0"/>
            <wp:wrapNone/>
            <wp:docPr id="24" name="Imagem 24" descr="Descrição: Partilha da Áfr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5" descr="Descrição: Partilha da África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011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5F87" w:rsidRPr="00BA5F87" w:rsidRDefault="00BA5F87" w:rsidP="00BA5F87">
      <w:pPr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BA5F87" w:rsidRPr="00BA5F87" w:rsidRDefault="00BA5F87" w:rsidP="00BA5F87">
      <w:pPr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BA5F87" w:rsidRPr="00BA5F87" w:rsidRDefault="00BA5F87" w:rsidP="00BA5F87">
      <w:pPr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BA5F87" w:rsidRPr="00BA5F87" w:rsidRDefault="00BA5F87" w:rsidP="00BA5F87">
      <w:pPr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BA5F87" w:rsidRPr="00BA5F87" w:rsidRDefault="00BA5F87" w:rsidP="00BA5F87">
      <w:pPr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BA5F87" w:rsidRPr="00BA5F87" w:rsidRDefault="00BA5F87" w:rsidP="00BA5F87">
      <w:pPr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BA5F87" w:rsidRPr="00BA5F87" w:rsidRDefault="00BA5F87" w:rsidP="00BA5F87">
      <w:pPr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BA5F87" w:rsidRPr="00BA5F87" w:rsidRDefault="00BA5F87" w:rsidP="00BA5F87">
      <w:pPr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BA5F87" w:rsidRPr="00BA5F87" w:rsidRDefault="00BA5F87" w:rsidP="00BA5F87">
      <w:pPr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BA5F87" w:rsidRPr="00BA5F87" w:rsidRDefault="00BA5F87" w:rsidP="00BA5F87">
      <w:pPr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BA5F87" w:rsidRPr="00BA5F87" w:rsidRDefault="00BA5F87" w:rsidP="00BA5F87">
      <w:pPr>
        <w:ind w:left="-993" w:right="-994"/>
        <w:jc w:val="center"/>
        <w:rPr>
          <w:rFonts w:ascii="Arial" w:hAnsi="Arial" w:cs="Arial"/>
          <w:sz w:val="20"/>
          <w:szCs w:val="20"/>
        </w:rPr>
      </w:pPr>
    </w:p>
    <w:p w:rsidR="00BA5F87" w:rsidRPr="00BA5F87" w:rsidRDefault="00BA5F87" w:rsidP="00BA5F87">
      <w:pPr>
        <w:ind w:left="-993" w:right="-994"/>
        <w:jc w:val="right"/>
        <w:rPr>
          <w:rFonts w:ascii="Arial" w:hAnsi="Arial" w:cs="Arial"/>
          <w:sz w:val="20"/>
          <w:szCs w:val="20"/>
        </w:rPr>
      </w:pPr>
      <w:r w:rsidRPr="00BA5F87">
        <w:rPr>
          <w:rFonts w:ascii="Arial" w:hAnsi="Arial" w:cs="Arial"/>
          <w:sz w:val="20"/>
          <w:szCs w:val="20"/>
        </w:rPr>
        <w:t>Disponível em: http://goo.gl/Sp05y2. Acesso em: 04 mar. 2014.</w:t>
      </w:r>
    </w:p>
    <w:p w:rsidR="00BA5F87" w:rsidRPr="00BA5F87" w:rsidRDefault="00BA5F87" w:rsidP="00BA5F87">
      <w:pPr>
        <w:ind w:left="-993" w:right="-994"/>
        <w:rPr>
          <w:rFonts w:ascii="Arial" w:hAnsi="Arial" w:cs="Arial"/>
          <w:sz w:val="20"/>
          <w:szCs w:val="20"/>
        </w:rPr>
      </w:pPr>
    </w:p>
    <w:p w:rsidR="00BA5F87" w:rsidRPr="00BA5F87" w:rsidRDefault="00BA5F87" w:rsidP="00BA5F87">
      <w:pPr>
        <w:ind w:left="-993" w:right="-994"/>
        <w:rPr>
          <w:rFonts w:ascii="Arial" w:hAnsi="Arial" w:cs="Arial"/>
          <w:sz w:val="20"/>
          <w:szCs w:val="20"/>
        </w:rPr>
      </w:pPr>
    </w:p>
    <w:p w:rsidR="00BA5F87" w:rsidRPr="00BA5F87" w:rsidRDefault="00BA5F87" w:rsidP="00BA5F87">
      <w:pPr>
        <w:ind w:left="-993" w:right="-994"/>
        <w:rPr>
          <w:rFonts w:ascii="Arial" w:hAnsi="Arial" w:cs="Arial"/>
          <w:sz w:val="20"/>
          <w:szCs w:val="20"/>
        </w:rPr>
      </w:pPr>
      <w:r w:rsidRPr="00BA5F87">
        <w:rPr>
          <w:rFonts w:ascii="Arial" w:hAnsi="Arial" w:cs="Arial"/>
          <w:sz w:val="20"/>
          <w:szCs w:val="20"/>
        </w:rPr>
        <w:t>A política europeia representada na charge tinha como objetivo a ampliação da</w:t>
      </w:r>
    </w:p>
    <w:p w:rsidR="00BA5F87" w:rsidRPr="00BA5F87" w:rsidRDefault="00BA5F87" w:rsidP="00BA5F87">
      <w:pPr>
        <w:ind w:left="-993" w:right="-994"/>
        <w:rPr>
          <w:rFonts w:ascii="Arial" w:hAnsi="Arial" w:cs="Arial"/>
          <w:sz w:val="20"/>
          <w:szCs w:val="20"/>
        </w:rPr>
      </w:pPr>
    </w:p>
    <w:p w:rsidR="00BA5F87" w:rsidRPr="00BA5F87" w:rsidRDefault="00BA5F87" w:rsidP="00BA5F87">
      <w:pPr>
        <w:spacing w:line="360" w:lineRule="auto"/>
        <w:ind w:left="-993" w:right="-994"/>
        <w:rPr>
          <w:rFonts w:ascii="Arial" w:hAnsi="Arial" w:cs="Arial"/>
          <w:sz w:val="20"/>
          <w:szCs w:val="20"/>
        </w:rPr>
      </w:pPr>
      <w:r w:rsidRPr="00BA5F87">
        <w:rPr>
          <w:rFonts w:ascii="Arial" w:hAnsi="Arial" w:cs="Arial"/>
          <w:sz w:val="20"/>
          <w:szCs w:val="20"/>
        </w:rPr>
        <w:t>(A) capacidade produtiva das metrópoles a partir da conquista de reservas de matéria-prima.</w:t>
      </w:r>
    </w:p>
    <w:p w:rsidR="00BA5F87" w:rsidRPr="00BA5F87" w:rsidRDefault="00BA5F87" w:rsidP="00BA5F87">
      <w:pPr>
        <w:spacing w:line="360" w:lineRule="auto"/>
        <w:ind w:left="-993" w:right="-994"/>
        <w:rPr>
          <w:rFonts w:ascii="Arial" w:hAnsi="Arial" w:cs="Arial"/>
          <w:sz w:val="20"/>
          <w:szCs w:val="20"/>
        </w:rPr>
      </w:pPr>
      <w:r w:rsidRPr="00BA5F87">
        <w:rPr>
          <w:rFonts w:ascii="Arial" w:hAnsi="Arial" w:cs="Arial"/>
          <w:sz w:val="20"/>
          <w:szCs w:val="20"/>
        </w:rPr>
        <w:t>(B) democracia no continente africano para conquista de novos aliados políticos.</w:t>
      </w:r>
    </w:p>
    <w:p w:rsidR="00BA5F87" w:rsidRPr="00BA5F87" w:rsidRDefault="00BA5F87" w:rsidP="00BA5F87">
      <w:pPr>
        <w:spacing w:line="360" w:lineRule="auto"/>
        <w:ind w:left="-993" w:right="-994"/>
        <w:rPr>
          <w:rFonts w:ascii="Arial" w:hAnsi="Arial" w:cs="Arial"/>
          <w:sz w:val="20"/>
          <w:szCs w:val="20"/>
        </w:rPr>
      </w:pPr>
      <w:r w:rsidRPr="00BA5F87">
        <w:rPr>
          <w:rFonts w:ascii="Arial" w:hAnsi="Arial" w:cs="Arial"/>
          <w:sz w:val="20"/>
          <w:szCs w:val="20"/>
        </w:rPr>
        <w:t>(C) influência sobre novas colônias, visando a minimizar conflitos dentro da Europa.</w:t>
      </w:r>
    </w:p>
    <w:p w:rsidR="00BA5F87" w:rsidRPr="00BA5F87" w:rsidRDefault="00BA5F87" w:rsidP="00BA5F87">
      <w:pPr>
        <w:spacing w:line="360" w:lineRule="auto"/>
        <w:ind w:left="-993" w:right="-994"/>
        <w:rPr>
          <w:rFonts w:ascii="Arial" w:hAnsi="Arial" w:cs="Arial"/>
          <w:sz w:val="20"/>
          <w:szCs w:val="20"/>
        </w:rPr>
      </w:pPr>
      <w:r w:rsidRPr="00BA5F87">
        <w:rPr>
          <w:rFonts w:ascii="Arial" w:hAnsi="Arial" w:cs="Arial"/>
          <w:sz w:val="20"/>
          <w:szCs w:val="20"/>
        </w:rPr>
        <w:t>(D) partilha de terras de forma equilibrada para a população nativa do continente africano.</w:t>
      </w:r>
    </w:p>
    <w:p w:rsidR="00BA5F87" w:rsidRPr="00BA5F87" w:rsidRDefault="00BA5F87" w:rsidP="00BA5F87">
      <w:pPr>
        <w:spacing w:line="360" w:lineRule="auto"/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BA5F87" w:rsidRPr="00BA5F87" w:rsidRDefault="00BA5F87" w:rsidP="00BA5F87">
      <w:pPr>
        <w:ind w:left="-993" w:right="-994"/>
        <w:jc w:val="both"/>
        <w:rPr>
          <w:rFonts w:ascii="Arial" w:hAnsi="Arial" w:cs="Arial"/>
          <w:sz w:val="20"/>
          <w:szCs w:val="20"/>
        </w:rPr>
      </w:pPr>
      <w:proofErr w:type="gramStart"/>
      <w:r w:rsidRPr="00BA5F87">
        <w:rPr>
          <w:rFonts w:ascii="Arial" w:hAnsi="Arial" w:cs="Arial"/>
          <w:sz w:val="20"/>
          <w:szCs w:val="20"/>
        </w:rPr>
        <w:t>30)</w:t>
      </w:r>
      <w:proofErr w:type="gramEnd"/>
      <w:r w:rsidRPr="00BA5F87">
        <w:rPr>
          <w:rFonts w:ascii="Arial" w:hAnsi="Arial" w:cs="Arial"/>
          <w:sz w:val="20"/>
          <w:szCs w:val="20"/>
        </w:rPr>
        <w:t xml:space="preserve"> São os responsáveis pelas características ou modificações de componentes do clima e devem ser analisados em conjunto: uma localidade, por exemplo, pode estar perto do mar e ser seca, ou pode estar próxima à linha do Equador e ser fria. Os </w:t>
      </w:r>
      <w:r w:rsidRPr="00BA5F87">
        <w:rPr>
          <w:rFonts w:ascii="Arial" w:hAnsi="Arial" w:cs="Arial"/>
          <w:iCs/>
          <w:sz w:val="20"/>
          <w:szCs w:val="20"/>
        </w:rPr>
        <w:t>principais fatores</w:t>
      </w:r>
      <w:r w:rsidRPr="00BA5F87">
        <w:rPr>
          <w:rFonts w:ascii="Arial" w:hAnsi="Arial" w:cs="Arial"/>
          <w:sz w:val="20"/>
          <w:szCs w:val="20"/>
        </w:rPr>
        <w:t> são a latitude, a </w:t>
      </w:r>
      <w:r w:rsidRPr="00BA5F87">
        <w:rPr>
          <w:rFonts w:ascii="Arial" w:hAnsi="Arial" w:cs="Arial"/>
          <w:iCs/>
          <w:sz w:val="20"/>
          <w:szCs w:val="20"/>
        </w:rPr>
        <w:t>altitude</w:t>
      </w:r>
      <w:r w:rsidRPr="00BA5F87">
        <w:rPr>
          <w:rFonts w:ascii="Arial" w:hAnsi="Arial" w:cs="Arial"/>
          <w:sz w:val="20"/>
          <w:szCs w:val="20"/>
        </w:rPr>
        <w:t>, a </w:t>
      </w:r>
      <w:proofErr w:type="spellStart"/>
      <w:r w:rsidRPr="00BA5F87">
        <w:rPr>
          <w:rFonts w:ascii="Arial" w:hAnsi="Arial" w:cs="Arial"/>
          <w:iCs/>
          <w:sz w:val="20"/>
          <w:szCs w:val="20"/>
        </w:rPr>
        <w:t>maritimidade</w:t>
      </w:r>
      <w:proofErr w:type="spellEnd"/>
      <w:r w:rsidRPr="00BA5F87">
        <w:rPr>
          <w:rFonts w:ascii="Arial" w:hAnsi="Arial" w:cs="Arial"/>
          <w:sz w:val="20"/>
          <w:szCs w:val="20"/>
        </w:rPr>
        <w:t> (a distância de uma localidade em relação ao mar), as </w:t>
      </w:r>
      <w:r w:rsidRPr="00BA5F87">
        <w:rPr>
          <w:rFonts w:ascii="Arial" w:hAnsi="Arial" w:cs="Arial"/>
          <w:iCs/>
          <w:sz w:val="20"/>
          <w:szCs w:val="20"/>
        </w:rPr>
        <w:t>correntes marítimas</w:t>
      </w:r>
      <w:r w:rsidRPr="00BA5F87">
        <w:rPr>
          <w:rFonts w:ascii="Arial" w:hAnsi="Arial" w:cs="Arial"/>
          <w:sz w:val="20"/>
          <w:szCs w:val="20"/>
        </w:rPr>
        <w:t> e as </w:t>
      </w:r>
      <w:r w:rsidRPr="00BA5F87">
        <w:rPr>
          <w:rFonts w:ascii="Arial" w:hAnsi="Arial" w:cs="Arial"/>
          <w:iCs/>
          <w:sz w:val="20"/>
          <w:szCs w:val="20"/>
        </w:rPr>
        <w:t>massas de ar</w:t>
      </w:r>
      <w:r w:rsidRPr="00BA5F87">
        <w:rPr>
          <w:rFonts w:ascii="Arial" w:hAnsi="Arial" w:cs="Arial"/>
          <w:sz w:val="20"/>
          <w:szCs w:val="20"/>
        </w:rPr>
        <w:t>, além daqueles relacionados às atividades humanas.</w:t>
      </w:r>
    </w:p>
    <w:p w:rsidR="00BA5F87" w:rsidRPr="00BA5F87" w:rsidRDefault="00BA5F87" w:rsidP="00BA5F87">
      <w:pPr>
        <w:ind w:left="-993" w:right="-994"/>
        <w:jc w:val="right"/>
        <w:rPr>
          <w:rFonts w:ascii="Arial" w:hAnsi="Arial" w:cs="Arial"/>
          <w:sz w:val="20"/>
          <w:szCs w:val="20"/>
        </w:rPr>
      </w:pPr>
      <w:r w:rsidRPr="00BA5F87">
        <w:rPr>
          <w:rFonts w:ascii="Arial" w:hAnsi="Arial" w:cs="Arial"/>
          <w:sz w:val="20"/>
          <w:szCs w:val="20"/>
        </w:rPr>
        <w:t>Disponível em: &lt;http://goo.gl/vW6765&gt;. Acesso em: 05 mar. 2014 (Fragmento).</w:t>
      </w:r>
    </w:p>
    <w:p w:rsidR="00BA5F87" w:rsidRPr="00BA5F87" w:rsidRDefault="00BA5F87" w:rsidP="00BA5F87">
      <w:pPr>
        <w:ind w:left="-993" w:right="-994"/>
        <w:rPr>
          <w:rFonts w:ascii="Arial" w:hAnsi="Arial" w:cs="Arial"/>
          <w:b/>
          <w:sz w:val="20"/>
          <w:szCs w:val="20"/>
        </w:rPr>
      </w:pPr>
    </w:p>
    <w:p w:rsidR="00BA5F87" w:rsidRPr="00BA5F87" w:rsidRDefault="00BA5F87" w:rsidP="00BA5F87">
      <w:pPr>
        <w:ind w:left="-993" w:right="-994"/>
        <w:rPr>
          <w:rFonts w:ascii="Arial" w:hAnsi="Arial" w:cs="Arial"/>
          <w:b/>
          <w:sz w:val="20"/>
          <w:szCs w:val="20"/>
        </w:rPr>
      </w:pPr>
    </w:p>
    <w:p w:rsidR="00BA5F87" w:rsidRPr="00BA5F87" w:rsidRDefault="00BA5F87" w:rsidP="00BA5F87">
      <w:pPr>
        <w:ind w:left="-993" w:right="-994"/>
        <w:rPr>
          <w:rFonts w:ascii="Arial" w:hAnsi="Arial" w:cs="Arial"/>
          <w:sz w:val="20"/>
          <w:szCs w:val="20"/>
        </w:rPr>
      </w:pPr>
      <w:r w:rsidRPr="00BA5F87">
        <w:rPr>
          <w:rFonts w:ascii="Arial" w:hAnsi="Arial" w:cs="Arial"/>
          <w:sz w:val="20"/>
          <w:szCs w:val="20"/>
        </w:rPr>
        <w:t xml:space="preserve">O clima é a interação entre vários aspectos naturais e antrópicos. Nesse sentido, o texto </w:t>
      </w:r>
      <w:proofErr w:type="gramStart"/>
      <w:r w:rsidRPr="00BA5F87">
        <w:rPr>
          <w:rFonts w:ascii="Arial" w:hAnsi="Arial" w:cs="Arial"/>
          <w:sz w:val="20"/>
          <w:szCs w:val="20"/>
        </w:rPr>
        <w:t>descreve</w:t>
      </w:r>
      <w:proofErr w:type="gramEnd"/>
    </w:p>
    <w:p w:rsidR="00BA5F87" w:rsidRPr="00BA5F87" w:rsidRDefault="00BA5F87" w:rsidP="00BA5F87">
      <w:pPr>
        <w:ind w:left="-993" w:right="-994"/>
        <w:rPr>
          <w:rFonts w:ascii="Arial" w:hAnsi="Arial" w:cs="Arial"/>
          <w:sz w:val="20"/>
          <w:szCs w:val="20"/>
        </w:rPr>
      </w:pPr>
    </w:p>
    <w:p w:rsidR="00BA5F87" w:rsidRPr="00BA5F87" w:rsidRDefault="00BA5F87" w:rsidP="00BA5F87">
      <w:pPr>
        <w:numPr>
          <w:ilvl w:val="0"/>
          <w:numId w:val="13"/>
        </w:numPr>
        <w:spacing w:line="360" w:lineRule="auto"/>
        <w:ind w:left="-993" w:right="-994" w:firstLine="0"/>
        <w:rPr>
          <w:rFonts w:ascii="Arial" w:hAnsi="Arial" w:cs="Arial"/>
          <w:sz w:val="20"/>
          <w:szCs w:val="20"/>
        </w:rPr>
      </w:pPr>
      <w:proofErr w:type="gramStart"/>
      <w:r w:rsidRPr="00BA5F87">
        <w:rPr>
          <w:rFonts w:ascii="Arial" w:hAnsi="Arial" w:cs="Arial"/>
          <w:sz w:val="20"/>
          <w:szCs w:val="20"/>
        </w:rPr>
        <w:t>as</w:t>
      </w:r>
      <w:proofErr w:type="gramEnd"/>
      <w:r w:rsidRPr="00BA5F87">
        <w:rPr>
          <w:rFonts w:ascii="Arial" w:hAnsi="Arial" w:cs="Arial"/>
          <w:sz w:val="20"/>
          <w:szCs w:val="20"/>
        </w:rPr>
        <w:t xml:space="preserve"> ações humanas.</w:t>
      </w:r>
    </w:p>
    <w:p w:rsidR="00BA5F87" w:rsidRDefault="00BA5F87" w:rsidP="00BA5F87">
      <w:pPr>
        <w:numPr>
          <w:ilvl w:val="0"/>
          <w:numId w:val="13"/>
        </w:numPr>
        <w:spacing w:line="360" w:lineRule="auto"/>
        <w:ind w:left="-993" w:right="-994" w:firstLine="0"/>
        <w:rPr>
          <w:rFonts w:ascii="Arial" w:hAnsi="Arial" w:cs="Arial"/>
          <w:sz w:val="20"/>
          <w:szCs w:val="20"/>
        </w:rPr>
      </w:pPr>
      <w:proofErr w:type="gramStart"/>
      <w:r w:rsidRPr="00BA5F87">
        <w:rPr>
          <w:rFonts w:ascii="Arial" w:hAnsi="Arial" w:cs="Arial"/>
          <w:sz w:val="20"/>
          <w:szCs w:val="20"/>
        </w:rPr>
        <w:t>as</w:t>
      </w:r>
      <w:proofErr w:type="gramEnd"/>
      <w:r w:rsidRPr="00BA5F87">
        <w:rPr>
          <w:rFonts w:ascii="Arial" w:hAnsi="Arial" w:cs="Arial"/>
          <w:sz w:val="20"/>
          <w:szCs w:val="20"/>
        </w:rPr>
        <w:t xml:space="preserve"> mudanças climáticas.</w:t>
      </w:r>
    </w:p>
    <w:p w:rsidR="00BA5F87" w:rsidRPr="00BA5F87" w:rsidRDefault="00BA5F87" w:rsidP="00BA5F87">
      <w:pPr>
        <w:spacing w:line="360" w:lineRule="auto"/>
        <w:ind w:right="-994"/>
        <w:rPr>
          <w:rFonts w:ascii="Arial" w:hAnsi="Arial" w:cs="Arial"/>
          <w:sz w:val="20"/>
          <w:szCs w:val="20"/>
        </w:rPr>
      </w:pPr>
    </w:p>
    <w:p w:rsidR="00BA5F87" w:rsidRPr="00BA5F87" w:rsidRDefault="00BA5F87" w:rsidP="00BA5F87">
      <w:pPr>
        <w:numPr>
          <w:ilvl w:val="0"/>
          <w:numId w:val="13"/>
        </w:numPr>
        <w:spacing w:line="360" w:lineRule="auto"/>
        <w:ind w:left="-993" w:right="-994" w:firstLine="0"/>
        <w:rPr>
          <w:rFonts w:ascii="Arial" w:hAnsi="Arial" w:cs="Arial"/>
          <w:sz w:val="20"/>
          <w:szCs w:val="20"/>
        </w:rPr>
      </w:pPr>
      <w:proofErr w:type="gramStart"/>
      <w:r w:rsidRPr="00BA5F87">
        <w:rPr>
          <w:rFonts w:ascii="Arial" w:hAnsi="Arial" w:cs="Arial"/>
          <w:sz w:val="20"/>
          <w:szCs w:val="20"/>
        </w:rPr>
        <w:lastRenderedPageBreak/>
        <w:t>os</w:t>
      </w:r>
      <w:proofErr w:type="gramEnd"/>
      <w:r w:rsidRPr="00BA5F87">
        <w:rPr>
          <w:rFonts w:ascii="Arial" w:hAnsi="Arial" w:cs="Arial"/>
          <w:sz w:val="20"/>
          <w:szCs w:val="20"/>
        </w:rPr>
        <w:t xml:space="preserve"> dinamismos do clima.</w:t>
      </w:r>
    </w:p>
    <w:p w:rsidR="00BA5F87" w:rsidRPr="00BA5F87" w:rsidRDefault="00BA5F87" w:rsidP="00BA5F87">
      <w:pPr>
        <w:numPr>
          <w:ilvl w:val="0"/>
          <w:numId w:val="13"/>
        </w:numPr>
        <w:spacing w:line="360" w:lineRule="auto"/>
        <w:ind w:left="-993" w:right="-994" w:firstLine="0"/>
        <w:rPr>
          <w:rFonts w:ascii="Arial" w:hAnsi="Arial" w:cs="Arial"/>
          <w:sz w:val="20"/>
          <w:szCs w:val="20"/>
        </w:rPr>
      </w:pPr>
      <w:proofErr w:type="gramStart"/>
      <w:r w:rsidRPr="00BA5F87">
        <w:rPr>
          <w:rFonts w:ascii="Arial" w:hAnsi="Arial" w:cs="Arial"/>
          <w:sz w:val="20"/>
          <w:szCs w:val="20"/>
        </w:rPr>
        <w:t>os</w:t>
      </w:r>
      <w:proofErr w:type="gramEnd"/>
      <w:r w:rsidRPr="00BA5F87">
        <w:rPr>
          <w:rFonts w:ascii="Arial" w:hAnsi="Arial" w:cs="Arial"/>
          <w:sz w:val="20"/>
          <w:szCs w:val="20"/>
        </w:rPr>
        <w:t xml:space="preserve"> fatores do clima.</w:t>
      </w:r>
    </w:p>
    <w:p w:rsidR="00BA5F87" w:rsidRPr="00BA5F87" w:rsidRDefault="00BA5F87" w:rsidP="00BA5F87">
      <w:pPr>
        <w:spacing w:before="240"/>
        <w:ind w:left="-993" w:right="-994"/>
        <w:jc w:val="both"/>
        <w:rPr>
          <w:rFonts w:ascii="Arial" w:hAnsi="Arial" w:cs="Arial"/>
          <w:b/>
          <w:noProof/>
          <w:sz w:val="20"/>
          <w:szCs w:val="20"/>
        </w:rPr>
      </w:pPr>
      <w:proofErr w:type="gramStart"/>
      <w:r w:rsidRPr="00BA5F87">
        <w:rPr>
          <w:rFonts w:ascii="Arial" w:hAnsi="Arial" w:cs="Arial"/>
          <w:sz w:val="20"/>
          <w:szCs w:val="20"/>
        </w:rPr>
        <w:t>31)</w:t>
      </w:r>
      <w:proofErr w:type="gramEnd"/>
      <w:r w:rsidRPr="00BA5F87">
        <w:rPr>
          <w:rFonts w:ascii="Arial" w:hAnsi="Arial" w:cs="Arial"/>
          <w:sz w:val="20"/>
          <w:szCs w:val="20"/>
        </w:rPr>
        <w:t xml:space="preserve"> </w:t>
      </w:r>
      <w:r w:rsidRPr="00BA5F87">
        <w:rPr>
          <w:rFonts w:ascii="Arial" w:hAnsi="Arial" w:cs="Arial"/>
          <w:noProof/>
          <w:sz w:val="20"/>
          <w:szCs w:val="20"/>
        </w:rPr>
        <w:t xml:space="preserve">Diferencie </w:t>
      </w:r>
      <w:r w:rsidRPr="00BA5F87">
        <w:rPr>
          <w:rFonts w:ascii="Arial" w:hAnsi="Arial" w:cs="Arial"/>
          <w:b/>
          <w:noProof/>
          <w:sz w:val="20"/>
          <w:szCs w:val="20"/>
        </w:rPr>
        <w:t xml:space="preserve">clima  </w:t>
      </w:r>
      <w:r w:rsidRPr="00BA5F87">
        <w:rPr>
          <w:rFonts w:ascii="Arial" w:hAnsi="Arial" w:cs="Arial"/>
          <w:noProof/>
          <w:sz w:val="20"/>
          <w:szCs w:val="20"/>
        </w:rPr>
        <w:t xml:space="preserve"> e </w:t>
      </w:r>
      <w:r w:rsidRPr="00BA5F87">
        <w:rPr>
          <w:rFonts w:ascii="Arial" w:hAnsi="Arial" w:cs="Arial"/>
          <w:b/>
          <w:noProof/>
          <w:sz w:val="20"/>
          <w:szCs w:val="20"/>
        </w:rPr>
        <w:t>tempo.</w:t>
      </w:r>
    </w:p>
    <w:p w:rsidR="00BA5F87" w:rsidRPr="00BA5F87" w:rsidRDefault="00BA5F87" w:rsidP="00BA5F87">
      <w:pPr>
        <w:spacing w:before="240"/>
        <w:ind w:left="-993" w:right="-994"/>
        <w:rPr>
          <w:rStyle w:val="l6"/>
          <w:rFonts w:ascii="Arial" w:hAnsi="Arial" w:cs="Arial"/>
          <w:sz w:val="20"/>
          <w:szCs w:val="20"/>
          <w:bdr w:val="none" w:sz="0" w:space="0" w:color="auto" w:frame="1"/>
          <w:lang w:eastAsia="en-US"/>
        </w:rPr>
      </w:pPr>
      <w:r w:rsidRPr="00BA5F87">
        <w:rPr>
          <w:rStyle w:val="l6"/>
          <w:rFonts w:ascii="Arial" w:hAnsi="Arial" w:cs="Arial"/>
          <w:sz w:val="20"/>
          <w:szCs w:val="20"/>
          <w:bdr w:val="none" w:sz="0" w:space="0" w:color="auto" w:frame="1"/>
        </w:rPr>
        <w:t>________________________________________________________________________________________________________________________________________________________</w:t>
      </w:r>
      <w:r>
        <w:rPr>
          <w:rStyle w:val="l6"/>
          <w:rFonts w:ascii="Arial" w:hAnsi="Arial" w:cs="Arial"/>
          <w:sz w:val="20"/>
          <w:szCs w:val="20"/>
          <w:bdr w:val="none" w:sz="0" w:space="0" w:color="auto" w:frame="1"/>
        </w:rPr>
        <w:t>____________________________________</w:t>
      </w:r>
    </w:p>
    <w:p w:rsidR="00BA5F87" w:rsidRPr="00BA5F87" w:rsidRDefault="00BA5F87" w:rsidP="00BA5F87">
      <w:pPr>
        <w:autoSpaceDE w:val="0"/>
        <w:autoSpaceDN w:val="0"/>
        <w:adjustRightInd w:val="0"/>
        <w:ind w:left="-993" w:right="-994"/>
        <w:rPr>
          <w:rFonts w:ascii="Arial" w:hAnsi="Arial" w:cs="Arial"/>
          <w:sz w:val="20"/>
          <w:szCs w:val="20"/>
        </w:rPr>
      </w:pPr>
    </w:p>
    <w:p w:rsidR="00BA5F87" w:rsidRPr="00BA5F87" w:rsidRDefault="00BA5F87" w:rsidP="00BA5F87">
      <w:pPr>
        <w:ind w:left="-993" w:right="-994"/>
        <w:rPr>
          <w:rFonts w:ascii="Arial" w:hAnsi="Arial" w:cs="Arial"/>
          <w:sz w:val="20"/>
          <w:szCs w:val="20"/>
        </w:rPr>
      </w:pPr>
      <w:proofErr w:type="gramStart"/>
      <w:r w:rsidRPr="00BA5F87">
        <w:rPr>
          <w:rFonts w:ascii="Arial" w:hAnsi="Arial" w:cs="Arial"/>
          <w:sz w:val="20"/>
          <w:szCs w:val="20"/>
        </w:rPr>
        <w:t>32)</w:t>
      </w:r>
      <w:proofErr w:type="gramEnd"/>
      <w:r w:rsidRPr="00BA5F87">
        <w:rPr>
          <w:rFonts w:ascii="Arial" w:hAnsi="Arial" w:cs="Arial"/>
          <w:sz w:val="20"/>
          <w:szCs w:val="20"/>
        </w:rPr>
        <w:t xml:space="preserve"> O mapa a seguir representa os países que fazem parte do G77.</w:t>
      </w:r>
    </w:p>
    <w:p w:rsidR="00BA5F87" w:rsidRPr="00BA5F87" w:rsidRDefault="00BA5F87" w:rsidP="00BA5F87">
      <w:pPr>
        <w:ind w:left="-993" w:right="-994"/>
        <w:rPr>
          <w:rFonts w:ascii="Arial" w:hAnsi="Arial" w:cs="Arial"/>
          <w:sz w:val="20"/>
          <w:szCs w:val="20"/>
        </w:rPr>
      </w:pPr>
      <w:r w:rsidRPr="00BA5F8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7456" behindDoc="0" locked="0" layoutInCell="1" allowOverlap="1" wp14:anchorId="24435368" wp14:editId="45E3872F">
            <wp:simplePos x="0" y="0"/>
            <wp:positionH relativeFrom="column">
              <wp:posOffset>-51435</wp:posOffset>
            </wp:positionH>
            <wp:positionV relativeFrom="paragraph">
              <wp:posOffset>116205</wp:posOffset>
            </wp:positionV>
            <wp:extent cx="4876800" cy="2335530"/>
            <wp:effectExtent l="0" t="0" r="0" b="0"/>
            <wp:wrapNone/>
            <wp:docPr id="23" name="Imagem 23" descr="Descrição: G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6" descr="Descrição: G7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2335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5F87" w:rsidRPr="00BA5F87" w:rsidRDefault="00BA5F87" w:rsidP="00BA5F87">
      <w:pPr>
        <w:ind w:left="-993" w:right="-994"/>
        <w:rPr>
          <w:rFonts w:ascii="Arial" w:hAnsi="Arial" w:cs="Arial"/>
          <w:sz w:val="20"/>
          <w:szCs w:val="20"/>
        </w:rPr>
      </w:pPr>
    </w:p>
    <w:p w:rsidR="00BA5F87" w:rsidRPr="00BA5F87" w:rsidRDefault="00BA5F87" w:rsidP="00BA5F87">
      <w:pPr>
        <w:ind w:left="-993" w:right="-994"/>
        <w:jc w:val="center"/>
        <w:rPr>
          <w:rFonts w:ascii="Arial" w:hAnsi="Arial" w:cs="Arial"/>
          <w:sz w:val="20"/>
          <w:szCs w:val="20"/>
        </w:rPr>
      </w:pPr>
    </w:p>
    <w:p w:rsidR="00BA5F87" w:rsidRPr="00BA5F87" w:rsidRDefault="00BA5F87" w:rsidP="00BA5F87">
      <w:pPr>
        <w:ind w:left="-993" w:right="-994"/>
        <w:jc w:val="center"/>
        <w:rPr>
          <w:rFonts w:ascii="Arial" w:hAnsi="Arial" w:cs="Arial"/>
          <w:sz w:val="20"/>
          <w:szCs w:val="20"/>
        </w:rPr>
      </w:pPr>
    </w:p>
    <w:p w:rsidR="00BA5F87" w:rsidRPr="00BA5F87" w:rsidRDefault="00BA5F87" w:rsidP="00BA5F87">
      <w:pPr>
        <w:ind w:left="-993" w:right="-994"/>
        <w:jc w:val="center"/>
        <w:rPr>
          <w:rFonts w:ascii="Arial" w:hAnsi="Arial" w:cs="Arial"/>
          <w:sz w:val="20"/>
          <w:szCs w:val="20"/>
        </w:rPr>
      </w:pPr>
    </w:p>
    <w:p w:rsidR="00BA5F87" w:rsidRPr="00BA5F87" w:rsidRDefault="00BA5F87" w:rsidP="00BA5F87">
      <w:pPr>
        <w:ind w:left="-993" w:right="-994"/>
        <w:jc w:val="center"/>
        <w:rPr>
          <w:rFonts w:ascii="Arial" w:hAnsi="Arial" w:cs="Arial"/>
          <w:sz w:val="20"/>
          <w:szCs w:val="20"/>
        </w:rPr>
      </w:pPr>
    </w:p>
    <w:p w:rsidR="00BA5F87" w:rsidRPr="00BA5F87" w:rsidRDefault="00BA5F87" w:rsidP="00BA5F87">
      <w:pPr>
        <w:ind w:left="-993" w:right="-994"/>
        <w:jc w:val="center"/>
        <w:rPr>
          <w:rFonts w:ascii="Arial" w:hAnsi="Arial" w:cs="Arial"/>
          <w:sz w:val="20"/>
          <w:szCs w:val="20"/>
        </w:rPr>
      </w:pPr>
    </w:p>
    <w:p w:rsidR="00BA5F87" w:rsidRPr="00BA5F87" w:rsidRDefault="00BA5F87" w:rsidP="00BA5F87">
      <w:pPr>
        <w:ind w:left="-993" w:right="-994"/>
        <w:jc w:val="center"/>
        <w:rPr>
          <w:rFonts w:ascii="Arial" w:hAnsi="Arial" w:cs="Arial"/>
          <w:sz w:val="20"/>
          <w:szCs w:val="20"/>
        </w:rPr>
      </w:pPr>
    </w:p>
    <w:p w:rsidR="00BA5F87" w:rsidRPr="00BA5F87" w:rsidRDefault="00BA5F87" w:rsidP="00BA5F87">
      <w:pPr>
        <w:ind w:left="-993" w:right="-994"/>
        <w:jc w:val="center"/>
        <w:rPr>
          <w:rFonts w:ascii="Arial" w:hAnsi="Arial" w:cs="Arial"/>
          <w:sz w:val="20"/>
          <w:szCs w:val="20"/>
        </w:rPr>
      </w:pPr>
    </w:p>
    <w:p w:rsidR="00BA5F87" w:rsidRPr="00BA5F87" w:rsidRDefault="00BA5F87" w:rsidP="00BA5F87">
      <w:pPr>
        <w:ind w:left="-993" w:right="-994"/>
        <w:jc w:val="center"/>
        <w:rPr>
          <w:rFonts w:ascii="Arial" w:hAnsi="Arial" w:cs="Arial"/>
          <w:sz w:val="20"/>
          <w:szCs w:val="20"/>
        </w:rPr>
      </w:pPr>
    </w:p>
    <w:p w:rsidR="00BA5F87" w:rsidRPr="00BA5F87" w:rsidRDefault="00BA5F87" w:rsidP="00BA5F87">
      <w:pPr>
        <w:ind w:left="-993" w:right="-994"/>
        <w:jc w:val="center"/>
        <w:rPr>
          <w:rFonts w:ascii="Arial" w:hAnsi="Arial" w:cs="Arial"/>
          <w:sz w:val="20"/>
          <w:szCs w:val="20"/>
        </w:rPr>
      </w:pPr>
    </w:p>
    <w:p w:rsidR="00BA5F87" w:rsidRPr="00BA5F87" w:rsidRDefault="00BA5F87" w:rsidP="00BA5F87">
      <w:pPr>
        <w:ind w:left="-993" w:right="-994"/>
        <w:jc w:val="center"/>
        <w:rPr>
          <w:rFonts w:ascii="Arial" w:hAnsi="Arial" w:cs="Arial"/>
          <w:sz w:val="20"/>
          <w:szCs w:val="20"/>
        </w:rPr>
      </w:pPr>
    </w:p>
    <w:p w:rsidR="00BA5F87" w:rsidRPr="00BA5F87" w:rsidRDefault="00BA5F87" w:rsidP="00BA5F87">
      <w:pPr>
        <w:ind w:left="-993" w:right="-994"/>
        <w:jc w:val="center"/>
        <w:rPr>
          <w:rFonts w:ascii="Arial" w:hAnsi="Arial" w:cs="Arial"/>
          <w:sz w:val="20"/>
          <w:szCs w:val="20"/>
        </w:rPr>
      </w:pPr>
    </w:p>
    <w:p w:rsidR="00BA5F87" w:rsidRPr="00BA5F87" w:rsidRDefault="00BA5F87" w:rsidP="00BA5F87">
      <w:pPr>
        <w:ind w:left="-993" w:right="-994"/>
        <w:jc w:val="center"/>
        <w:rPr>
          <w:rFonts w:ascii="Arial" w:hAnsi="Arial" w:cs="Arial"/>
          <w:sz w:val="20"/>
          <w:szCs w:val="20"/>
        </w:rPr>
      </w:pPr>
    </w:p>
    <w:p w:rsidR="00BA5F87" w:rsidRPr="00BA5F87" w:rsidRDefault="00BA5F87" w:rsidP="00BA5F87">
      <w:pPr>
        <w:ind w:left="-993" w:right="-994"/>
        <w:jc w:val="center"/>
        <w:rPr>
          <w:rFonts w:ascii="Arial" w:hAnsi="Arial" w:cs="Arial"/>
          <w:sz w:val="20"/>
          <w:szCs w:val="20"/>
        </w:rPr>
      </w:pPr>
    </w:p>
    <w:p w:rsidR="00BA5F87" w:rsidRPr="00BA5F87" w:rsidRDefault="00BA5F87" w:rsidP="00BA5F87">
      <w:pPr>
        <w:ind w:left="-993" w:right="-994"/>
        <w:jc w:val="center"/>
        <w:rPr>
          <w:rFonts w:ascii="Arial" w:hAnsi="Arial" w:cs="Arial"/>
          <w:sz w:val="20"/>
          <w:szCs w:val="20"/>
        </w:rPr>
      </w:pPr>
    </w:p>
    <w:p w:rsidR="00BA5F87" w:rsidRPr="00BA5F87" w:rsidRDefault="00BA5F87" w:rsidP="00BA5F87">
      <w:pPr>
        <w:ind w:left="-993" w:right="-994"/>
        <w:jc w:val="right"/>
        <w:rPr>
          <w:rFonts w:ascii="Arial" w:hAnsi="Arial" w:cs="Arial"/>
          <w:sz w:val="20"/>
          <w:szCs w:val="20"/>
        </w:rPr>
      </w:pPr>
      <w:r w:rsidRPr="00BA5F87">
        <w:rPr>
          <w:rFonts w:ascii="Arial" w:hAnsi="Arial" w:cs="Arial"/>
          <w:sz w:val="20"/>
          <w:szCs w:val="20"/>
        </w:rPr>
        <w:t>Crédito: &lt;http://goo.gl/xq7BxQ&gt;. Acesso em: 05 mar. 2014.</w:t>
      </w:r>
    </w:p>
    <w:p w:rsidR="00BA5F87" w:rsidRPr="00BA5F87" w:rsidRDefault="00BA5F87" w:rsidP="00BA5F87">
      <w:pPr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BA5F87" w:rsidRPr="00BA5F87" w:rsidRDefault="00BA5F87" w:rsidP="00BA5F87">
      <w:pPr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BA5F87" w:rsidRPr="00BA5F87" w:rsidRDefault="00BA5F87" w:rsidP="00BA5F87">
      <w:pPr>
        <w:ind w:left="-993" w:right="-994"/>
        <w:jc w:val="both"/>
        <w:rPr>
          <w:rFonts w:ascii="Arial" w:hAnsi="Arial" w:cs="Arial"/>
          <w:sz w:val="20"/>
          <w:szCs w:val="20"/>
        </w:rPr>
      </w:pPr>
      <w:r w:rsidRPr="00BA5F87">
        <w:rPr>
          <w:rFonts w:ascii="Arial" w:hAnsi="Arial" w:cs="Arial"/>
          <w:sz w:val="20"/>
          <w:szCs w:val="20"/>
        </w:rPr>
        <w:t xml:space="preserve">O G77 é um grupo formado por países subdesenvolvidos e em desenvolvimento com o objetivo de aumentar a força política dos integrantes na ONU. </w:t>
      </w:r>
    </w:p>
    <w:p w:rsidR="00BA5F87" w:rsidRPr="00BA5F87" w:rsidRDefault="00BA5F87" w:rsidP="00BA5F87">
      <w:pPr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BA5F87" w:rsidRPr="00BA5F87" w:rsidRDefault="00BA5F87" w:rsidP="00BA5F87">
      <w:pPr>
        <w:ind w:left="-993" w:right="-994"/>
        <w:jc w:val="both"/>
        <w:rPr>
          <w:rFonts w:ascii="Arial" w:hAnsi="Arial" w:cs="Arial"/>
          <w:sz w:val="20"/>
          <w:szCs w:val="20"/>
        </w:rPr>
      </w:pPr>
      <w:r w:rsidRPr="00BA5F87">
        <w:rPr>
          <w:rFonts w:ascii="Arial" w:hAnsi="Arial" w:cs="Arial"/>
          <w:sz w:val="20"/>
          <w:szCs w:val="20"/>
        </w:rPr>
        <w:t xml:space="preserve">O Brasil assumiu papel de destaque nesse grupo a partir do início do século XXI, ao adotar a política externa conhecida </w:t>
      </w:r>
      <w:proofErr w:type="gramStart"/>
      <w:r w:rsidRPr="00BA5F87">
        <w:rPr>
          <w:rFonts w:ascii="Arial" w:hAnsi="Arial" w:cs="Arial"/>
          <w:sz w:val="20"/>
          <w:szCs w:val="20"/>
        </w:rPr>
        <w:t>como</w:t>
      </w:r>
      <w:proofErr w:type="gramEnd"/>
    </w:p>
    <w:p w:rsidR="00BA5F87" w:rsidRPr="00BA5F87" w:rsidRDefault="00BA5F87" w:rsidP="00BA5F87">
      <w:pPr>
        <w:ind w:left="-993" w:right="-994"/>
        <w:rPr>
          <w:rFonts w:ascii="Arial" w:hAnsi="Arial" w:cs="Arial"/>
          <w:sz w:val="20"/>
          <w:szCs w:val="20"/>
        </w:rPr>
      </w:pPr>
    </w:p>
    <w:p w:rsidR="00BA5F87" w:rsidRPr="00BA5F87" w:rsidRDefault="00BA5F87" w:rsidP="00BA5F87">
      <w:pPr>
        <w:numPr>
          <w:ilvl w:val="0"/>
          <w:numId w:val="14"/>
        </w:numPr>
        <w:spacing w:line="360" w:lineRule="auto"/>
        <w:ind w:left="-993" w:right="-994" w:firstLine="0"/>
        <w:rPr>
          <w:rFonts w:ascii="Arial" w:hAnsi="Arial" w:cs="Arial"/>
          <w:b/>
          <w:sz w:val="20"/>
          <w:szCs w:val="20"/>
        </w:rPr>
      </w:pPr>
      <w:r w:rsidRPr="00BA5F87">
        <w:rPr>
          <w:rFonts w:ascii="Arial" w:hAnsi="Arial" w:cs="Arial"/>
          <w:sz w:val="20"/>
          <w:szCs w:val="20"/>
        </w:rPr>
        <w:t>Desenvolvidos x Subdesenvolvidos.</w:t>
      </w:r>
    </w:p>
    <w:p w:rsidR="00BA5F87" w:rsidRPr="00BA5F87" w:rsidRDefault="00BA5F87" w:rsidP="00BA5F87">
      <w:pPr>
        <w:numPr>
          <w:ilvl w:val="0"/>
          <w:numId w:val="14"/>
        </w:numPr>
        <w:spacing w:line="360" w:lineRule="auto"/>
        <w:ind w:left="-993" w:right="-994" w:firstLine="0"/>
        <w:rPr>
          <w:rFonts w:ascii="Arial" w:hAnsi="Arial" w:cs="Arial"/>
          <w:b/>
          <w:sz w:val="20"/>
          <w:szCs w:val="20"/>
        </w:rPr>
      </w:pPr>
      <w:r w:rsidRPr="00BA5F87">
        <w:rPr>
          <w:rFonts w:ascii="Arial" w:hAnsi="Arial" w:cs="Arial"/>
          <w:sz w:val="20"/>
          <w:szCs w:val="20"/>
        </w:rPr>
        <w:t xml:space="preserve">Em </w:t>
      </w:r>
      <w:proofErr w:type="gramStart"/>
      <w:r w:rsidRPr="00BA5F87">
        <w:rPr>
          <w:rFonts w:ascii="Arial" w:hAnsi="Arial" w:cs="Arial"/>
          <w:sz w:val="20"/>
          <w:szCs w:val="20"/>
        </w:rPr>
        <w:t>desenvolvimento x Desenvolvidos</w:t>
      </w:r>
      <w:proofErr w:type="gramEnd"/>
      <w:r w:rsidRPr="00BA5F87">
        <w:rPr>
          <w:rFonts w:ascii="Arial" w:hAnsi="Arial" w:cs="Arial"/>
          <w:sz w:val="20"/>
          <w:szCs w:val="20"/>
        </w:rPr>
        <w:t>.</w:t>
      </w:r>
    </w:p>
    <w:p w:rsidR="00BA5F87" w:rsidRPr="00BA5F87" w:rsidRDefault="00BA5F87" w:rsidP="00BA5F87">
      <w:pPr>
        <w:numPr>
          <w:ilvl w:val="0"/>
          <w:numId w:val="14"/>
        </w:numPr>
        <w:spacing w:line="360" w:lineRule="auto"/>
        <w:ind w:left="-993" w:right="-994" w:firstLine="0"/>
        <w:rPr>
          <w:rFonts w:ascii="Arial" w:hAnsi="Arial" w:cs="Arial"/>
          <w:b/>
          <w:sz w:val="20"/>
          <w:szCs w:val="20"/>
        </w:rPr>
      </w:pPr>
      <w:r w:rsidRPr="00BA5F87">
        <w:rPr>
          <w:rFonts w:ascii="Arial" w:hAnsi="Arial" w:cs="Arial"/>
          <w:sz w:val="20"/>
          <w:szCs w:val="20"/>
        </w:rPr>
        <w:t>Leste x Oeste.</w:t>
      </w:r>
    </w:p>
    <w:p w:rsidR="00BA5F87" w:rsidRPr="00BA5F87" w:rsidRDefault="00BA5F87" w:rsidP="00BA5F87">
      <w:pPr>
        <w:numPr>
          <w:ilvl w:val="0"/>
          <w:numId w:val="14"/>
        </w:numPr>
        <w:spacing w:line="360" w:lineRule="auto"/>
        <w:ind w:left="-993" w:right="-994" w:firstLine="0"/>
        <w:rPr>
          <w:rFonts w:ascii="Arial" w:hAnsi="Arial" w:cs="Arial"/>
          <w:b/>
          <w:sz w:val="20"/>
          <w:szCs w:val="20"/>
        </w:rPr>
      </w:pPr>
      <w:r w:rsidRPr="00BA5F87">
        <w:rPr>
          <w:rFonts w:ascii="Arial" w:hAnsi="Arial" w:cs="Arial"/>
          <w:sz w:val="20"/>
          <w:szCs w:val="20"/>
        </w:rPr>
        <w:t>Sul x Sul.</w:t>
      </w:r>
    </w:p>
    <w:p w:rsidR="00BA5F87" w:rsidRPr="00BA5F87" w:rsidRDefault="00BA5F87" w:rsidP="00BA5F87">
      <w:pPr>
        <w:pStyle w:val="NormalWeb"/>
        <w:shd w:val="clear" w:color="auto" w:fill="FFFFFF"/>
        <w:spacing w:before="0" w:beforeAutospacing="0" w:after="0" w:afterAutospacing="0"/>
        <w:ind w:left="-993" w:right="-994"/>
        <w:jc w:val="both"/>
        <w:rPr>
          <w:rFonts w:ascii="Arial" w:hAnsi="Arial" w:cs="Arial"/>
          <w:b/>
          <w:i/>
          <w:iCs/>
          <w:color w:val="000000" w:themeColor="text1"/>
          <w:sz w:val="20"/>
          <w:szCs w:val="20"/>
          <w:bdr w:val="none" w:sz="0" w:space="0" w:color="auto" w:frame="1"/>
        </w:rPr>
      </w:pPr>
      <w:proofErr w:type="gramStart"/>
      <w:r w:rsidRPr="00BA5F87">
        <w:rPr>
          <w:rFonts w:ascii="Arial" w:hAnsi="Arial" w:cs="Arial"/>
          <w:sz w:val="20"/>
          <w:szCs w:val="20"/>
        </w:rPr>
        <w:t>33)</w:t>
      </w:r>
      <w:proofErr w:type="gramEnd"/>
      <w:r w:rsidRPr="00BA5F87">
        <w:rPr>
          <w:rFonts w:ascii="Arial" w:hAnsi="Arial" w:cs="Arial"/>
          <w:sz w:val="20"/>
          <w:szCs w:val="20"/>
        </w:rPr>
        <w:t xml:space="preserve"> </w:t>
      </w:r>
      <w:r w:rsidRPr="00BA5F87">
        <w:rPr>
          <w:rFonts w:ascii="Arial" w:hAnsi="Arial" w:cs="Arial"/>
          <w:b/>
          <w:color w:val="000000" w:themeColor="text1"/>
          <w:sz w:val="20"/>
          <w:szCs w:val="20"/>
        </w:rPr>
        <w:t>“</w:t>
      </w:r>
      <w:r w:rsidRPr="00BA5F87">
        <w:rPr>
          <w:rFonts w:ascii="Arial" w:hAnsi="Arial" w:cs="Arial"/>
          <w:b/>
          <w:i/>
          <w:iCs/>
          <w:color w:val="000000" w:themeColor="text1"/>
          <w:sz w:val="20"/>
          <w:szCs w:val="20"/>
          <w:bdr w:val="none" w:sz="0" w:space="0" w:color="auto" w:frame="1"/>
        </w:rPr>
        <w:t>Nos Alpes europeus, os centros de esqui funcionam no inverno, enquanto o verão é a estação do alpinismo. Nas zonas temperadas, o turismo de praia se restringe aos meses de verão”.</w:t>
      </w:r>
    </w:p>
    <w:p w:rsidR="00BA5F87" w:rsidRPr="00BA5F87" w:rsidRDefault="00BA5F87" w:rsidP="00BA5F87">
      <w:pPr>
        <w:pStyle w:val="NormalWeb"/>
        <w:shd w:val="clear" w:color="auto" w:fill="FFFFFF"/>
        <w:spacing w:before="0" w:beforeAutospacing="0" w:after="0" w:afterAutospacing="0"/>
        <w:ind w:left="-993" w:right="-994"/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:rsidR="00BA5F87" w:rsidRPr="00BA5F87" w:rsidRDefault="00BA5F87" w:rsidP="00BA5F87">
      <w:pPr>
        <w:shd w:val="clear" w:color="auto" w:fill="FFFFFF"/>
        <w:ind w:left="-993" w:right="-994"/>
        <w:jc w:val="right"/>
        <w:rPr>
          <w:rFonts w:ascii="Arial" w:hAnsi="Arial" w:cs="Arial"/>
          <w:color w:val="000000" w:themeColor="text1"/>
          <w:sz w:val="20"/>
          <w:szCs w:val="20"/>
        </w:rPr>
      </w:pPr>
      <w:r w:rsidRPr="00BA5F87">
        <w:rPr>
          <w:rFonts w:ascii="Arial" w:hAnsi="Arial" w:cs="Arial"/>
          <w:color w:val="000000" w:themeColor="text1"/>
          <w:sz w:val="20"/>
          <w:szCs w:val="20"/>
        </w:rPr>
        <w:t>MAGNOLI, D. </w:t>
      </w:r>
      <w:r w:rsidRPr="00BA5F87">
        <w:rPr>
          <w:rFonts w:ascii="Arial" w:hAnsi="Arial" w:cs="Arial"/>
          <w:b/>
          <w:bCs/>
          <w:color w:val="000000" w:themeColor="text1"/>
          <w:sz w:val="20"/>
          <w:szCs w:val="20"/>
          <w:bdr w:val="none" w:sz="0" w:space="0" w:color="auto" w:frame="1"/>
        </w:rPr>
        <w:t>Geografia para o Ensino Médio</w:t>
      </w:r>
      <w:r w:rsidRPr="00BA5F87">
        <w:rPr>
          <w:rFonts w:ascii="Arial" w:hAnsi="Arial" w:cs="Arial"/>
          <w:color w:val="000000" w:themeColor="text1"/>
          <w:sz w:val="20"/>
          <w:szCs w:val="20"/>
        </w:rPr>
        <w:t>. São Paulo: Atual, 2008.p.49.</w:t>
      </w:r>
    </w:p>
    <w:p w:rsidR="00BA5F87" w:rsidRPr="00BA5F87" w:rsidRDefault="00BA5F87" w:rsidP="00BA5F87">
      <w:pPr>
        <w:shd w:val="clear" w:color="auto" w:fill="FFFFFF"/>
        <w:spacing w:before="150"/>
        <w:ind w:left="-993" w:right="-994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BA5F87">
        <w:rPr>
          <w:rFonts w:ascii="Arial" w:hAnsi="Arial" w:cs="Arial"/>
          <w:color w:val="000000" w:themeColor="text1"/>
          <w:sz w:val="20"/>
          <w:szCs w:val="20"/>
        </w:rPr>
        <w:t>As transformações nos hábitos e práticas humanas, em parte, devem-se ao clima, que é condicionado a partir de inúmeros fatores. Assinale a alternativa que indica o fator responsável pelas transformações climáticas indicadas no trecho acima:</w:t>
      </w:r>
    </w:p>
    <w:p w:rsidR="00BA5F87" w:rsidRPr="00BA5F87" w:rsidRDefault="00BA5F87" w:rsidP="00BA5F87">
      <w:pPr>
        <w:shd w:val="clear" w:color="auto" w:fill="FFFFFF"/>
        <w:spacing w:before="150"/>
        <w:ind w:left="-993" w:right="-994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BA5F87">
        <w:rPr>
          <w:rFonts w:ascii="Arial" w:hAnsi="Arial" w:cs="Arial"/>
          <w:color w:val="000000" w:themeColor="text1"/>
          <w:sz w:val="20"/>
          <w:szCs w:val="20"/>
        </w:rPr>
        <w:t>a) as zonas térmicas da Terra.</w:t>
      </w:r>
    </w:p>
    <w:p w:rsidR="00BA5F87" w:rsidRPr="00BA5F87" w:rsidRDefault="00BA5F87" w:rsidP="00BA5F87">
      <w:pPr>
        <w:shd w:val="clear" w:color="auto" w:fill="FFFFFF"/>
        <w:spacing w:before="150"/>
        <w:ind w:left="-993" w:right="-994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BA5F87">
        <w:rPr>
          <w:rFonts w:ascii="Arial" w:hAnsi="Arial" w:cs="Arial"/>
          <w:color w:val="000000" w:themeColor="text1"/>
          <w:sz w:val="20"/>
          <w:szCs w:val="20"/>
        </w:rPr>
        <w:t>b) as diferenças de latitude.</w:t>
      </w:r>
    </w:p>
    <w:p w:rsidR="00BA5F87" w:rsidRPr="00BA5F87" w:rsidRDefault="00BA5F87" w:rsidP="00BA5F87">
      <w:pPr>
        <w:shd w:val="clear" w:color="auto" w:fill="FFFFFF"/>
        <w:spacing w:before="150"/>
        <w:ind w:left="-993" w:right="-994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BA5F87">
        <w:rPr>
          <w:rFonts w:ascii="Arial" w:hAnsi="Arial" w:cs="Arial"/>
          <w:color w:val="000000" w:themeColor="text1"/>
          <w:sz w:val="20"/>
          <w:szCs w:val="20"/>
        </w:rPr>
        <w:t>c) a altitude e as consequentes diferenças de pressão atmosférica.</w:t>
      </w:r>
    </w:p>
    <w:p w:rsidR="00BA5F87" w:rsidRPr="00BA5F87" w:rsidRDefault="00BA5F87" w:rsidP="00BA5F87">
      <w:pPr>
        <w:shd w:val="clear" w:color="auto" w:fill="FFFFFF"/>
        <w:spacing w:before="150"/>
        <w:ind w:left="-993" w:right="-994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BA5F87">
        <w:rPr>
          <w:rFonts w:ascii="Arial" w:hAnsi="Arial" w:cs="Arial"/>
          <w:color w:val="000000" w:themeColor="text1"/>
          <w:sz w:val="20"/>
          <w:szCs w:val="20"/>
        </w:rPr>
        <w:t>d) o movimento de translação terrestre.</w:t>
      </w:r>
    </w:p>
    <w:p w:rsidR="00BA5F87" w:rsidRPr="00BA5F87" w:rsidRDefault="00BA5F87" w:rsidP="00BA5F87">
      <w:pPr>
        <w:ind w:left="-993" w:right="-994"/>
        <w:jc w:val="both"/>
        <w:rPr>
          <w:rFonts w:ascii="Arial" w:eastAsiaTheme="minorHAnsi" w:hAnsi="Arial" w:cs="Arial"/>
          <w:color w:val="000000"/>
          <w:sz w:val="20"/>
          <w:szCs w:val="20"/>
          <w:shd w:val="clear" w:color="auto" w:fill="FFFFFF"/>
          <w:lang w:eastAsia="en-US"/>
        </w:rPr>
      </w:pPr>
    </w:p>
    <w:p w:rsidR="00BA5F87" w:rsidRDefault="00BA5F87" w:rsidP="00BA5F87">
      <w:pPr>
        <w:spacing w:before="240"/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BA5F87" w:rsidRDefault="00BA5F87" w:rsidP="00BA5F87">
      <w:pPr>
        <w:spacing w:before="240"/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BA5F87" w:rsidRDefault="00BA5F87" w:rsidP="00BA5F87">
      <w:pPr>
        <w:spacing w:before="240"/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BA5F87" w:rsidRDefault="00BA5F87" w:rsidP="00BA5F87">
      <w:pPr>
        <w:spacing w:before="240"/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BA5F87" w:rsidRPr="00BA5F87" w:rsidRDefault="00BA5F87" w:rsidP="00BA5F87">
      <w:pPr>
        <w:spacing w:before="240"/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BA5F87" w:rsidRPr="00BA5F87" w:rsidRDefault="00BA5F87" w:rsidP="00BA5F87">
      <w:pPr>
        <w:autoSpaceDE w:val="0"/>
        <w:autoSpaceDN w:val="0"/>
        <w:adjustRightInd w:val="0"/>
        <w:ind w:left="-993" w:right="-994"/>
        <w:jc w:val="both"/>
        <w:rPr>
          <w:rFonts w:ascii="Arial" w:hAnsi="Arial" w:cs="Arial"/>
          <w:sz w:val="20"/>
          <w:szCs w:val="20"/>
        </w:rPr>
      </w:pPr>
      <w:proofErr w:type="gramStart"/>
      <w:r w:rsidRPr="00BA5F87">
        <w:rPr>
          <w:rFonts w:ascii="Arial" w:hAnsi="Arial" w:cs="Arial"/>
          <w:sz w:val="20"/>
          <w:szCs w:val="20"/>
        </w:rPr>
        <w:t>34)</w:t>
      </w:r>
      <w:proofErr w:type="gramEnd"/>
      <w:r w:rsidRPr="00BA5F87">
        <w:rPr>
          <w:rFonts w:ascii="Arial" w:hAnsi="Arial" w:cs="Arial"/>
          <w:sz w:val="20"/>
          <w:szCs w:val="20"/>
        </w:rPr>
        <w:t xml:space="preserve"> O mapa a seguir representa a localização da região Sul do Brasil.</w:t>
      </w:r>
    </w:p>
    <w:p w:rsidR="00BA5F87" w:rsidRPr="00BA5F87" w:rsidRDefault="00BA5F87" w:rsidP="00BA5F87">
      <w:pPr>
        <w:autoSpaceDE w:val="0"/>
        <w:autoSpaceDN w:val="0"/>
        <w:adjustRightInd w:val="0"/>
        <w:ind w:left="-993" w:right="-994"/>
        <w:jc w:val="both"/>
        <w:rPr>
          <w:rFonts w:ascii="Arial" w:hAnsi="Arial" w:cs="Arial"/>
          <w:sz w:val="20"/>
          <w:szCs w:val="20"/>
        </w:rPr>
      </w:pPr>
      <w:r w:rsidRPr="00BA5F8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8480" behindDoc="0" locked="0" layoutInCell="1" allowOverlap="1" wp14:anchorId="44C5FE13" wp14:editId="7AB0FD3C">
            <wp:simplePos x="0" y="0"/>
            <wp:positionH relativeFrom="column">
              <wp:posOffset>1253490</wp:posOffset>
            </wp:positionH>
            <wp:positionV relativeFrom="paragraph">
              <wp:posOffset>35560</wp:posOffset>
            </wp:positionV>
            <wp:extent cx="2295525" cy="1749425"/>
            <wp:effectExtent l="0" t="0" r="0" b="0"/>
            <wp:wrapNone/>
            <wp:docPr id="22" name="Imagem 22" descr="Descrição: reigão su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7" descr="Descrição: reigão sul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749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5F87" w:rsidRPr="00BA5F87" w:rsidRDefault="00BA5F87" w:rsidP="00BA5F87">
      <w:pPr>
        <w:autoSpaceDE w:val="0"/>
        <w:autoSpaceDN w:val="0"/>
        <w:adjustRightInd w:val="0"/>
        <w:ind w:left="-993" w:right="-994"/>
        <w:jc w:val="center"/>
        <w:rPr>
          <w:rFonts w:ascii="Arial" w:hAnsi="Arial" w:cs="Arial"/>
          <w:sz w:val="20"/>
          <w:szCs w:val="20"/>
        </w:rPr>
      </w:pPr>
    </w:p>
    <w:p w:rsidR="00BA5F87" w:rsidRPr="00BA5F87" w:rsidRDefault="00BA5F87" w:rsidP="00BA5F87">
      <w:pPr>
        <w:autoSpaceDE w:val="0"/>
        <w:autoSpaceDN w:val="0"/>
        <w:adjustRightInd w:val="0"/>
        <w:ind w:left="-993" w:right="-994"/>
        <w:jc w:val="center"/>
        <w:rPr>
          <w:rFonts w:ascii="Arial" w:hAnsi="Arial" w:cs="Arial"/>
          <w:sz w:val="20"/>
          <w:szCs w:val="20"/>
        </w:rPr>
      </w:pPr>
    </w:p>
    <w:p w:rsidR="00BA5F87" w:rsidRPr="00BA5F87" w:rsidRDefault="00BA5F87" w:rsidP="00BA5F87">
      <w:pPr>
        <w:autoSpaceDE w:val="0"/>
        <w:autoSpaceDN w:val="0"/>
        <w:adjustRightInd w:val="0"/>
        <w:ind w:left="-993" w:right="-994"/>
        <w:jc w:val="center"/>
        <w:rPr>
          <w:rFonts w:ascii="Arial" w:hAnsi="Arial" w:cs="Arial"/>
          <w:sz w:val="20"/>
          <w:szCs w:val="20"/>
        </w:rPr>
      </w:pPr>
    </w:p>
    <w:p w:rsidR="00BA5F87" w:rsidRPr="00BA5F87" w:rsidRDefault="00BA5F87" w:rsidP="00BA5F87">
      <w:pPr>
        <w:autoSpaceDE w:val="0"/>
        <w:autoSpaceDN w:val="0"/>
        <w:adjustRightInd w:val="0"/>
        <w:ind w:left="-993" w:right="-994"/>
        <w:jc w:val="center"/>
        <w:rPr>
          <w:rFonts w:ascii="Arial" w:hAnsi="Arial" w:cs="Arial"/>
          <w:sz w:val="20"/>
          <w:szCs w:val="20"/>
        </w:rPr>
      </w:pPr>
    </w:p>
    <w:p w:rsidR="00BA5F87" w:rsidRPr="00BA5F87" w:rsidRDefault="00BA5F87" w:rsidP="00BA5F87">
      <w:pPr>
        <w:autoSpaceDE w:val="0"/>
        <w:autoSpaceDN w:val="0"/>
        <w:adjustRightInd w:val="0"/>
        <w:ind w:left="-993" w:right="-994"/>
        <w:jc w:val="center"/>
        <w:rPr>
          <w:rFonts w:ascii="Arial" w:hAnsi="Arial" w:cs="Arial"/>
          <w:sz w:val="20"/>
          <w:szCs w:val="20"/>
        </w:rPr>
      </w:pPr>
    </w:p>
    <w:p w:rsidR="00BA5F87" w:rsidRPr="00BA5F87" w:rsidRDefault="00BA5F87" w:rsidP="00BA5F87">
      <w:pPr>
        <w:autoSpaceDE w:val="0"/>
        <w:autoSpaceDN w:val="0"/>
        <w:adjustRightInd w:val="0"/>
        <w:ind w:left="-993" w:right="-994"/>
        <w:jc w:val="center"/>
        <w:rPr>
          <w:rFonts w:ascii="Arial" w:hAnsi="Arial" w:cs="Arial"/>
          <w:sz w:val="20"/>
          <w:szCs w:val="20"/>
        </w:rPr>
      </w:pPr>
    </w:p>
    <w:p w:rsidR="00BA5F87" w:rsidRPr="00BA5F87" w:rsidRDefault="00BA5F87" w:rsidP="00BA5F87">
      <w:pPr>
        <w:autoSpaceDE w:val="0"/>
        <w:autoSpaceDN w:val="0"/>
        <w:adjustRightInd w:val="0"/>
        <w:ind w:left="-993" w:right="-994"/>
        <w:jc w:val="center"/>
        <w:rPr>
          <w:rFonts w:ascii="Arial" w:hAnsi="Arial" w:cs="Arial"/>
          <w:sz w:val="20"/>
          <w:szCs w:val="20"/>
        </w:rPr>
      </w:pPr>
    </w:p>
    <w:p w:rsidR="00BA5F87" w:rsidRPr="00BA5F87" w:rsidRDefault="00BA5F87" w:rsidP="00BA5F87">
      <w:pPr>
        <w:autoSpaceDE w:val="0"/>
        <w:autoSpaceDN w:val="0"/>
        <w:adjustRightInd w:val="0"/>
        <w:ind w:left="-993" w:right="-994"/>
        <w:jc w:val="center"/>
        <w:rPr>
          <w:rFonts w:ascii="Arial" w:hAnsi="Arial" w:cs="Arial"/>
          <w:sz w:val="20"/>
          <w:szCs w:val="20"/>
        </w:rPr>
      </w:pPr>
    </w:p>
    <w:p w:rsidR="00BA5F87" w:rsidRPr="00BA5F87" w:rsidRDefault="00BA5F87" w:rsidP="00BA5F87">
      <w:pPr>
        <w:autoSpaceDE w:val="0"/>
        <w:autoSpaceDN w:val="0"/>
        <w:adjustRightInd w:val="0"/>
        <w:ind w:left="-993" w:right="-994"/>
        <w:jc w:val="center"/>
        <w:rPr>
          <w:rFonts w:ascii="Arial" w:hAnsi="Arial" w:cs="Arial"/>
          <w:sz w:val="20"/>
          <w:szCs w:val="20"/>
        </w:rPr>
      </w:pPr>
    </w:p>
    <w:p w:rsidR="00BA5F87" w:rsidRPr="00BA5F87" w:rsidRDefault="00BA5F87" w:rsidP="00BA5F87">
      <w:pPr>
        <w:autoSpaceDE w:val="0"/>
        <w:autoSpaceDN w:val="0"/>
        <w:adjustRightInd w:val="0"/>
        <w:ind w:left="-993" w:right="-994"/>
        <w:jc w:val="center"/>
        <w:rPr>
          <w:rFonts w:ascii="Arial" w:hAnsi="Arial" w:cs="Arial"/>
          <w:sz w:val="20"/>
          <w:szCs w:val="20"/>
        </w:rPr>
      </w:pPr>
    </w:p>
    <w:p w:rsidR="00BA5F87" w:rsidRPr="00BA5F87" w:rsidRDefault="00BA5F87" w:rsidP="00BA5F87">
      <w:pPr>
        <w:autoSpaceDE w:val="0"/>
        <w:autoSpaceDN w:val="0"/>
        <w:adjustRightInd w:val="0"/>
        <w:ind w:left="-993" w:right="-994"/>
        <w:jc w:val="center"/>
        <w:rPr>
          <w:rFonts w:ascii="Arial" w:hAnsi="Arial" w:cs="Arial"/>
          <w:sz w:val="20"/>
          <w:szCs w:val="20"/>
        </w:rPr>
      </w:pPr>
    </w:p>
    <w:p w:rsidR="00BA5F87" w:rsidRPr="00BA5F87" w:rsidRDefault="00BA5F87" w:rsidP="00BA5F87">
      <w:pPr>
        <w:autoSpaceDE w:val="0"/>
        <w:autoSpaceDN w:val="0"/>
        <w:adjustRightInd w:val="0"/>
        <w:ind w:left="-993" w:right="-994"/>
        <w:jc w:val="right"/>
        <w:rPr>
          <w:rFonts w:ascii="Arial" w:hAnsi="Arial" w:cs="Arial"/>
          <w:sz w:val="20"/>
          <w:szCs w:val="20"/>
        </w:rPr>
      </w:pPr>
      <w:r w:rsidRPr="00BA5F87">
        <w:rPr>
          <w:rFonts w:ascii="Arial" w:hAnsi="Arial" w:cs="Arial"/>
          <w:sz w:val="20"/>
          <w:szCs w:val="20"/>
        </w:rPr>
        <w:t>Disponível em: &lt;http://www.lago.com.br/acervo/Mapas/images/REGIAO%20SUL_jpg.jpg&gt;. Acesso em: 08 mar. 2013. (Adaptação)</w:t>
      </w:r>
    </w:p>
    <w:p w:rsidR="00BA5F87" w:rsidRPr="00BA5F87" w:rsidRDefault="00BA5F87" w:rsidP="00BA5F87">
      <w:pPr>
        <w:autoSpaceDE w:val="0"/>
        <w:autoSpaceDN w:val="0"/>
        <w:adjustRightInd w:val="0"/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BA5F87" w:rsidRPr="00BA5F87" w:rsidRDefault="00BA5F87" w:rsidP="00BA5F87">
      <w:pPr>
        <w:autoSpaceDE w:val="0"/>
        <w:autoSpaceDN w:val="0"/>
        <w:adjustRightInd w:val="0"/>
        <w:ind w:left="-993" w:right="-994"/>
        <w:jc w:val="both"/>
        <w:rPr>
          <w:rFonts w:ascii="Arial" w:hAnsi="Arial" w:cs="Arial"/>
          <w:sz w:val="20"/>
          <w:szCs w:val="20"/>
        </w:rPr>
      </w:pPr>
      <w:r w:rsidRPr="00BA5F87">
        <w:rPr>
          <w:rFonts w:ascii="Arial" w:hAnsi="Arial" w:cs="Arial"/>
          <w:sz w:val="20"/>
          <w:szCs w:val="20"/>
        </w:rPr>
        <w:t xml:space="preserve">Por causa da localização geográfica, o clima predominante nessa região é </w:t>
      </w:r>
      <w:proofErr w:type="gramStart"/>
      <w:r w:rsidRPr="00BA5F87">
        <w:rPr>
          <w:rFonts w:ascii="Arial" w:hAnsi="Arial" w:cs="Arial"/>
          <w:sz w:val="20"/>
          <w:szCs w:val="20"/>
        </w:rPr>
        <w:t>o</w:t>
      </w:r>
      <w:proofErr w:type="gramEnd"/>
    </w:p>
    <w:p w:rsidR="00BA5F87" w:rsidRPr="00BA5F87" w:rsidRDefault="00BA5F87" w:rsidP="00BA5F87">
      <w:pPr>
        <w:autoSpaceDE w:val="0"/>
        <w:autoSpaceDN w:val="0"/>
        <w:adjustRightInd w:val="0"/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BA5F87" w:rsidRPr="00BA5F87" w:rsidRDefault="00BA5F87" w:rsidP="00BA5F87">
      <w:pPr>
        <w:autoSpaceDE w:val="0"/>
        <w:autoSpaceDN w:val="0"/>
        <w:adjustRightInd w:val="0"/>
        <w:ind w:left="-993" w:right="-994"/>
        <w:jc w:val="both"/>
        <w:rPr>
          <w:rFonts w:ascii="Arial" w:hAnsi="Arial" w:cs="Arial"/>
          <w:sz w:val="20"/>
          <w:szCs w:val="20"/>
        </w:rPr>
      </w:pPr>
      <w:r w:rsidRPr="00BA5F87">
        <w:rPr>
          <w:rFonts w:ascii="Arial" w:hAnsi="Arial" w:cs="Arial"/>
          <w:sz w:val="20"/>
          <w:szCs w:val="20"/>
        </w:rPr>
        <w:t>A) Equatorial.</w:t>
      </w:r>
    </w:p>
    <w:p w:rsidR="00BA5F87" w:rsidRPr="00BA5F87" w:rsidRDefault="00BA5F87" w:rsidP="00BA5F87">
      <w:pPr>
        <w:autoSpaceDE w:val="0"/>
        <w:autoSpaceDN w:val="0"/>
        <w:adjustRightInd w:val="0"/>
        <w:ind w:left="-993" w:right="-994"/>
        <w:jc w:val="both"/>
        <w:rPr>
          <w:rFonts w:ascii="Arial" w:hAnsi="Arial" w:cs="Arial"/>
          <w:sz w:val="20"/>
          <w:szCs w:val="20"/>
        </w:rPr>
      </w:pPr>
      <w:r w:rsidRPr="00BA5F87">
        <w:rPr>
          <w:rFonts w:ascii="Arial" w:hAnsi="Arial" w:cs="Arial"/>
          <w:sz w:val="20"/>
          <w:szCs w:val="20"/>
        </w:rPr>
        <w:t>B) Tropical.</w:t>
      </w:r>
    </w:p>
    <w:p w:rsidR="00BA5F87" w:rsidRPr="00BA5F87" w:rsidRDefault="00BA5F87" w:rsidP="00BA5F87">
      <w:pPr>
        <w:autoSpaceDE w:val="0"/>
        <w:autoSpaceDN w:val="0"/>
        <w:adjustRightInd w:val="0"/>
        <w:ind w:left="-993" w:right="-994"/>
        <w:jc w:val="both"/>
        <w:rPr>
          <w:rFonts w:ascii="Arial" w:hAnsi="Arial" w:cs="Arial"/>
          <w:sz w:val="20"/>
          <w:szCs w:val="20"/>
        </w:rPr>
      </w:pPr>
      <w:r w:rsidRPr="00BA5F87">
        <w:rPr>
          <w:rFonts w:ascii="Arial" w:hAnsi="Arial" w:cs="Arial"/>
          <w:sz w:val="20"/>
          <w:szCs w:val="20"/>
        </w:rPr>
        <w:t>C) Semiárido.</w:t>
      </w:r>
    </w:p>
    <w:p w:rsidR="00BA5F87" w:rsidRPr="00BA5F87" w:rsidRDefault="00BA5F87" w:rsidP="00BA5F87">
      <w:pPr>
        <w:autoSpaceDE w:val="0"/>
        <w:autoSpaceDN w:val="0"/>
        <w:adjustRightInd w:val="0"/>
        <w:ind w:left="-993" w:right="-994"/>
        <w:jc w:val="both"/>
        <w:rPr>
          <w:rFonts w:ascii="Arial" w:hAnsi="Arial" w:cs="Arial"/>
          <w:sz w:val="20"/>
          <w:szCs w:val="20"/>
        </w:rPr>
      </w:pPr>
      <w:r w:rsidRPr="00BA5F87">
        <w:rPr>
          <w:rFonts w:ascii="Arial" w:hAnsi="Arial" w:cs="Arial"/>
          <w:sz w:val="20"/>
          <w:szCs w:val="20"/>
        </w:rPr>
        <w:t>D) Subtropical.</w:t>
      </w:r>
    </w:p>
    <w:p w:rsidR="00BA5F87" w:rsidRPr="00BA5F87" w:rsidRDefault="00BA5F87" w:rsidP="00BA5F87">
      <w:pPr>
        <w:ind w:left="-993" w:right="-994"/>
        <w:jc w:val="both"/>
        <w:rPr>
          <w:rFonts w:ascii="Arial" w:hAnsi="Arial" w:cs="Arial"/>
          <w:noProof/>
          <w:sz w:val="20"/>
          <w:szCs w:val="20"/>
        </w:rPr>
      </w:pPr>
    </w:p>
    <w:p w:rsidR="00BA5F87" w:rsidRPr="00BA5F87" w:rsidRDefault="00BA5F87" w:rsidP="00BA5F87">
      <w:pPr>
        <w:ind w:left="-993" w:right="-994"/>
        <w:jc w:val="both"/>
        <w:rPr>
          <w:rFonts w:ascii="Arial" w:hAnsi="Arial" w:cs="Arial"/>
          <w:noProof/>
          <w:sz w:val="20"/>
          <w:szCs w:val="20"/>
        </w:rPr>
      </w:pPr>
      <w:r w:rsidRPr="00BA5F87">
        <w:rPr>
          <w:rFonts w:ascii="Arial" w:hAnsi="Arial" w:cs="Arial"/>
          <w:noProof/>
          <w:sz w:val="20"/>
          <w:szCs w:val="20"/>
        </w:rPr>
        <w:t>35) Na organização do espaço mundial, ocorreram várias transformações, como consequencia dessa globalização produtiva do capital. Quais são as transformações mais importantes?</w:t>
      </w:r>
    </w:p>
    <w:p w:rsidR="00BA5F87" w:rsidRPr="00BA5F87" w:rsidRDefault="00BA5F87" w:rsidP="00BA5F87">
      <w:pPr>
        <w:tabs>
          <w:tab w:val="num" w:pos="0"/>
        </w:tabs>
        <w:ind w:left="-993" w:right="-994"/>
        <w:rPr>
          <w:rStyle w:val="l6"/>
          <w:rFonts w:ascii="Arial" w:hAnsi="Arial" w:cs="Arial"/>
          <w:sz w:val="20"/>
          <w:szCs w:val="20"/>
          <w:bdr w:val="none" w:sz="0" w:space="0" w:color="auto" w:frame="1"/>
          <w:lang w:eastAsia="en-US"/>
        </w:rPr>
      </w:pPr>
      <w:r w:rsidRPr="00BA5F87">
        <w:rPr>
          <w:rStyle w:val="l6"/>
          <w:rFonts w:ascii="Arial" w:hAnsi="Arial" w:cs="Arial"/>
          <w:sz w:val="20"/>
          <w:szCs w:val="20"/>
          <w:bdr w:val="none" w:sz="0" w:space="0" w:color="auto" w:frame="1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Style w:val="l6"/>
          <w:rFonts w:ascii="Arial" w:hAnsi="Arial" w:cs="Arial"/>
          <w:sz w:val="20"/>
          <w:szCs w:val="20"/>
          <w:bdr w:val="none" w:sz="0" w:space="0" w:color="auto" w:frame="1"/>
        </w:rPr>
        <w:t>__________________________________</w:t>
      </w:r>
    </w:p>
    <w:p w:rsidR="00BA5F87" w:rsidRPr="00BA5F87" w:rsidRDefault="00BA5F87" w:rsidP="00BA5F87">
      <w:pPr>
        <w:spacing w:before="240"/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BA5F87" w:rsidRPr="00BA5F87" w:rsidRDefault="00BA5F87" w:rsidP="00BA5F87">
      <w:pPr>
        <w:autoSpaceDE w:val="0"/>
        <w:autoSpaceDN w:val="0"/>
        <w:adjustRightInd w:val="0"/>
        <w:ind w:left="-993" w:right="-994"/>
        <w:jc w:val="both"/>
        <w:rPr>
          <w:rFonts w:ascii="Arial" w:hAnsi="Arial" w:cs="Arial"/>
          <w:sz w:val="20"/>
          <w:szCs w:val="20"/>
        </w:rPr>
      </w:pPr>
      <w:proofErr w:type="gramStart"/>
      <w:r w:rsidRPr="00BA5F87">
        <w:rPr>
          <w:rFonts w:ascii="Arial" w:hAnsi="Arial" w:cs="Arial"/>
          <w:sz w:val="20"/>
          <w:szCs w:val="20"/>
        </w:rPr>
        <w:t>36)</w:t>
      </w:r>
      <w:proofErr w:type="gramEnd"/>
      <w:r w:rsidRPr="00BA5F87">
        <w:rPr>
          <w:rFonts w:ascii="Arial" w:hAnsi="Arial" w:cs="Arial"/>
          <w:sz w:val="20"/>
          <w:szCs w:val="20"/>
        </w:rPr>
        <w:t xml:space="preserve"> Analise as informações do gráfico.</w:t>
      </w:r>
    </w:p>
    <w:p w:rsidR="00BA5F87" w:rsidRPr="00BA5F87" w:rsidRDefault="00BA5F87" w:rsidP="00BA5F87">
      <w:pPr>
        <w:ind w:left="-993" w:right="-994"/>
        <w:rPr>
          <w:rFonts w:ascii="Arial" w:hAnsi="Arial" w:cs="Arial"/>
          <w:b/>
          <w:color w:val="FF0000"/>
          <w:sz w:val="20"/>
          <w:szCs w:val="20"/>
        </w:rPr>
      </w:pPr>
      <w:r w:rsidRPr="00BA5F87">
        <w:rPr>
          <w:rFonts w:ascii="Arial" w:hAnsi="Arial" w:cs="Arial"/>
          <w:b/>
          <w:noProof/>
          <w:color w:val="FF0000"/>
          <w:sz w:val="20"/>
          <w:szCs w:val="20"/>
        </w:rPr>
        <w:drawing>
          <wp:inline distT="0" distB="0" distL="0" distR="0" wp14:anchorId="72EFDAEF" wp14:editId="76AEF17E">
            <wp:extent cx="5400675" cy="3629025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7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lum bright="-6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5F87" w:rsidRPr="00BA5F87" w:rsidRDefault="00BA5F87" w:rsidP="00BA5F87">
      <w:pPr>
        <w:shd w:val="clear" w:color="auto" w:fill="FFFFFF"/>
        <w:ind w:left="-993" w:right="-994"/>
        <w:jc w:val="right"/>
        <w:rPr>
          <w:rFonts w:ascii="Arial" w:hAnsi="Arial" w:cs="Arial"/>
          <w:color w:val="000000"/>
          <w:sz w:val="20"/>
          <w:szCs w:val="20"/>
        </w:rPr>
      </w:pPr>
      <w:r w:rsidRPr="00BA5F87">
        <w:rPr>
          <w:rFonts w:ascii="Arial" w:hAnsi="Arial" w:cs="Arial"/>
          <w:color w:val="000000"/>
          <w:sz w:val="20"/>
          <w:szCs w:val="20"/>
          <w:shd w:val="clear" w:color="auto" w:fill="FFFFFF"/>
        </w:rPr>
        <w:t>Disponível em: &lt;http://noticias.uol.com.br/cotidiano/ultimas-noticias/2011/04/29/exodo-rural-cai-pela-metade-em-uma-decada-diz-ibge.htm-&gt;. Acesso em: 11 jan. 2013.</w:t>
      </w:r>
    </w:p>
    <w:p w:rsidR="00BA5F87" w:rsidRPr="00BA5F87" w:rsidRDefault="00BA5F87" w:rsidP="00BA5F87">
      <w:pPr>
        <w:shd w:val="clear" w:color="auto" w:fill="FFFFFF"/>
        <w:ind w:left="-993" w:right="-994"/>
        <w:rPr>
          <w:rFonts w:ascii="Arial" w:hAnsi="Arial" w:cs="Arial"/>
          <w:color w:val="000000"/>
          <w:sz w:val="20"/>
          <w:szCs w:val="20"/>
        </w:rPr>
      </w:pPr>
    </w:p>
    <w:p w:rsidR="00BA5F87" w:rsidRPr="00BA5F87" w:rsidRDefault="00BA5F87" w:rsidP="00BA5F87">
      <w:pPr>
        <w:ind w:left="-993" w:right="-994"/>
        <w:rPr>
          <w:rFonts w:ascii="Arial" w:eastAsiaTheme="minorHAnsi" w:hAnsi="Arial" w:cs="Arial"/>
          <w:color w:val="000000"/>
          <w:sz w:val="20"/>
          <w:szCs w:val="20"/>
          <w:shd w:val="clear" w:color="auto" w:fill="FFFFFF"/>
          <w:lang w:eastAsia="en-US"/>
        </w:rPr>
      </w:pPr>
    </w:p>
    <w:p w:rsidR="00BA5F87" w:rsidRPr="00BA5F87" w:rsidRDefault="00BA5F87" w:rsidP="00BA5F87">
      <w:pPr>
        <w:ind w:left="-993" w:right="-994"/>
        <w:rPr>
          <w:rFonts w:ascii="Arial" w:hAnsi="Arial" w:cs="Arial"/>
          <w:spacing w:val="-4"/>
          <w:sz w:val="20"/>
          <w:szCs w:val="20"/>
        </w:rPr>
      </w:pPr>
      <w:r w:rsidRPr="00BA5F87">
        <w:rPr>
          <w:rFonts w:ascii="Arial" w:hAnsi="Arial" w:cs="Arial"/>
          <w:spacing w:val="-4"/>
          <w:sz w:val="20"/>
          <w:szCs w:val="20"/>
        </w:rPr>
        <w:t>Os fatores que intensificam a migração de trabalhadores rurais em direção aos centros urbanos são:</w:t>
      </w:r>
    </w:p>
    <w:p w:rsidR="00BA5F87" w:rsidRPr="00BA5F87" w:rsidRDefault="00BA5F87" w:rsidP="00BA5F87">
      <w:pPr>
        <w:ind w:left="-993" w:right="-994"/>
        <w:rPr>
          <w:rFonts w:ascii="Arial" w:hAnsi="Arial" w:cs="Arial"/>
          <w:b/>
          <w:sz w:val="20"/>
          <w:szCs w:val="20"/>
        </w:rPr>
      </w:pPr>
    </w:p>
    <w:p w:rsidR="00BA5F87" w:rsidRPr="00BA5F87" w:rsidRDefault="00BA5F87" w:rsidP="00BA5F87">
      <w:pPr>
        <w:shd w:val="clear" w:color="auto" w:fill="FFFFFF"/>
        <w:ind w:left="-993" w:right="-994"/>
        <w:rPr>
          <w:rFonts w:ascii="Arial" w:hAnsi="Arial" w:cs="Arial"/>
          <w:color w:val="000000"/>
          <w:sz w:val="20"/>
          <w:szCs w:val="20"/>
        </w:rPr>
      </w:pPr>
      <w:r w:rsidRPr="00BA5F87">
        <w:rPr>
          <w:rFonts w:ascii="Arial" w:hAnsi="Arial" w:cs="Arial"/>
          <w:color w:val="000000"/>
          <w:sz w:val="20"/>
          <w:szCs w:val="20"/>
        </w:rPr>
        <w:t>(A) Especulação imobiliária e estímulo à agricultura de subsistência.</w:t>
      </w:r>
    </w:p>
    <w:p w:rsidR="00BA5F87" w:rsidRDefault="00BA5F87" w:rsidP="00BA5F87">
      <w:pPr>
        <w:shd w:val="clear" w:color="auto" w:fill="FFFFFF"/>
        <w:ind w:left="-993" w:right="-994"/>
        <w:rPr>
          <w:rFonts w:ascii="Arial" w:hAnsi="Arial" w:cs="Arial"/>
          <w:color w:val="000000"/>
          <w:sz w:val="20"/>
          <w:szCs w:val="20"/>
        </w:rPr>
      </w:pPr>
      <w:r w:rsidRPr="00BA5F87">
        <w:rPr>
          <w:rFonts w:ascii="Arial" w:hAnsi="Arial" w:cs="Arial"/>
          <w:color w:val="000000"/>
          <w:sz w:val="20"/>
          <w:szCs w:val="20"/>
        </w:rPr>
        <w:t>(B) Fascínio pela cidade e prática do cooperativismo agrícola.</w:t>
      </w:r>
    </w:p>
    <w:p w:rsidR="00BA5F87" w:rsidRPr="00BA5F87" w:rsidRDefault="00BA5F87" w:rsidP="00BA5F87">
      <w:pPr>
        <w:shd w:val="clear" w:color="auto" w:fill="FFFFFF"/>
        <w:ind w:left="-993" w:right="-994"/>
        <w:rPr>
          <w:rFonts w:ascii="Arial" w:hAnsi="Arial" w:cs="Arial"/>
          <w:color w:val="000000"/>
          <w:sz w:val="20"/>
          <w:szCs w:val="20"/>
        </w:rPr>
      </w:pPr>
    </w:p>
    <w:p w:rsidR="00BA5F87" w:rsidRPr="00BA5F87" w:rsidRDefault="00BA5F87" w:rsidP="00BA5F87">
      <w:pPr>
        <w:shd w:val="clear" w:color="auto" w:fill="FFFFFF"/>
        <w:ind w:left="-993" w:right="-994"/>
        <w:rPr>
          <w:rFonts w:ascii="Arial" w:hAnsi="Arial" w:cs="Arial"/>
          <w:color w:val="000000"/>
          <w:sz w:val="20"/>
          <w:szCs w:val="20"/>
        </w:rPr>
      </w:pPr>
      <w:r w:rsidRPr="00BA5F87">
        <w:rPr>
          <w:rFonts w:ascii="Arial" w:hAnsi="Arial" w:cs="Arial"/>
          <w:bCs/>
          <w:color w:val="000000"/>
          <w:sz w:val="20"/>
          <w:szCs w:val="20"/>
        </w:rPr>
        <w:lastRenderedPageBreak/>
        <w:t>(C)</w:t>
      </w:r>
      <w:r w:rsidRPr="00BA5F87">
        <w:rPr>
          <w:rFonts w:ascii="Arial" w:hAnsi="Arial" w:cs="Arial"/>
          <w:color w:val="000000"/>
          <w:sz w:val="20"/>
          <w:szCs w:val="20"/>
        </w:rPr>
        <w:t xml:space="preserve"> Mecanização agrícola e concentração fundiária.</w:t>
      </w:r>
    </w:p>
    <w:p w:rsidR="00BA5F87" w:rsidRPr="00BA5F87" w:rsidRDefault="00BA5F87" w:rsidP="00BA5F87">
      <w:pPr>
        <w:shd w:val="clear" w:color="auto" w:fill="FFFFFF"/>
        <w:ind w:left="-993" w:right="-994"/>
        <w:rPr>
          <w:rFonts w:ascii="Arial" w:hAnsi="Arial" w:cs="Arial"/>
          <w:color w:val="000000"/>
          <w:sz w:val="20"/>
          <w:szCs w:val="20"/>
        </w:rPr>
      </w:pPr>
      <w:r w:rsidRPr="00BA5F87">
        <w:rPr>
          <w:rFonts w:ascii="Arial" w:hAnsi="Arial" w:cs="Arial"/>
          <w:color w:val="000000"/>
          <w:sz w:val="20"/>
          <w:szCs w:val="20"/>
        </w:rPr>
        <w:t>(D) Prática da policultura e instalação de comunas populares.</w:t>
      </w:r>
    </w:p>
    <w:p w:rsidR="00BA5F87" w:rsidRPr="00BA5F87" w:rsidRDefault="00BA5F87" w:rsidP="00BA5F87">
      <w:pPr>
        <w:shd w:val="clear" w:color="auto" w:fill="FFFFFF"/>
        <w:ind w:left="-993" w:right="-994"/>
        <w:rPr>
          <w:rFonts w:ascii="Arial" w:hAnsi="Arial" w:cs="Arial"/>
          <w:sz w:val="20"/>
          <w:szCs w:val="20"/>
        </w:rPr>
      </w:pPr>
    </w:p>
    <w:p w:rsidR="00BA5F87" w:rsidRPr="00BA5F87" w:rsidRDefault="00BA5F87" w:rsidP="00BA5F87">
      <w:pPr>
        <w:shd w:val="clear" w:color="auto" w:fill="FFFFFF"/>
        <w:ind w:left="-993" w:right="-994"/>
        <w:rPr>
          <w:rFonts w:ascii="Arial" w:hAnsi="Arial" w:cs="Arial"/>
          <w:sz w:val="20"/>
          <w:szCs w:val="20"/>
        </w:rPr>
      </w:pPr>
    </w:p>
    <w:p w:rsidR="00BA5F87" w:rsidRPr="00BA5F87" w:rsidRDefault="00BA5F87" w:rsidP="00BA5F87">
      <w:pPr>
        <w:shd w:val="clear" w:color="auto" w:fill="FFFFFF"/>
        <w:ind w:left="-993" w:right="-994"/>
        <w:rPr>
          <w:rFonts w:ascii="Arial" w:hAnsi="Arial" w:cs="Arial"/>
          <w:sz w:val="20"/>
          <w:szCs w:val="20"/>
        </w:rPr>
      </w:pPr>
    </w:p>
    <w:p w:rsidR="00BA5F87" w:rsidRPr="00BA5F87" w:rsidRDefault="00BA5F87" w:rsidP="00BA5F87">
      <w:pPr>
        <w:shd w:val="clear" w:color="auto" w:fill="FFFFFF"/>
        <w:ind w:left="-993" w:right="-994"/>
        <w:rPr>
          <w:rFonts w:ascii="Arial" w:hAnsi="Arial" w:cs="Arial"/>
          <w:bCs/>
          <w:sz w:val="20"/>
          <w:szCs w:val="20"/>
        </w:rPr>
      </w:pPr>
    </w:p>
    <w:p w:rsidR="00BA5F87" w:rsidRPr="00BA5F87" w:rsidRDefault="00BA5F87" w:rsidP="00BA5F87">
      <w:pPr>
        <w:shd w:val="clear" w:color="auto" w:fill="FFFFFF"/>
        <w:ind w:left="-993" w:right="-994"/>
        <w:rPr>
          <w:rFonts w:ascii="Arial" w:hAnsi="Arial" w:cs="Arial"/>
          <w:sz w:val="20"/>
          <w:szCs w:val="20"/>
        </w:rPr>
      </w:pPr>
    </w:p>
    <w:p w:rsidR="00BA5F87" w:rsidRPr="00BA5F87" w:rsidRDefault="00BA5F87" w:rsidP="00BA5F87">
      <w:pPr>
        <w:pStyle w:val="NormalWeb"/>
        <w:shd w:val="clear" w:color="auto" w:fill="FFFFFF"/>
        <w:spacing w:before="0" w:beforeAutospacing="0" w:after="0" w:afterAutospacing="0" w:line="360" w:lineRule="auto"/>
        <w:ind w:left="-993" w:right="-994"/>
        <w:jc w:val="both"/>
        <w:rPr>
          <w:rFonts w:ascii="Arial" w:hAnsi="Arial" w:cs="Arial"/>
          <w:color w:val="333333"/>
          <w:sz w:val="20"/>
          <w:szCs w:val="20"/>
        </w:rPr>
      </w:pPr>
      <w:r w:rsidRPr="00BA5F8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9504" behindDoc="0" locked="0" layoutInCell="1" allowOverlap="1" wp14:anchorId="3073538E" wp14:editId="53592DE6">
            <wp:simplePos x="0" y="0"/>
            <wp:positionH relativeFrom="column">
              <wp:posOffset>633730</wp:posOffset>
            </wp:positionH>
            <wp:positionV relativeFrom="paragraph">
              <wp:posOffset>386080</wp:posOffset>
            </wp:positionV>
            <wp:extent cx="4067175" cy="2256790"/>
            <wp:effectExtent l="0" t="0" r="0" b="0"/>
            <wp:wrapNone/>
            <wp:docPr id="21" name="Imagem 21" descr="Descrição: http://4.bp.blogspot.com/-y0nLGLuAE1Y/Tr7dYJHX-EI/AAAAAAAACts/4EMmLeAawYI/s400/image015.gif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9" descr="Descrição: http://4.bp.blogspot.com/-y0nLGLuAE1Y/Tr7dYJHX-EI/AAAAAAAACts/4EMmLeAawYI/s400/image015.gif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2256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Pr="00BA5F87">
        <w:rPr>
          <w:rFonts w:ascii="Arial" w:hAnsi="Arial" w:cs="Arial"/>
          <w:sz w:val="20"/>
          <w:szCs w:val="20"/>
        </w:rPr>
        <w:t>37)</w:t>
      </w:r>
      <w:proofErr w:type="gramEnd"/>
      <w:r w:rsidRPr="00BA5F87">
        <w:rPr>
          <w:rFonts w:ascii="Arial" w:hAnsi="Arial" w:cs="Arial"/>
          <w:color w:val="000000" w:themeColor="text1"/>
          <w:sz w:val="20"/>
          <w:szCs w:val="20"/>
        </w:rPr>
        <w:t>(</w:t>
      </w:r>
      <w:r w:rsidRPr="00BA5F87">
        <w:rPr>
          <w:rFonts w:ascii="Arial" w:hAnsi="Arial" w:cs="Arial"/>
          <w:b/>
          <w:bCs/>
          <w:color w:val="000000"/>
          <w:sz w:val="20"/>
          <w:szCs w:val="20"/>
          <w:shd w:val="clear" w:color="auto" w:fill="FEFDFA"/>
        </w:rPr>
        <w:t>MACKENZIE)</w:t>
      </w:r>
      <w:r w:rsidRPr="00BA5F87">
        <w:rPr>
          <w:rFonts w:ascii="Arial" w:hAnsi="Arial" w:cs="Arial"/>
          <w:color w:val="333333"/>
          <w:sz w:val="20"/>
          <w:szCs w:val="20"/>
        </w:rPr>
        <w:br/>
      </w:r>
    </w:p>
    <w:p w:rsidR="00BA5F87" w:rsidRPr="00BA5F87" w:rsidRDefault="00BA5F87" w:rsidP="00BA5F87">
      <w:pPr>
        <w:pStyle w:val="NormalWeb"/>
        <w:shd w:val="clear" w:color="auto" w:fill="FFFFFF"/>
        <w:spacing w:before="0" w:beforeAutospacing="0" w:after="0" w:afterAutospacing="0" w:line="360" w:lineRule="auto"/>
        <w:ind w:left="-993" w:right="-994"/>
        <w:jc w:val="both"/>
        <w:rPr>
          <w:rFonts w:ascii="Arial" w:hAnsi="Arial" w:cs="Arial"/>
          <w:color w:val="333333"/>
          <w:sz w:val="20"/>
          <w:szCs w:val="20"/>
        </w:rPr>
      </w:pPr>
    </w:p>
    <w:p w:rsidR="00BA5F87" w:rsidRPr="00BA5F87" w:rsidRDefault="00BA5F87" w:rsidP="00BA5F87">
      <w:pPr>
        <w:pStyle w:val="NormalWeb"/>
        <w:shd w:val="clear" w:color="auto" w:fill="FFFFFF"/>
        <w:spacing w:before="0" w:beforeAutospacing="0" w:after="0" w:afterAutospacing="0" w:line="360" w:lineRule="auto"/>
        <w:ind w:left="-993" w:right="-994"/>
        <w:jc w:val="both"/>
        <w:rPr>
          <w:rFonts w:ascii="Arial" w:hAnsi="Arial" w:cs="Arial"/>
          <w:color w:val="333333"/>
          <w:sz w:val="20"/>
          <w:szCs w:val="20"/>
        </w:rPr>
      </w:pPr>
    </w:p>
    <w:p w:rsidR="00BA5F87" w:rsidRPr="00BA5F87" w:rsidRDefault="00BA5F87" w:rsidP="00BA5F87">
      <w:pPr>
        <w:pStyle w:val="NormalWeb"/>
        <w:shd w:val="clear" w:color="auto" w:fill="FFFFFF"/>
        <w:spacing w:before="0" w:beforeAutospacing="0" w:after="0" w:afterAutospacing="0" w:line="360" w:lineRule="auto"/>
        <w:ind w:left="-993" w:right="-994"/>
        <w:jc w:val="both"/>
        <w:rPr>
          <w:rFonts w:ascii="Arial" w:hAnsi="Arial" w:cs="Arial"/>
          <w:color w:val="333333"/>
          <w:sz w:val="20"/>
          <w:szCs w:val="20"/>
        </w:rPr>
      </w:pPr>
    </w:p>
    <w:p w:rsidR="00BA5F87" w:rsidRPr="00BA5F87" w:rsidRDefault="00BA5F87" w:rsidP="00BA5F87">
      <w:pPr>
        <w:pStyle w:val="NormalWeb"/>
        <w:shd w:val="clear" w:color="auto" w:fill="FFFFFF"/>
        <w:spacing w:before="0" w:beforeAutospacing="0" w:after="0" w:afterAutospacing="0" w:line="360" w:lineRule="auto"/>
        <w:ind w:left="-993" w:right="-994"/>
        <w:jc w:val="both"/>
        <w:rPr>
          <w:rFonts w:ascii="Arial" w:hAnsi="Arial" w:cs="Arial"/>
          <w:color w:val="333333"/>
          <w:sz w:val="20"/>
          <w:szCs w:val="20"/>
        </w:rPr>
      </w:pPr>
    </w:p>
    <w:p w:rsidR="00BA5F87" w:rsidRPr="00BA5F87" w:rsidRDefault="00BA5F87" w:rsidP="00BA5F87">
      <w:pPr>
        <w:pStyle w:val="NormalWeb"/>
        <w:shd w:val="clear" w:color="auto" w:fill="FFFFFF"/>
        <w:spacing w:before="0" w:beforeAutospacing="0" w:after="0" w:afterAutospacing="0" w:line="360" w:lineRule="auto"/>
        <w:ind w:left="-993" w:right="-994"/>
        <w:jc w:val="both"/>
        <w:rPr>
          <w:rFonts w:ascii="Arial" w:hAnsi="Arial" w:cs="Arial"/>
          <w:color w:val="333333"/>
          <w:sz w:val="20"/>
          <w:szCs w:val="20"/>
        </w:rPr>
      </w:pPr>
    </w:p>
    <w:p w:rsidR="00BA5F87" w:rsidRPr="00BA5F87" w:rsidRDefault="00BA5F87" w:rsidP="00BA5F87">
      <w:pPr>
        <w:pStyle w:val="NormalWeb"/>
        <w:shd w:val="clear" w:color="auto" w:fill="FFFFFF"/>
        <w:spacing w:before="0" w:beforeAutospacing="0" w:after="0" w:afterAutospacing="0" w:line="360" w:lineRule="auto"/>
        <w:ind w:left="-993" w:right="-994"/>
        <w:jc w:val="both"/>
        <w:rPr>
          <w:rFonts w:ascii="Arial" w:hAnsi="Arial" w:cs="Arial"/>
          <w:color w:val="333333"/>
          <w:sz w:val="20"/>
          <w:szCs w:val="20"/>
        </w:rPr>
      </w:pPr>
    </w:p>
    <w:p w:rsidR="00BA5F87" w:rsidRPr="00BA5F87" w:rsidRDefault="00BA5F87" w:rsidP="00BA5F87">
      <w:pPr>
        <w:pStyle w:val="NormalWeb"/>
        <w:shd w:val="clear" w:color="auto" w:fill="FFFFFF"/>
        <w:spacing w:before="0" w:beforeAutospacing="0" w:after="0" w:afterAutospacing="0" w:line="360" w:lineRule="auto"/>
        <w:ind w:left="-993" w:right="-994"/>
        <w:jc w:val="both"/>
        <w:rPr>
          <w:rFonts w:ascii="Arial" w:hAnsi="Arial" w:cs="Arial"/>
          <w:color w:val="333333"/>
          <w:sz w:val="20"/>
          <w:szCs w:val="20"/>
        </w:rPr>
      </w:pPr>
    </w:p>
    <w:p w:rsidR="00BA5F87" w:rsidRPr="00BA5F87" w:rsidRDefault="00BA5F87" w:rsidP="00BA5F87">
      <w:pPr>
        <w:pStyle w:val="NormalWeb"/>
        <w:shd w:val="clear" w:color="auto" w:fill="FFFFFF"/>
        <w:spacing w:before="0" w:beforeAutospacing="0" w:after="0" w:afterAutospacing="0" w:line="360" w:lineRule="auto"/>
        <w:ind w:left="-993" w:right="-994"/>
        <w:jc w:val="both"/>
        <w:rPr>
          <w:rFonts w:ascii="Arial" w:hAnsi="Arial" w:cs="Arial"/>
          <w:color w:val="333333"/>
          <w:sz w:val="20"/>
          <w:szCs w:val="20"/>
        </w:rPr>
      </w:pPr>
    </w:p>
    <w:p w:rsidR="00BA5F87" w:rsidRPr="00BA5F87" w:rsidRDefault="00BA5F87" w:rsidP="00BA5F87">
      <w:pPr>
        <w:pStyle w:val="NormalWeb"/>
        <w:shd w:val="clear" w:color="auto" w:fill="FFFFFF"/>
        <w:spacing w:before="0" w:beforeAutospacing="0" w:after="0" w:afterAutospacing="0" w:line="360" w:lineRule="auto"/>
        <w:ind w:left="-993" w:right="-994"/>
        <w:jc w:val="both"/>
        <w:rPr>
          <w:rFonts w:ascii="Arial" w:hAnsi="Arial" w:cs="Arial"/>
          <w:color w:val="333333"/>
          <w:sz w:val="20"/>
          <w:szCs w:val="20"/>
        </w:rPr>
      </w:pPr>
    </w:p>
    <w:p w:rsidR="00BA5F87" w:rsidRPr="00BA5F87" w:rsidRDefault="00BA5F87" w:rsidP="00BA5F87">
      <w:pPr>
        <w:pStyle w:val="NormalWeb"/>
        <w:shd w:val="clear" w:color="auto" w:fill="FFFFFF"/>
        <w:spacing w:before="0" w:beforeAutospacing="0" w:after="0" w:afterAutospacing="0" w:line="360" w:lineRule="auto"/>
        <w:ind w:left="-993" w:right="-994"/>
        <w:jc w:val="center"/>
        <w:rPr>
          <w:rFonts w:ascii="Arial" w:hAnsi="Arial" w:cs="Arial"/>
          <w:b/>
          <w:bCs/>
          <w:i/>
          <w:color w:val="000000"/>
          <w:sz w:val="20"/>
          <w:szCs w:val="20"/>
          <w:shd w:val="clear" w:color="auto" w:fill="FEFDFA"/>
        </w:rPr>
      </w:pPr>
      <w:r w:rsidRPr="00BA5F87">
        <w:rPr>
          <w:rFonts w:ascii="Arial" w:hAnsi="Arial" w:cs="Arial"/>
          <w:color w:val="333333"/>
          <w:sz w:val="20"/>
          <w:szCs w:val="20"/>
        </w:rPr>
        <w:br/>
      </w:r>
      <w:r w:rsidRPr="00BA5F87">
        <w:rPr>
          <w:rFonts w:ascii="Arial" w:hAnsi="Arial" w:cs="Arial"/>
          <w:b/>
          <w:bCs/>
          <w:i/>
          <w:color w:val="000000"/>
          <w:sz w:val="20"/>
          <w:szCs w:val="20"/>
          <w:shd w:val="clear" w:color="auto" w:fill="FEFDFA"/>
        </w:rPr>
        <w:t xml:space="preserve">Fonte: </w:t>
      </w:r>
      <w:proofErr w:type="spellStart"/>
      <w:r w:rsidRPr="00BA5F87">
        <w:rPr>
          <w:rFonts w:ascii="Arial" w:hAnsi="Arial" w:cs="Arial"/>
          <w:b/>
          <w:bCs/>
          <w:i/>
          <w:color w:val="000000"/>
          <w:sz w:val="20"/>
          <w:szCs w:val="20"/>
          <w:shd w:val="clear" w:color="auto" w:fill="FEFDFA"/>
        </w:rPr>
        <w:t>Geoatlas</w:t>
      </w:r>
      <w:proofErr w:type="spellEnd"/>
      <w:r w:rsidRPr="00BA5F87">
        <w:rPr>
          <w:rFonts w:ascii="Arial" w:hAnsi="Arial" w:cs="Arial"/>
          <w:b/>
          <w:bCs/>
          <w:i/>
          <w:color w:val="000000"/>
          <w:sz w:val="20"/>
          <w:szCs w:val="20"/>
          <w:shd w:val="clear" w:color="auto" w:fill="FEFDFA"/>
        </w:rPr>
        <w:t xml:space="preserve">, Maria Elena </w:t>
      </w:r>
      <w:proofErr w:type="spellStart"/>
      <w:proofErr w:type="gramStart"/>
      <w:r w:rsidRPr="00BA5F87">
        <w:rPr>
          <w:rFonts w:ascii="Arial" w:hAnsi="Arial" w:cs="Arial"/>
          <w:b/>
          <w:bCs/>
          <w:i/>
          <w:color w:val="000000"/>
          <w:sz w:val="20"/>
          <w:szCs w:val="20"/>
          <w:shd w:val="clear" w:color="auto" w:fill="FEFDFA"/>
        </w:rPr>
        <w:t>Simielli</w:t>
      </w:r>
      <w:proofErr w:type="spellEnd"/>
      <w:proofErr w:type="gramEnd"/>
    </w:p>
    <w:p w:rsidR="00BA5F87" w:rsidRPr="00BA5F87" w:rsidRDefault="00BA5F87" w:rsidP="00BA5F87">
      <w:pPr>
        <w:pStyle w:val="NormalWeb"/>
        <w:shd w:val="clear" w:color="auto" w:fill="FFFFFF"/>
        <w:spacing w:before="0" w:beforeAutospacing="0" w:after="0" w:afterAutospacing="0" w:line="360" w:lineRule="auto"/>
        <w:ind w:left="-993" w:right="-994"/>
        <w:jc w:val="both"/>
        <w:rPr>
          <w:rFonts w:ascii="Arial" w:hAnsi="Arial" w:cs="Arial"/>
          <w:bCs/>
          <w:color w:val="000000"/>
          <w:sz w:val="20"/>
          <w:szCs w:val="20"/>
          <w:shd w:val="clear" w:color="auto" w:fill="FEFDFA"/>
        </w:rPr>
      </w:pPr>
      <w:r w:rsidRPr="00BA5F87">
        <w:rPr>
          <w:rFonts w:ascii="Arial" w:hAnsi="Arial" w:cs="Arial"/>
          <w:color w:val="333333"/>
          <w:sz w:val="20"/>
          <w:szCs w:val="20"/>
        </w:rPr>
        <w:br/>
      </w:r>
      <w:r w:rsidRPr="00BA5F87">
        <w:rPr>
          <w:rFonts w:ascii="Arial" w:hAnsi="Arial" w:cs="Arial"/>
          <w:bCs/>
          <w:color w:val="000000"/>
          <w:sz w:val="20"/>
          <w:szCs w:val="20"/>
          <w:shd w:val="clear" w:color="auto" w:fill="FEFDFA"/>
        </w:rPr>
        <w:t>Observando o mapa, considere as afirmações I, II e III abaixo.</w:t>
      </w:r>
    </w:p>
    <w:p w:rsidR="00BA5F87" w:rsidRPr="00BA5F87" w:rsidRDefault="00BA5F87" w:rsidP="00BA5F87">
      <w:pPr>
        <w:pStyle w:val="NormalWeb"/>
        <w:shd w:val="clear" w:color="auto" w:fill="FFFFFF"/>
        <w:spacing w:before="0" w:beforeAutospacing="0" w:after="0" w:afterAutospacing="0" w:line="360" w:lineRule="auto"/>
        <w:ind w:left="-993" w:right="-994"/>
        <w:jc w:val="both"/>
        <w:rPr>
          <w:rFonts w:ascii="Arial" w:hAnsi="Arial" w:cs="Arial"/>
          <w:bCs/>
          <w:color w:val="000000"/>
          <w:sz w:val="20"/>
          <w:szCs w:val="20"/>
          <w:shd w:val="clear" w:color="auto" w:fill="FEFDFA"/>
        </w:rPr>
      </w:pPr>
      <w:r w:rsidRPr="00BA5F87">
        <w:rPr>
          <w:rFonts w:ascii="Arial" w:hAnsi="Arial" w:cs="Arial"/>
          <w:color w:val="333333"/>
          <w:sz w:val="20"/>
          <w:szCs w:val="20"/>
        </w:rPr>
        <w:br/>
      </w:r>
      <w:r w:rsidRPr="00BA5F87">
        <w:rPr>
          <w:rFonts w:ascii="Arial" w:hAnsi="Arial" w:cs="Arial"/>
          <w:bCs/>
          <w:color w:val="000000"/>
          <w:sz w:val="20"/>
          <w:szCs w:val="20"/>
          <w:shd w:val="clear" w:color="auto" w:fill="FEFDFA"/>
        </w:rPr>
        <w:t>I. A corrente de Humboldt, no Hemisfério Sul, é muito fria, ocasionando queda da temperatura nas áreas litorâneas, o que favorece o fenômeno da ressurgência e a formação do deserto de Atacama.</w:t>
      </w:r>
    </w:p>
    <w:p w:rsidR="00BA5F87" w:rsidRPr="00BA5F87" w:rsidRDefault="00BA5F87" w:rsidP="00BA5F87">
      <w:pPr>
        <w:pStyle w:val="NormalWeb"/>
        <w:shd w:val="clear" w:color="auto" w:fill="FFFFFF"/>
        <w:spacing w:before="0" w:beforeAutospacing="0" w:after="0" w:afterAutospacing="0" w:line="360" w:lineRule="auto"/>
        <w:ind w:left="-993" w:right="-994"/>
        <w:jc w:val="both"/>
        <w:rPr>
          <w:rFonts w:ascii="Arial" w:hAnsi="Arial" w:cs="Arial"/>
          <w:bCs/>
          <w:color w:val="000000"/>
          <w:sz w:val="20"/>
          <w:szCs w:val="20"/>
          <w:shd w:val="clear" w:color="auto" w:fill="FEFDFA"/>
        </w:rPr>
      </w:pPr>
      <w:r w:rsidRPr="00BA5F87">
        <w:rPr>
          <w:rFonts w:ascii="Arial" w:hAnsi="Arial" w:cs="Arial"/>
          <w:color w:val="333333"/>
          <w:sz w:val="20"/>
          <w:szCs w:val="20"/>
        </w:rPr>
        <w:br/>
      </w:r>
      <w:r w:rsidRPr="00BA5F87">
        <w:rPr>
          <w:rFonts w:ascii="Arial" w:hAnsi="Arial" w:cs="Arial"/>
          <w:bCs/>
          <w:color w:val="000000"/>
          <w:sz w:val="20"/>
          <w:szCs w:val="20"/>
          <w:shd w:val="clear" w:color="auto" w:fill="FEFDFA"/>
        </w:rPr>
        <w:t>II. A corrente da Califórnia é quente, o que colabora com as altas temperaturas nas porções litorâneas, onde aparecem as estepes. É, ainda, responsável também pela formação do deserto da Califórnia.</w:t>
      </w:r>
    </w:p>
    <w:p w:rsidR="00BA5F87" w:rsidRPr="00BA5F87" w:rsidRDefault="00BA5F87" w:rsidP="00BA5F87">
      <w:pPr>
        <w:pStyle w:val="NormalWeb"/>
        <w:shd w:val="clear" w:color="auto" w:fill="FFFFFF"/>
        <w:spacing w:before="0" w:beforeAutospacing="0" w:after="0" w:afterAutospacing="0" w:line="360" w:lineRule="auto"/>
        <w:ind w:left="-993" w:right="-994"/>
        <w:jc w:val="both"/>
        <w:rPr>
          <w:rFonts w:ascii="Arial" w:hAnsi="Arial" w:cs="Arial"/>
          <w:bCs/>
          <w:color w:val="000000"/>
          <w:sz w:val="20"/>
          <w:szCs w:val="20"/>
          <w:shd w:val="clear" w:color="auto" w:fill="FEFDFA"/>
        </w:rPr>
      </w:pPr>
      <w:r w:rsidRPr="00BA5F87">
        <w:rPr>
          <w:rFonts w:ascii="Arial" w:hAnsi="Arial" w:cs="Arial"/>
          <w:color w:val="333333"/>
          <w:sz w:val="20"/>
          <w:szCs w:val="20"/>
        </w:rPr>
        <w:br/>
      </w:r>
      <w:r w:rsidRPr="00BA5F87">
        <w:rPr>
          <w:rFonts w:ascii="Arial" w:hAnsi="Arial" w:cs="Arial"/>
          <w:bCs/>
          <w:color w:val="000000"/>
          <w:sz w:val="20"/>
          <w:szCs w:val="20"/>
          <w:shd w:val="clear" w:color="auto" w:fill="FEFDFA"/>
        </w:rPr>
        <w:t>III. A corrente do Golfo, por ser quente, impede o congelamento do Mar do Norte e ameniza os rigores climáticos do inverno na porção ocidental da Europa.</w:t>
      </w:r>
      <w:r w:rsidRPr="00BA5F87">
        <w:rPr>
          <w:rFonts w:ascii="Arial" w:hAnsi="Arial" w:cs="Arial"/>
          <w:color w:val="333333"/>
          <w:sz w:val="20"/>
          <w:szCs w:val="20"/>
        </w:rPr>
        <w:br/>
      </w:r>
      <w:r w:rsidRPr="00BA5F87">
        <w:rPr>
          <w:rFonts w:ascii="Arial" w:hAnsi="Arial" w:cs="Arial"/>
          <w:color w:val="333333"/>
          <w:sz w:val="20"/>
          <w:szCs w:val="20"/>
        </w:rPr>
        <w:br/>
      </w:r>
      <w:r w:rsidRPr="00BA5F87">
        <w:rPr>
          <w:rFonts w:ascii="Arial" w:hAnsi="Arial" w:cs="Arial"/>
          <w:bCs/>
          <w:color w:val="000000"/>
          <w:sz w:val="20"/>
          <w:szCs w:val="20"/>
          <w:shd w:val="clear" w:color="auto" w:fill="FEFDFA"/>
        </w:rPr>
        <w:t>Dessa forma,</w:t>
      </w:r>
    </w:p>
    <w:p w:rsidR="00BA5F87" w:rsidRPr="00BA5F87" w:rsidRDefault="00BA5F87" w:rsidP="00BA5F87">
      <w:pPr>
        <w:pStyle w:val="NormalWeb"/>
        <w:shd w:val="clear" w:color="auto" w:fill="FFFFFF"/>
        <w:spacing w:before="0" w:beforeAutospacing="0" w:after="0" w:afterAutospacing="0" w:line="360" w:lineRule="auto"/>
        <w:ind w:left="-993" w:right="-994"/>
        <w:jc w:val="both"/>
        <w:rPr>
          <w:rFonts w:ascii="Arial" w:hAnsi="Arial" w:cs="Arial"/>
          <w:bCs/>
          <w:color w:val="000000"/>
          <w:sz w:val="20"/>
          <w:szCs w:val="20"/>
          <w:shd w:val="clear" w:color="auto" w:fill="FEFDFA"/>
        </w:rPr>
      </w:pPr>
      <w:r w:rsidRPr="00BA5F87">
        <w:rPr>
          <w:rFonts w:ascii="Arial" w:hAnsi="Arial" w:cs="Arial"/>
          <w:color w:val="333333"/>
          <w:sz w:val="20"/>
          <w:szCs w:val="20"/>
        </w:rPr>
        <w:br/>
      </w:r>
      <w:r w:rsidRPr="00BA5F87">
        <w:rPr>
          <w:rFonts w:ascii="Arial" w:hAnsi="Arial" w:cs="Arial"/>
          <w:bCs/>
          <w:color w:val="000000"/>
          <w:sz w:val="20"/>
          <w:szCs w:val="20"/>
          <w:shd w:val="clear" w:color="auto" w:fill="FEFDFA"/>
        </w:rPr>
        <w:t>a) apenas I e II estão corretas.</w:t>
      </w:r>
    </w:p>
    <w:p w:rsidR="00BA5F87" w:rsidRPr="00BA5F87" w:rsidRDefault="00BA5F87" w:rsidP="00BA5F87">
      <w:pPr>
        <w:pStyle w:val="NormalWeb"/>
        <w:shd w:val="clear" w:color="auto" w:fill="FFFFFF"/>
        <w:spacing w:before="0" w:beforeAutospacing="0" w:after="0" w:afterAutospacing="0" w:line="360" w:lineRule="auto"/>
        <w:ind w:left="-993" w:right="-994"/>
        <w:jc w:val="both"/>
        <w:rPr>
          <w:rFonts w:ascii="Arial" w:hAnsi="Arial" w:cs="Arial"/>
          <w:bCs/>
          <w:color w:val="000000"/>
          <w:sz w:val="20"/>
          <w:szCs w:val="20"/>
          <w:shd w:val="clear" w:color="auto" w:fill="FEFDFA"/>
        </w:rPr>
      </w:pPr>
      <w:r w:rsidRPr="00BA5F87">
        <w:rPr>
          <w:rFonts w:ascii="Arial" w:hAnsi="Arial" w:cs="Arial"/>
          <w:bCs/>
          <w:color w:val="000000"/>
          <w:sz w:val="20"/>
          <w:szCs w:val="20"/>
          <w:shd w:val="clear" w:color="auto" w:fill="FEFDFA"/>
        </w:rPr>
        <w:t>b) apenas II e III estão corretas.</w:t>
      </w:r>
    </w:p>
    <w:p w:rsidR="00BA5F87" w:rsidRPr="00BA5F87" w:rsidRDefault="00BA5F87" w:rsidP="00BA5F87">
      <w:pPr>
        <w:pStyle w:val="NormalWeb"/>
        <w:shd w:val="clear" w:color="auto" w:fill="FFFFFF"/>
        <w:spacing w:before="0" w:beforeAutospacing="0" w:after="0" w:afterAutospacing="0" w:line="360" w:lineRule="auto"/>
        <w:ind w:left="-993" w:right="-994"/>
        <w:jc w:val="both"/>
        <w:rPr>
          <w:rFonts w:ascii="Arial" w:hAnsi="Arial" w:cs="Arial"/>
          <w:bCs/>
          <w:color w:val="000000"/>
          <w:sz w:val="20"/>
          <w:szCs w:val="20"/>
          <w:shd w:val="clear" w:color="auto" w:fill="FEFDFA"/>
        </w:rPr>
      </w:pPr>
      <w:r w:rsidRPr="00BA5F87">
        <w:rPr>
          <w:rFonts w:ascii="Arial" w:hAnsi="Arial" w:cs="Arial"/>
          <w:bCs/>
          <w:color w:val="000000"/>
          <w:sz w:val="20"/>
          <w:szCs w:val="20"/>
          <w:shd w:val="clear" w:color="auto" w:fill="FEFDFA"/>
        </w:rPr>
        <w:t>c) apenas I e III estão corretas.</w:t>
      </w:r>
    </w:p>
    <w:p w:rsidR="00BA5F87" w:rsidRPr="00BA5F87" w:rsidRDefault="00BA5F87" w:rsidP="00BA5F87">
      <w:pPr>
        <w:pStyle w:val="NormalWeb"/>
        <w:shd w:val="clear" w:color="auto" w:fill="FFFFFF"/>
        <w:spacing w:before="0" w:beforeAutospacing="0" w:after="0" w:afterAutospacing="0" w:line="360" w:lineRule="auto"/>
        <w:ind w:left="-993" w:right="-994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BA5F87">
        <w:rPr>
          <w:rFonts w:ascii="Arial" w:hAnsi="Arial" w:cs="Arial"/>
          <w:bCs/>
          <w:color w:val="000000"/>
          <w:sz w:val="20"/>
          <w:szCs w:val="20"/>
          <w:shd w:val="clear" w:color="auto" w:fill="FEFDFA"/>
        </w:rPr>
        <w:t>d) apenas I está correta.</w:t>
      </w:r>
    </w:p>
    <w:p w:rsidR="00BA5F87" w:rsidRPr="00BA5F87" w:rsidRDefault="00BA5F87" w:rsidP="00BA5F87">
      <w:pPr>
        <w:autoSpaceDE w:val="0"/>
        <w:autoSpaceDN w:val="0"/>
        <w:adjustRightInd w:val="0"/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BA5F87" w:rsidRPr="00BA5F87" w:rsidRDefault="00BA5F87" w:rsidP="00BA5F87">
      <w:pPr>
        <w:autoSpaceDE w:val="0"/>
        <w:autoSpaceDN w:val="0"/>
        <w:adjustRightInd w:val="0"/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BA5F87" w:rsidRPr="00BA5F87" w:rsidRDefault="00BA5F87" w:rsidP="00BA5F87">
      <w:pPr>
        <w:autoSpaceDE w:val="0"/>
        <w:autoSpaceDN w:val="0"/>
        <w:adjustRightInd w:val="0"/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BA5F87" w:rsidRPr="00BA5F87" w:rsidRDefault="00BA5F87" w:rsidP="00BA5F87">
      <w:pPr>
        <w:autoSpaceDE w:val="0"/>
        <w:autoSpaceDN w:val="0"/>
        <w:adjustRightInd w:val="0"/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BA5F87" w:rsidRPr="00BA5F87" w:rsidRDefault="00BA5F87" w:rsidP="00BA5F87">
      <w:pPr>
        <w:pStyle w:val="NormalWeb"/>
        <w:shd w:val="clear" w:color="auto" w:fill="FFFFFF"/>
        <w:spacing w:before="0" w:beforeAutospacing="0" w:after="0" w:afterAutospacing="0"/>
        <w:ind w:left="-993" w:right="-994"/>
        <w:rPr>
          <w:rFonts w:ascii="Arial" w:hAnsi="Arial" w:cs="Arial"/>
          <w:sz w:val="20"/>
          <w:szCs w:val="20"/>
        </w:rPr>
      </w:pPr>
      <w:proofErr w:type="gramStart"/>
      <w:r w:rsidRPr="00BA5F87">
        <w:rPr>
          <w:rFonts w:ascii="Arial" w:hAnsi="Arial" w:cs="Arial"/>
          <w:sz w:val="20"/>
          <w:szCs w:val="20"/>
        </w:rPr>
        <w:t>38)</w:t>
      </w:r>
      <w:proofErr w:type="gramEnd"/>
      <w:r w:rsidRPr="00BA5F87">
        <w:rPr>
          <w:rFonts w:ascii="Arial" w:hAnsi="Arial" w:cs="Arial"/>
          <w:sz w:val="20"/>
          <w:szCs w:val="20"/>
        </w:rPr>
        <w:t xml:space="preserve"> </w:t>
      </w:r>
      <w:r w:rsidRPr="00BA5F87">
        <w:rPr>
          <w:rStyle w:val="Forte"/>
          <w:rFonts w:ascii="Arial" w:hAnsi="Arial" w:cs="Arial"/>
          <w:sz w:val="20"/>
          <w:szCs w:val="20"/>
          <w:bdr w:val="none" w:sz="0" w:space="0" w:color="auto" w:frame="1"/>
        </w:rPr>
        <w:t>Desmatamento da Amazônia interfere no ciclo das chuvas</w:t>
      </w:r>
    </w:p>
    <w:p w:rsidR="00BA5F87" w:rsidRPr="00BA5F87" w:rsidRDefault="00BA5F87" w:rsidP="00BA5F87">
      <w:pPr>
        <w:pStyle w:val="NormalWeb"/>
        <w:shd w:val="clear" w:color="auto" w:fill="FFFFFF"/>
        <w:spacing w:before="150" w:beforeAutospacing="0" w:after="0" w:afterAutospacing="0"/>
        <w:ind w:left="-993" w:right="-994"/>
        <w:jc w:val="both"/>
        <w:rPr>
          <w:rFonts w:ascii="Arial" w:hAnsi="Arial" w:cs="Arial"/>
          <w:sz w:val="20"/>
          <w:szCs w:val="20"/>
        </w:rPr>
      </w:pPr>
      <w:r w:rsidRPr="00BA5F87">
        <w:rPr>
          <w:rFonts w:ascii="Arial" w:hAnsi="Arial" w:cs="Arial"/>
          <w:sz w:val="20"/>
          <w:szCs w:val="20"/>
        </w:rPr>
        <w:t>Estudo mostra que o impacto da destruição da floresta pode alterar o clima do Brasil e de países vizinhos. Nos últimos 30 anos, o Brasil já teve 600 mil quilômetros quadrados de terras desmatadas.</w:t>
      </w:r>
    </w:p>
    <w:p w:rsidR="00BA5F87" w:rsidRPr="00BA5F87" w:rsidRDefault="00BA5F87" w:rsidP="00BA5F87">
      <w:pPr>
        <w:pStyle w:val="NormalWeb"/>
        <w:shd w:val="clear" w:color="auto" w:fill="FFFFFF"/>
        <w:spacing w:before="0" w:beforeAutospacing="0" w:after="0" w:afterAutospacing="0"/>
        <w:ind w:left="-993" w:right="-994"/>
        <w:jc w:val="right"/>
        <w:rPr>
          <w:rFonts w:ascii="Arial" w:hAnsi="Arial" w:cs="Arial"/>
          <w:sz w:val="20"/>
          <w:szCs w:val="20"/>
        </w:rPr>
      </w:pPr>
      <w:r w:rsidRPr="00BA5F87">
        <w:rPr>
          <w:rFonts w:ascii="Arial" w:hAnsi="Arial" w:cs="Arial"/>
          <w:sz w:val="20"/>
          <w:szCs w:val="20"/>
        </w:rPr>
        <w:t xml:space="preserve">(Adaptado de: </w:t>
      </w:r>
      <w:proofErr w:type="spellStart"/>
      <w:r w:rsidRPr="00BA5F87">
        <w:rPr>
          <w:rFonts w:ascii="Arial" w:hAnsi="Arial" w:cs="Arial"/>
          <w:sz w:val="20"/>
          <w:szCs w:val="20"/>
        </w:rPr>
        <w:t>ANBA</w:t>
      </w:r>
      <w:proofErr w:type="spellEnd"/>
      <w:r w:rsidRPr="00BA5F87">
        <w:rPr>
          <w:rFonts w:ascii="Arial" w:hAnsi="Arial" w:cs="Arial"/>
          <w:sz w:val="20"/>
          <w:szCs w:val="20"/>
        </w:rPr>
        <w:t>, 20/03/2009. Disponível em: </w:t>
      </w:r>
      <w:hyperlink r:id="rId36" w:tgtFrame="_blank" w:history="1">
        <w:r w:rsidRPr="00BA5F87">
          <w:rPr>
            <w:rStyle w:val="Hyperlink"/>
            <w:rFonts w:ascii="Arial" w:hAnsi="Arial" w:cs="Arial"/>
            <w:b/>
            <w:bCs/>
            <w:sz w:val="20"/>
            <w:szCs w:val="20"/>
            <w:bdr w:val="none" w:sz="0" w:space="0" w:color="auto" w:frame="1"/>
          </w:rPr>
          <w:t>http://www.anba.com.br/</w:t>
        </w:r>
      </w:hyperlink>
      <w:r w:rsidRPr="00BA5F87">
        <w:rPr>
          <w:rFonts w:ascii="Arial" w:hAnsi="Arial" w:cs="Arial"/>
          <w:sz w:val="20"/>
          <w:szCs w:val="20"/>
        </w:rPr>
        <w:t>).</w:t>
      </w:r>
    </w:p>
    <w:p w:rsidR="00BA5F87" w:rsidRDefault="00BA5F87" w:rsidP="00BA5F87">
      <w:pPr>
        <w:pStyle w:val="NormalWeb"/>
        <w:shd w:val="clear" w:color="auto" w:fill="FFFFFF"/>
        <w:spacing w:before="150" w:beforeAutospacing="0" w:after="0" w:afterAutospacing="0"/>
        <w:ind w:left="-993" w:right="-994"/>
        <w:jc w:val="both"/>
        <w:rPr>
          <w:rFonts w:ascii="Arial" w:hAnsi="Arial" w:cs="Arial"/>
          <w:sz w:val="20"/>
          <w:szCs w:val="20"/>
        </w:rPr>
      </w:pPr>
      <w:r w:rsidRPr="00BA5F87">
        <w:rPr>
          <w:rFonts w:ascii="Arial" w:hAnsi="Arial" w:cs="Arial"/>
          <w:sz w:val="20"/>
          <w:szCs w:val="20"/>
        </w:rPr>
        <w:t>O impacto do desmatamento da Amazônia sobre o regime de chuvas se dá pela seguinte questão:</w:t>
      </w:r>
    </w:p>
    <w:p w:rsidR="00BA5F87" w:rsidRPr="00BA5F87" w:rsidRDefault="00BA5F87" w:rsidP="00BA5F87">
      <w:pPr>
        <w:pStyle w:val="NormalWeb"/>
        <w:shd w:val="clear" w:color="auto" w:fill="FFFFFF"/>
        <w:spacing w:before="150" w:beforeAutospacing="0" w:after="0" w:afterAutospacing="0"/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BA5F87" w:rsidRPr="00BA5F87" w:rsidRDefault="00BA5F87" w:rsidP="00BA5F87">
      <w:pPr>
        <w:pStyle w:val="NormalWeb"/>
        <w:shd w:val="clear" w:color="auto" w:fill="FFFFFF"/>
        <w:spacing w:before="150" w:beforeAutospacing="0" w:after="0" w:afterAutospacing="0"/>
        <w:ind w:left="-993" w:right="-994"/>
        <w:jc w:val="both"/>
        <w:rPr>
          <w:rFonts w:ascii="Arial" w:hAnsi="Arial" w:cs="Arial"/>
          <w:sz w:val="20"/>
          <w:szCs w:val="20"/>
        </w:rPr>
      </w:pPr>
      <w:r w:rsidRPr="00BA5F87">
        <w:rPr>
          <w:rFonts w:ascii="Arial" w:hAnsi="Arial" w:cs="Arial"/>
          <w:sz w:val="20"/>
          <w:szCs w:val="20"/>
        </w:rPr>
        <w:lastRenderedPageBreak/>
        <w:t>a) aumento médio das temperaturas</w:t>
      </w:r>
    </w:p>
    <w:p w:rsidR="00BA5F87" w:rsidRPr="00BA5F87" w:rsidRDefault="00BA5F87" w:rsidP="00BA5F87">
      <w:pPr>
        <w:pStyle w:val="NormalWeb"/>
        <w:shd w:val="clear" w:color="auto" w:fill="FFFFFF"/>
        <w:spacing w:before="150" w:beforeAutospacing="0" w:after="0" w:afterAutospacing="0"/>
        <w:ind w:left="-993" w:right="-994"/>
        <w:jc w:val="both"/>
        <w:rPr>
          <w:rFonts w:ascii="Arial" w:hAnsi="Arial" w:cs="Arial"/>
          <w:sz w:val="20"/>
          <w:szCs w:val="20"/>
        </w:rPr>
      </w:pPr>
      <w:r w:rsidRPr="00BA5F87">
        <w:rPr>
          <w:rFonts w:ascii="Arial" w:hAnsi="Arial" w:cs="Arial"/>
          <w:sz w:val="20"/>
          <w:szCs w:val="20"/>
        </w:rPr>
        <w:t>b) contenção das reservas hídricas subterrâneas</w:t>
      </w:r>
    </w:p>
    <w:p w:rsidR="00BA5F87" w:rsidRPr="00BA5F87" w:rsidRDefault="00BA5F87" w:rsidP="00BA5F87">
      <w:pPr>
        <w:pStyle w:val="NormalWeb"/>
        <w:shd w:val="clear" w:color="auto" w:fill="FFFFFF"/>
        <w:spacing w:before="150" w:beforeAutospacing="0" w:after="0" w:afterAutospacing="0"/>
        <w:ind w:left="-993" w:right="-994"/>
        <w:jc w:val="both"/>
        <w:rPr>
          <w:rFonts w:ascii="Arial" w:hAnsi="Arial" w:cs="Arial"/>
          <w:sz w:val="20"/>
          <w:szCs w:val="20"/>
        </w:rPr>
      </w:pPr>
      <w:r w:rsidRPr="00BA5F87">
        <w:rPr>
          <w:rFonts w:ascii="Arial" w:hAnsi="Arial" w:cs="Arial"/>
          <w:sz w:val="20"/>
          <w:szCs w:val="20"/>
        </w:rPr>
        <w:t>c) diminuição da emissão de umidade para a atmosfera</w:t>
      </w:r>
    </w:p>
    <w:p w:rsidR="00BA5F87" w:rsidRPr="00BA5F87" w:rsidRDefault="00BA5F87" w:rsidP="00BA5F87">
      <w:pPr>
        <w:pStyle w:val="NormalWeb"/>
        <w:shd w:val="clear" w:color="auto" w:fill="FFFFFF"/>
        <w:spacing w:before="150" w:beforeAutospacing="0" w:after="0" w:afterAutospacing="0"/>
        <w:ind w:left="-993" w:right="-994"/>
        <w:jc w:val="both"/>
        <w:rPr>
          <w:rFonts w:ascii="Arial" w:hAnsi="Arial" w:cs="Arial"/>
          <w:sz w:val="20"/>
          <w:szCs w:val="20"/>
        </w:rPr>
      </w:pPr>
      <w:r w:rsidRPr="00BA5F87">
        <w:rPr>
          <w:rFonts w:ascii="Arial" w:hAnsi="Arial" w:cs="Arial"/>
          <w:sz w:val="20"/>
          <w:szCs w:val="20"/>
        </w:rPr>
        <w:t>d) intensificação da convergência das massas de ar</w:t>
      </w:r>
    </w:p>
    <w:p w:rsidR="00BA5F87" w:rsidRPr="00BA5F87" w:rsidRDefault="00BA5F87" w:rsidP="00BA5F87">
      <w:pPr>
        <w:autoSpaceDE w:val="0"/>
        <w:autoSpaceDN w:val="0"/>
        <w:adjustRightInd w:val="0"/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BA5F87" w:rsidRPr="00BA5F87" w:rsidRDefault="00BA5F87" w:rsidP="00BA5F87">
      <w:pPr>
        <w:shd w:val="clear" w:color="auto" w:fill="FFFFFF"/>
        <w:ind w:left="-993" w:right="-994"/>
        <w:rPr>
          <w:rFonts w:ascii="Arial" w:hAnsi="Arial" w:cs="Arial"/>
          <w:sz w:val="20"/>
          <w:szCs w:val="20"/>
        </w:rPr>
      </w:pPr>
    </w:p>
    <w:p w:rsidR="00BA5F87" w:rsidRPr="00BA5F87" w:rsidRDefault="00BA5F87" w:rsidP="00BA5F87">
      <w:pPr>
        <w:shd w:val="clear" w:color="auto" w:fill="FFF9EE"/>
        <w:ind w:left="-993" w:right="-994"/>
        <w:jc w:val="both"/>
        <w:rPr>
          <w:rFonts w:ascii="Arial" w:hAnsi="Arial" w:cs="Arial"/>
          <w:color w:val="222222"/>
          <w:sz w:val="20"/>
          <w:szCs w:val="20"/>
        </w:rPr>
      </w:pPr>
      <w:proofErr w:type="gramStart"/>
      <w:r w:rsidRPr="00BA5F87">
        <w:rPr>
          <w:rFonts w:ascii="Arial" w:hAnsi="Arial" w:cs="Arial"/>
          <w:sz w:val="20"/>
          <w:szCs w:val="20"/>
        </w:rPr>
        <w:t>39)</w:t>
      </w:r>
      <w:proofErr w:type="gramEnd"/>
      <w:r w:rsidRPr="00BA5F87">
        <w:rPr>
          <w:rFonts w:ascii="Arial" w:hAnsi="Arial" w:cs="Arial"/>
          <w:sz w:val="20"/>
          <w:szCs w:val="20"/>
        </w:rPr>
        <w:t xml:space="preserve"> </w:t>
      </w:r>
      <w:r w:rsidRPr="00BA5F87">
        <w:rPr>
          <w:rFonts w:ascii="Arial" w:hAnsi="Arial" w:cs="Arial"/>
          <w:b/>
          <w:bCs/>
          <w:color w:val="222222"/>
          <w:sz w:val="20"/>
          <w:szCs w:val="20"/>
        </w:rPr>
        <w:t>Quais das características que </w:t>
      </w:r>
      <w:r w:rsidRPr="00BA5F87">
        <w:rPr>
          <w:rFonts w:ascii="Arial" w:hAnsi="Arial" w:cs="Arial"/>
          <w:b/>
          <w:bCs/>
          <w:color w:val="222222"/>
          <w:sz w:val="20"/>
          <w:szCs w:val="20"/>
          <w:u w:val="single"/>
        </w:rPr>
        <w:t>respectivamente</w:t>
      </w:r>
      <w:r w:rsidRPr="00BA5F87">
        <w:rPr>
          <w:rFonts w:ascii="Arial" w:hAnsi="Arial" w:cs="Arial"/>
          <w:b/>
          <w:bCs/>
          <w:color w:val="222222"/>
          <w:sz w:val="20"/>
          <w:szCs w:val="20"/>
        </w:rPr>
        <w:t> completam o enunciado.</w:t>
      </w:r>
    </w:p>
    <w:p w:rsidR="00BA5F87" w:rsidRPr="00BA5F87" w:rsidRDefault="00BA5F87" w:rsidP="00BA5F87">
      <w:pPr>
        <w:shd w:val="clear" w:color="auto" w:fill="FFF9EE"/>
        <w:ind w:left="-993" w:right="-994"/>
        <w:jc w:val="both"/>
        <w:rPr>
          <w:rFonts w:ascii="Arial" w:hAnsi="Arial" w:cs="Arial"/>
          <w:b/>
          <w:bCs/>
          <w:color w:val="222222"/>
          <w:sz w:val="20"/>
          <w:szCs w:val="20"/>
        </w:rPr>
      </w:pPr>
      <w:r w:rsidRPr="00BA5F87">
        <w:rPr>
          <w:rFonts w:ascii="Arial" w:hAnsi="Arial" w:cs="Arial"/>
          <w:b/>
          <w:bCs/>
          <w:color w:val="222222"/>
          <w:sz w:val="20"/>
          <w:szCs w:val="20"/>
        </w:rPr>
        <w:t>As massas de ar que se originam próximo aos trópicos apresentam temperaturas _________, enquanto as que se formam próximo aos polos possuem _______ temperaturas.</w:t>
      </w:r>
    </w:p>
    <w:p w:rsidR="00BA5F87" w:rsidRPr="00BA5F87" w:rsidRDefault="00BA5F87" w:rsidP="00BA5F87">
      <w:pPr>
        <w:shd w:val="clear" w:color="auto" w:fill="FFF9EE"/>
        <w:ind w:left="-993" w:right="-994"/>
        <w:rPr>
          <w:rFonts w:ascii="Arial" w:hAnsi="Arial" w:cs="Arial"/>
          <w:color w:val="222222"/>
          <w:sz w:val="20"/>
          <w:szCs w:val="20"/>
        </w:rPr>
      </w:pPr>
      <w:r w:rsidRPr="00BA5F87">
        <w:rPr>
          <w:rFonts w:ascii="Arial" w:hAnsi="Arial" w:cs="Arial"/>
          <w:b/>
          <w:bCs/>
          <w:color w:val="222222"/>
          <w:sz w:val="20"/>
          <w:szCs w:val="20"/>
        </w:rPr>
        <w:br/>
      </w:r>
      <w:r w:rsidRPr="00BA5F87">
        <w:rPr>
          <w:rFonts w:ascii="Arial" w:hAnsi="Arial" w:cs="Arial"/>
          <w:color w:val="222222"/>
          <w:sz w:val="20"/>
          <w:szCs w:val="20"/>
        </w:rPr>
        <w:t>a)</w:t>
      </w:r>
      <w:proofErr w:type="gramStart"/>
      <w:r w:rsidRPr="00BA5F87">
        <w:rPr>
          <w:rFonts w:ascii="Arial" w:hAnsi="Arial" w:cs="Arial"/>
          <w:color w:val="222222"/>
          <w:sz w:val="20"/>
          <w:szCs w:val="20"/>
        </w:rPr>
        <w:t xml:space="preserve">  </w:t>
      </w:r>
      <w:proofErr w:type="gramEnd"/>
      <w:r w:rsidRPr="00BA5F87">
        <w:rPr>
          <w:rFonts w:ascii="Arial" w:hAnsi="Arial" w:cs="Arial"/>
          <w:color w:val="222222"/>
          <w:sz w:val="20"/>
          <w:szCs w:val="20"/>
        </w:rPr>
        <w:t>Baixas e Elevadas.</w:t>
      </w:r>
      <w:r w:rsidRPr="00BA5F87">
        <w:rPr>
          <w:rFonts w:ascii="Arial" w:hAnsi="Arial" w:cs="Arial"/>
          <w:color w:val="222222"/>
          <w:sz w:val="20"/>
          <w:szCs w:val="20"/>
        </w:rPr>
        <w:br/>
        <w:t>b)  Elevadas e Baixas.</w:t>
      </w:r>
      <w:r w:rsidRPr="00BA5F87">
        <w:rPr>
          <w:rFonts w:ascii="Arial" w:hAnsi="Arial" w:cs="Arial"/>
          <w:color w:val="222222"/>
          <w:sz w:val="20"/>
          <w:szCs w:val="20"/>
        </w:rPr>
        <w:br/>
        <w:t>c) Quentes e Frias</w:t>
      </w:r>
    </w:p>
    <w:p w:rsidR="00BA5F87" w:rsidRPr="00BA5F87" w:rsidRDefault="00BA5F87" w:rsidP="00BA5F87">
      <w:pPr>
        <w:shd w:val="clear" w:color="auto" w:fill="FFF9EE"/>
        <w:ind w:left="-993" w:right="-994"/>
        <w:rPr>
          <w:rFonts w:ascii="Arial" w:hAnsi="Arial" w:cs="Arial"/>
          <w:color w:val="222222"/>
          <w:sz w:val="20"/>
          <w:szCs w:val="20"/>
        </w:rPr>
      </w:pPr>
      <w:r w:rsidRPr="00BA5F87">
        <w:rPr>
          <w:rFonts w:ascii="Arial" w:hAnsi="Arial" w:cs="Arial"/>
          <w:color w:val="222222"/>
          <w:sz w:val="20"/>
          <w:szCs w:val="20"/>
        </w:rPr>
        <w:t xml:space="preserve">d) </w:t>
      </w:r>
      <w:proofErr w:type="gramStart"/>
      <w:r w:rsidRPr="00BA5F87">
        <w:rPr>
          <w:rFonts w:ascii="Arial" w:hAnsi="Arial" w:cs="Arial"/>
          <w:color w:val="222222"/>
          <w:sz w:val="20"/>
          <w:szCs w:val="20"/>
        </w:rPr>
        <w:t>Frias e Quente</w:t>
      </w:r>
      <w:proofErr w:type="gramEnd"/>
      <w:r w:rsidRPr="00BA5F87">
        <w:rPr>
          <w:rFonts w:ascii="Arial" w:hAnsi="Arial" w:cs="Arial"/>
          <w:color w:val="222222"/>
          <w:sz w:val="20"/>
          <w:szCs w:val="20"/>
        </w:rPr>
        <w:t>.</w:t>
      </w:r>
    </w:p>
    <w:p w:rsidR="00BA5F87" w:rsidRPr="00BA5F87" w:rsidRDefault="00BA5F87" w:rsidP="00BA5F87">
      <w:pPr>
        <w:autoSpaceDE w:val="0"/>
        <w:autoSpaceDN w:val="0"/>
        <w:adjustRightInd w:val="0"/>
        <w:ind w:left="-993" w:right="-994"/>
        <w:jc w:val="both"/>
        <w:rPr>
          <w:rFonts w:ascii="Arial" w:eastAsiaTheme="minorHAnsi" w:hAnsi="Arial" w:cs="Arial"/>
          <w:sz w:val="20"/>
          <w:szCs w:val="20"/>
          <w:lang w:eastAsia="en-US"/>
        </w:rPr>
      </w:pPr>
    </w:p>
    <w:p w:rsidR="00BA5F87" w:rsidRPr="00BA5F87" w:rsidRDefault="00BA5F87" w:rsidP="00BA5F87">
      <w:pPr>
        <w:autoSpaceDE w:val="0"/>
        <w:autoSpaceDN w:val="0"/>
        <w:adjustRightInd w:val="0"/>
        <w:ind w:left="-993" w:right="-994"/>
        <w:jc w:val="both"/>
        <w:rPr>
          <w:rFonts w:ascii="Arial" w:hAnsi="Arial" w:cs="Arial"/>
          <w:color w:val="000000"/>
          <w:sz w:val="20"/>
          <w:szCs w:val="20"/>
        </w:rPr>
      </w:pPr>
    </w:p>
    <w:p w:rsidR="00BA5F87" w:rsidRPr="00BA5F87" w:rsidRDefault="00BA5F87" w:rsidP="00BA5F87">
      <w:pPr>
        <w:shd w:val="clear" w:color="auto" w:fill="FFFFFF"/>
        <w:ind w:left="-993" w:right="-994"/>
        <w:rPr>
          <w:rFonts w:ascii="Arial" w:hAnsi="Arial" w:cs="Arial"/>
          <w:sz w:val="20"/>
          <w:szCs w:val="20"/>
        </w:rPr>
      </w:pPr>
    </w:p>
    <w:p w:rsidR="00BA5F87" w:rsidRPr="00BA5F87" w:rsidRDefault="00BA5F87" w:rsidP="00BA5F87">
      <w:pPr>
        <w:pStyle w:val="NormalWeb"/>
        <w:shd w:val="clear" w:color="auto" w:fill="FFFFFF"/>
        <w:spacing w:before="0" w:beforeAutospacing="0" w:after="0" w:afterAutospacing="0" w:line="360" w:lineRule="auto"/>
        <w:ind w:left="-993" w:right="-994"/>
        <w:jc w:val="both"/>
        <w:rPr>
          <w:rFonts w:ascii="Arial" w:hAnsi="Arial" w:cs="Arial"/>
          <w:bCs/>
          <w:color w:val="000000"/>
          <w:sz w:val="20"/>
          <w:szCs w:val="20"/>
          <w:shd w:val="clear" w:color="auto" w:fill="FEFDFA"/>
        </w:rPr>
      </w:pPr>
      <w:r w:rsidRPr="00BA5F8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0528" behindDoc="0" locked="0" layoutInCell="1" allowOverlap="1" wp14:anchorId="1F42BD0E" wp14:editId="5E5B7629">
            <wp:simplePos x="0" y="0"/>
            <wp:positionH relativeFrom="column">
              <wp:posOffset>1482090</wp:posOffset>
            </wp:positionH>
            <wp:positionV relativeFrom="paragraph">
              <wp:posOffset>384175</wp:posOffset>
            </wp:positionV>
            <wp:extent cx="2133600" cy="2162175"/>
            <wp:effectExtent l="0" t="0" r="0" b="0"/>
            <wp:wrapNone/>
            <wp:docPr id="20" name="Imagem 20" descr="Descrição: http://4.bp.blogspot.com/-zWWZQtMv9GU/Tr-SZl3k4iI/AAAAAAAACx4/nH4cNRQXTXE/s400/image002.gif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2" descr="Descrição: http://4.bp.blogspot.com/-zWWZQtMv9GU/Tr-SZl3k4iI/AAAAAAAACx4/nH4cNRQXTXE/s400/image002.gif">
                      <a:hlinkClick r:id="rId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162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Pr="00BA5F87">
        <w:rPr>
          <w:rFonts w:ascii="Arial" w:hAnsi="Arial" w:cs="Arial"/>
          <w:sz w:val="20"/>
          <w:szCs w:val="20"/>
        </w:rPr>
        <w:t>40)</w:t>
      </w:r>
      <w:proofErr w:type="gramEnd"/>
      <w:r w:rsidRPr="00BA5F87">
        <w:rPr>
          <w:rFonts w:ascii="Arial" w:hAnsi="Arial" w:cs="Arial"/>
          <w:sz w:val="20"/>
          <w:szCs w:val="20"/>
        </w:rPr>
        <w:t xml:space="preserve"> </w:t>
      </w:r>
      <w:r w:rsidRPr="00BA5F87">
        <w:rPr>
          <w:rFonts w:ascii="Arial" w:hAnsi="Arial" w:cs="Arial"/>
          <w:bCs/>
          <w:color w:val="000000"/>
          <w:sz w:val="20"/>
          <w:szCs w:val="20"/>
          <w:shd w:val="clear" w:color="auto" w:fill="FEFDFA"/>
        </w:rPr>
        <w:t>Com base nas áreas destacadas na figura abaixo, considere as afirmativas e assinale a alternativa correta.</w:t>
      </w:r>
    </w:p>
    <w:p w:rsidR="00BA5F87" w:rsidRPr="00BA5F87" w:rsidRDefault="00BA5F87" w:rsidP="00BA5F87">
      <w:pPr>
        <w:pStyle w:val="NormalWeb"/>
        <w:shd w:val="clear" w:color="auto" w:fill="FFFFFF"/>
        <w:spacing w:before="0" w:beforeAutospacing="0" w:after="0" w:afterAutospacing="0" w:line="360" w:lineRule="auto"/>
        <w:ind w:left="-993" w:right="-994"/>
        <w:jc w:val="both"/>
        <w:rPr>
          <w:rFonts w:ascii="Arial" w:hAnsi="Arial" w:cs="Arial"/>
          <w:bCs/>
          <w:color w:val="000000"/>
          <w:sz w:val="20"/>
          <w:szCs w:val="20"/>
          <w:shd w:val="clear" w:color="auto" w:fill="FEFDFA"/>
        </w:rPr>
      </w:pPr>
    </w:p>
    <w:p w:rsidR="00BA5F87" w:rsidRPr="00BA5F87" w:rsidRDefault="00BA5F87" w:rsidP="00BA5F87">
      <w:pPr>
        <w:pStyle w:val="NormalWeb"/>
        <w:shd w:val="clear" w:color="auto" w:fill="FFFFFF"/>
        <w:spacing w:before="0" w:beforeAutospacing="0" w:after="0" w:afterAutospacing="0" w:line="360" w:lineRule="auto"/>
        <w:ind w:left="-993" w:right="-994"/>
        <w:jc w:val="both"/>
        <w:rPr>
          <w:rFonts w:ascii="Arial" w:hAnsi="Arial" w:cs="Arial"/>
          <w:bCs/>
          <w:color w:val="000000"/>
          <w:sz w:val="20"/>
          <w:szCs w:val="20"/>
          <w:shd w:val="clear" w:color="auto" w:fill="FEFDFA"/>
        </w:rPr>
      </w:pPr>
    </w:p>
    <w:p w:rsidR="00BA5F87" w:rsidRPr="00BA5F87" w:rsidRDefault="00BA5F87" w:rsidP="00BA5F87">
      <w:pPr>
        <w:pStyle w:val="NormalWeb"/>
        <w:shd w:val="clear" w:color="auto" w:fill="FFFFFF"/>
        <w:spacing w:before="0" w:beforeAutospacing="0" w:after="0" w:afterAutospacing="0" w:line="360" w:lineRule="auto"/>
        <w:ind w:left="-993" w:right="-994"/>
        <w:jc w:val="both"/>
        <w:rPr>
          <w:rFonts w:ascii="Arial" w:hAnsi="Arial" w:cs="Arial"/>
          <w:bCs/>
          <w:color w:val="000000"/>
          <w:sz w:val="20"/>
          <w:szCs w:val="20"/>
          <w:shd w:val="clear" w:color="auto" w:fill="FEFDFA"/>
        </w:rPr>
      </w:pPr>
    </w:p>
    <w:p w:rsidR="00BA5F87" w:rsidRPr="00BA5F87" w:rsidRDefault="00BA5F87" w:rsidP="00BA5F87">
      <w:pPr>
        <w:pStyle w:val="NormalWeb"/>
        <w:shd w:val="clear" w:color="auto" w:fill="FFFFFF"/>
        <w:spacing w:before="0" w:beforeAutospacing="0" w:after="0" w:afterAutospacing="0" w:line="360" w:lineRule="auto"/>
        <w:ind w:left="-993" w:right="-994"/>
        <w:jc w:val="both"/>
        <w:rPr>
          <w:rFonts w:ascii="Arial" w:hAnsi="Arial" w:cs="Arial"/>
          <w:bCs/>
          <w:color w:val="000000"/>
          <w:sz w:val="20"/>
          <w:szCs w:val="20"/>
          <w:shd w:val="clear" w:color="auto" w:fill="FEFDFA"/>
        </w:rPr>
      </w:pPr>
    </w:p>
    <w:p w:rsidR="00BA5F87" w:rsidRPr="00BA5F87" w:rsidRDefault="00BA5F87" w:rsidP="00BA5F87">
      <w:pPr>
        <w:pStyle w:val="NormalWeb"/>
        <w:shd w:val="clear" w:color="auto" w:fill="FFFFFF"/>
        <w:spacing w:before="0" w:beforeAutospacing="0" w:after="0" w:afterAutospacing="0" w:line="360" w:lineRule="auto"/>
        <w:ind w:left="-993" w:right="-994"/>
        <w:jc w:val="both"/>
        <w:rPr>
          <w:rFonts w:ascii="Arial" w:hAnsi="Arial" w:cs="Arial"/>
          <w:bCs/>
          <w:color w:val="000000"/>
          <w:sz w:val="20"/>
          <w:szCs w:val="20"/>
          <w:shd w:val="clear" w:color="auto" w:fill="FEFDFA"/>
        </w:rPr>
      </w:pPr>
    </w:p>
    <w:p w:rsidR="00BA5F87" w:rsidRPr="00BA5F87" w:rsidRDefault="00BA5F87" w:rsidP="00BA5F87">
      <w:pPr>
        <w:pStyle w:val="NormalWeb"/>
        <w:shd w:val="clear" w:color="auto" w:fill="FFFFFF"/>
        <w:spacing w:before="0" w:beforeAutospacing="0" w:after="0" w:afterAutospacing="0" w:line="360" w:lineRule="auto"/>
        <w:ind w:left="-993" w:right="-994"/>
        <w:jc w:val="both"/>
        <w:rPr>
          <w:rFonts w:ascii="Arial" w:hAnsi="Arial" w:cs="Arial"/>
          <w:bCs/>
          <w:color w:val="000000"/>
          <w:sz w:val="20"/>
          <w:szCs w:val="20"/>
          <w:shd w:val="clear" w:color="auto" w:fill="FEFDFA"/>
        </w:rPr>
      </w:pPr>
    </w:p>
    <w:p w:rsidR="00BA5F87" w:rsidRPr="00BA5F87" w:rsidRDefault="00BA5F87" w:rsidP="00BA5F87">
      <w:pPr>
        <w:pStyle w:val="NormalWeb"/>
        <w:shd w:val="clear" w:color="auto" w:fill="FFFFFF"/>
        <w:spacing w:before="0" w:beforeAutospacing="0" w:after="0" w:afterAutospacing="0" w:line="360" w:lineRule="auto"/>
        <w:ind w:left="-993" w:right="-994"/>
        <w:jc w:val="both"/>
        <w:rPr>
          <w:rFonts w:ascii="Arial" w:hAnsi="Arial" w:cs="Arial"/>
          <w:bCs/>
          <w:color w:val="000000"/>
          <w:sz w:val="20"/>
          <w:szCs w:val="20"/>
          <w:shd w:val="clear" w:color="auto" w:fill="FEFDFA"/>
        </w:rPr>
      </w:pPr>
    </w:p>
    <w:p w:rsidR="00BA5F87" w:rsidRPr="00BA5F87" w:rsidRDefault="00BA5F87" w:rsidP="00BA5F87">
      <w:pPr>
        <w:pStyle w:val="NormalWeb"/>
        <w:shd w:val="clear" w:color="auto" w:fill="FFFFFF"/>
        <w:spacing w:before="0" w:beforeAutospacing="0" w:after="0" w:afterAutospacing="0" w:line="360" w:lineRule="auto"/>
        <w:ind w:left="-993" w:right="-994"/>
        <w:jc w:val="both"/>
        <w:rPr>
          <w:rFonts w:ascii="Arial" w:hAnsi="Arial" w:cs="Arial"/>
          <w:bCs/>
          <w:color w:val="000000"/>
          <w:sz w:val="20"/>
          <w:szCs w:val="20"/>
          <w:shd w:val="clear" w:color="auto" w:fill="FEFDFA"/>
        </w:rPr>
      </w:pPr>
    </w:p>
    <w:p w:rsidR="00BA5F87" w:rsidRDefault="00BA5F87" w:rsidP="00BA5F87">
      <w:pPr>
        <w:pStyle w:val="NormalWeb"/>
        <w:shd w:val="clear" w:color="auto" w:fill="FFFFFF"/>
        <w:tabs>
          <w:tab w:val="left" w:pos="750"/>
        </w:tabs>
        <w:spacing w:before="0" w:beforeAutospacing="0" w:after="0" w:afterAutospacing="0" w:line="360" w:lineRule="auto"/>
        <w:ind w:left="-993" w:right="-994"/>
        <w:jc w:val="both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color w:val="333333"/>
          <w:sz w:val="20"/>
          <w:szCs w:val="20"/>
        </w:rPr>
        <w:tab/>
      </w:r>
    </w:p>
    <w:p w:rsidR="00BA5F87" w:rsidRDefault="00BA5F87" w:rsidP="00BA5F87">
      <w:pPr>
        <w:pStyle w:val="NormalWeb"/>
        <w:shd w:val="clear" w:color="auto" w:fill="FFFFFF"/>
        <w:tabs>
          <w:tab w:val="left" w:pos="750"/>
        </w:tabs>
        <w:spacing w:before="0" w:beforeAutospacing="0" w:after="0" w:afterAutospacing="0" w:line="360" w:lineRule="auto"/>
        <w:ind w:left="-993" w:right="-994"/>
        <w:jc w:val="both"/>
        <w:rPr>
          <w:rFonts w:ascii="Arial" w:hAnsi="Arial" w:cs="Arial"/>
          <w:color w:val="333333"/>
          <w:sz w:val="20"/>
          <w:szCs w:val="20"/>
        </w:rPr>
      </w:pPr>
    </w:p>
    <w:p w:rsidR="00BA5F87" w:rsidRPr="00BA5F87" w:rsidRDefault="00BA5F87" w:rsidP="00BA5F87">
      <w:pPr>
        <w:pStyle w:val="NormalWeb"/>
        <w:shd w:val="clear" w:color="auto" w:fill="FFFFFF"/>
        <w:tabs>
          <w:tab w:val="left" w:pos="750"/>
        </w:tabs>
        <w:spacing w:before="0" w:beforeAutospacing="0" w:after="0" w:afterAutospacing="0" w:line="360" w:lineRule="auto"/>
        <w:ind w:left="-993" w:right="-994"/>
        <w:jc w:val="both"/>
        <w:rPr>
          <w:rFonts w:ascii="Arial" w:hAnsi="Arial" w:cs="Arial"/>
          <w:bCs/>
          <w:color w:val="000000"/>
          <w:sz w:val="20"/>
          <w:szCs w:val="20"/>
          <w:shd w:val="clear" w:color="auto" w:fill="FEFDFA"/>
        </w:rPr>
      </w:pPr>
      <w:r w:rsidRPr="00BA5F87">
        <w:rPr>
          <w:rFonts w:ascii="Arial" w:hAnsi="Arial" w:cs="Arial"/>
          <w:color w:val="333333"/>
          <w:sz w:val="20"/>
          <w:szCs w:val="20"/>
        </w:rPr>
        <w:br/>
      </w:r>
      <w:r w:rsidRPr="00BA5F87">
        <w:rPr>
          <w:rFonts w:ascii="Arial" w:hAnsi="Arial" w:cs="Arial"/>
          <w:color w:val="333333"/>
          <w:sz w:val="20"/>
          <w:szCs w:val="20"/>
        </w:rPr>
        <w:br/>
      </w:r>
      <w:r w:rsidRPr="00BA5F87">
        <w:rPr>
          <w:rFonts w:ascii="Arial" w:hAnsi="Arial" w:cs="Arial"/>
          <w:bCs/>
          <w:color w:val="000000"/>
          <w:sz w:val="20"/>
          <w:szCs w:val="20"/>
          <w:shd w:val="clear" w:color="auto" w:fill="FEFDFA"/>
        </w:rPr>
        <w:t xml:space="preserve">I. Correspondem as regiões cuja combinação de chuvas e </w:t>
      </w:r>
      <w:proofErr w:type="gramStart"/>
      <w:r w:rsidRPr="00BA5F87">
        <w:rPr>
          <w:rFonts w:ascii="Arial" w:hAnsi="Arial" w:cs="Arial"/>
          <w:bCs/>
          <w:color w:val="000000"/>
          <w:sz w:val="20"/>
          <w:szCs w:val="20"/>
          <w:shd w:val="clear" w:color="auto" w:fill="FEFDFA"/>
        </w:rPr>
        <w:t>temperaturas elevadas admite</w:t>
      </w:r>
      <w:proofErr w:type="gramEnd"/>
      <w:r w:rsidRPr="00BA5F87">
        <w:rPr>
          <w:rFonts w:ascii="Arial" w:hAnsi="Arial" w:cs="Arial"/>
          <w:bCs/>
          <w:color w:val="000000"/>
          <w:sz w:val="20"/>
          <w:szCs w:val="20"/>
          <w:shd w:val="clear" w:color="auto" w:fill="FEFDFA"/>
        </w:rPr>
        <w:t xml:space="preserve"> uma intensa biodiversidade e exploração vegetal.</w:t>
      </w:r>
      <w:r w:rsidRPr="00BA5F87">
        <w:rPr>
          <w:rFonts w:ascii="Arial" w:hAnsi="Arial" w:cs="Arial"/>
          <w:color w:val="333333"/>
          <w:sz w:val="20"/>
          <w:szCs w:val="20"/>
        </w:rPr>
        <w:br/>
      </w:r>
      <w:r w:rsidRPr="00BA5F87">
        <w:rPr>
          <w:rFonts w:ascii="Arial" w:hAnsi="Arial" w:cs="Arial"/>
          <w:bCs/>
          <w:color w:val="000000"/>
          <w:sz w:val="20"/>
          <w:szCs w:val="20"/>
          <w:shd w:val="clear" w:color="auto" w:fill="FEFDFA"/>
        </w:rPr>
        <w:t>II. São regiões de clima temperado em que predominam as florestas de Taiga.</w:t>
      </w:r>
      <w:r w:rsidRPr="00BA5F87">
        <w:rPr>
          <w:rFonts w:ascii="Arial" w:hAnsi="Arial" w:cs="Arial"/>
          <w:color w:val="333333"/>
          <w:sz w:val="20"/>
          <w:szCs w:val="20"/>
        </w:rPr>
        <w:br/>
      </w:r>
      <w:r w:rsidRPr="00BA5F87">
        <w:rPr>
          <w:rFonts w:ascii="Arial" w:hAnsi="Arial" w:cs="Arial"/>
          <w:bCs/>
          <w:color w:val="000000"/>
          <w:sz w:val="20"/>
          <w:szCs w:val="20"/>
          <w:shd w:val="clear" w:color="auto" w:fill="FEFDFA"/>
        </w:rPr>
        <w:t>III. Correspondem as regiões em que, independentemente da latitude e da estação do ano, ocorrem as menores temperaturas médias anuais da América do Sul, devido aos fatores de altitude e latitude.</w:t>
      </w:r>
    </w:p>
    <w:p w:rsidR="00BA5F87" w:rsidRPr="00BA5F87" w:rsidRDefault="00BA5F87" w:rsidP="00BA5F87">
      <w:pPr>
        <w:pStyle w:val="NormalWeb"/>
        <w:shd w:val="clear" w:color="auto" w:fill="FFFFFF"/>
        <w:spacing w:before="0" w:beforeAutospacing="0" w:after="0" w:afterAutospacing="0" w:line="360" w:lineRule="auto"/>
        <w:ind w:left="-993" w:right="-994"/>
        <w:jc w:val="both"/>
        <w:rPr>
          <w:rFonts w:ascii="Arial" w:hAnsi="Arial" w:cs="Arial"/>
          <w:bCs/>
          <w:color w:val="000000"/>
          <w:sz w:val="20"/>
          <w:szCs w:val="20"/>
          <w:shd w:val="clear" w:color="auto" w:fill="FEFDFA"/>
        </w:rPr>
      </w:pPr>
      <w:r w:rsidRPr="00BA5F87">
        <w:rPr>
          <w:rFonts w:ascii="Arial" w:hAnsi="Arial" w:cs="Arial"/>
          <w:bCs/>
          <w:color w:val="000000"/>
          <w:sz w:val="20"/>
          <w:szCs w:val="20"/>
          <w:shd w:val="clear" w:color="auto" w:fill="FEFDFA"/>
        </w:rPr>
        <w:t>IV. São regiões caracterizadas por índices pluviométricos acima de 1500 mm anuais devido a forte influencia da massa equatorial continental.</w:t>
      </w:r>
    </w:p>
    <w:p w:rsidR="00BA5F87" w:rsidRPr="00BA5F87" w:rsidRDefault="00BA5F87" w:rsidP="00BA5F87">
      <w:pPr>
        <w:pStyle w:val="NormalWeb"/>
        <w:shd w:val="clear" w:color="auto" w:fill="FFFFFF"/>
        <w:spacing w:before="0" w:beforeAutospacing="0" w:after="0" w:afterAutospacing="0" w:line="360" w:lineRule="auto"/>
        <w:ind w:left="-993" w:right="-994"/>
        <w:jc w:val="both"/>
        <w:rPr>
          <w:rFonts w:ascii="Arial" w:hAnsi="Arial" w:cs="Arial"/>
          <w:bCs/>
          <w:color w:val="000000"/>
          <w:sz w:val="20"/>
          <w:szCs w:val="20"/>
          <w:shd w:val="clear" w:color="auto" w:fill="FEFDFA"/>
        </w:rPr>
      </w:pPr>
      <w:r w:rsidRPr="00BA5F87">
        <w:rPr>
          <w:rFonts w:ascii="Arial" w:hAnsi="Arial" w:cs="Arial"/>
          <w:bCs/>
          <w:color w:val="000000"/>
          <w:sz w:val="20"/>
          <w:szCs w:val="20"/>
          <w:shd w:val="clear" w:color="auto" w:fill="FEFDFA"/>
        </w:rPr>
        <w:t>V. Correspondem as regiões semi-áridas e áridas da América do Sul.</w:t>
      </w:r>
    </w:p>
    <w:p w:rsidR="00BA5F87" w:rsidRPr="00BA5F87" w:rsidRDefault="00BA5F87" w:rsidP="00BA5F87">
      <w:pPr>
        <w:pStyle w:val="NormalWeb"/>
        <w:shd w:val="clear" w:color="auto" w:fill="FFFFFF"/>
        <w:spacing w:before="0" w:beforeAutospacing="0" w:after="0" w:afterAutospacing="0" w:line="360" w:lineRule="auto"/>
        <w:ind w:left="-993" w:right="-994"/>
        <w:jc w:val="both"/>
        <w:rPr>
          <w:rFonts w:ascii="Arial" w:hAnsi="Arial" w:cs="Arial"/>
          <w:bCs/>
          <w:color w:val="000000"/>
          <w:sz w:val="20"/>
          <w:szCs w:val="20"/>
          <w:shd w:val="clear" w:color="auto" w:fill="FEFDFA"/>
        </w:rPr>
      </w:pPr>
      <w:r w:rsidRPr="00BA5F87">
        <w:rPr>
          <w:rFonts w:ascii="Arial" w:hAnsi="Arial" w:cs="Arial"/>
          <w:color w:val="333333"/>
          <w:sz w:val="20"/>
          <w:szCs w:val="20"/>
        </w:rPr>
        <w:br/>
      </w:r>
      <w:r w:rsidRPr="00BA5F87">
        <w:rPr>
          <w:rFonts w:ascii="Arial" w:hAnsi="Arial" w:cs="Arial"/>
          <w:bCs/>
          <w:color w:val="000000"/>
          <w:sz w:val="20"/>
          <w:szCs w:val="20"/>
          <w:shd w:val="clear" w:color="auto" w:fill="FEFDFA"/>
        </w:rPr>
        <w:t>a) Apenas as afirmativas I, II e IV estão corretas.</w:t>
      </w:r>
    </w:p>
    <w:p w:rsidR="00BA5F87" w:rsidRPr="00BA5F87" w:rsidRDefault="00BA5F87" w:rsidP="00BA5F87">
      <w:pPr>
        <w:pStyle w:val="NormalWeb"/>
        <w:shd w:val="clear" w:color="auto" w:fill="FFFFFF"/>
        <w:spacing w:before="0" w:beforeAutospacing="0" w:after="0" w:afterAutospacing="0" w:line="360" w:lineRule="auto"/>
        <w:ind w:left="-993" w:right="-994"/>
        <w:jc w:val="both"/>
        <w:rPr>
          <w:rFonts w:ascii="Arial" w:hAnsi="Arial" w:cs="Arial"/>
          <w:bCs/>
          <w:color w:val="000000"/>
          <w:sz w:val="20"/>
          <w:szCs w:val="20"/>
          <w:shd w:val="clear" w:color="auto" w:fill="FEFDFA"/>
        </w:rPr>
      </w:pPr>
      <w:r w:rsidRPr="00BA5F87">
        <w:rPr>
          <w:rFonts w:ascii="Arial" w:hAnsi="Arial" w:cs="Arial"/>
          <w:bCs/>
          <w:color w:val="000000"/>
          <w:sz w:val="20"/>
          <w:szCs w:val="20"/>
          <w:shd w:val="clear" w:color="auto" w:fill="FEFDFA"/>
        </w:rPr>
        <w:t>b) Apenas a afirmativa III está correta.</w:t>
      </w:r>
    </w:p>
    <w:p w:rsidR="00BA5F87" w:rsidRPr="00BA5F87" w:rsidRDefault="00BA5F87" w:rsidP="00BA5F87">
      <w:pPr>
        <w:pStyle w:val="NormalWeb"/>
        <w:shd w:val="clear" w:color="auto" w:fill="FFFFFF"/>
        <w:spacing w:before="0" w:beforeAutospacing="0" w:after="0" w:afterAutospacing="0" w:line="360" w:lineRule="auto"/>
        <w:ind w:left="-993" w:right="-994"/>
        <w:jc w:val="both"/>
        <w:rPr>
          <w:rFonts w:ascii="Arial" w:hAnsi="Arial" w:cs="Arial"/>
          <w:bCs/>
          <w:color w:val="000000"/>
          <w:sz w:val="20"/>
          <w:szCs w:val="20"/>
          <w:shd w:val="clear" w:color="auto" w:fill="FEFDFA"/>
        </w:rPr>
      </w:pPr>
      <w:r w:rsidRPr="00BA5F87">
        <w:rPr>
          <w:rFonts w:ascii="Arial" w:hAnsi="Arial" w:cs="Arial"/>
          <w:bCs/>
          <w:color w:val="000000"/>
          <w:sz w:val="20"/>
          <w:szCs w:val="20"/>
          <w:shd w:val="clear" w:color="auto" w:fill="FEFDFA"/>
        </w:rPr>
        <w:t>c) Apenas as afirmativas III e V estão corretas.</w:t>
      </w:r>
    </w:p>
    <w:p w:rsidR="00BA5F87" w:rsidRPr="00BA5F87" w:rsidRDefault="00BA5F87" w:rsidP="00BA5F87">
      <w:pPr>
        <w:pStyle w:val="NormalWeb"/>
        <w:shd w:val="clear" w:color="auto" w:fill="FFFFFF"/>
        <w:spacing w:before="0" w:beforeAutospacing="0" w:after="0" w:afterAutospacing="0" w:line="360" w:lineRule="auto"/>
        <w:ind w:left="-993" w:right="-994"/>
        <w:jc w:val="both"/>
        <w:rPr>
          <w:rFonts w:ascii="Arial" w:hAnsi="Arial" w:cs="Arial"/>
          <w:bCs/>
          <w:color w:val="000000"/>
          <w:sz w:val="20"/>
          <w:szCs w:val="20"/>
          <w:shd w:val="clear" w:color="auto" w:fill="FEFDFA"/>
        </w:rPr>
      </w:pPr>
      <w:r w:rsidRPr="00BA5F87">
        <w:rPr>
          <w:rFonts w:ascii="Arial" w:hAnsi="Arial" w:cs="Arial"/>
          <w:bCs/>
          <w:color w:val="000000"/>
          <w:sz w:val="20"/>
          <w:szCs w:val="20"/>
          <w:shd w:val="clear" w:color="auto" w:fill="FEFDFA"/>
        </w:rPr>
        <w:t>d) Apenas a afirmativa V está correta.</w:t>
      </w:r>
    </w:p>
    <w:p w:rsidR="00BA5F87" w:rsidRPr="00BA5F87" w:rsidRDefault="00BA5F87" w:rsidP="00BA5F87">
      <w:pPr>
        <w:autoSpaceDE w:val="0"/>
        <w:autoSpaceDN w:val="0"/>
        <w:adjustRightInd w:val="0"/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BA5F87" w:rsidRPr="00BA5F87" w:rsidRDefault="00BA5F87" w:rsidP="00BA5F87">
      <w:pPr>
        <w:shd w:val="clear" w:color="auto" w:fill="FFFFFF"/>
        <w:ind w:left="-993" w:right="-994"/>
        <w:rPr>
          <w:rFonts w:ascii="Arial" w:hAnsi="Arial" w:cs="Arial"/>
          <w:sz w:val="20"/>
          <w:szCs w:val="20"/>
        </w:rPr>
      </w:pPr>
    </w:p>
    <w:p w:rsidR="00BA5F87" w:rsidRPr="00BA5F87" w:rsidRDefault="00BA5F87" w:rsidP="00BA5F87">
      <w:pPr>
        <w:pStyle w:val="NormalWeb"/>
        <w:shd w:val="clear" w:color="auto" w:fill="FFFFFF"/>
        <w:spacing w:before="0" w:beforeAutospacing="0" w:after="0" w:afterAutospacing="0" w:line="360" w:lineRule="auto"/>
        <w:ind w:left="-993" w:right="-994"/>
        <w:jc w:val="both"/>
        <w:rPr>
          <w:rFonts w:ascii="Arial" w:hAnsi="Arial" w:cs="Arial"/>
          <w:color w:val="000000" w:themeColor="text1"/>
          <w:sz w:val="20"/>
          <w:szCs w:val="20"/>
        </w:rPr>
      </w:pPr>
      <w:proofErr w:type="gramStart"/>
      <w:r w:rsidRPr="00BA5F87">
        <w:rPr>
          <w:rFonts w:ascii="Arial" w:hAnsi="Arial" w:cs="Arial"/>
          <w:sz w:val="20"/>
          <w:szCs w:val="20"/>
        </w:rPr>
        <w:t>41)</w:t>
      </w:r>
      <w:proofErr w:type="gramEnd"/>
      <w:r w:rsidRPr="00BA5F87">
        <w:rPr>
          <w:rFonts w:ascii="Arial" w:hAnsi="Arial" w:cs="Arial"/>
          <w:sz w:val="20"/>
          <w:szCs w:val="20"/>
        </w:rPr>
        <w:t xml:space="preserve"> </w:t>
      </w:r>
      <w:r w:rsidRPr="00BA5F87">
        <w:rPr>
          <w:rFonts w:ascii="Arial" w:hAnsi="Arial" w:cs="Arial"/>
          <w:b/>
          <w:color w:val="000000" w:themeColor="text1"/>
          <w:sz w:val="20"/>
          <w:szCs w:val="20"/>
        </w:rPr>
        <w:t xml:space="preserve">Clima é a sucessão habitual dos estados do tempo meteorológico. A grande variação climática no planeta é resultante da interação dos fatores climáticos, que são os responsáveis pela grande heterogeneidade climática da Terra e estão diretamente relacionados com a geografia de cada porção da superfície terrestre. </w:t>
      </w:r>
      <w:r w:rsidRPr="00BA5F87">
        <w:rPr>
          <w:rFonts w:ascii="Arial" w:hAnsi="Arial" w:cs="Arial"/>
          <w:b/>
          <w:color w:val="000000" w:themeColor="text1"/>
          <w:sz w:val="20"/>
          <w:szCs w:val="20"/>
        </w:rPr>
        <w:lastRenderedPageBreak/>
        <w:t>Em qual das alternativas a seguir há APENAS fatores climáticos, isto é, aqueles que contribuem para determinar as condições climáticas de uma região do globo?</w:t>
      </w:r>
    </w:p>
    <w:p w:rsidR="00BA5F87" w:rsidRPr="00BA5F87" w:rsidRDefault="00BA5F87" w:rsidP="00BA5F87">
      <w:pPr>
        <w:shd w:val="clear" w:color="auto" w:fill="FFFFFF"/>
        <w:spacing w:before="150"/>
        <w:ind w:left="-993" w:right="-994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BA5F87">
        <w:rPr>
          <w:rFonts w:ascii="Arial" w:hAnsi="Arial" w:cs="Arial"/>
          <w:color w:val="000000" w:themeColor="text1"/>
          <w:sz w:val="20"/>
          <w:szCs w:val="20"/>
        </w:rPr>
        <w:t>a) Correntes marítimas, temperatura do ar, umidade relativa do ar e grau geotérmico.</w:t>
      </w:r>
    </w:p>
    <w:p w:rsidR="00BA5F87" w:rsidRPr="00BA5F87" w:rsidRDefault="00BA5F87" w:rsidP="00BA5F87">
      <w:pPr>
        <w:shd w:val="clear" w:color="auto" w:fill="FFFFFF"/>
        <w:spacing w:before="150"/>
        <w:ind w:left="-993" w:right="-994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BA5F87">
        <w:rPr>
          <w:rFonts w:ascii="Arial" w:hAnsi="Arial" w:cs="Arial"/>
          <w:color w:val="000000" w:themeColor="text1"/>
          <w:sz w:val="20"/>
          <w:szCs w:val="20"/>
        </w:rPr>
        <w:t>b) Temperatura do ar, pressão, altitude, hidrografia e massas de ar.</w:t>
      </w:r>
    </w:p>
    <w:p w:rsidR="00BA5F87" w:rsidRPr="00BA5F87" w:rsidRDefault="00BA5F87" w:rsidP="00BA5F87">
      <w:pPr>
        <w:shd w:val="clear" w:color="auto" w:fill="FFFFFF"/>
        <w:spacing w:before="150"/>
        <w:ind w:left="-993" w:right="-994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BA5F87">
        <w:rPr>
          <w:rFonts w:ascii="Arial" w:hAnsi="Arial" w:cs="Arial"/>
          <w:color w:val="000000" w:themeColor="text1"/>
          <w:sz w:val="20"/>
          <w:szCs w:val="20"/>
        </w:rPr>
        <w:t>c) Hidrografia, correntes marítimas, latitude e relevo.</w:t>
      </w:r>
    </w:p>
    <w:p w:rsidR="00BA5F87" w:rsidRPr="00BA5F87" w:rsidRDefault="00BA5F87" w:rsidP="00BA5F87">
      <w:pPr>
        <w:shd w:val="clear" w:color="auto" w:fill="FFFFFF"/>
        <w:spacing w:before="150"/>
        <w:ind w:left="-993" w:right="-994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BA5F87">
        <w:rPr>
          <w:rFonts w:ascii="Arial" w:hAnsi="Arial" w:cs="Arial"/>
          <w:color w:val="000000" w:themeColor="text1"/>
          <w:sz w:val="20"/>
          <w:szCs w:val="20"/>
        </w:rPr>
        <w:t xml:space="preserve">d) Altitude, massas de ar, </w:t>
      </w:r>
      <w:proofErr w:type="spellStart"/>
      <w:r w:rsidRPr="00BA5F87">
        <w:rPr>
          <w:rFonts w:ascii="Arial" w:hAnsi="Arial" w:cs="Arial"/>
          <w:color w:val="000000" w:themeColor="text1"/>
          <w:sz w:val="20"/>
          <w:szCs w:val="20"/>
        </w:rPr>
        <w:t>maritimidade</w:t>
      </w:r>
      <w:proofErr w:type="spellEnd"/>
      <w:r w:rsidRPr="00BA5F87">
        <w:rPr>
          <w:rFonts w:ascii="Arial" w:hAnsi="Arial" w:cs="Arial"/>
          <w:color w:val="000000" w:themeColor="text1"/>
          <w:sz w:val="20"/>
          <w:szCs w:val="20"/>
        </w:rPr>
        <w:t xml:space="preserve"> e latitude.</w:t>
      </w:r>
    </w:p>
    <w:p w:rsidR="00BA5F87" w:rsidRPr="00BA5F87" w:rsidRDefault="00BA5F87" w:rsidP="00BA5F87">
      <w:pPr>
        <w:shd w:val="clear" w:color="auto" w:fill="FFFFFF"/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BA5F87" w:rsidRPr="00BA5F87" w:rsidRDefault="00BA5F87" w:rsidP="00BA5F87">
      <w:pPr>
        <w:shd w:val="clear" w:color="auto" w:fill="FFFFFF"/>
        <w:ind w:left="-993" w:right="-994"/>
        <w:jc w:val="both"/>
        <w:rPr>
          <w:rFonts w:ascii="Arial" w:hAnsi="Arial" w:cs="Arial"/>
          <w:bCs/>
          <w:sz w:val="20"/>
          <w:szCs w:val="20"/>
        </w:rPr>
      </w:pPr>
    </w:p>
    <w:p w:rsidR="00BA5F87" w:rsidRPr="00BA5F87" w:rsidRDefault="00BA5F87" w:rsidP="00BA5F87">
      <w:pPr>
        <w:pStyle w:val="NormalWeb"/>
        <w:shd w:val="clear" w:color="auto" w:fill="FFFFFF"/>
        <w:spacing w:before="0" w:beforeAutospacing="0" w:after="0" w:afterAutospacing="0"/>
        <w:ind w:left="-993" w:right="-994"/>
        <w:rPr>
          <w:rFonts w:ascii="Arial" w:hAnsi="Arial" w:cs="Arial"/>
          <w:sz w:val="20"/>
          <w:szCs w:val="20"/>
        </w:rPr>
      </w:pPr>
      <w:proofErr w:type="gramStart"/>
      <w:r w:rsidRPr="00BA5F87">
        <w:rPr>
          <w:rFonts w:ascii="Arial" w:hAnsi="Arial" w:cs="Arial"/>
          <w:bCs/>
          <w:sz w:val="20"/>
          <w:szCs w:val="20"/>
        </w:rPr>
        <w:t>42)</w:t>
      </w:r>
      <w:proofErr w:type="gramEnd"/>
      <w:r w:rsidRPr="00BA5F87">
        <w:rPr>
          <w:rFonts w:ascii="Arial" w:hAnsi="Arial" w:cs="Arial"/>
          <w:bCs/>
          <w:sz w:val="20"/>
          <w:szCs w:val="20"/>
        </w:rPr>
        <w:t xml:space="preserve"> </w:t>
      </w:r>
      <w:r w:rsidRPr="00BA5F87">
        <w:rPr>
          <w:rFonts w:ascii="Arial" w:hAnsi="Arial" w:cs="Arial"/>
          <w:sz w:val="20"/>
          <w:szCs w:val="20"/>
        </w:rPr>
        <w:t>Complete as lacunas da frase abaixo:</w:t>
      </w:r>
    </w:p>
    <w:p w:rsidR="00BA5F87" w:rsidRPr="00BA5F87" w:rsidRDefault="00BA5F87" w:rsidP="00BA5F87">
      <w:pPr>
        <w:pStyle w:val="NormalWeb"/>
        <w:shd w:val="clear" w:color="auto" w:fill="FFFFFF"/>
        <w:spacing w:before="0" w:beforeAutospacing="0" w:after="0" w:afterAutospacing="0"/>
        <w:ind w:left="-993" w:right="-994"/>
        <w:rPr>
          <w:rFonts w:ascii="Arial" w:hAnsi="Arial" w:cs="Arial"/>
          <w:sz w:val="20"/>
          <w:szCs w:val="20"/>
        </w:rPr>
      </w:pPr>
    </w:p>
    <w:p w:rsidR="00BA5F87" w:rsidRPr="00BA5F87" w:rsidRDefault="00BA5F87" w:rsidP="00BA5F87">
      <w:pPr>
        <w:pStyle w:val="NormalWeb"/>
        <w:shd w:val="clear" w:color="auto" w:fill="FFFFFF"/>
        <w:spacing w:before="0" w:beforeAutospacing="0" w:after="0" w:afterAutospacing="0"/>
        <w:ind w:left="-993" w:right="-994"/>
        <w:rPr>
          <w:rFonts w:ascii="Arial" w:hAnsi="Arial" w:cs="Arial"/>
          <w:sz w:val="20"/>
          <w:szCs w:val="20"/>
        </w:rPr>
      </w:pPr>
      <w:r w:rsidRPr="00BA5F87">
        <w:rPr>
          <w:rFonts w:ascii="Arial" w:hAnsi="Arial" w:cs="Arial"/>
          <w:sz w:val="20"/>
          <w:szCs w:val="20"/>
        </w:rPr>
        <w:t>Bioma constituído principalmente por </w:t>
      </w:r>
      <w:hyperlink r:id="rId39" w:history="1">
        <w:r w:rsidRPr="00BA5F87">
          <w:rPr>
            <w:rStyle w:val="Hyperlink"/>
            <w:rFonts w:ascii="Arial" w:hAnsi="Arial" w:cs="Arial"/>
            <w:sz w:val="20"/>
            <w:szCs w:val="20"/>
            <w:bdr w:val="none" w:sz="0" w:space="0" w:color="auto" w:frame="1"/>
          </w:rPr>
          <w:t>liquens</w:t>
        </w:r>
      </w:hyperlink>
      <w:r w:rsidRPr="00BA5F87">
        <w:rPr>
          <w:rFonts w:ascii="Arial" w:hAnsi="Arial" w:cs="Arial"/>
          <w:sz w:val="20"/>
          <w:szCs w:val="20"/>
        </w:rPr>
        <w:t> e musgos que vegetam num período muito curto do ano localiza-se no ___________ e é conhecido por ___________.</w:t>
      </w:r>
    </w:p>
    <w:p w:rsidR="00BA5F87" w:rsidRPr="00BA5F87" w:rsidRDefault="00BA5F87" w:rsidP="00BA5F87">
      <w:pPr>
        <w:pStyle w:val="NormalWeb"/>
        <w:shd w:val="clear" w:color="auto" w:fill="FFFFFF"/>
        <w:spacing w:before="0" w:beforeAutospacing="0" w:after="0" w:afterAutospacing="0"/>
        <w:ind w:left="-993" w:right="-994"/>
        <w:rPr>
          <w:rFonts w:ascii="Arial" w:hAnsi="Arial" w:cs="Arial"/>
          <w:sz w:val="20"/>
          <w:szCs w:val="20"/>
        </w:rPr>
      </w:pPr>
    </w:p>
    <w:p w:rsidR="00BA5F87" w:rsidRPr="00BA5F87" w:rsidRDefault="00BA5F87" w:rsidP="00BA5F87">
      <w:pPr>
        <w:pStyle w:val="NormalWeb"/>
        <w:shd w:val="clear" w:color="auto" w:fill="FFFFFF"/>
        <w:spacing w:before="0" w:beforeAutospacing="0" w:after="0" w:afterAutospacing="0"/>
        <w:ind w:left="-993" w:right="-994"/>
        <w:rPr>
          <w:rFonts w:ascii="Arial" w:hAnsi="Arial" w:cs="Arial"/>
          <w:sz w:val="20"/>
          <w:szCs w:val="20"/>
        </w:rPr>
      </w:pPr>
      <w:r w:rsidRPr="00BA5F87">
        <w:rPr>
          <w:rFonts w:ascii="Arial" w:hAnsi="Arial" w:cs="Arial"/>
          <w:sz w:val="20"/>
          <w:szCs w:val="20"/>
        </w:rPr>
        <w:t>a) Pólo Ártico – Taiga</w:t>
      </w:r>
      <w:r w:rsidRPr="00BA5F87">
        <w:rPr>
          <w:rFonts w:ascii="Arial" w:hAnsi="Arial" w:cs="Arial"/>
          <w:sz w:val="20"/>
          <w:szCs w:val="20"/>
        </w:rPr>
        <w:br/>
        <w:t>b) Pólo Austral – Tundra</w:t>
      </w:r>
      <w:r w:rsidRPr="00BA5F87">
        <w:rPr>
          <w:rFonts w:ascii="Arial" w:hAnsi="Arial" w:cs="Arial"/>
          <w:sz w:val="20"/>
          <w:szCs w:val="20"/>
        </w:rPr>
        <w:br/>
        <w:t>c) Pólo Antártico – Floresta de Coníferas</w:t>
      </w:r>
      <w:r w:rsidRPr="00BA5F87">
        <w:rPr>
          <w:rFonts w:ascii="Arial" w:hAnsi="Arial" w:cs="Arial"/>
          <w:sz w:val="20"/>
          <w:szCs w:val="20"/>
        </w:rPr>
        <w:br/>
        <w:t>d) Pólo Ártico – Tundra</w:t>
      </w:r>
    </w:p>
    <w:p w:rsidR="00BA5F87" w:rsidRPr="00BA5F87" w:rsidRDefault="00BA5F87" w:rsidP="00BA5F87">
      <w:pPr>
        <w:autoSpaceDE w:val="0"/>
        <w:autoSpaceDN w:val="0"/>
        <w:adjustRightInd w:val="0"/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BA5F87" w:rsidRPr="00BA5F87" w:rsidRDefault="00BA5F87" w:rsidP="00BA5F87">
      <w:pPr>
        <w:pStyle w:val="NormalWeb"/>
        <w:shd w:val="clear" w:color="auto" w:fill="FFFFFF"/>
        <w:spacing w:before="0" w:beforeAutospacing="0" w:after="0" w:afterAutospacing="0"/>
        <w:ind w:left="-993" w:right="-994"/>
        <w:rPr>
          <w:rFonts w:ascii="Arial" w:hAnsi="Arial" w:cs="Arial"/>
          <w:color w:val="000000"/>
          <w:sz w:val="20"/>
          <w:szCs w:val="20"/>
        </w:rPr>
      </w:pPr>
    </w:p>
    <w:p w:rsidR="00BA5F87" w:rsidRPr="00BA5F87" w:rsidRDefault="00BA5F87" w:rsidP="00BA5F87">
      <w:pPr>
        <w:shd w:val="clear" w:color="auto" w:fill="FFFFFF"/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BA5F87" w:rsidRPr="00BA5F87" w:rsidRDefault="00BA5F87" w:rsidP="00BA5F87">
      <w:pPr>
        <w:pStyle w:val="NormalWeb"/>
        <w:shd w:val="clear" w:color="auto" w:fill="FFFFFF"/>
        <w:spacing w:before="0" w:beforeAutospacing="0" w:after="0" w:afterAutospacing="0" w:line="360" w:lineRule="auto"/>
        <w:ind w:left="-993" w:right="-994"/>
        <w:jc w:val="both"/>
        <w:rPr>
          <w:rFonts w:ascii="Arial" w:hAnsi="Arial" w:cs="Arial"/>
          <w:sz w:val="20"/>
          <w:szCs w:val="20"/>
        </w:rPr>
      </w:pPr>
      <w:proofErr w:type="gramStart"/>
      <w:r w:rsidRPr="00BA5F87">
        <w:rPr>
          <w:rFonts w:ascii="Arial" w:hAnsi="Arial" w:cs="Arial"/>
          <w:sz w:val="20"/>
          <w:szCs w:val="20"/>
        </w:rPr>
        <w:t>43)</w:t>
      </w:r>
      <w:proofErr w:type="gramEnd"/>
      <w:r w:rsidRPr="00BA5F87">
        <w:rPr>
          <w:rFonts w:ascii="Arial" w:hAnsi="Arial" w:cs="Arial"/>
          <w:sz w:val="20"/>
          <w:szCs w:val="20"/>
        </w:rPr>
        <w:t xml:space="preserve"> Bioma caracterizado por localizar-se em regiões de zonas temperadas, apresenta uma adaptação as quatro estações do ano bem definidas, além de apresentar a predominância de plantas decíduas.</w:t>
      </w:r>
    </w:p>
    <w:p w:rsidR="00BA5F87" w:rsidRPr="00BA5F87" w:rsidRDefault="00BA5F87" w:rsidP="00BA5F87">
      <w:pPr>
        <w:pStyle w:val="NormalWeb"/>
        <w:shd w:val="clear" w:color="auto" w:fill="FFFFFF"/>
        <w:spacing w:before="0" w:beforeAutospacing="0" w:after="0" w:afterAutospacing="0" w:line="360" w:lineRule="auto"/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BA5F87" w:rsidRPr="00BA5F87" w:rsidRDefault="00BA5F87" w:rsidP="00BA5F87">
      <w:pPr>
        <w:pStyle w:val="NormalWeb"/>
        <w:shd w:val="clear" w:color="auto" w:fill="FFFFFF"/>
        <w:spacing w:before="0" w:beforeAutospacing="0" w:after="0" w:afterAutospacing="0" w:line="360" w:lineRule="auto"/>
        <w:ind w:left="-993" w:right="-994"/>
        <w:jc w:val="both"/>
        <w:rPr>
          <w:rFonts w:ascii="Arial" w:hAnsi="Arial" w:cs="Arial"/>
          <w:sz w:val="20"/>
          <w:szCs w:val="20"/>
        </w:rPr>
      </w:pPr>
      <w:r w:rsidRPr="00BA5F87">
        <w:rPr>
          <w:rFonts w:ascii="Arial" w:hAnsi="Arial" w:cs="Arial"/>
          <w:sz w:val="20"/>
          <w:szCs w:val="20"/>
        </w:rPr>
        <w:t>O texto acima se refere:</w:t>
      </w:r>
    </w:p>
    <w:p w:rsidR="00BA5F87" w:rsidRPr="00BA5F87" w:rsidRDefault="00BA5F87" w:rsidP="00BA5F87">
      <w:pPr>
        <w:pStyle w:val="NormalWeb"/>
        <w:shd w:val="clear" w:color="auto" w:fill="FFFFFF"/>
        <w:spacing w:before="0" w:beforeAutospacing="0" w:after="0" w:afterAutospacing="0" w:line="360" w:lineRule="auto"/>
        <w:ind w:left="-993" w:right="-994"/>
        <w:jc w:val="both"/>
        <w:rPr>
          <w:rFonts w:ascii="Arial" w:hAnsi="Arial" w:cs="Arial"/>
          <w:sz w:val="20"/>
          <w:szCs w:val="20"/>
        </w:rPr>
      </w:pPr>
      <w:r w:rsidRPr="00BA5F87">
        <w:rPr>
          <w:rFonts w:ascii="Arial" w:hAnsi="Arial" w:cs="Arial"/>
          <w:sz w:val="20"/>
          <w:szCs w:val="20"/>
        </w:rPr>
        <w:t>a) Taiga</w:t>
      </w:r>
    </w:p>
    <w:p w:rsidR="00BA5F87" w:rsidRPr="00BA5F87" w:rsidRDefault="00BA5F87" w:rsidP="00BA5F87">
      <w:pPr>
        <w:pStyle w:val="NormalWeb"/>
        <w:shd w:val="clear" w:color="auto" w:fill="FFFFFF"/>
        <w:spacing w:before="0" w:beforeAutospacing="0" w:after="0" w:afterAutospacing="0" w:line="360" w:lineRule="auto"/>
        <w:ind w:left="-993" w:right="-994"/>
        <w:jc w:val="both"/>
        <w:rPr>
          <w:rFonts w:ascii="Arial" w:hAnsi="Arial" w:cs="Arial"/>
          <w:sz w:val="20"/>
          <w:szCs w:val="20"/>
        </w:rPr>
      </w:pPr>
      <w:r w:rsidRPr="00BA5F87">
        <w:rPr>
          <w:rFonts w:ascii="Arial" w:hAnsi="Arial" w:cs="Arial"/>
          <w:sz w:val="20"/>
          <w:szCs w:val="20"/>
        </w:rPr>
        <w:t>b) Floresta Temperada</w:t>
      </w:r>
    </w:p>
    <w:p w:rsidR="00BA5F87" w:rsidRPr="00BA5F87" w:rsidRDefault="00BA5F87" w:rsidP="00BA5F87">
      <w:pPr>
        <w:pStyle w:val="NormalWeb"/>
        <w:shd w:val="clear" w:color="auto" w:fill="FFFFFF"/>
        <w:spacing w:before="0" w:beforeAutospacing="0" w:after="0" w:afterAutospacing="0" w:line="360" w:lineRule="auto"/>
        <w:ind w:left="-993" w:right="-994"/>
        <w:jc w:val="both"/>
        <w:rPr>
          <w:rFonts w:ascii="Arial" w:hAnsi="Arial" w:cs="Arial"/>
          <w:sz w:val="20"/>
          <w:szCs w:val="20"/>
        </w:rPr>
      </w:pPr>
      <w:r w:rsidRPr="00BA5F87">
        <w:rPr>
          <w:rFonts w:ascii="Arial" w:hAnsi="Arial" w:cs="Arial"/>
          <w:sz w:val="20"/>
          <w:szCs w:val="20"/>
        </w:rPr>
        <w:t>c) Floresta Equatorial</w:t>
      </w:r>
    </w:p>
    <w:p w:rsidR="00BA5F87" w:rsidRPr="00BA5F87" w:rsidRDefault="00BA5F87" w:rsidP="00BA5F87">
      <w:pPr>
        <w:pStyle w:val="NormalWeb"/>
        <w:shd w:val="clear" w:color="auto" w:fill="FFFFFF"/>
        <w:spacing w:before="0" w:beforeAutospacing="0" w:after="0" w:afterAutospacing="0" w:line="360" w:lineRule="auto"/>
        <w:ind w:left="-993" w:right="-994"/>
        <w:jc w:val="both"/>
        <w:rPr>
          <w:rFonts w:ascii="Arial" w:hAnsi="Arial" w:cs="Arial"/>
          <w:b/>
          <w:bCs/>
          <w:sz w:val="20"/>
          <w:szCs w:val="20"/>
          <w:shd w:val="clear" w:color="auto" w:fill="FEFDFA"/>
        </w:rPr>
      </w:pPr>
      <w:r w:rsidRPr="00BA5F87">
        <w:rPr>
          <w:rFonts w:ascii="Arial" w:hAnsi="Arial" w:cs="Arial"/>
          <w:sz w:val="20"/>
          <w:szCs w:val="20"/>
        </w:rPr>
        <w:t>d) Floresta Boreal</w:t>
      </w:r>
    </w:p>
    <w:p w:rsidR="00BA5F87" w:rsidRPr="00BA5F87" w:rsidRDefault="00BA5F87" w:rsidP="00BA5F87">
      <w:pPr>
        <w:shd w:val="clear" w:color="auto" w:fill="FFFFFF"/>
        <w:ind w:left="-993" w:right="-994"/>
        <w:rPr>
          <w:rFonts w:ascii="Arial" w:hAnsi="Arial" w:cs="Arial"/>
          <w:sz w:val="20"/>
          <w:szCs w:val="20"/>
        </w:rPr>
      </w:pPr>
    </w:p>
    <w:p w:rsidR="00BA5F87" w:rsidRPr="00BA5F87" w:rsidRDefault="00BA5F87" w:rsidP="00BA5F87">
      <w:pPr>
        <w:autoSpaceDE w:val="0"/>
        <w:autoSpaceDN w:val="0"/>
        <w:adjustRightInd w:val="0"/>
        <w:ind w:left="-993" w:right="-994"/>
        <w:jc w:val="both"/>
        <w:rPr>
          <w:rFonts w:ascii="Arial" w:eastAsiaTheme="minorHAnsi" w:hAnsi="Arial" w:cs="Arial"/>
          <w:sz w:val="20"/>
          <w:szCs w:val="20"/>
          <w:lang w:eastAsia="en-US"/>
        </w:rPr>
      </w:pPr>
      <w:proofErr w:type="gramStart"/>
      <w:r w:rsidRPr="00BA5F87">
        <w:rPr>
          <w:rFonts w:ascii="Arial" w:hAnsi="Arial" w:cs="Arial"/>
          <w:sz w:val="20"/>
          <w:szCs w:val="20"/>
        </w:rPr>
        <w:t>44)</w:t>
      </w:r>
      <w:proofErr w:type="gramEnd"/>
      <w:r w:rsidRPr="00BA5F87">
        <w:rPr>
          <w:rFonts w:ascii="Arial" w:hAnsi="Arial" w:cs="Arial"/>
          <w:sz w:val="20"/>
          <w:szCs w:val="20"/>
        </w:rPr>
        <w:t xml:space="preserve"> Analise a imagem a seguir.</w:t>
      </w:r>
    </w:p>
    <w:p w:rsidR="00BA5F87" w:rsidRPr="00BA5F87" w:rsidRDefault="00BA5F87" w:rsidP="00BA5F87">
      <w:pPr>
        <w:pStyle w:val="textomedio"/>
        <w:shd w:val="clear" w:color="auto" w:fill="FFFFFF"/>
        <w:ind w:left="-993" w:right="-994"/>
        <w:rPr>
          <w:rFonts w:ascii="Arial" w:hAnsi="Arial" w:cs="Arial"/>
          <w:color w:val="000000"/>
          <w:sz w:val="20"/>
          <w:szCs w:val="20"/>
        </w:rPr>
      </w:pPr>
      <w:r w:rsidRPr="00BA5F87"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 wp14:anchorId="75D0E5F2" wp14:editId="6A127A0F">
            <wp:extent cx="3810000" cy="2790825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5F87" w:rsidRPr="00BA5F87" w:rsidRDefault="00BA5F87" w:rsidP="00BA5F87">
      <w:pPr>
        <w:pStyle w:val="textomedio"/>
        <w:shd w:val="clear" w:color="auto" w:fill="FFFFFF"/>
        <w:ind w:left="-993" w:right="-994"/>
        <w:rPr>
          <w:rFonts w:ascii="Arial" w:hAnsi="Arial" w:cs="Arial"/>
          <w:color w:val="000000"/>
          <w:sz w:val="20"/>
          <w:szCs w:val="20"/>
        </w:rPr>
      </w:pPr>
      <w:r w:rsidRPr="00BA5F87">
        <w:rPr>
          <w:rFonts w:ascii="Arial" w:hAnsi="Arial" w:cs="Arial"/>
          <w:color w:val="000000"/>
          <w:sz w:val="20"/>
          <w:szCs w:val="20"/>
        </w:rPr>
        <w:t xml:space="preserve">A imagem retrata o domínio </w:t>
      </w:r>
      <w:proofErr w:type="spellStart"/>
      <w:r w:rsidRPr="00BA5F87">
        <w:rPr>
          <w:rFonts w:ascii="Arial" w:hAnsi="Arial" w:cs="Arial"/>
          <w:color w:val="000000"/>
          <w:sz w:val="20"/>
          <w:szCs w:val="20"/>
        </w:rPr>
        <w:t>morfoclimático</w:t>
      </w:r>
      <w:proofErr w:type="spellEnd"/>
      <w:r w:rsidRPr="00BA5F87">
        <w:rPr>
          <w:rFonts w:ascii="Arial" w:hAnsi="Arial" w:cs="Arial"/>
          <w:color w:val="000000"/>
          <w:sz w:val="20"/>
          <w:szCs w:val="20"/>
        </w:rPr>
        <w:t xml:space="preserve"> que </w:t>
      </w:r>
    </w:p>
    <w:p w:rsidR="00BA5F87" w:rsidRPr="00BA5F87" w:rsidRDefault="00BA5F87" w:rsidP="00BA5F87">
      <w:pPr>
        <w:pStyle w:val="NormalWeb"/>
        <w:spacing w:before="0" w:beforeAutospacing="0" w:after="0" w:afterAutospacing="0"/>
        <w:ind w:left="-993" w:right="-994"/>
        <w:jc w:val="both"/>
        <w:rPr>
          <w:rFonts w:ascii="Arial" w:hAnsi="Arial" w:cs="Arial"/>
          <w:sz w:val="20"/>
          <w:szCs w:val="20"/>
          <w:shd w:val="clear" w:color="auto" w:fill="FFFFFF"/>
        </w:rPr>
      </w:pPr>
      <w:r w:rsidRPr="00BA5F87">
        <w:rPr>
          <w:rFonts w:ascii="Arial" w:hAnsi="Arial" w:cs="Arial"/>
          <w:sz w:val="20"/>
          <w:szCs w:val="20"/>
          <w:shd w:val="clear" w:color="auto" w:fill="FFFFFF"/>
        </w:rPr>
        <w:t>(A) apresenta vegetação homogênea e aciculifoliada, chamada de Mata dos Pinhais.</w:t>
      </w:r>
    </w:p>
    <w:p w:rsidR="00BA5F87" w:rsidRPr="00BA5F87" w:rsidRDefault="00BA5F87" w:rsidP="00BA5F87">
      <w:pPr>
        <w:pStyle w:val="NormalWeb"/>
        <w:spacing w:before="0" w:beforeAutospacing="0" w:after="0" w:afterAutospacing="0"/>
        <w:ind w:left="-993" w:right="-994"/>
        <w:jc w:val="both"/>
        <w:rPr>
          <w:rFonts w:ascii="Arial" w:hAnsi="Arial" w:cs="Arial"/>
          <w:sz w:val="20"/>
          <w:szCs w:val="20"/>
          <w:shd w:val="clear" w:color="auto" w:fill="FFFFFF"/>
        </w:rPr>
      </w:pPr>
      <w:r w:rsidRPr="00BA5F87">
        <w:rPr>
          <w:rFonts w:ascii="Arial" w:hAnsi="Arial" w:cs="Arial"/>
          <w:sz w:val="20"/>
          <w:szCs w:val="20"/>
          <w:shd w:val="clear" w:color="auto" w:fill="FFFFFF"/>
        </w:rPr>
        <w:t>(B) apresenta vegetação tropical arbustiva,</w:t>
      </w:r>
      <w:proofErr w:type="gramStart"/>
      <w:r w:rsidRPr="00BA5F87">
        <w:rPr>
          <w:rFonts w:ascii="Arial" w:hAnsi="Arial" w:cs="Arial"/>
          <w:sz w:val="20"/>
          <w:szCs w:val="20"/>
          <w:shd w:val="clear" w:color="auto" w:fill="FFFFFF"/>
        </w:rPr>
        <w:t xml:space="preserve">  </w:t>
      </w:r>
      <w:proofErr w:type="gramEnd"/>
      <w:r w:rsidRPr="00BA5F87">
        <w:rPr>
          <w:rFonts w:ascii="Arial" w:hAnsi="Arial" w:cs="Arial"/>
          <w:sz w:val="20"/>
          <w:szCs w:val="20"/>
          <w:shd w:val="clear" w:color="auto" w:fill="FFFFFF"/>
        </w:rPr>
        <w:t>latifoliada, localizada no Paraná.</w:t>
      </w:r>
    </w:p>
    <w:p w:rsidR="00BA5F87" w:rsidRDefault="00BA5F87" w:rsidP="00BA5F87">
      <w:pPr>
        <w:pStyle w:val="NormalWeb"/>
        <w:spacing w:before="0" w:beforeAutospacing="0" w:after="0" w:afterAutospacing="0"/>
        <w:ind w:left="-993" w:right="-994"/>
        <w:jc w:val="both"/>
        <w:rPr>
          <w:rFonts w:ascii="Arial" w:hAnsi="Arial" w:cs="Arial"/>
          <w:sz w:val="20"/>
          <w:szCs w:val="20"/>
          <w:shd w:val="clear" w:color="auto" w:fill="FFFFFF"/>
        </w:rPr>
      </w:pPr>
      <w:r w:rsidRPr="00BA5F87">
        <w:rPr>
          <w:rFonts w:ascii="Arial" w:hAnsi="Arial" w:cs="Arial"/>
          <w:sz w:val="20"/>
          <w:szCs w:val="20"/>
        </w:rPr>
        <w:t xml:space="preserve">(C) está </w:t>
      </w:r>
      <w:r w:rsidRPr="00BA5F87">
        <w:rPr>
          <w:rFonts w:ascii="Arial" w:hAnsi="Arial" w:cs="Arial"/>
          <w:sz w:val="20"/>
          <w:szCs w:val="20"/>
          <w:shd w:val="clear" w:color="auto" w:fill="FFFFFF"/>
        </w:rPr>
        <w:t>localizado na região do planalto da Bacia do Rio Paraguai.</w:t>
      </w:r>
    </w:p>
    <w:p w:rsidR="00BA5F87" w:rsidRDefault="00BA5F87" w:rsidP="00BA5F87">
      <w:pPr>
        <w:pStyle w:val="NormalWeb"/>
        <w:spacing w:before="0" w:beforeAutospacing="0" w:after="0" w:afterAutospacing="0"/>
        <w:ind w:left="-993" w:right="-994"/>
        <w:jc w:val="both"/>
        <w:rPr>
          <w:rFonts w:ascii="Arial" w:hAnsi="Arial" w:cs="Arial"/>
          <w:sz w:val="20"/>
          <w:szCs w:val="20"/>
          <w:shd w:val="clear" w:color="auto" w:fill="FFFFFF"/>
        </w:rPr>
      </w:pPr>
    </w:p>
    <w:p w:rsidR="00BA5F87" w:rsidRPr="00BA5F87" w:rsidRDefault="00BA5F87" w:rsidP="00BA5F87">
      <w:pPr>
        <w:pStyle w:val="NormalWeb"/>
        <w:spacing w:before="0" w:beforeAutospacing="0" w:after="0" w:afterAutospacing="0"/>
        <w:ind w:left="-993" w:right="-994"/>
        <w:jc w:val="both"/>
        <w:rPr>
          <w:rFonts w:ascii="Arial" w:hAnsi="Arial" w:cs="Arial"/>
          <w:sz w:val="20"/>
          <w:szCs w:val="20"/>
          <w:shd w:val="clear" w:color="auto" w:fill="FFFFFF"/>
        </w:rPr>
      </w:pPr>
    </w:p>
    <w:p w:rsidR="00BA5F87" w:rsidRPr="00BA5F87" w:rsidRDefault="00BA5F87" w:rsidP="00BA5F87">
      <w:pPr>
        <w:pStyle w:val="NormalWeb"/>
        <w:spacing w:before="0" w:beforeAutospacing="0" w:after="0" w:afterAutospacing="0"/>
        <w:ind w:left="-993" w:right="-994"/>
        <w:jc w:val="both"/>
        <w:rPr>
          <w:rFonts w:ascii="Arial" w:hAnsi="Arial" w:cs="Arial"/>
          <w:sz w:val="20"/>
          <w:szCs w:val="20"/>
          <w:shd w:val="clear" w:color="auto" w:fill="FFFFFF"/>
        </w:rPr>
      </w:pPr>
      <w:r w:rsidRPr="00BA5F87">
        <w:rPr>
          <w:rFonts w:ascii="Arial" w:hAnsi="Arial" w:cs="Arial"/>
          <w:sz w:val="20"/>
          <w:szCs w:val="20"/>
          <w:shd w:val="clear" w:color="auto" w:fill="FFFFFF"/>
        </w:rPr>
        <w:lastRenderedPageBreak/>
        <w:t>(D) tem clima tropical com médias de altitudes entre 800 e 1300 metros.</w:t>
      </w:r>
    </w:p>
    <w:p w:rsidR="00BA5F87" w:rsidRPr="00BA5F87" w:rsidRDefault="00BA5F87" w:rsidP="00BA5F87">
      <w:pPr>
        <w:autoSpaceDE w:val="0"/>
        <w:autoSpaceDN w:val="0"/>
        <w:adjustRightInd w:val="0"/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BA5F87" w:rsidRPr="00BA5F87" w:rsidRDefault="00BA5F87" w:rsidP="00BA5F87">
      <w:pPr>
        <w:tabs>
          <w:tab w:val="num" w:pos="0"/>
        </w:tabs>
        <w:ind w:left="-993" w:right="-994"/>
        <w:jc w:val="both"/>
        <w:rPr>
          <w:rStyle w:val="l6"/>
          <w:rFonts w:ascii="Arial" w:hAnsi="Arial" w:cs="Arial"/>
          <w:sz w:val="20"/>
          <w:szCs w:val="20"/>
          <w:bdr w:val="none" w:sz="0" w:space="0" w:color="auto" w:frame="1"/>
        </w:rPr>
      </w:pPr>
    </w:p>
    <w:p w:rsidR="00BA5F87" w:rsidRPr="00BA5F87" w:rsidRDefault="00BA5F87" w:rsidP="00BA5F87">
      <w:pPr>
        <w:autoSpaceDE w:val="0"/>
        <w:autoSpaceDN w:val="0"/>
        <w:adjustRightInd w:val="0"/>
        <w:ind w:left="-993" w:right="-994"/>
        <w:jc w:val="both"/>
        <w:rPr>
          <w:rFonts w:ascii="Arial" w:hAnsi="Arial" w:cs="Arial"/>
          <w:sz w:val="20"/>
          <w:szCs w:val="20"/>
        </w:rPr>
      </w:pPr>
      <w:proofErr w:type="gramStart"/>
      <w:r w:rsidRPr="00BA5F87">
        <w:rPr>
          <w:rFonts w:ascii="Arial" w:hAnsi="Arial" w:cs="Arial"/>
          <w:sz w:val="20"/>
          <w:szCs w:val="20"/>
        </w:rPr>
        <w:t>45)</w:t>
      </w:r>
      <w:proofErr w:type="gramEnd"/>
      <w:r w:rsidRPr="00BA5F87">
        <w:rPr>
          <w:rFonts w:ascii="Arial" w:hAnsi="Arial" w:cs="Arial"/>
          <w:sz w:val="20"/>
          <w:szCs w:val="20"/>
        </w:rPr>
        <w:t xml:space="preserve"> O trecho a seguir faz referência à vegetação típica da região Sul brasileira.</w:t>
      </w:r>
    </w:p>
    <w:p w:rsidR="00BA5F87" w:rsidRPr="00BA5F87" w:rsidRDefault="00BA5F87" w:rsidP="00BA5F87">
      <w:pPr>
        <w:autoSpaceDE w:val="0"/>
        <w:autoSpaceDN w:val="0"/>
        <w:adjustRightInd w:val="0"/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BA5F87" w:rsidRPr="00BA5F87" w:rsidRDefault="00BA5F87" w:rsidP="00BA5F87">
      <w:pPr>
        <w:autoSpaceDE w:val="0"/>
        <w:autoSpaceDN w:val="0"/>
        <w:adjustRightInd w:val="0"/>
        <w:ind w:left="-993" w:right="-994"/>
        <w:jc w:val="both"/>
        <w:rPr>
          <w:rFonts w:ascii="Arial" w:hAnsi="Arial" w:cs="Arial"/>
          <w:b/>
          <w:sz w:val="20"/>
          <w:szCs w:val="20"/>
        </w:rPr>
      </w:pPr>
      <w:r w:rsidRPr="00BA5F87">
        <w:rPr>
          <w:rFonts w:ascii="Arial" w:hAnsi="Arial" w:cs="Arial"/>
          <w:b/>
          <w:sz w:val="20"/>
          <w:szCs w:val="20"/>
        </w:rPr>
        <w:t xml:space="preserve">A vegetação típica da região Sul do Brasil, tem como árvore símbolo o pinheiro-do-paraná. Porém, essa não é a única espécie aí encontrada. Aparecem também gramíneas e outras espécies, como </w:t>
      </w:r>
      <w:r w:rsidRPr="00BA5F87">
        <w:rPr>
          <w:rFonts w:ascii="Arial" w:hAnsi="Arial" w:cs="Arial"/>
          <w:b/>
          <w:bCs/>
          <w:sz w:val="20"/>
          <w:szCs w:val="20"/>
        </w:rPr>
        <w:t>canela</w:t>
      </w:r>
      <w:r w:rsidRPr="00BA5F87">
        <w:rPr>
          <w:rFonts w:ascii="Arial" w:hAnsi="Arial" w:cs="Arial"/>
          <w:b/>
          <w:sz w:val="20"/>
          <w:szCs w:val="20"/>
        </w:rPr>
        <w:t xml:space="preserve">, </w:t>
      </w:r>
      <w:r w:rsidRPr="00BA5F87">
        <w:rPr>
          <w:rFonts w:ascii="Arial" w:hAnsi="Arial" w:cs="Arial"/>
          <w:b/>
          <w:bCs/>
          <w:sz w:val="20"/>
          <w:szCs w:val="20"/>
        </w:rPr>
        <w:t>cedro</w:t>
      </w:r>
      <w:r w:rsidRPr="00BA5F87">
        <w:rPr>
          <w:rFonts w:ascii="Arial" w:hAnsi="Arial" w:cs="Arial"/>
          <w:b/>
          <w:sz w:val="20"/>
          <w:szCs w:val="20"/>
        </w:rPr>
        <w:t xml:space="preserve">, </w:t>
      </w:r>
      <w:r w:rsidRPr="00BA5F87">
        <w:rPr>
          <w:rFonts w:ascii="Arial" w:hAnsi="Arial" w:cs="Arial"/>
          <w:b/>
          <w:bCs/>
          <w:sz w:val="20"/>
          <w:szCs w:val="20"/>
        </w:rPr>
        <w:t>imbuia</w:t>
      </w:r>
      <w:r w:rsidRPr="00BA5F87">
        <w:rPr>
          <w:rFonts w:ascii="Arial" w:hAnsi="Arial" w:cs="Arial"/>
          <w:b/>
          <w:sz w:val="20"/>
          <w:szCs w:val="20"/>
        </w:rPr>
        <w:t xml:space="preserve">, </w:t>
      </w:r>
      <w:r w:rsidRPr="00BA5F87">
        <w:rPr>
          <w:rFonts w:ascii="Arial" w:hAnsi="Arial" w:cs="Arial"/>
          <w:b/>
          <w:bCs/>
          <w:sz w:val="20"/>
          <w:szCs w:val="20"/>
        </w:rPr>
        <w:t xml:space="preserve">ipê </w:t>
      </w:r>
      <w:r w:rsidRPr="00BA5F87">
        <w:rPr>
          <w:rFonts w:ascii="Arial" w:hAnsi="Arial" w:cs="Arial"/>
          <w:b/>
          <w:sz w:val="20"/>
          <w:szCs w:val="20"/>
        </w:rPr>
        <w:t xml:space="preserve">e </w:t>
      </w:r>
      <w:r w:rsidRPr="00BA5F87">
        <w:rPr>
          <w:rFonts w:ascii="Arial" w:hAnsi="Arial" w:cs="Arial"/>
          <w:b/>
          <w:bCs/>
          <w:sz w:val="20"/>
          <w:szCs w:val="20"/>
        </w:rPr>
        <w:t>erva-mate</w:t>
      </w:r>
      <w:r w:rsidRPr="00BA5F87">
        <w:rPr>
          <w:rFonts w:ascii="Arial" w:hAnsi="Arial" w:cs="Arial"/>
          <w:b/>
          <w:sz w:val="20"/>
          <w:szCs w:val="20"/>
        </w:rPr>
        <w:t>.</w:t>
      </w:r>
    </w:p>
    <w:p w:rsidR="00BA5F87" w:rsidRPr="00BA5F87" w:rsidRDefault="00BA5F87" w:rsidP="00BA5F87">
      <w:pPr>
        <w:autoSpaceDE w:val="0"/>
        <w:autoSpaceDN w:val="0"/>
        <w:adjustRightInd w:val="0"/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BA5F87" w:rsidRPr="00BA5F87" w:rsidRDefault="00BA5F87" w:rsidP="00BA5F87">
      <w:pPr>
        <w:autoSpaceDE w:val="0"/>
        <w:autoSpaceDN w:val="0"/>
        <w:adjustRightInd w:val="0"/>
        <w:ind w:left="-993" w:right="-994"/>
        <w:jc w:val="right"/>
        <w:rPr>
          <w:rFonts w:ascii="Arial" w:hAnsi="Arial" w:cs="Arial"/>
          <w:sz w:val="20"/>
          <w:szCs w:val="20"/>
        </w:rPr>
      </w:pPr>
      <w:r w:rsidRPr="00BA5F87">
        <w:rPr>
          <w:rFonts w:ascii="Arial" w:hAnsi="Arial" w:cs="Arial"/>
          <w:sz w:val="20"/>
          <w:szCs w:val="20"/>
        </w:rPr>
        <w:t xml:space="preserve">Fonte: GAMA, </w:t>
      </w:r>
      <w:proofErr w:type="spellStart"/>
      <w:r w:rsidRPr="00BA5F87">
        <w:rPr>
          <w:rFonts w:ascii="Arial" w:hAnsi="Arial" w:cs="Arial"/>
          <w:sz w:val="20"/>
          <w:szCs w:val="20"/>
        </w:rPr>
        <w:t>Elce</w:t>
      </w:r>
      <w:proofErr w:type="spellEnd"/>
      <w:r w:rsidRPr="00BA5F87">
        <w:rPr>
          <w:rFonts w:ascii="Arial" w:hAnsi="Arial" w:cs="Arial"/>
          <w:sz w:val="20"/>
          <w:szCs w:val="20"/>
        </w:rPr>
        <w:t xml:space="preserve"> Marília Silva;</w:t>
      </w:r>
      <w:proofErr w:type="gramStart"/>
      <w:r w:rsidRPr="00BA5F87">
        <w:rPr>
          <w:rFonts w:ascii="Arial" w:hAnsi="Arial" w:cs="Arial"/>
          <w:sz w:val="20"/>
          <w:szCs w:val="20"/>
        </w:rPr>
        <w:t xml:space="preserve">  </w:t>
      </w:r>
      <w:proofErr w:type="gramEnd"/>
      <w:r w:rsidRPr="00BA5F87">
        <w:rPr>
          <w:rFonts w:ascii="Arial" w:hAnsi="Arial" w:cs="Arial"/>
          <w:sz w:val="20"/>
          <w:szCs w:val="20"/>
        </w:rPr>
        <w:t xml:space="preserve">CASTRO, Sílvia Regina Barbosa de F.; </w:t>
      </w:r>
      <w:proofErr w:type="spellStart"/>
      <w:r w:rsidRPr="00BA5F87">
        <w:rPr>
          <w:rFonts w:ascii="Arial" w:hAnsi="Arial" w:cs="Arial"/>
          <w:sz w:val="20"/>
          <w:szCs w:val="20"/>
        </w:rPr>
        <w:t>SANTI</w:t>
      </w:r>
      <w:proofErr w:type="spellEnd"/>
      <w:r w:rsidRPr="00BA5F87">
        <w:rPr>
          <w:rFonts w:ascii="Arial" w:hAnsi="Arial" w:cs="Arial"/>
          <w:sz w:val="20"/>
          <w:szCs w:val="20"/>
        </w:rPr>
        <w:t xml:space="preserve">, Márcia de Lourdes Domingos. </w:t>
      </w:r>
      <w:r w:rsidRPr="00BA5F87">
        <w:rPr>
          <w:rFonts w:ascii="Arial" w:hAnsi="Arial" w:cs="Arial"/>
          <w:i/>
          <w:sz w:val="20"/>
          <w:szCs w:val="20"/>
        </w:rPr>
        <w:t>Geografia</w:t>
      </w:r>
      <w:r w:rsidRPr="00BA5F87">
        <w:rPr>
          <w:rFonts w:ascii="Arial" w:hAnsi="Arial" w:cs="Arial"/>
          <w:sz w:val="20"/>
          <w:szCs w:val="20"/>
        </w:rPr>
        <w:t xml:space="preserve">: ensino fundamental II. Livro </w:t>
      </w:r>
      <w:proofErr w:type="gramStart"/>
      <w:r w:rsidRPr="00BA5F87">
        <w:rPr>
          <w:rFonts w:ascii="Arial" w:hAnsi="Arial" w:cs="Arial"/>
          <w:sz w:val="20"/>
          <w:szCs w:val="20"/>
        </w:rPr>
        <w:t>2</w:t>
      </w:r>
      <w:proofErr w:type="gramEnd"/>
      <w:r w:rsidRPr="00BA5F87">
        <w:rPr>
          <w:rFonts w:ascii="Arial" w:hAnsi="Arial" w:cs="Arial"/>
          <w:sz w:val="20"/>
          <w:szCs w:val="20"/>
        </w:rPr>
        <w:t xml:space="preserve"> do 7º ano. Belo Horizonte: Editora Educacional, 2013. </w:t>
      </w:r>
      <w:proofErr w:type="gramStart"/>
      <w:r w:rsidRPr="00BA5F87">
        <w:rPr>
          <w:rFonts w:ascii="Arial" w:hAnsi="Arial" w:cs="Arial"/>
          <w:sz w:val="20"/>
          <w:szCs w:val="20"/>
        </w:rPr>
        <w:t>p.</w:t>
      </w:r>
      <w:proofErr w:type="gramEnd"/>
      <w:r w:rsidRPr="00BA5F87">
        <w:rPr>
          <w:rFonts w:ascii="Arial" w:hAnsi="Arial" w:cs="Arial"/>
          <w:sz w:val="20"/>
          <w:szCs w:val="20"/>
        </w:rPr>
        <w:t xml:space="preserve"> 102. (Adaptação) </w:t>
      </w:r>
    </w:p>
    <w:p w:rsidR="00BA5F87" w:rsidRPr="00BA5F87" w:rsidRDefault="00BA5F87" w:rsidP="00BA5F87">
      <w:pPr>
        <w:autoSpaceDE w:val="0"/>
        <w:autoSpaceDN w:val="0"/>
        <w:adjustRightInd w:val="0"/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BA5F87" w:rsidRPr="00BA5F87" w:rsidRDefault="00BA5F87" w:rsidP="00BA5F87">
      <w:pPr>
        <w:autoSpaceDE w:val="0"/>
        <w:autoSpaceDN w:val="0"/>
        <w:adjustRightInd w:val="0"/>
        <w:ind w:left="-993" w:right="-994"/>
        <w:jc w:val="both"/>
        <w:rPr>
          <w:rFonts w:ascii="Arial" w:hAnsi="Arial" w:cs="Arial"/>
          <w:sz w:val="20"/>
          <w:szCs w:val="20"/>
        </w:rPr>
      </w:pPr>
      <w:r w:rsidRPr="00BA5F87">
        <w:rPr>
          <w:rFonts w:ascii="Arial" w:hAnsi="Arial" w:cs="Arial"/>
          <w:sz w:val="20"/>
          <w:szCs w:val="20"/>
        </w:rPr>
        <w:t>A imagem que retrata a árvore símbolo dessa região é</w:t>
      </w:r>
    </w:p>
    <w:p w:rsidR="00BA5F87" w:rsidRPr="00BA5F87" w:rsidRDefault="00BA5F87" w:rsidP="00BA5F87">
      <w:pPr>
        <w:autoSpaceDE w:val="0"/>
        <w:autoSpaceDN w:val="0"/>
        <w:adjustRightInd w:val="0"/>
        <w:ind w:left="-993" w:right="-994"/>
        <w:jc w:val="both"/>
        <w:rPr>
          <w:rFonts w:ascii="Arial" w:hAnsi="Arial" w:cs="Arial"/>
          <w:sz w:val="20"/>
          <w:szCs w:val="20"/>
        </w:rPr>
      </w:pPr>
      <w:proofErr w:type="gramStart"/>
      <w:r w:rsidRPr="00BA5F87">
        <w:rPr>
          <w:rFonts w:ascii="Arial" w:hAnsi="Arial" w:cs="Arial"/>
          <w:sz w:val="20"/>
          <w:szCs w:val="20"/>
        </w:rPr>
        <w:t>A)</w:t>
      </w:r>
      <w:proofErr w:type="gramEnd"/>
    </w:p>
    <w:p w:rsidR="00BA5F87" w:rsidRPr="00BA5F87" w:rsidRDefault="00BA5F87" w:rsidP="00BA5F87">
      <w:pPr>
        <w:autoSpaceDE w:val="0"/>
        <w:autoSpaceDN w:val="0"/>
        <w:adjustRightInd w:val="0"/>
        <w:ind w:left="-993" w:right="-994"/>
        <w:jc w:val="both"/>
        <w:rPr>
          <w:rFonts w:ascii="Arial" w:hAnsi="Arial" w:cs="Arial"/>
          <w:sz w:val="20"/>
          <w:szCs w:val="20"/>
        </w:rPr>
      </w:pPr>
      <w:r w:rsidRPr="00BA5F87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61E1891C" wp14:editId="2455D416">
            <wp:extent cx="1238250" cy="1590675"/>
            <wp:effectExtent l="0" t="0" r="0" b="0"/>
            <wp:docPr id="6" name="Imagem 6" descr="Descrição: araucár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7" descr="Descrição: araucária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5F87" w:rsidRPr="00BA5F87" w:rsidRDefault="00BA5F87" w:rsidP="00BA5F87">
      <w:pPr>
        <w:autoSpaceDE w:val="0"/>
        <w:autoSpaceDN w:val="0"/>
        <w:adjustRightInd w:val="0"/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BA5F87" w:rsidRPr="00BA5F87" w:rsidRDefault="00BA5F87" w:rsidP="00BA5F87">
      <w:pPr>
        <w:autoSpaceDE w:val="0"/>
        <w:autoSpaceDN w:val="0"/>
        <w:adjustRightInd w:val="0"/>
        <w:ind w:left="-993" w:right="-994"/>
        <w:jc w:val="right"/>
        <w:rPr>
          <w:rFonts w:ascii="Arial" w:hAnsi="Arial" w:cs="Arial"/>
          <w:sz w:val="20"/>
          <w:szCs w:val="20"/>
        </w:rPr>
      </w:pPr>
      <w:r w:rsidRPr="00BA5F87">
        <w:rPr>
          <w:rFonts w:ascii="Arial" w:hAnsi="Arial" w:cs="Arial"/>
          <w:sz w:val="20"/>
          <w:szCs w:val="20"/>
        </w:rPr>
        <w:t>Disponível em: &lt;http://www.cidadao.pr.gov.br/arquivos/Image/parana/pinheiro_pr_pinheiros.gif&gt;. Acesso em: 08 mar. 2013.</w:t>
      </w:r>
    </w:p>
    <w:p w:rsidR="00BA5F87" w:rsidRPr="00BA5F87" w:rsidRDefault="00BA5F87" w:rsidP="00BA5F87">
      <w:pPr>
        <w:autoSpaceDE w:val="0"/>
        <w:autoSpaceDN w:val="0"/>
        <w:adjustRightInd w:val="0"/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BA5F87" w:rsidRPr="00BA5F87" w:rsidRDefault="00BA5F87" w:rsidP="00BA5F87">
      <w:pPr>
        <w:autoSpaceDE w:val="0"/>
        <w:autoSpaceDN w:val="0"/>
        <w:adjustRightInd w:val="0"/>
        <w:ind w:left="-993" w:right="-994"/>
        <w:jc w:val="both"/>
        <w:rPr>
          <w:rFonts w:ascii="Arial" w:hAnsi="Arial" w:cs="Arial"/>
          <w:sz w:val="20"/>
          <w:szCs w:val="20"/>
        </w:rPr>
      </w:pPr>
      <w:proofErr w:type="gramStart"/>
      <w:r w:rsidRPr="00BA5F87">
        <w:rPr>
          <w:rFonts w:ascii="Arial" w:hAnsi="Arial" w:cs="Arial"/>
          <w:sz w:val="20"/>
          <w:szCs w:val="20"/>
        </w:rPr>
        <w:t>B)</w:t>
      </w:r>
      <w:proofErr w:type="gramEnd"/>
    </w:p>
    <w:p w:rsidR="00BA5F87" w:rsidRPr="00BA5F87" w:rsidRDefault="00BA5F87" w:rsidP="00BA5F87">
      <w:pPr>
        <w:autoSpaceDE w:val="0"/>
        <w:autoSpaceDN w:val="0"/>
        <w:adjustRightInd w:val="0"/>
        <w:ind w:left="-993" w:right="-994"/>
        <w:jc w:val="both"/>
        <w:rPr>
          <w:rFonts w:ascii="Arial" w:hAnsi="Arial" w:cs="Arial"/>
          <w:sz w:val="20"/>
          <w:szCs w:val="20"/>
        </w:rPr>
      </w:pPr>
      <w:r w:rsidRPr="00BA5F87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0BB60C76" wp14:editId="6208D4BF">
            <wp:extent cx="1143000" cy="1685925"/>
            <wp:effectExtent l="0" t="0" r="0" b="0"/>
            <wp:docPr id="5" name="Imagem 5" descr="Descrição: ced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6" descr="Descrição: cedro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5F87" w:rsidRPr="00BA5F87" w:rsidRDefault="00BA5F87" w:rsidP="00BA5F87">
      <w:pPr>
        <w:autoSpaceDE w:val="0"/>
        <w:autoSpaceDN w:val="0"/>
        <w:adjustRightInd w:val="0"/>
        <w:ind w:left="-993" w:right="-994"/>
        <w:jc w:val="right"/>
        <w:rPr>
          <w:rFonts w:ascii="Arial" w:hAnsi="Arial" w:cs="Arial"/>
          <w:sz w:val="20"/>
          <w:szCs w:val="20"/>
        </w:rPr>
      </w:pPr>
      <w:r w:rsidRPr="00BA5F87">
        <w:rPr>
          <w:rFonts w:ascii="Arial" w:hAnsi="Arial" w:cs="Arial"/>
          <w:sz w:val="20"/>
          <w:szCs w:val="20"/>
        </w:rPr>
        <w:t>Disponível em: &lt;http://www.asplantasmedicinais.com/wp-content/uploads/2011/11/Cedro-rosa-2.jpg&gt;. Acesso em: 08 mar. 2013.</w:t>
      </w:r>
    </w:p>
    <w:p w:rsidR="00BA5F87" w:rsidRPr="00BA5F87" w:rsidRDefault="00BA5F87" w:rsidP="00BA5F87">
      <w:pPr>
        <w:autoSpaceDE w:val="0"/>
        <w:autoSpaceDN w:val="0"/>
        <w:adjustRightInd w:val="0"/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BA5F87" w:rsidRPr="00BA5F87" w:rsidRDefault="00BA5F87" w:rsidP="00BA5F87">
      <w:pPr>
        <w:autoSpaceDE w:val="0"/>
        <w:autoSpaceDN w:val="0"/>
        <w:adjustRightInd w:val="0"/>
        <w:ind w:left="-993" w:right="-994"/>
        <w:jc w:val="both"/>
        <w:rPr>
          <w:rFonts w:ascii="Arial" w:hAnsi="Arial" w:cs="Arial"/>
          <w:sz w:val="20"/>
          <w:szCs w:val="20"/>
        </w:rPr>
      </w:pPr>
      <w:r w:rsidRPr="00BA5F87">
        <w:rPr>
          <w:rFonts w:ascii="Arial" w:hAnsi="Arial" w:cs="Arial"/>
          <w:sz w:val="20"/>
          <w:szCs w:val="20"/>
        </w:rPr>
        <w:t xml:space="preserve">C) </w:t>
      </w:r>
    </w:p>
    <w:p w:rsidR="00BA5F87" w:rsidRPr="00BA5F87" w:rsidRDefault="00BA5F87" w:rsidP="00BA5F87">
      <w:pPr>
        <w:autoSpaceDE w:val="0"/>
        <w:autoSpaceDN w:val="0"/>
        <w:adjustRightInd w:val="0"/>
        <w:ind w:left="-993" w:right="-994"/>
        <w:jc w:val="both"/>
        <w:rPr>
          <w:rFonts w:ascii="Arial" w:hAnsi="Arial" w:cs="Arial"/>
          <w:sz w:val="20"/>
          <w:szCs w:val="20"/>
        </w:rPr>
      </w:pPr>
      <w:r w:rsidRPr="00BA5F87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07D680FA" wp14:editId="4B1EA547">
            <wp:extent cx="1133475" cy="1666875"/>
            <wp:effectExtent l="0" t="0" r="0" b="0"/>
            <wp:docPr id="4" name="Imagem 4" descr="Descrição: imbu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5" descr="Descrição: imbuia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5F87" w:rsidRPr="00BA5F87" w:rsidRDefault="00BA5F87" w:rsidP="00BA5F87">
      <w:pPr>
        <w:autoSpaceDE w:val="0"/>
        <w:autoSpaceDN w:val="0"/>
        <w:adjustRightInd w:val="0"/>
        <w:ind w:left="-993" w:right="-994"/>
        <w:jc w:val="right"/>
        <w:rPr>
          <w:rFonts w:ascii="Arial" w:hAnsi="Arial" w:cs="Arial"/>
          <w:sz w:val="20"/>
          <w:szCs w:val="20"/>
        </w:rPr>
      </w:pPr>
      <w:r w:rsidRPr="00BA5F87">
        <w:rPr>
          <w:rFonts w:ascii="Arial" w:hAnsi="Arial" w:cs="Arial"/>
          <w:sz w:val="20"/>
          <w:szCs w:val="20"/>
        </w:rPr>
        <w:t>Disponível em: &lt;http://www.cubataojoinville.org.br/imgs_flora/arvores_ampliadas/imbuia.jpg&gt;. Acesso em: 08 mar. 2013.</w:t>
      </w:r>
    </w:p>
    <w:p w:rsidR="00BA5F87" w:rsidRPr="00BA5F87" w:rsidRDefault="00BA5F87" w:rsidP="00BA5F87">
      <w:pPr>
        <w:autoSpaceDE w:val="0"/>
        <w:autoSpaceDN w:val="0"/>
        <w:adjustRightInd w:val="0"/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BA5F87" w:rsidRPr="00BA5F87" w:rsidRDefault="00BA5F87" w:rsidP="00BA5F87">
      <w:pPr>
        <w:autoSpaceDE w:val="0"/>
        <w:autoSpaceDN w:val="0"/>
        <w:adjustRightInd w:val="0"/>
        <w:ind w:left="-993" w:right="-994"/>
        <w:jc w:val="both"/>
        <w:rPr>
          <w:rFonts w:ascii="Arial" w:hAnsi="Arial" w:cs="Arial"/>
          <w:sz w:val="20"/>
          <w:szCs w:val="20"/>
        </w:rPr>
      </w:pPr>
      <w:proofErr w:type="gramStart"/>
      <w:r w:rsidRPr="00BA5F87">
        <w:rPr>
          <w:rFonts w:ascii="Arial" w:hAnsi="Arial" w:cs="Arial"/>
          <w:sz w:val="20"/>
          <w:szCs w:val="20"/>
        </w:rPr>
        <w:t>D)</w:t>
      </w:r>
      <w:proofErr w:type="gramEnd"/>
    </w:p>
    <w:p w:rsidR="00BA5F87" w:rsidRPr="00BA5F87" w:rsidRDefault="00BA5F87" w:rsidP="00BA5F87">
      <w:pPr>
        <w:autoSpaceDE w:val="0"/>
        <w:autoSpaceDN w:val="0"/>
        <w:adjustRightInd w:val="0"/>
        <w:ind w:left="-993" w:right="-994"/>
        <w:jc w:val="both"/>
        <w:rPr>
          <w:rFonts w:ascii="Arial" w:hAnsi="Arial" w:cs="Arial"/>
          <w:sz w:val="20"/>
          <w:szCs w:val="20"/>
        </w:rPr>
      </w:pPr>
      <w:r w:rsidRPr="00BA5F87"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 wp14:anchorId="71B75FF1" wp14:editId="22E8A7E0">
            <wp:extent cx="1885950" cy="1409700"/>
            <wp:effectExtent l="0" t="0" r="0" b="0"/>
            <wp:docPr id="3" name="Imagem 3" descr="Descrição: i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4" descr="Descrição: ipe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5F87" w:rsidRPr="00BA5F87" w:rsidRDefault="00BA5F87" w:rsidP="00BA5F87">
      <w:pPr>
        <w:autoSpaceDE w:val="0"/>
        <w:autoSpaceDN w:val="0"/>
        <w:adjustRightInd w:val="0"/>
        <w:ind w:left="-993" w:right="-994"/>
        <w:jc w:val="right"/>
        <w:rPr>
          <w:rFonts w:ascii="Arial" w:hAnsi="Arial" w:cs="Arial"/>
          <w:sz w:val="20"/>
          <w:szCs w:val="20"/>
        </w:rPr>
      </w:pPr>
      <w:r w:rsidRPr="00BA5F87">
        <w:rPr>
          <w:rFonts w:ascii="Arial" w:hAnsi="Arial" w:cs="Arial"/>
          <w:sz w:val="20"/>
          <w:szCs w:val="20"/>
        </w:rPr>
        <w:t>Disponível em: &lt;http://agriculturaalternativa.com/agrialternativa/wp-content/uploads/2011/10/DSC08808-1024x768.jpg&gt;. Acesso em: 08 mar. 2013.</w:t>
      </w:r>
    </w:p>
    <w:p w:rsidR="00BA5F87" w:rsidRPr="00BA5F87" w:rsidRDefault="00BA5F87" w:rsidP="00BA5F87">
      <w:pPr>
        <w:ind w:left="-993" w:right="-994"/>
        <w:rPr>
          <w:rFonts w:ascii="Arial" w:hAnsi="Arial" w:cs="Arial"/>
          <w:b/>
          <w:sz w:val="20"/>
          <w:szCs w:val="20"/>
        </w:rPr>
      </w:pPr>
    </w:p>
    <w:p w:rsidR="00BA5F87" w:rsidRPr="00BA5F87" w:rsidRDefault="00BA5F87" w:rsidP="00BA5F87">
      <w:pPr>
        <w:tabs>
          <w:tab w:val="num" w:pos="0"/>
        </w:tabs>
        <w:ind w:left="-993" w:right="-994"/>
        <w:jc w:val="both"/>
        <w:rPr>
          <w:rFonts w:ascii="Arial" w:hAnsi="Arial" w:cs="Arial"/>
          <w:color w:val="000000"/>
          <w:sz w:val="20"/>
          <w:szCs w:val="20"/>
          <w:shd w:val="clear" w:color="auto" w:fill="F7F7F7"/>
        </w:rPr>
      </w:pPr>
    </w:p>
    <w:p w:rsidR="00BA5F87" w:rsidRPr="00BA5F87" w:rsidRDefault="00BA5F87" w:rsidP="00BA5F87">
      <w:pPr>
        <w:spacing w:before="240"/>
        <w:ind w:left="-993" w:right="-994"/>
        <w:jc w:val="both"/>
        <w:rPr>
          <w:rFonts w:ascii="Arial" w:hAnsi="Arial" w:cs="Arial"/>
          <w:sz w:val="20"/>
          <w:szCs w:val="20"/>
        </w:rPr>
      </w:pPr>
      <w:proofErr w:type="gramStart"/>
      <w:r w:rsidRPr="00BA5F87">
        <w:rPr>
          <w:rFonts w:ascii="Arial" w:hAnsi="Arial" w:cs="Arial"/>
          <w:sz w:val="20"/>
          <w:szCs w:val="20"/>
        </w:rPr>
        <w:t>46)</w:t>
      </w:r>
      <w:proofErr w:type="gramEnd"/>
      <w:r w:rsidRPr="00BA5F87">
        <w:rPr>
          <w:rFonts w:ascii="Arial" w:hAnsi="Arial" w:cs="Arial"/>
          <w:sz w:val="20"/>
          <w:szCs w:val="20"/>
        </w:rPr>
        <w:t xml:space="preserve"> Quais são as linhas latitudinais que transpassam o continente americano?</w:t>
      </w:r>
    </w:p>
    <w:p w:rsidR="00BA5F87" w:rsidRPr="00BA5F87" w:rsidRDefault="00BA5F87" w:rsidP="00BA5F87">
      <w:pPr>
        <w:tabs>
          <w:tab w:val="num" w:pos="0"/>
        </w:tabs>
        <w:ind w:left="-993" w:right="-994"/>
        <w:rPr>
          <w:rStyle w:val="l6"/>
          <w:rFonts w:ascii="Arial" w:hAnsi="Arial" w:cs="Arial"/>
          <w:sz w:val="20"/>
          <w:szCs w:val="20"/>
          <w:bdr w:val="none" w:sz="0" w:space="0" w:color="auto" w:frame="1"/>
        </w:rPr>
      </w:pPr>
      <w:r w:rsidRPr="00BA5F87">
        <w:rPr>
          <w:rStyle w:val="l6"/>
          <w:rFonts w:ascii="Arial" w:hAnsi="Arial" w:cs="Arial"/>
          <w:sz w:val="20"/>
          <w:szCs w:val="20"/>
          <w:bdr w:val="none" w:sz="0" w:space="0" w:color="auto" w:frame="1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Style w:val="l6"/>
          <w:rFonts w:ascii="Arial" w:hAnsi="Arial" w:cs="Arial"/>
          <w:sz w:val="20"/>
          <w:szCs w:val="20"/>
          <w:bdr w:val="none" w:sz="0" w:space="0" w:color="auto" w:frame="1"/>
        </w:rPr>
        <w:t>__________________________________</w:t>
      </w:r>
    </w:p>
    <w:p w:rsidR="00BA5F87" w:rsidRPr="00BA5F87" w:rsidRDefault="00BA5F87" w:rsidP="00BA5F87">
      <w:pPr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BA5F87" w:rsidRPr="00BA5F87" w:rsidRDefault="00BA5F87" w:rsidP="00BA5F87">
      <w:pPr>
        <w:ind w:left="-993" w:right="-994"/>
        <w:rPr>
          <w:rFonts w:ascii="Arial" w:hAnsi="Arial" w:cs="Arial"/>
          <w:sz w:val="20"/>
          <w:szCs w:val="20"/>
        </w:rPr>
      </w:pPr>
      <w:proofErr w:type="gramStart"/>
      <w:r w:rsidRPr="00BA5F87">
        <w:rPr>
          <w:rFonts w:ascii="Arial" w:hAnsi="Arial" w:cs="Arial"/>
          <w:sz w:val="20"/>
          <w:szCs w:val="20"/>
        </w:rPr>
        <w:t>47)</w:t>
      </w:r>
      <w:proofErr w:type="gramEnd"/>
      <w:r w:rsidRPr="00BA5F87">
        <w:rPr>
          <w:rFonts w:ascii="Arial" w:hAnsi="Arial" w:cs="Arial"/>
          <w:sz w:val="20"/>
          <w:szCs w:val="20"/>
        </w:rPr>
        <w:t xml:space="preserve"> O </w:t>
      </w:r>
      <w:proofErr w:type="spellStart"/>
      <w:r w:rsidRPr="00BA5F87">
        <w:rPr>
          <w:rFonts w:ascii="Arial" w:hAnsi="Arial" w:cs="Arial"/>
          <w:sz w:val="20"/>
          <w:szCs w:val="20"/>
        </w:rPr>
        <w:t>climograma</w:t>
      </w:r>
      <w:proofErr w:type="spellEnd"/>
      <w:r w:rsidRPr="00BA5F87">
        <w:rPr>
          <w:rFonts w:ascii="Arial" w:hAnsi="Arial" w:cs="Arial"/>
          <w:sz w:val="20"/>
          <w:szCs w:val="20"/>
        </w:rPr>
        <w:t xml:space="preserve"> a seguir representa o clima tropical do continente Americano.</w:t>
      </w:r>
    </w:p>
    <w:p w:rsidR="00BA5F87" w:rsidRPr="00BA5F87" w:rsidRDefault="00BA5F87" w:rsidP="00BA5F87">
      <w:pPr>
        <w:ind w:left="-993" w:right="-994"/>
        <w:rPr>
          <w:rFonts w:ascii="Arial" w:hAnsi="Arial" w:cs="Arial"/>
          <w:sz w:val="20"/>
          <w:szCs w:val="20"/>
        </w:rPr>
      </w:pPr>
      <w:r w:rsidRPr="00BA5F87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527CF180" wp14:editId="1E498D06">
            <wp:extent cx="4543425" cy="2695575"/>
            <wp:effectExtent l="0" t="0" r="0" b="0"/>
            <wp:docPr id="2" name="Imagem 2" descr="Descrição: Climograma campo gran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8" descr="Descrição: Climograma campo grande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5F87" w:rsidRPr="00BA5F87" w:rsidRDefault="00BA5F87" w:rsidP="00BA5F87">
      <w:pPr>
        <w:ind w:left="-993" w:right="-994"/>
        <w:rPr>
          <w:rFonts w:ascii="Arial" w:hAnsi="Arial" w:cs="Arial"/>
          <w:sz w:val="20"/>
          <w:szCs w:val="20"/>
        </w:rPr>
      </w:pPr>
      <w:r w:rsidRPr="00BA5F87">
        <w:rPr>
          <w:rFonts w:ascii="Arial" w:hAnsi="Arial" w:cs="Arial"/>
          <w:sz w:val="20"/>
          <w:szCs w:val="20"/>
        </w:rPr>
        <w:t>Disponível em: &lt;http://www.infoescola.com/wp-content/uploads/2009/08/full-1-1adc56239f.jpg.&gt;. Acesso em: 24 fev. 2013.</w:t>
      </w:r>
    </w:p>
    <w:p w:rsidR="00BA5F87" w:rsidRPr="00BA5F87" w:rsidRDefault="00BA5F87" w:rsidP="00BA5F87">
      <w:pPr>
        <w:ind w:left="-993" w:right="-994"/>
        <w:jc w:val="center"/>
        <w:rPr>
          <w:rFonts w:ascii="Arial" w:hAnsi="Arial" w:cs="Arial"/>
          <w:sz w:val="20"/>
          <w:szCs w:val="20"/>
        </w:rPr>
      </w:pPr>
    </w:p>
    <w:p w:rsidR="00BA5F87" w:rsidRPr="00BA5F87" w:rsidRDefault="00BA5F87" w:rsidP="00BA5F87">
      <w:pPr>
        <w:ind w:left="-993" w:right="-994"/>
        <w:jc w:val="both"/>
        <w:rPr>
          <w:rFonts w:ascii="Arial" w:hAnsi="Arial" w:cs="Arial"/>
          <w:sz w:val="20"/>
          <w:szCs w:val="20"/>
        </w:rPr>
      </w:pPr>
      <w:r w:rsidRPr="00BA5F87">
        <w:rPr>
          <w:rFonts w:ascii="Arial" w:hAnsi="Arial" w:cs="Arial"/>
          <w:sz w:val="20"/>
          <w:szCs w:val="20"/>
        </w:rPr>
        <w:t xml:space="preserve">Descreva o comportamento da temperatura e da pluviosidade no </w:t>
      </w:r>
      <w:proofErr w:type="spellStart"/>
      <w:r w:rsidRPr="00BA5F87">
        <w:rPr>
          <w:rFonts w:ascii="Arial" w:hAnsi="Arial" w:cs="Arial"/>
          <w:sz w:val="20"/>
          <w:szCs w:val="20"/>
        </w:rPr>
        <w:t>climograma</w:t>
      </w:r>
      <w:proofErr w:type="spellEnd"/>
      <w:r w:rsidRPr="00BA5F87">
        <w:rPr>
          <w:rFonts w:ascii="Arial" w:hAnsi="Arial" w:cs="Arial"/>
          <w:sz w:val="20"/>
          <w:szCs w:val="20"/>
        </w:rPr>
        <w:t xml:space="preserve"> apresentado.</w:t>
      </w:r>
    </w:p>
    <w:p w:rsidR="00BA5F87" w:rsidRPr="00BA5F87" w:rsidRDefault="00BA5F87" w:rsidP="00BA5F87">
      <w:pPr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BA5F87" w:rsidRPr="00BA5F87" w:rsidRDefault="00BA5F87" w:rsidP="00BA5F87">
      <w:pPr>
        <w:autoSpaceDE w:val="0"/>
        <w:autoSpaceDN w:val="0"/>
        <w:adjustRightInd w:val="0"/>
        <w:ind w:left="-993" w:right="-994"/>
        <w:jc w:val="both"/>
        <w:rPr>
          <w:rFonts w:ascii="Arial" w:hAnsi="Arial" w:cs="Arial"/>
          <w:sz w:val="20"/>
          <w:szCs w:val="20"/>
        </w:rPr>
      </w:pPr>
      <w:proofErr w:type="gramStart"/>
      <w:r w:rsidRPr="00BA5F87">
        <w:rPr>
          <w:rFonts w:ascii="Arial" w:hAnsi="Arial" w:cs="Arial"/>
          <w:sz w:val="20"/>
          <w:szCs w:val="20"/>
        </w:rPr>
        <w:t>48)</w:t>
      </w:r>
      <w:proofErr w:type="gramEnd"/>
      <w:r w:rsidRPr="00BA5F87">
        <w:rPr>
          <w:rFonts w:ascii="Arial" w:hAnsi="Arial" w:cs="Arial"/>
          <w:sz w:val="20"/>
          <w:szCs w:val="20"/>
        </w:rPr>
        <w:t xml:space="preserve"> Diferencie PRADARIAS e ESTEPES.</w:t>
      </w:r>
    </w:p>
    <w:p w:rsidR="00BA5F87" w:rsidRPr="00BA5F87" w:rsidRDefault="00BA5F87" w:rsidP="00BA5F87">
      <w:pPr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BA5F87" w:rsidRPr="00BA5F87" w:rsidRDefault="00BA5F87" w:rsidP="00BA5F87">
      <w:pPr>
        <w:pStyle w:val="NormalWeb"/>
        <w:shd w:val="clear" w:color="auto" w:fill="FFFFFF"/>
        <w:spacing w:before="0" w:beforeAutospacing="0" w:after="0" w:afterAutospacing="0"/>
        <w:ind w:left="-993" w:right="-994"/>
        <w:jc w:val="both"/>
        <w:rPr>
          <w:rFonts w:ascii="Arial" w:hAnsi="Arial" w:cs="Arial"/>
          <w:sz w:val="20"/>
          <w:szCs w:val="20"/>
        </w:rPr>
      </w:pPr>
      <w:bookmarkStart w:id="0" w:name="_GoBack"/>
      <w:bookmarkEnd w:id="0"/>
      <w:r w:rsidRPr="00BA5F87">
        <w:rPr>
          <w:rFonts w:ascii="Arial" w:hAnsi="Arial" w:cs="Arial"/>
          <w:sz w:val="20"/>
          <w:szCs w:val="20"/>
        </w:rPr>
        <w:t>49) O termo bioma pode ser conceituado como:</w:t>
      </w:r>
    </w:p>
    <w:p w:rsidR="00BA5F87" w:rsidRPr="00BA5F87" w:rsidRDefault="00BA5F87" w:rsidP="00BA5F87">
      <w:pPr>
        <w:pStyle w:val="NormalWeb"/>
        <w:shd w:val="clear" w:color="auto" w:fill="FFFFFF"/>
        <w:spacing w:before="0" w:beforeAutospacing="0" w:after="0" w:afterAutospacing="0"/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BA5F87" w:rsidRPr="00BA5F87" w:rsidRDefault="00BA5F87" w:rsidP="00BA5F87">
      <w:pPr>
        <w:shd w:val="clear" w:color="auto" w:fill="FFFFFF"/>
        <w:ind w:left="-993" w:right="-994"/>
        <w:jc w:val="both"/>
        <w:rPr>
          <w:rFonts w:ascii="Arial" w:hAnsi="Arial" w:cs="Arial"/>
          <w:sz w:val="20"/>
          <w:szCs w:val="20"/>
        </w:rPr>
      </w:pPr>
      <w:r w:rsidRPr="00BA5F87">
        <w:rPr>
          <w:rFonts w:ascii="Arial" w:hAnsi="Arial" w:cs="Arial"/>
          <w:sz w:val="20"/>
          <w:szCs w:val="20"/>
        </w:rPr>
        <w:t>a) O conjunto formado por seres bióticos e abióticos que interagem entre si, formando um sistema equilibrado.</w:t>
      </w:r>
    </w:p>
    <w:p w:rsidR="00BA5F87" w:rsidRPr="00BA5F87" w:rsidRDefault="00BA5F87" w:rsidP="00BA5F87">
      <w:pPr>
        <w:shd w:val="clear" w:color="auto" w:fill="FFFFFF"/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BA5F87" w:rsidRPr="00BA5F87" w:rsidRDefault="00BA5F87" w:rsidP="00BA5F87">
      <w:pPr>
        <w:shd w:val="clear" w:color="auto" w:fill="FFFFFF"/>
        <w:ind w:left="-993" w:right="-994"/>
        <w:jc w:val="both"/>
        <w:rPr>
          <w:rFonts w:ascii="Arial" w:hAnsi="Arial" w:cs="Arial"/>
          <w:sz w:val="20"/>
          <w:szCs w:val="20"/>
        </w:rPr>
      </w:pPr>
      <w:r w:rsidRPr="00BA5F87">
        <w:rPr>
          <w:rFonts w:ascii="Arial" w:hAnsi="Arial" w:cs="Arial"/>
          <w:sz w:val="20"/>
          <w:szCs w:val="20"/>
        </w:rPr>
        <w:t>b) O agregado de seres vivos que dependem um dos outros para sobreviver. É dividido em: produtores, consumidores e decompositores.</w:t>
      </w:r>
    </w:p>
    <w:p w:rsidR="00BA5F87" w:rsidRPr="00BA5F87" w:rsidRDefault="00BA5F87" w:rsidP="00BA5F87">
      <w:pPr>
        <w:shd w:val="clear" w:color="auto" w:fill="FFFFFF"/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BA5F87" w:rsidRPr="00BA5F87" w:rsidRDefault="00BA5F87" w:rsidP="00BA5F87">
      <w:pPr>
        <w:shd w:val="clear" w:color="auto" w:fill="FFFFFF"/>
        <w:ind w:left="-993" w:right="-994"/>
        <w:jc w:val="both"/>
        <w:rPr>
          <w:rFonts w:ascii="Arial" w:hAnsi="Arial" w:cs="Arial"/>
          <w:sz w:val="20"/>
          <w:szCs w:val="20"/>
        </w:rPr>
      </w:pPr>
      <w:r w:rsidRPr="00BA5F87">
        <w:rPr>
          <w:rFonts w:ascii="Arial" w:hAnsi="Arial" w:cs="Arial"/>
          <w:sz w:val="20"/>
          <w:szCs w:val="20"/>
        </w:rPr>
        <w:t>c) O conjunto composto por todos os seres vivos do planeta, exceto as plantas e as algas, que formam a flora.</w:t>
      </w:r>
    </w:p>
    <w:p w:rsidR="00BA5F87" w:rsidRPr="00BA5F87" w:rsidRDefault="00BA5F87" w:rsidP="00BA5F87">
      <w:pPr>
        <w:shd w:val="clear" w:color="auto" w:fill="FFFFFF"/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BA5F87" w:rsidRPr="00BA5F87" w:rsidRDefault="00BA5F87" w:rsidP="00BA5F87">
      <w:pPr>
        <w:shd w:val="clear" w:color="auto" w:fill="FFFFFF"/>
        <w:ind w:left="-993" w:right="-994"/>
        <w:jc w:val="both"/>
        <w:rPr>
          <w:rFonts w:ascii="Arial" w:hAnsi="Arial" w:cs="Arial"/>
          <w:sz w:val="20"/>
          <w:szCs w:val="20"/>
        </w:rPr>
      </w:pPr>
      <w:r w:rsidRPr="00BA5F87">
        <w:rPr>
          <w:rFonts w:ascii="Arial" w:hAnsi="Arial" w:cs="Arial"/>
          <w:sz w:val="20"/>
          <w:szCs w:val="20"/>
        </w:rPr>
        <w:t>d) O conjunto de vida vegetal e animal presentes em um ambiente que possui condições naturais parecidas e que historicamente foi influenciado pelo mesmo processo de formação.</w:t>
      </w:r>
    </w:p>
    <w:p w:rsidR="00BA5F87" w:rsidRPr="00BA5F87" w:rsidRDefault="00BA5F87" w:rsidP="00BA5F87">
      <w:pPr>
        <w:autoSpaceDE w:val="0"/>
        <w:autoSpaceDN w:val="0"/>
        <w:adjustRightInd w:val="0"/>
        <w:ind w:left="-993" w:right="-994"/>
        <w:jc w:val="both"/>
        <w:rPr>
          <w:rFonts w:ascii="Arial" w:eastAsiaTheme="minorHAnsi" w:hAnsi="Arial" w:cs="Arial"/>
          <w:sz w:val="20"/>
          <w:szCs w:val="20"/>
          <w:lang w:eastAsia="en-US"/>
        </w:rPr>
      </w:pPr>
    </w:p>
    <w:p w:rsidR="00BA5F87" w:rsidRPr="00BA5F87" w:rsidRDefault="00BA5F87" w:rsidP="00BA5F87">
      <w:pPr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BA5F87" w:rsidRPr="00BA5F87" w:rsidRDefault="00BA5F87" w:rsidP="00BA5F87">
      <w:pPr>
        <w:pStyle w:val="NormalWeb"/>
        <w:shd w:val="clear" w:color="auto" w:fill="FFFFFF"/>
        <w:spacing w:before="0" w:beforeAutospacing="0" w:after="0" w:afterAutospacing="0"/>
        <w:ind w:left="-993" w:right="-994"/>
        <w:jc w:val="both"/>
        <w:rPr>
          <w:rFonts w:ascii="Arial" w:hAnsi="Arial" w:cs="Arial"/>
          <w:sz w:val="20"/>
          <w:szCs w:val="20"/>
        </w:rPr>
      </w:pPr>
      <w:proofErr w:type="gramStart"/>
      <w:r w:rsidRPr="00BA5F87">
        <w:rPr>
          <w:rFonts w:ascii="Arial" w:hAnsi="Arial" w:cs="Arial"/>
          <w:sz w:val="20"/>
          <w:szCs w:val="20"/>
        </w:rPr>
        <w:t>50)</w:t>
      </w:r>
      <w:proofErr w:type="gramEnd"/>
      <w:r w:rsidRPr="00BA5F87">
        <w:rPr>
          <w:rFonts w:ascii="Arial" w:hAnsi="Arial" w:cs="Arial"/>
          <w:sz w:val="20"/>
          <w:szCs w:val="20"/>
        </w:rPr>
        <w:t xml:space="preserve"> Como se explica a presença de neve e gelo, mesmo no verão, em certas partes do Equador e do Peru, sendo que esses países localizam-se na zona intertropical e são cortados pela Linha do Equador?</w:t>
      </w:r>
    </w:p>
    <w:p w:rsidR="00BA5F87" w:rsidRDefault="00BA5F87" w:rsidP="00BA5F87">
      <w:pPr>
        <w:spacing w:before="240"/>
        <w:jc w:val="both"/>
        <w:rPr>
          <w:rFonts w:ascii="Arial" w:hAnsi="Arial" w:cs="Arial"/>
          <w:sz w:val="20"/>
          <w:szCs w:val="20"/>
        </w:rPr>
      </w:pPr>
    </w:p>
    <w:p w:rsidR="00BA5F87" w:rsidRPr="00E81B98" w:rsidRDefault="00BA5F87" w:rsidP="00E81B98">
      <w:pPr>
        <w:rPr>
          <w:rFonts w:ascii="Arial" w:hAnsi="Arial" w:cs="Arial"/>
          <w:sz w:val="22"/>
          <w:szCs w:val="20"/>
        </w:rPr>
      </w:pPr>
    </w:p>
    <w:sectPr w:rsidR="00BA5F87" w:rsidRPr="00E81B98" w:rsidSect="008D195E">
      <w:pgSz w:w="11906" w:h="16838"/>
      <w:pgMar w:top="1417" w:right="1701" w:bottom="142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CF744F"/>
    <w:multiLevelType w:val="hybridMultilevel"/>
    <w:tmpl w:val="E6DAC09C"/>
    <w:lvl w:ilvl="0" w:tplc="3EF46F3C">
      <w:start w:val="1"/>
      <w:numFmt w:val="upperLetter"/>
      <w:lvlText w:val="(%1)"/>
      <w:lvlJc w:val="left"/>
      <w:pPr>
        <w:ind w:left="360" w:hanging="360"/>
      </w:pPr>
    </w:lvl>
    <w:lvl w:ilvl="1" w:tplc="04160019">
      <w:start w:val="1"/>
      <w:numFmt w:val="lowerLetter"/>
      <w:lvlText w:val="%2."/>
      <w:lvlJc w:val="left"/>
      <w:pPr>
        <w:ind w:left="1080" w:hanging="360"/>
      </w:pPr>
    </w:lvl>
    <w:lvl w:ilvl="2" w:tplc="0416001B">
      <w:start w:val="1"/>
      <w:numFmt w:val="lowerRoman"/>
      <w:lvlText w:val="%3."/>
      <w:lvlJc w:val="right"/>
      <w:pPr>
        <w:ind w:left="1800" w:hanging="180"/>
      </w:pPr>
    </w:lvl>
    <w:lvl w:ilvl="3" w:tplc="0416000F">
      <w:start w:val="1"/>
      <w:numFmt w:val="decimal"/>
      <w:lvlText w:val="%4."/>
      <w:lvlJc w:val="left"/>
      <w:pPr>
        <w:ind w:left="2520" w:hanging="360"/>
      </w:pPr>
    </w:lvl>
    <w:lvl w:ilvl="4" w:tplc="04160019">
      <w:start w:val="1"/>
      <w:numFmt w:val="lowerLetter"/>
      <w:lvlText w:val="%5."/>
      <w:lvlJc w:val="left"/>
      <w:pPr>
        <w:ind w:left="3240" w:hanging="360"/>
      </w:pPr>
    </w:lvl>
    <w:lvl w:ilvl="5" w:tplc="0416001B">
      <w:start w:val="1"/>
      <w:numFmt w:val="lowerRoman"/>
      <w:lvlText w:val="%6."/>
      <w:lvlJc w:val="right"/>
      <w:pPr>
        <w:ind w:left="3960" w:hanging="180"/>
      </w:pPr>
    </w:lvl>
    <w:lvl w:ilvl="6" w:tplc="0416000F">
      <w:start w:val="1"/>
      <w:numFmt w:val="decimal"/>
      <w:lvlText w:val="%7."/>
      <w:lvlJc w:val="left"/>
      <w:pPr>
        <w:ind w:left="4680" w:hanging="360"/>
      </w:pPr>
    </w:lvl>
    <w:lvl w:ilvl="7" w:tplc="04160019">
      <w:start w:val="1"/>
      <w:numFmt w:val="lowerLetter"/>
      <w:lvlText w:val="%8."/>
      <w:lvlJc w:val="left"/>
      <w:pPr>
        <w:ind w:left="5400" w:hanging="360"/>
      </w:pPr>
    </w:lvl>
    <w:lvl w:ilvl="8" w:tplc="0416001B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4241382"/>
    <w:multiLevelType w:val="hybridMultilevel"/>
    <w:tmpl w:val="1A161E46"/>
    <w:lvl w:ilvl="0" w:tplc="21FE6084">
      <w:start w:val="1"/>
      <w:numFmt w:val="upperLetter"/>
      <w:lvlText w:val="(%1)"/>
      <w:lvlJc w:val="left"/>
      <w:pPr>
        <w:ind w:left="644" w:hanging="360"/>
      </w:pPr>
    </w:lvl>
    <w:lvl w:ilvl="1" w:tplc="04160019">
      <w:start w:val="1"/>
      <w:numFmt w:val="lowerLetter"/>
      <w:lvlText w:val="%2."/>
      <w:lvlJc w:val="left"/>
      <w:pPr>
        <w:ind w:left="1140" w:hanging="360"/>
      </w:pPr>
    </w:lvl>
    <w:lvl w:ilvl="2" w:tplc="0416001B">
      <w:start w:val="1"/>
      <w:numFmt w:val="lowerRoman"/>
      <w:lvlText w:val="%3."/>
      <w:lvlJc w:val="right"/>
      <w:pPr>
        <w:ind w:left="1860" w:hanging="180"/>
      </w:pPr>
    </w:lvl>
    <w:lvl w:ilvl="3" w:tplc="0416000F">
      <w:start w:val="1"/>
      <w:numFmt w:val="decimal"/>
      <w:lvlText w:val="%4."/>
      <w:lvlJc w:val="left"/>
      <w:pPr>
        <w:ind w:left="2580" w:hanging="360"/>
      </w:pPr>
    </w:lvl>
    <w:lvl w:ilvl="4" w:tplc="04160019">
      <w:start w:val="1"/>
      <w:numFmt w:val="lowerLetter"/>
      <w:lvlText w:val="%5."/>
      <w:lvlJc w:val="left"/>
      <w:pPr>
        <w:ind w:left="3300" w:hanging="360"/>
      </w:pPr>
    </w:lvl>
    <w:lvl w:ilvl="5" w:tplc="0416001B">
      <w:start w:val="1"/>
      <w:numFmt w:val="lowerRoman"/>
      <w:lvlText w:val="%6."/>
      <w:lvlJc w:val="right"/>
      <w:pPr>
        <w:ind w:left="4020" w:hanging="180"/>
      </w:pPr>
    </w:lvl>
    <w:lvl w:ilvl="6" w:tplc="0416000F">
      <w:start w:val="1"/>
      <w:numFmt w:val="decimal"/>
      <w:lvlText w:val="%7."/>
      <w:lvlJc w:val="left"/>
      <w:pPr>
        <w:ind w:left="4740" w:hanging="360"/>
      </w:pPr>
    </w:lvl>
    <w:lvl w:ilvl="7" w:tplc="04160019">
      <w:start w:val="1"/>
      <w:numFmt w:val="lowerLetter"/>
      <w:lvlText w:val="%8."/>
      <w:lvlJc w:val="left"/>
      <w:pPr>
        <w:ind w:left="5460" w:hanging="360"/>
      </w:pPr>
    </w:lvl>
    <w:lvl w:ilvl="8" w:tplc="0416001B">
      <w:start w:val="1"/>
      <w:numFmt w:val="lowerRoman"/>
      <w:lvlText w:val="%9."/>
      <w:lvlJc w:val="right"/>
      <w:pPr>
        <w:ind w:left="6180" w:hanging="180"/>
      </w:pPr>
    </w:lvl>
  </w:abstractNum>
  <w:abstractNum w:abstractNumId="2">
    <w:nsid w:val="08764304"/>
    <w:multiLevelType w:val="hybridMultilevel"/>
    <w:tmpl w:val="1A161E46"/>
    <w:lvl w:ilvl="0" w:tplc="21FE6084">
      <w:start w:val="1"/>
      <w:numFmt w:val="upperLetter"/>
      <w:lvlText w:val="(%1)"/>
      <w:lvlJc w:val="left"/>
      <w:pPr>
        <w:ind w:left="420" w:hanging="360"/>
      </w:pPr>
    </w:lvl>
    <w:lvl w:ilvl="1" w:tplc="04160019">
      <w:start w:val="1"/>
      <w:numFmt w:val="lowerLetter"/>
      <w:lvlText w:val="%2."/>
      <w:lvlJc w:val="left"/>
      <w:pPr>
        <w:ind w:left="1140" w:hanging="360"/>
      </w:pPr>
    </w:lvl>
    <w:lvl w:ilvl="2" w:tplc="0416001B">
      <w:start w:val="1"/>
      <w:numFmt w:val="lowerRoman"/>
      <w:lvlText w:val="%3."/>
      <w:lvlJc w:val="right"/>
      <w:pPr>
        <w:ind w:left="1860" w:hanging="180"/>
      </w:pPr>
    </w:lvl>
    <w:lvl w:ilvl="3" w:tplc="0416000F">
      <w:start w:val="1"/>
      <w:numFmt w:val="decimal"/>
      <w:lvlText w:val="%4."/>
      <w:lvlJc w:val="left"/>
      <w:pPr>
        <w:ind w:left="2580" w:hanging="360"/>
      </w:pPr>
    </w:lvl>
    <w:lvl w:ilvl="4" w:tplc="04160019">
      <w:start w:val="1"/>
      <w:numFmt w:val="lowerLetter"/>
      <w:lvlText w:val="%5."/>
      <w:lvlJc w:val="left"/>
      <w:pPr>
        <w:ind w:left="3300" w:hanging="360"/>
      </w:pPr>
    </w:lvl>
    <w:lvl w:ilvl="5" w:tplc="0416001B">
      <w:start w:val="1"/>
      <w:numFmt w:val="lowerRoman"/>
      <w:lvlText w:val="%6."/>
      <w:lvlJc w:val="right"/>
      <w:pPr>
        <w:ind w:left="4020" w:hanging="180"/>
      </w:pPr>
    </w:lvl>
    <w:lvl w:ilvl="6" w:tplc="0416000F">
      <w:start w:val="1"/>
      <w:numFmt w:val="decimal"/>
      <w:lvlText w:val="%7."/>
      <w:lvlJc w:val="left"/>
      <w:pPr>
        <w:ind w:left="4740" w:hanging="360"/>
      </w:pPr>
    </w:lvl>
    <w:lvl w:ilvl="7" w:tplc="04160019">
      <w:start w:val="1"/>
      <w:numFmt w:val="lowerLetter"/>
      <w:lvlText w:val="%8."/>
      <w:lvlJc w:val="left"/>
      <w:pPr>
        <w:ind w:left="5460" w:hanging="360"/>
      </w:pPr>
    </w:lvl>
    <w:lvl w:ilvl="8" w:tplc="0416001B">
      <w:start w:val="1"/>
      <w:numFmt w:val="lowerRoman"/>
      <w:lvlText w:val="%9."/>
      <w:lvlJc w:val="right"/>
      <w:pPr>
        <w:ind w:left="6180" w:hanging="180"/>
      </w:pPr>
    </w:lvl>
  </w:abstractNum>
  <w:abstractNum w:abstractNumId="3">
    <w:nsid w:val="1AC5256E"/>
    <w:multiLevelType w:val="hybridMultilevel"/>
    <w:tmpl w:val="84367D6C"/>
    <w:lvl w:ilvl="0" w:tplc="844CEBAA">
      <w:start w:val="1"/>
      <w:numFmt w:val="upperLetter"/>
      <w:lvlText w:val="(%1)"/>
      <w:lvlJc w:val="left"/>
      <w:pPr>
        <w:ind w:left="36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EF30C3F"/>
    <w:multiLevelType w:val="hybridMultilevel"/>
    <w:tmpl w:val="CF825344"/>
    <w:lvl w:ilvl="0" w:tplc="BA9CACD4">
      <w:start w:val="1"/>
      <w:numFmt w:val="upperLetter"/>
      <w:lvlText w:val="(%1)"/>
      <w:lvlJc w:val="left"/>
      <w:pPr>
        <w:ind w:left="360" w:hanging="360"/>
      </w:pPr>
      <w:rPr>
        <w:rFonts w:ascii="Arial" w:eastAsia="Calibri" w:hAnsi="Arial" w:cs="Arial"/>
        <w:b w:val="0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9ED1671"/>
    <w:multiLevelType w:val="hybridMultilevel"/>
    <w:tmpl w:val="1A161E46"/>
    <w:lvl w:ilvl="0" w:tplc="21FE6084">
      <w:start w:val="1"/>
      <w:numFmt w:val="upperLetter"/>
      <w:lvlText w:val="(%1)"/>
      <w:lvlJc w:val="left"/>
      <w:pPr>
        <w:ind w:left="420" w:hanging="360"/>
      </w:pPr>
    </w:lvl>
    <w:lvl w:ilvl="1" w:tplc="04160019">
      <w:start w:val="1"/>
      <w:numFmt w:val="lowerLetter"/>
      <w:lvlText w:val="%2."/>
      <w:lvlJc w:val="left"/>
      <w:pPr>
        <w:ind w:left="1140" w:hanging="360"/>
      </w:pPr>
    </w:lvl>
    <w:lvl w:ilvl="2" w:tplc="0416001B">
      <w:start w:val="1"/>
      <w:numFmt w:val="lowerRoman"/>
      <w:lvlText w:val="%3."/>
      <w:lvlJc w:val="right"/>
      <w:pPr>
        <w:ind w:left="1860" w:hanging="180"/>
      </w:pPr>
    </w:lvl>
    <w:lvl w:ilvl="3" w:tplc="0416000F">
      <w:start w:val="1"/>
      <w:numFmt w:val="decimal"/>
      <w:lvlText w:val="%4."/>
      <w:lvlJc w:val="left"/>
      <w:pPr>
        <w:ind w:left="2580" w:hanging="360"/>
      </w:pPr>
    </w:lvl>
    <w:lvl w:ilvl="4" w:tplc="04160019">
      <w:start w:val="1"/>
      <w:numFmt w:val="lowerLetter"/>
      <w:lvlText w:val="%5."/>
      <w:lvlJc w:val="left"/>
      <w:pPr>
        <w:ind w:left="3300" w:hanging="360"/>
      </w:pPr>
    </w:lvl>
    <w:lvl w:ilvl="5" w:tplc="0416001B">
      <w:start w:val="1"/>
      <w:numFmt w:val="lowerRoman"/>
      <w:lvlText w:val="%6."/>
      <w:lvlJc w:val="right"/>
      <w:pPr>
        <w:ind w:left="4020" w:hanging="180"/>
      </w:pPr>
    </w:lvl>
    <w:lvl w:ilvl="6" w:tplc="0416000F">
      <w:start w:val="1"/>
      <w:numFmt w:val="decimal"/>
      <w:lvlText w:val="%7."/>
      <w:lvlJc w:val="left"/>
      <w:pPr>
        <w:ind w:left="4740" w:hanging="360"/>
      </w:pPr>
    </w:lvl>
    <w:lvl w:ilvl="7" w:tplc="04160019">
      <w:start w:val="1"/>
      <w:numFmt w:val="lowerLetter"/>
      <w:lvlText w:val="%8."/>
      <w:lvlJc w:val="left"/>
      <w:pPr>
        <w:ind w:left="5460" w:hanging="360"/>
      </w:pPr>
    </w:lvl>
    <w:lvl w:ilvl="8" w:tplc="0416001B">
      <w:start w:val="1"/>
      <w:numFmt w:val="lowerRoman"/>
      <w:lvlText w:val="%9."/>
      <w:lvlJc w:val="right"/>
      <w:pPr>
        <w:ind w:left="6180" w:hanging="180"/>
      </w:pPr>
    </w:lvl>
  </w:abstractNum>
  <w:abstractNum w:abstractNumId="6">
    <w:nsid w:val="36D25CB1"/>
    <w:multiLevelType w:val="hybridMultilevel"/>
    <w:tmpl w:val="1A161E46"/>
    <w:lvl w:ilvl="0" w:tplc="21FE6084">
      <w:start w:val="1"/>
      <w:numFmt w:val="upperLetter"/>
      <w:lvlText w:val="(%1)"/>
      <w:lvlJc w:val="left"/>
      <w:pPr>
        <w:ind w:left="420" w:hanging="360"/>
      </w:pPr>
    </w:lvl>
    <w:lvl w:ilvl="1" w:tplc="04160019">
      <w:start w:val="1"/>
      <w:numFmt w:val="lowerLetter"/>
      <w:lvlText w:val="%2."/>
      <w:lvlJc w:val="left"/>
      <w:pPr>
        <w:ind w:left="1140" w:hanging="360"/>
      </w:pPr>
    </w:lvl>
    <w:lvl w:ilvl="2" w:tplc="0416001B">
      <w:start w:val="1"/>
      <w:numFmt w:val="lowerRoman"/>
      <w:lvlText w:val="%3."/>
      <w:lvlJc w:val="right"/>
      <w:pPr>
        <w:ind w:left="1860" w:hanging="180"/>
      </w:pPr>
    </w:lvl>
    <w:lvl w:ilvl="3" w:tplc="0416000F">
      <w:start w:val="1"/>
      <w:numFmt w:val="decimal"/>
      <w:lvlText w:val="%4."/>
      <w:lvlJc w:val="left"/>
      <w:pPr>
        <w:ind w:left="2580" w:hanging="360"/>
      </w:pPr>
    </w:lvl>
    <w:lvl w:ilvl="4" w:tplc="04160019">
      <w:start w:val="1"/>
      <w:numFmt w:val="lowerLetter"/>
      <w:lvlText w:val="%5."/>
      <w:lvlJc w:val="left"/>
      <w:pPr>
        <w:ind w:left="3300" w:hanging="360"/>
      </w:pPr>
    </w:lvl>
    <w:lvl w:ilvl="5" w:tplc="0416001B">
      <w:start w:val="1"/>
      <w:numFmt w:val="lowerRoman"/>
      <w:lvlText w:val="%6."/>
      <w:lvlJc w:val="right"/>
      <w:pPr>
        <w:ind w:left="4020" w:hanging="180"/>
      </w:pPr>
    </w:lvl>
    <w:lvl w:ilvl="6" w:tplc="0416000F">
      <w:start w:val="1"/>
      <w:numFmt w:val="decimal"/>
      <w:lvlText w:val="%7."/>
      <w:lvlJc w:val="left"/>
      <w:pPr>
        <w:ind w:left="4740" w:hanging="360"/>
      </w:pPr>
    </w:lvl>
    <w:lvl w:ilvl="7" w:tplc="04160019">
      <w:start w:val="1"/>
      <w:numFmt w:val="lowerLetter"/>
      <w:lvlText w:val="%8."/>
      <w:lvlJc w:val="left"/>
      <w:pPr>
        <w:ind w:left="5460" w:hanging="360"/>
      </w:pPr>
    </w:lvl>
    <w:lvl w:ilvl="8" w:tplc="0416001B">
      <w:start w:val="1"/>
      <w:numFmt w:val="lowerRoman"/>
      <w:lvlText w:val="%9."/>
      <w:lvlJc w:val="right"/>
      <w:pPr>
        <w:ind w:left="6180" w:hanging="180"/>
      </w:pPr>
    </w:lvl>
  </w:abstractNum>
  <w:abstractNum w:abstractNumId="7">
    <w:nsid w:val="41047A20"/>
    <w:multiLevelType w:val="hybridMultilevel"/>
    <w:tmpl w:val="F4C6F1E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8605F30"/>
    <w:multiLevelType w:val="hybridMultilevel"/>
    <w:tmpl w:val="1A161E46"/>
    <w:lvl w:ilvl="0" w:tplc="21FE6084">
      <w:start w:val="1"/>
      <w:numFmt w:val="upperLetter"/>
      <w:lvlText w:val="(%1)"/>
      <w:lvlJc w:val="left"/>
      <w:pPr>
        <w:ind w:left="420" w:hanging="360"/>
      </w:pPr>
    </w:lvl>
    <w:lvl w:ilvl="1" w:tplc="04160019">
      <w:start w:val="1"/>
      <w:numFmt w:val="lowerLetter"/>
      <w:lvlText w:val="%2."/>
      <w:lvlJc w:val="left"/>
      <w:pPr>
        <w:ind w:left="1140" w:hanging="360"/>
      </w:pPr>
    </w:lvl>
    <w:lvl w:ilvl="2" w:tplc="0416001B">
      <w:start w:val="1"/>
      <w:numFmt w:val="lowerRoman"/>
      <w:lvlText w:val="%3."/>
      <w:lvlJc w:val="right"/>
      <w:pPr>
        <w:ind w:left="1860" w:hanging="180"/>
      </w:pPr>
    </w:lvl>
    <w:lvl w:ilvl="3" w:tplc="0416000F">
      <w:start w:val="1"/>
      <w:numFmt w:val="decimal"/>
      <w:lvlText w:val="%4."/>
      <w:lvlJc w:val="left"/>
      <w:pPr>
        <w:ind w:left="2580" w:hanging="360"/>
      </w:pPr>
    </w:lvl>
    <w:lvl w:ilvl="4" w:tplc="04160019">
      <w:start w:val="1"/>
      <w:numFmt w:val="lowerLetter"/>
      <w:lvlText w:val="%5."/>
      <w:lvlJc w:val="left"/>
      <w:pPr>
        <w:ind w:left="3300" w:hanging="360"/>
      </w:pPr>
    </w:lvl>
    <w:lvl w:ilvl="5" w:tplc="0416001B">
      <w:start w:val="1"/>
      <w:numFmt w:val="lowerRoman"/>
      <w:lvlText w:val="%6."/>
      <w:lvlJc w:val="right"/>
      <w:pPr>
        <w:ind w:left="4020" w:hanging="180"/>
      </w:pPr>
    </w:lvl>
    <w:lvl w:ilvl="6" w:tplc="0416000F">
      <w:start w:val="1"/>
      <w:numFmt w:val="decimal"/>
      <w:lvlText w:val="%7."/>
      <w:lvlJc w:val="left"/>
      <w:pPr>
        <w:ind w:left="4740" w:hanging="360"/>
      </w:pPr>
    </w:lvl>
    <w:lvl w:ilvl="7" w:tplc="04160019">
      <w:start w:val="1"/>
      <w:numFmt w:val="lowerLetter"/>
      <w:lvlText w:val="%8."/>
      <w:lvlJc w:val="left"/>
      <w:pPr>
        <w:ind w:left="5460" w:hanging="360"/>
      </w:pPr>
    </w:lvl>
    <w:lvl w:ilvl="8" w:tplc="0416001B">
      <w:start w:val="1"/>
      <w:numFmt w:val="lowerRoman"/>
      <w:lvlText w:val="%9."/>
      <w:lvlJc w:val="right"/>
      <w:pPr>
        <w:ind w:left="6180" w:hanging="180"/>
      </w:pPr>
    </w:lvl>
  </w:abstractNum>
  <w:abstractNum w:abstractNumId="9">
    <w:nsid w:val="54B569B0"/>
    <w:multiLevelType w:val="hybridMultilevel"/>
    <w:tmpl w:val="1A161E46"/>
    <w:lvl w:ilvl="0" w:tplc="21FE6084">
      <w:start w:val="1"/>
      <w:numFmt w:val="upperLetter"/>
      <w:lvlText w:val="(%1)"/>
      <w:lvlJc w:val="left"/>
      <w:pPr>
        <w:ind w:left="420" w:hanging="360"/>
      </w:pPr>
    </w:lvl>
    <w:lvl w:ilvl="1" w:tplc="04160019">
      <w:start w:val="1"/>
      <w:numFmt w:val="lowerLetter"/>
      <w:lvlText w:val="%2."/>
      <w:lvlJc w:val="left"/>
      <w:pPr>
        <w:ind w:left="1140" w:hanging="360"/>
      </w:pPr>
    </w:lvl>
    <w:lvl w:ilvl="2" w:tplc="0416001B">
      <w:start w:val="1"/>
      <w:numFmt w:val="lowerRoman"/>
      <w:lvlText w:val="%3."/>
      <w:lvlJc w:val="right"/>
      <w:pPr>
        <w:ind w:left="1860" w:hanging="180"/>
      </w:pPr>
    </w:lvl>
    <w:lvl w:ilvl="3" w:tplc="0416000F">
      <w:start w:val="1"/>
      <w:numFmt w:val="decimal"/>
      <w:lvlText w:val="%4."/>
      <w:lvlJc w:val="left"/>
      <w:pPr>
        <w:ind w:left="2580" w:hanging="360"/>
      </w:pPr>
    </w:lvl>
    <w:lvl w:ilvl="4" w:tplc="04160019">
      <w:start w:val="1"/>
      <w:numFmt w:val="lowerLetter"/>
      <w:lvlText w:val="%5."/>
      <w:lvlJc w:val="left"/>
      <w:pPr>
        <w:ind w:left="3300" w:hanging="360"/>
      </w:pPr>
    </w:lvl>
    <w:lvl w:ilvl="5" w:tplc="0416001B">
      <w:start w:val="1"/>
      <w:numFmt w:val="lowerRoman"/>
      <w:lvlText w:val="%6."/>
      <w:lvlJc w:val="right"/>
      <w:pPr>
        <w:ind w:left="4020" w:hanging="180"/>
      </w:pPr>
    </w:lvl>
    <w:lvl w:ilvl="6" w:tplc="0416000F">
      <w:start w:val="1"/>
      <w:numFmt w:val="decimal"/>
      <w:lvlText w:val="%7."/>
      <w:lvlJc w:val="left"/>
      <w:pPr>
        <w:ind w:left="4740" w:hanging="360"/>
      </w:pPr>
    </w:lvl>
    <w:lvl w:ilvl="7" w:tplc="04160019">
      <w:start w:val="1"/>
      <w:numFmt w:val="lowerLetter"/>
      <w:lvlText w:val="%8."/>
      <w:lvlJc w:val="left"/>
      <w:pPr>
        <w:ind w:left="5460" w:hanging="360"/>
      </w:pPr>
    </w:lvl>
    <w:lvl w:ilvl="8" w:tplc="0416001B">
      <w:start w:val="1"/>
      <w:numFmt w:val="lowerRoman"/>
      <w:lvlText w:val="%9."/>
      <w:lvlJc w:val="right"/>
      <w:pPr>
        <w:ind w:left="6180" w:hanging="180"/>
      </w:pPr>
    </w:lvl>
  </w:abstractNum>
  <w:abstractNum w:abstractNumId="10">
    <w:nsid w:val="590B54CE"/>
    <w:multiLevelType w:val="hybridMultilevel"/>
    <w:tmpl w:val="AE1E3E78"/>
    <w:lvl w:ilvl="0" w:tplc="3CDE8A4A">
      <w:start w:val="1"/>
      <w:numFmt w:val="upperLetter"/>
      <w:lvlText w:val="(%1)"/>
      <w:lvlJc w:val="left"/>
      <w:pPr>
        <w:ind w:left="36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93D4437"/>
    <w:multiLevelType w:val="hybridMultilevel"/>
    <w:tmpl w:val="F664098A"/>
    <w:lvl w:ilvl="0" w:tplc="2EFAB7A6">
      <w:start w:val="1"/>
      <w:numFmt w:val="upperLetter"/>
      <w:lvlText w:val="(%1)"/>
      <w:lvlJc w:val="left"/>
      <w:pPr>
        <w:ind w:left="360" w:hanging="360"/>
      </w:pPr>
      <w:rPr>
        <w:rFonts w:ascii="Arial" w:eastAsia="Calibri" w:hAnsi="Arial" w:cs="Arial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56B4A3D"/>
    <w:multiLevelType w:val="hybridMultilevel"/>
    <w:tmpl w:val="6D365184"/>
    <w:lvl w:ilvl="0" w:tplc="62B67DCC">
      <w:start w:val="1"/>
      <w:numFmt w:val="upperLetter"/>
      <w:lvlText w:val="(%1)"/>
      <w:lvlJc w:val="left"/>
      <w:pPr>
        <w:ind w:left="36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9BD2644"/>
    <w:multiLevelType w:val="hybridMultilevel"/>
    <w:tmpl w:val="1A161E46"/>
    <w:lvl w:ilvl="0" w:tplc="21FE6084">
      <w:start w:val="1"/>
      <w:numFmt w:val="upperLetter"/>
      <w:lvlText w:val="(%1)"/>
      <w:lvlJc w:val="left"/>
      <w:pPr>
        <w:ind w:left="420" w:hanging="360"/>
      </w:pPr>
    </w:lvl>
    <w:lvl w:ilvl="1" w:tplc="04160019">
      <w:start w:val="1"/>
      <w:numFmt w:val="lowerLetter"/>
      <w:lvlText w:val="%2."/>
      <w:lvlJc w:val="left"/>
      <w:pPr>
        <w:ind w:left="1140" w:hanging="360"/>
      </w:pPr>
    </w:lvl>
    <w:lvl w:ilvl="2" w:tplc="0416001B">
      <w:start w:val="1"/>
      <w:numFmt w:val="lowerRoman"/>
      <w:lvlText w:val="%3."/>
      <w:lvlJc w:val="right"/>
      <w:pPr>
        <w:ind w:left="1860" w:hanging="180"/>
      </w:pPr>
    </w:lvl>
    <w:lvl w:ilvl="3" w:tplc="0416000F">
      <w:start w:val="1"/>
      <w:numFmt w:val="decimal"/>
      <w:lvlText w:val="%4."/>
      <w:lvlJc w:val="left"/>
      <w:pPr>
        <w:ind w:left="2580" w:hanging="360"/>
      </w:pPr>
    </w:lvl>
    <w:lvl w:ilvl="4" w:tplc="04160019">
      <w:start w:val="1"/>
      <w:numFmt w:val="lowerLetter"/>
      <w:lvlText w:val="%5."/>
      <w:lvlJc w:val="left"/>
      <w:pPr>
        <w:ind w:left="3300" w:hanging="360"/>
      </w:pPr>
    </w:lvl>
    <w:lvl w:ilvl="5" w:tplc="0416001B">
      <w:start w:val="1"/>
      <w:numFmt w:val="lowerRoman"/>
      <w:lvlText w:val="%6."/>
      <w:lvlJc w:val="right"/>
      <w:pPr>
        <w:ind w:left="4020" w:hanging="180"/>
      </w:pPr>
    </w:lvl>
    <w:lvl w:ilvl="6" w:tplc="0416000F">
      <w:start w:val="1"/>
      <w:numFmt w:val="decimal"/>
      <w:lvlText w:val="%7."/>
      <w:lvlJc w:val="left"/>
      <w:pPr>
        <w:ind w:left="4740" w:hanging="360"/>
      </w:pPr>
    </w:lvl>
    <w:lvl w:ilvl="7" w:tplc="04160019">
      <w:start w:val="1"/>
      <w:numFmt w:val="lowerLetter"/>
      <w:lvlText w:val="%8."/>
      <w:lvlJc w:val="left"/>
      <w:pPr>
        <w:ind w:left="5460" w:hanging="360"/>
      </w:pPr>
    </w:lvl>
    <w:lvl w:ilvl="8" w:tplc="0416001B">
      <w:start w:val="1"/>
      <w:numFmt w:val="lowerRoman"/>
      <w:lvlText w:val="%9."/>
      <w:lvlJc w:val="right"/>
      <w:pPr>
        <w:ind w:left="6180" w:hanging="180"/>
      </w:pPr>
    </w:lvl>
  </w:abstractNum>
  <w:num w:numId="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867811"/>
    <w:rsid w:val="00000D55"/>
    <w:rsid w:val="0001126E"/>
    <w:rsid w:val="00011F6B"/>
    <w:rsid w:val="00033E85"/>
    <w:rsid w:val="00034C53"/>
    <w:rsid w:val="00054EC4"/>
    <w:rsid w:val="00086547"/>
    <w:rsid w:val="0009502B"/>
    <w:rsid w:val="000A4A08"/>
    <w:rsid w:val="000B65F0"/>
    <w:rsid w:val="000C588B"/>
    <w:rsid w:val="00100288"/>
    <w:rsid w:val="001018EC"/>
    <w:rsid w:val="00113F3F"/>
    <w:rsid w:val="001217E0"/>
    <w:rsid w:val="00130DC1"/>
    <w:rsid w:val="001352C8"/>
    <w:rsid w:val="00146DFA"/>
    <w:rsid w:val="001507A5"/>
    <w:rsid w:val="00157693"/>
    <w:rsid w:val="00165584"/>
    <w:rsid w:val="00190BC4"/>
    <w:rsid w:val="00191295"/>
    <w:rsid w:val="0019259E"/>
    <w:rsid w:val="0019624E"/>
    <w:rsid w:val="001A60C5"/>
    <w:rsid w:val="001C4ACD"/>
    <w:rsid w:val="001C5211"/>
    <w:rsid w:val="001D04E1"/>
    <w:rsid w:val="002062AC"/>
    <w:rsid w:val="00230AFA"/>
    <w:rsid w:val="002423C5"/>
    <w:rsid w:val="002443B6"/>
    <w:rsid w:val="00253848"/>
    <w:rsid w:val="00267AAA"/>
    <w:rsid w:val="002819B8"/>
    <w:rsid w:val="002871C1"/>
    <w:rsid w:val="00287C05"/>
    <w:rsid w:val="0029799E"/>
    <w:rsid w:val="002B243E"/>
    <w:rsid w:val="002B26FE"/>
    <w:rsid w:val="002B2902"/>
    <w:rsid w:val="002C3F97"/>
    <w:rsid w:val="00304522"/>
    <w:rsid w:val="00315BBE"/>
    <w:rsid w:val="0032606A"/>
    <w:rsid w:val="003337E3"/>
    <w:rsid w:val="00341859"/>
    <w:rsid w:val="00346BD6"/>
    <w:rsid w:val="00362538"/>
    <w:rsid w:val="003711F5"/>
    <w:rsid w:val="00377DF3"/>
    <w:rsid w:val="0038047F"/>
    <w:rsid w:val="00384A69"/>
    <w:rsid w:val="0039094F"/>
    <w:rsid w:val="00392F56"/>
    <w:rsid w:val="003A738C"/>
    <w:rsid w:val="003C5447"/>
    <w:rsid w:val="003F245A"/>
    <w:rsid w:val="0040238A"/>
    <w:rsid w:val="00402421"/>
    <w:rsid w:val="0040415B"/>
    <w:rsid w:val="00406E6C"/>
    <w:rsid w:val="00423CC2"/>
    <w:rsid w:val="0042589B"/>
    <w:rsid w:val="004408DC"/>
    <w:rsid w:val="0045604E"/>
    <w:rsid w:val="004852D7"/>
    <w:rsid w:val="004859FB"/>
    <w:rsid w:val="004871A0"/>
    <w:rsid w:val="0049277A"/>
    <w:rsid w:val="00492F01"/>
    <w:rsid w:val="004A222B"/>
    <w:rsid w:val="004A2CF4"/>
    <w:rsid w:val="004A338B"/>
    <w:rsid w:val="004C4783"/>
    <w:rsid w:val="004C4C7B"/>
    <w:rsid w:val="004C63CB"/>
    <w:rsid w:val="004E08C6"/>
    <w:rsid w:val="004E2D89"/>
    <w:rsid w:val="004E2FE5"/>
    <w:rsid w:val="004F544D"/>
    <w:rsid w:val="00500007"/>
    <w:rsid w:val="00502D93"/>
    <w:rsid w:val="00504284"/>
    <w:rsid w:val="00541951"/>
    <w:rsid w:val="00546924"/>
    <w:rsid w:val="00554026"/>
    <w:rsid w:val="00554281"/>
    <w:rsid w:val="005660FB"/>
    <w:rsid w:val="00582CF7"/>
    <w:rsid w:val="00582EF6"/>
    <w:rsid w:val="005870D5"/>
    <w:rsid w:val="00597FA8"/>
    <w:rsid w:val="005C0973"/>
    <w:rsid w:val="00605DEA"/>
    <w:rsid w:val="0061040C"/>
    <w:rsid w:val="006171BF"/>
    <w:rsid w:val="00623CE1"/>
    <w:rsid w:val="00643CBB"/>
    <w:rsid w:val="0067378E"/>
    <w:rsid w:val="0069514A"/>
    <w:rsid w:val="006A76DF"/>
    <w:rsid w:val="006C4898"/>
    <w:rsid w:val="006C5622"/>
    <w:rsid w:val="006C5DD8"/>
    <w:rsid w:val="006C6DF5"/>
    <w:rsid w:val="006D4813"/>
    <w:rsid w:val="006E2DFA"/>
    <w:rsid w:val="006F5E58"/>
    <w:rsid w:val="0071319C"/>
    <w:rsid w:val="007137B1"/>
    <w:rsid w:val="00717280"/>
    <w:rsid w:val="00732260"/>
    <w:rsid w:val="00772020"/>
    <w:rsid w:val="0077663B"/>
    <w:rsid w:val="00786A64"/>
    <w:rsid w:val="00791BF6"/>
    <w:rsid w:val="007955BC"/>
    <w:rsid w:val="007A3194"/>
    <w:rsid w:val="007B3F64"/>
    <w:rsid w:val="007C0035"/>
    <w:rsid w:val="007C3648"/>
    <w:rsid w:val="007E0D9E"/>
    <w:rsid w:val="007E1125"/>
    <w:rsid w:val="007E2249"/>
    <w:rsid w:val="00803164"/>
    <w:rsid w:val="00816834"/>
    <w:rsid w:val="00825CAD"/>
    <w:rsid w:val="0083350B"/>
    <w:rsid w:val="008342AA"/>
    <w:rsid w:val="00842C3C"/>
    <w:rsid w:val="00855182"/>
    <w:rsid w:val="00861417"/>
    <w:rsid w:val="0086741E"/>
    <w:rsid w:val="00867811"/>
    <w:rsid w:val="00873186"/>
    <w:rsid w:val="00876F30"/>
    <w:rsid w:val="008A1792"/>
    <w:rsid w:val="008B5D6F"/>
    <w:rsid w:val="008C3E9F"/>
    <w:rsid w:val="008C7589"/>
    <w:rsid w:val="008D195E"/>
    <w:rsid w:val="008F61A0"/>
    <w:rsid w:val="00901DDF"/>
    <w:rsid w:val="009029A8"/>
    <w:rsid w:val="009210A7"/>
    <w:rsid w:val="00926F10"/>
    <w:rsid w:val="009409F2"/>
    <w:rsid w:val="00955B71"/>
    <w:rsid w:val="0096002F"/>
    <w:rsid w:val="00964D7A"/>
    <w:rsid w:val="0096516A"/>
    <w:rsid w:val="009B4A43"/>
    <w:rsid w:val="009C1B2D"/>
    <w:rsid w:val="009D40E9"/>
    <w:rsid w:val="00A020AE"/>
    <w:rsid w:val="00A13009"/>
    <w:rsid w:val="00A15F24"/>
    <w:rsid w:val="00A2342C"/>
    <w:rsid w:val="00A24599"/>
    <w:rsid w:val="00A40648"/>
    <w:rsid w:val="00A41673"/>
    <w:rsid w:val="00A44F0F"/>
    <w:rsid w:val="00A47247"/>
    <w:rsid w:val="00A77CEA"/>
    <w:rsid w:val="00A86DD6"/>
    <w:rsid w:val="00A9762F"/>
    <w:rsid w:val="00AB20EE"/>
    <w:rsid w:val="00AB312E"/>
    <w:rsid w:val="00AB5AAA"/>
    <w:rsid w:val="00AD5548"/>
    <w:rsid w:val="00AD6E06"/>
    <w:rsid w:val="00AE53F3"/>
    <w:rsid w:val="00B002FB"/>
    <w:rsid w:val="00B00C25"/>
    <w:rsid w:val="00B10E5A"/>
    <w:rsid w:val="00B11ADC"/>
    <w:rsid w:val="00B1549A"/>
    <w:rsid w:val="00B279D1"/>
    <w:rsid w:val="00B53E92"/>
    <w:rsid w:val="00B53F3E"/>
    <w:rsid w:val="00B614BD"/>
    <w:rsid w:val="00B82472"/>
    <w:rsid w:val="00B85802"/>
    <w:rsid w:val="00BA29FD"/>
    <w:rsid w:val="00BA5F87"/>
    <w:rsid w:val="00BB6047"/>
    <w:rsid w:val="00BC26AF"/>
    <w:rsid w:val="00BD0BA2"/>
    <w:rsid w:val="00BD5760"/>
    <w:rsid w:val="00BD678E"/>
    <w:rsid w:val="00BD6FE4"/>
    <w:rsid w:val="00C058E6"/>
    <w:rsid w:val="00C20D1D"/>
    <w:rsid w:val="00C3113D"/>
    <w:rsid w:val="00C41DAE"/>
    <w:rsid w:val="00C64BD2"/>
    <w:rsid w:val="00C679D2"/>
    <w:rsid w:val="00C71A7A"/>
    <w:rsid w:val="00C71F1F"/>
    <w:rsid w:val="00C75A73"/>
    <w:rsid w:val="00C83773"/>
    <w:rsid w:val="00C875BA"/>
    <w:rsid w:val="00CA1847"/>
    <w:rsid w:val="00CB3EDA"/>
    <w:rsid w:val="00CB7E6D"/>
    <w:rsid w:val="00CC1098"/>
    <w:rsid w:val="00CC155E"/>
    <w:rsid w:val="00CC1A0C"/>
    <w:rsid w:val="00CC3FF5"/>
    <w:rsid w:val="00CD17C2"/>
    <w:rsid w:val="00D07E95"/>
    <w:rsid w:val="00D2558E"/>
    <w:rsid w:val="00D4622D"/>
    <w:rsid w:val="00D55F2E"/>
    <w:rsid w:val="00D64C31"/>
    <w:rsid w:val="00D731F7"/>
    <w:rsid w:val="00D76252"/>
    <w:rsid w:val="00D96E9C"/>
    <w:rsid w:val="00DB1774"/>
    <w:rsid w:val="00DB6359"/>
    <w:rsid w:val="00DD39D3"/>
    <w:rsid w:val="00DE01DC"/>
    <w:rsid w:val="00DE14B3"/>
    <w:rsid w:val="00DF1D72"/>
    <w:rsid w:val="00DF74E1"/>
    <w:rsid w:val="00E100C4"/>
    <w:rsid w:val="00E13A16"/>
    <w:rsid w:val="00E14254"/>
    <w:rsid w:val="00E16FDD"/>
    <w:rsid w:val="00E1707E"/>
    <w:rsid w:val="00E26960"/>
    <w:rsid w:val="00E31CA6"/>
    <w:rsid w:val="00E46E16"/>
    <w:rsid w:val="00E539BF"/>
    <w:rsid w:val="00E62604"/>
    <w:rsid w:val="00E62AD0"/>
    <w:rsid w:val="00E62B0C"/>
    <w:rsid w:val="00E65AFF"/>
    <w:rsid w:val="00E81B98"/>
    <w:rsid w:val="00E94401"/>
    <w:rsid w:val="00E947A8"/>
    <w:rsid w:val="00E96AF2"/>
    <w:rsid w:val="00EB65A0"/>
    <w:rsid w:val="00EC042C"/>
    <w:rsid w:val="00EC2E81"/>
    <w:rsid w:val="00ED18F8"/>
    <w:rsid w:val="00ED71C5"/>
    <w:rsid w:val="00EE3B5C"/>
    <w:rsid w:val="00EE744F"/>
    <w:rsid w:val="00EF2AF7"/>
    <w:rsid w:val="00EF53E4"/>
    <w:rsid w:val="00F01AE1"/>
    <w:rsid w:val="00F42C49"/>
    <w:rsid w:val="00F46C8A"/>
    <w:rsid w:val="00F61DC0"/>
    <w:rsid w:val="00F863F0"/>
    <w:rsid w:val="00FE0D28"/>
    <w:rsid w:val="00FF74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6781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867811"/>
    <w:pPr>
      <w:keepNext/>
      <w:jc w:val="center"/>
      <w:outlineLvl w:val="0"/>
    </w:pPr>
    <w:rPr>
      <w:b/>
      <w:bCs/>
      <w:u w:val="single"/>
    </w:rPr>
  </w:style>
  <w:style w:type="paragraph" w:styleId="Ttulo2">
    <w:name w:val="heading 2"/>
    <w:basedOn w:val="Normal"/>
    <w:next w:val="Normal"/>
    <w:link w:val="Ttulo2Char"/>
    <w:semiHidden/>
    <w:unhideWhenUsed/>
    <w:qFormat/>
    <w:rsid w:val="00867811"/>
    <w:pPr>
      <w:keepNext/>
      <w:jc w:val="center"/>
      <w:outlineLvl w:val="1"/>
    </w:pPr>
    <w:rPr>
      <w:rFonts w:ascii="Arial" w:hAnsi="Arial" w:cs="Arial"/>
      <w:b/>
      <w:bCs/>
      <w:sz w:val="30"/>
      <w:u w:val="single"/>
    </w:rPr>
  </w:style>
  <w:style w:type="paragraph" w:styleId="Ttulo3">
    <w:name w:val="heading 3"/>
    <w:basedOn w:val="Normal"/>
    <w:next w:val="Normal"/>
    <w:link w:val="Ttulo3Char"/>
    <w:semiHidden/>
    <w:unhideWhenUsed/>
    <w:qFormat/>
    <w:rsid w:val="00867811"/>
    <w:pPr>
      <w:keepNext/>
      <w:spacing w:after="240"/>
      <w:jc w:val="center"/>
      <w:outlineLvl w:val="2"/>
    </w:pPr>
    <w:rPr>
      <w:rFonts w:ascii="Verdana" w:hAnsi="Verdana"/>
      <w:b/>
      <w:bCs/>
      <w:color w:val="000000"/>
      <w:sz w:val="27"/>
      <w:szCs w:val="27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157693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867811"/>
    <w:rPr>
      <w:rFonts w:ascii="Times New Roman" w:eastAsia="Times New Roman" w:hAnsi="Times New Roman" w:cs="Times New Roman"/>
      <w:b/>
      <w:bCs/>
      <w:sz w:val="24"/>
      <w:szCs w:val="24"/>
      <w:u w:val="single"/>
      <w:lang w:eastAsia="pt-BR"/>
    </w:rPr>
  </w:style>
  <w:style w:type="character" w:customStyle="1" w:styleId="Ttulo2Char">
    <w:name w:val="Título 2 Char"/>
    <w:basedOn w:val="Fontepargpadro"/>
    <w:link w:val="Ttulo2"/>
    <w:semiHidden/>
    <w:rsid w:val="00867811"/>
    <w:rPr>
      <w:rFonts w:ascii="Arial" w:eastAsia="Times New Roman" w:hAnsi="Arial" w:cs="Arial"/>
      <w:b/>
      <w:bCs/>
      <w:sz w:val="30"/>
      <w:szCs w:val="24"/>
      <w:u w:val="single"/>
      <w:lang w:eastAsia="pt-BR"/>
    </w:rPr>
  </w:style>
  <w:style w:type="character" w:customStyle="1" w:styleId="Ttulo3Char">
    <w:name w:val="Título 3 Char"/>
    <w:basedOn w:val="Fontepargpadro"/>
    <w:link w:val="Ttulo3"/>
    <w:uiPriority w:val="9"/>
    <w:semiHidden/>
    <w:rsid w:val="00867811"/>
    <w:rPr>
      <w:rFonts w:ascii="Verdana" w:eastAsia="Times New Roman" w:hAnsi="Verdana" w:cs="Times New Roman"/>
      <w:b/>
      <w:bCs/>
      <w:color w:val="000000"/>
      <w:sz w:val="27"/>
      <w:szCs w:val="27"/>
      <w:lang w:eastAsia="pt-BR"/>
    </w:rPr>
  </w:style>
  <w:style w:type="paragraph" w:styleId="Subttulo">
    <w:name w:val="Subtitle"/>
    <w:basedOn w:val="Normal"/>
    <w:next w:val="Normal"/>
    <w:link w:val="SubttuloChar"/>
    <w:uiPriority w:val="11"/>
    <w:qFormat/>
    <w:rsid w:val="00867811"/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SubttuloChar">
    <w:name w:val="Subtítulo Char"/>
    <w:basedOn w:val="Fontepargpadro"/>
    <w:link w:val="Subttulo"/>
    <w:uiPriority w:val="11"/>
    <w:rsid w:val="0086781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B85802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D76252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76252"/>
    <w:rPr>
      <w:rFonts w:ascii="Tahoma" w:eastAsia="Times New Roman" w:hAnsi="Tahoma" w:cs="Tahoma"/>
      <w:sz w:val="16"/>
      <w:szCs w:val="16"/>
      <w:lang w:eastAsia="pt-BR"/>
    </w:rPr>
  </w:style>
  <w:style w:type="character" w:styleId="TextodoEspaoReservado">
    <w:name w:val="Placeholder Text"/>
    <w:basedOn w:val="Fontepargpadro"/>
    <w:uiPriority w:val="99"/>
    <w:semiHidden/>
    <w:rsid w:val="00A24599"/>
    <w:rPr>
      <w:color w:val="808080"/>
    </w:rPr>
  </w:style>
  <w:style w:type="paragraph" w:styleId="NormalWeb">
    <w:name w:val="Normal (Web)"/>
    <w:basedOn w:val="Normal"/>
    <w:rsid w:val="00EF53E4"/>
    <w:pPr>
      <w:spacing w:before="100" w:beforeAutospacing="1" w:after="100" w:afterAutospacing="1"/>
    </w:pPr>
  </w:style>
  <w:style w:type="character" w:customStyle="1" w:styleId="titmateria">
    <w:name w:val="titmateria"/>
    <w:basedOn w:val="Fontepargpadro"/>
    <w:rsid w:val="00EF53E4"/>
  </w:style>
  <w:style w:type="paragraph" w:customStyle="1" w:styleId="Default">
    <w:name w:val="Default"/>
    <w:rsid w:val="00CC155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Ttulo7Char">
    <w:name w:val="Título 7 Char"/>
    <w:basedOn w:val="Fontepargpadro"/>
    <w:link w:val="Ttulo7"/>
    <w:uiPriority w:val="9"/>
    <w:semiHidden/>
    <w:rsid w:val="00157693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pt-BR"/>
    </w:rPr>
  </w:style>
  <w:style w:type="character" w:customStyle="1" w:styleId="apple-converted-space">
    <w:name w:val="apple-converted-space"/>
    <w:basedOn w:val="Fontepargpadro"/>
    <w:rsid w:val="00253848"/>
  </w:style>
  <w:style w:type="character" w:styleId="Hyperlink">
    <w:name w:val="Hyperlink"/>
    <w:basedOn w:val="Fontepargpadro"/>
    <w:uiPriority w:val="99"/>
    <w:unhideWhenUsed/>
    <w:rsid w:val="00253848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19624E"/>
    <w:rPr>
      <w:b/>
      <w:bCs/>
    </w:rPr>
  </w:style>
  <w:style w:type="table" w:styleId="Tabelacomgrade">
    <w:name w:val="Table Grid"/>
    <w:basedOn w:val="Tabelanormal"/>
    <w:uiPriority w:val="59"/>
    <w:rsid w:val="00876F3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nfase">
    <w:name w:val="Emphasis"/>
    <w:basedOn w:val="Fontepargpadro"/>
    <w:uiPriority w:val="20"/>
    <w:qFormat/>
    <w:rsid w:val="00346BD6"/>
    <w:rPr>
      <w:i/>
      <w:iCs/>
    </w:rPr>
  </w:style>
  <w:style w:type="paragraph" w:customStyle="1" w:styleId="textomedio">
    <w:name w:val="textomedio"/>
    <w:basedOn w:val="Normal"/>
    <w:rsid w:val="00BA5F87"/>
    <w:pPr>
      <w:spacing w:before="100" w:beforeAutospacing="1" w:after="100" w:afterAutospacing="1"/>
    </w:pPr>
  </w:style>
  <w:style w:type="character" w:customStyle="1" w:styleId="a">
    <w:name w:val="a"/>
    <w:basedOn w:val="Fontepargpadro"/>
    <w:rsid w:val="00BA5F87"/>
  </w:style>
  <w:style w:type="character" w:customStyle="1" w:styleId="l6">
    <w:name w:val="l6"/>
    <w:basedOn w:val="Fontepargpadro"/>
    <w:rsid w:val="00BA5F8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811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1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10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08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4.png"/><Relationship Id="rId18" Type="http://schemas.openxmlformats.org/officeDocument/2006/relationships/hyperlink" Target="http://www.geomundi.org/?paged=37" TargetMode="External"/><Relationship Id="rId26" Type="http://schemas.openxmlformats.org/officeDocument/2006/relationships/image" Target="media/image11.png"/><Relationship Id="rId39" Type="http://schemas.openxmlformats.org/officeDocument/2006/relationships/hyperlink" Target="http://www.coladaweb.com/biologia/reinos/liquens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sjvgeology.org/maps/index.html" TargetMode="External"/><Relationship Id="rId34" Type="http://schemas.openxmlformats.org/officeDocument/2006/relationships/hyperlink" Target="http://4.bp.blogspot.com/-y0nLGLuAE1Y/Tr7dYJHX-EI/AAAAAAAACts/4EMmLeAawYI/s1600/image015.gif" TargetMode="External"/><Relationship Id="rId42" Type="http://schemas.openxmlformats.org/officeDocument/2006/relationships/image" Target="media/image23.jpeg"/><Relationship Id="rId47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hyperlink" Target="http://letras.mus.br/os-nonatos/985025/" TargetMode="External"/><Relationship Id="rId17" Type="http://schemas.openxmlformats.org/officeDocument/2006/relationships/image" Target="media/image7.png"/><Relationship Id="rId25" Type="http://schemas.openxmlformats.org/officeDocument/2006/relationships/hyperlink" Target="http://www.infoescola.com/historia/guerra-fria/" TargetMode="External"/><Relationship Id="rId33" Type="http://schemas.openxmlformats.org/officeDocument/2006/relationships/image" Target="media/image18.png"/><Relationship Id="rId38" Type="http://schemas.openxmlformats.org/officeDocument/2006/relationships/image" Target="media/image20.gif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8.gif"/><Relationship Id="rId29" Type="http://schemas.openxmlformats.org/officeDocument/2006/relationships/image" Target="media/image14.jpeg"/><Relationship Id="rId41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portaldoprofessor.mec.gov.br" TargetMode="External"/><Relationship Id="rId24" Type="http://schemas.openxmlformats.org/officeDocument/2006/relationships/image" Target="media/image10.jpeg"/><Relationship Id="rId32" Type="http://schemas.openxmlformats.org/officeDocument/2006/relationships/image" Target="media/image17.jpeg"/><Relationship Id="rId37" Type="http://schemas.openxmlformats.org/officeDocument/2006/relationships/hyperlink" Target="http://4.bp.blogspot.com/-zWWZQtMv9GU/Tr-SZl3k4iI/AAAAAAAACx4/nH4cNRQXTXE/s1600/image002.gif" TargetMode="External"/><Relationship Id="rId40" Type="http://schemas.openxmlformats.org/officeDocument/2006/relationships/image" Target="media/image21.png"/><Relationship Id="rId45" Type="http://schemas.openxmlformats.org/officeDocument/2006/relationships/image" Target="media/image26.jpeg"/><Relationship Id="rId5" Type="http://schemas.openxmlformats.org/officeDocument/2006/relationships/settings" Target="settings.xml"/><Relationship Id="rId15" Type="http://schemas.openxmlformats.org/officeDocument/2006/relationships/hyperlink" Target="http://www.savedarfur.org/content?splash=yes.calha.zip.net" TargetMode="External"/><Relationship Id="rId23" Type="http://schemas.openxmlformats.org/officeDocument/2006/relationships/hyperlink" Target="http://www.google.com.br/url?sa=i&amp;rct=j&amp;q=&amp;esrc=s&amp;frm=1&amp;source=images&amp;cd=&amp;cad=rja&amp;docid=iAigi7eEmJsGnM&amp;tbnid=B3FKN5u52YAOfM:&amp;ved=0CAUQjRw&amp;url=http://www.infoescola.com/historia/guerra-fria/&amp;ei=ilE5UYy7JZCe9QTEj4CgBg&amp;bvm=bv.43287494,d.dmQ&amp;psig=AFQjCNEbMbzULZVgewfcNXskjMUqahRHKw&amp;ust=1362797317750325" TargetMode="External"/><Relationship Id="rId28" Type="http://schemas.openxmlformats.org/officeDocument/2006/relationships/image" Target="media/image13.jpeg"/><Relationship Id="rId36" Type="http://schemas.openxmlformats.org/officeDocument/2006/relationships/hyperlink" Target="http://www.anba.com.br/" TargetMode="External"/><Relationship Id="rId10" Type="http://schemas.openxmlformats.org/officeDocument/2006/relationships/image" Target="media/image3.jpeg"/><Relationship Id="rId19" Type="http://schemas.openxmlformats.org/officeDocument/2006/relationships/hyperlink" Target="http://www.google.com.br/url?sa=i&amp;rct=j&amp;q=&amp;esrc=s&amp;frm=1&amp;source=images&amp;cd=&amp;cad=rja&amp;docid=jerdDo6s8xUsXM&amp;tbnid=l7v7QYwqU42yXM:&amp;ved=0CAUQjRw&amp;url=http://www.sjvgeology.org/maps/index.html&amp;ei=hD82UYGSBYKm8gSdhYAY&amp;psig=AFQjCNEfKl6UmCGNB2mNg87-ckmOZ0CsqQ&amp;ust=1362595856084354" TargetMode="External"/><Relationship Id="rId31" Type="http://schemas.openxmlformats.org/officeDocument/2006/relationships/image" Target="media/image16.jpeg"/><Relationship Id="rId44" Type="http://schemas.openxmlformats.org/officeDocument/2006/relationships/image" Target="media/image25.jpeg"/><Relationship Id="rId4" Type="http://schemas.microsoft.com/office/2007/relationships/stylesWithEffects" Target="stylesWithEffects.xml"/><Relationship Id="rId9" Type="http://schemas.openxmlformats.org/officeDocument/2006/relationships/hyperlink" Target="http://www.geografiaparatodos.com.br/img/Divisao%20Norte%20e%20Sul.jpg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png"/><Relationship Id="rId27" Type="http://schemas.openxmlformats.org/officeDocument/2006/relationships/image" Target="media/image12.jpeg"/><Relationship Id="rId30" Type="http://schemas.openxmlformats.org/officeDocument/2006/relationships/image" Target="media/image15.jpeg"/><Relationship Id="rId35" Type="http://schemas.openxmlformats.org/officeDocument/2006/relationships/image" Target="media/image19.gif"/><Relationship Id="rId43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B04C84-6219-4A37-9431-3DEAE3F303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279</TotalTime>
  <Pages>17</Pages>
  <Words>4229</Words>
  <Characters>22841</Characters>
  <Application>Microsoft Office Word</Application>
  <DocSecurity>0</DocSecurity>
  <Lines>190</Lines>
  <Paragraphs>54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Leila</dc:creator>
  <cp:lastModifiedBy>MECANOGRAFIA</cp:lastModifiedBy>
  <cp:revision>76</cp:revision>
  <cp:lastPrinted>2017-05-02T12:57:00Z</cp:lastPrinted>
  <dcterms:created xsi:type="dcterms:W3CDTF">2014-09-12T12:54:00Z</dcterms:created>
  <dcterms:modified xsi:type="dcterms:W3CDTF">2017-06-22T13:16:00Z</dcterms:modified>
</cp:coreProperties>
</file>