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1C4155"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B7255D">
                      <w:rPr>
                        <w:sz w:val="20"/>
                      </w:rPr>
                      <w:t>BENEDITO</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B7255D">
                      <w:rPr>
                        <w:rFonts w:ascii="Arial" w:hAnsi="Arial" w:cs="Arial"/>
                        <w:sz w:val="20"/>
                      </w:rPr>
                      <w:t>1</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81B98" w:rsidRDefault="00E81B98" w:rsidP="00E81B98">
      <w:pPr>
        <w:rPr>
          <w:rFonts w:ascii="Arial" w:hAnsi="Arial" w:cs="Arial"/>
          <w:sz w:val="22"/>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1. No texto que segue há uma ambiguidade. Identifique-a e refaça o trecho, procurando desfazer a ambiguidade.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Bdr>
          <w:top w:val="single" w:sz="4" w:space="1" w:color="auto"/>
          <w:left w:val="single" w:sz="4" w:space="4" w:color="auto"/>
          <w:bottom w:val="single" w:sz="4" w:space="1" w:color="auto"/>
          <w:right w:val="single" w:sz="4" w:space="4" w:color="auto"/>
        </w:pBdr>
        <w:ind w:left="-851" w:right="-852"/>
        <w:jc w:val="center"/>
        <w:rPr>
          <w:rFonts w:ascii="Arial" w:hAnsi="Arial" w:cs="Arial"/>
          <w:i/>
          <w:sz w:val="20"/>
          <w:szCs w:val="20"/>
        </w:rPr>
      </w:pPr>
      <w:r w:rsidRPr="00B7255D">
        <w:rPr>
          <w:rFonts w:ascii="Arial" w:hAnsi="Arial" w:cs="Arial"/>
          <w:i/>
          <w:sz w:val="20"/>
          <w:szCs w:val="20"/>
        </w:rPr>
        <w:t>Gastou mais de 12 milhões de dólares herdados do pai, cuja família fez fortuna no ramo de construção de estradas de ferro, com festas, Viagens, bebidas e mulheres.</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smartTag w:uri="urn:schemas-microsoft-com:office:smarttags" w:element="metricconverter">
        <w:smartTagPr>
          <w:attr w:name="ProductID" w:val="2. A"/>
        </w:smartTagPr>
        <w:r w:rsidRPr="00B7255D">
          <w:rPr>
            <w:rFonts w:ascii="Arial" w:hAnsi="Arial" w:cs="Arial"/>
            <w:sz w:val="20"/>
            <w:szCs w:val="20"/>
          </w:rPr>
          <w:t>2. A</w:t>
        </w:r>
      </w:smartTag>
      <w:r w:rsidRPr="00B7255D">
        <w:rPr>
          <w:rFonts w:ascii="Arial" w:hAnsi="Arial" w:cs="Arial"/>
          <w:sz w:val="20"/>
          <w:szCs w:val="20"/>
        </w:rPr>
        <w:t xml:space="preserve"> frase a seguir foi título de uma matéria jornalística publicada na revista Veja de 10/3/2004: </w:t>
      </w:r>
    </w:p>
    <w:p w:rsidR="00B7255D" w:rsidRPr="00B7255D" w:rsidRDefault="00B7255D" w:rsidP="00B7255D">
      <w:pPr>
        <w:pBdr>
          <w:top w:val="single" w:sz="4" w:space="1" w:color="auto"/>
          <w:left w:val="single" w:sz="4" w:space="4" w:color="auto"/>
          <w:bottom w:val="single" w:sz="4" w:space="1" w:color="auto"/>
          <w:right w:val="single" w:sz="4" w:space="4" w:color="auto"/>
        </w:pBdr>
        <w:ind w:left="-851" w:right="-852"/>
        <w:jc w:val="center"/>
        <w:rPr>
          <w:rFonts w:ascii="Arial" w:hAnsi="Arial" w:cs="Arial"/>
          <w:i/>
          <w:sz w:val="20"/>
          <w:szCs w:val="20"/>
        </w:rPr>
      </w:pPr>
      <w:r w:rsidRPr="00B7255D">
        <w:rPr>
          <w:rFonts w:ascii="Arial" w:hAnsi="Arial" w:cs="Arial"/>
          <w:i/>
          <w:sz w:val="20"/>
          <w:szCs w:val="20"/>
        </w:rPr>
        <w:t>O que faz uma boa metrópole.</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Observe que a frase admite duas interpretações. Reescreva-a de duas formas diferentes, de modo que fique bem claro cada um dos sentidos.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3. As frases a seguir são ambíguas. Reescreva-as de modo a desfazer a ambiguidade. </w:t>
      </w:r>
    </w:p>
    <w:p w:rsidR="00B7255D" w:rsidRPr="00B7255D" w:rsidRDefault="00B7255D" w:rsidP="00B7255D">
      <w:pPr>
        <w:ind w:left="-851" w:right="-852"/>
        <w:jc w:val="both"/>
        <w:rPr>
          <w:rFonts w:ascii="Arial" w:hAnsi="Arial" w:cs="Arial"/>
          <w:sz w:val="20"/>
          <w:szCs w:val="20"/>
        </w:rPr>
      </w:pPr>
    </w:p>
    <w:p w:rsidR="00B7255D" w:rsidRPr="00B7255D" w:rsidRDefault="00B7255D" w:rsidP="001C4155">
      <w:pPr>
        <w:pStyle w:val="PargrafodaLista"/>
        <w:numPr>
          <w:ilvl w:val="0"/>
          <w:numId w:val="1"/>
        </w:numPr>
        <w:spacing w:after="160" w:line="259" w:lineRule="auto"/>
        <w:ind w:left="-851" w:right="-852" w:firstLine="0"/>
        <w:jc w:val="both"/>
        <w:rPr>
          <w:rFonts w:ascii="Arial" w:hAnsi="Arial" w:cs="Arial"/>
          <w:sz w:val="20"/>
          <w:szCs w:val="20"/>
        </w:rPr>
      </w:pPr>
      <w:r w:rsidRPr="00B7255D">
        <w:rPr>
          <w:rFonts w:ascii="Arial" w:hAnsi="Arial" w:cs="Arial"/>
          <w:sz w:val="20"/>
          <w:szCs w:val="20"/>
        </w:rPr>
        <w:t xml:space="preserve">Trouxe o remédio para seu pai que está doente neste frasco.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roofErr w:type="gramStart"/>
      <w:r w:rsidRPr="00B7255D">
        <w:rPr>
          <w:rFonts w:ascii="Arial" w:hAnsi="Arial" w:cs="Arial"/>
          <w:sz w:val="20"/>
          <w:szCs w:val="20"/>
        </w:rPr>
        <w:t>4</w:t>
      </w:r>
      <w:proofErr w:type="gramEnd"/>
      <w:r w:rsidRPr="00B7255D">
        <w:rPr>
          <w:rFonts w:ascii="Arial" w:hAnsi="Arial" w:cs="Arial"/>
          <w:sz w:val="20"/>
          <w:szCs w:val="20"/>
        </w:rPr>
        <w:t xml:space="preserve">) Durante o namoro, Tiago pediu a Helena que se casasse com ele muitas vezes.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5. (UNICAMP-SP) No trecho que se segue há uma passagem estruturalmente ambígua (isto é, </w:t>
      </w:r>
      <w:proofErr w:type="gramStart"/>
      <w:r w:rsidRPr="00B7255D">
        <w:rPr>
          <w:rFonts w:ascii="Arial" w:hAnsi="Arial" w:cs="Arial"/>
          <w:sz w:val="20"/>
          <w:szCs w:val="20"/>
        </w:rPr>
        <w:t>uma passagem que poderia ser interpretada de duas maneiras, se ignorássemos</w:t>
      </w:r>
      <w:proofErr w:type="gramEnd"/>
      <w:r w:rsidRPr="00B7255D">
        <w:rPr>
          <w:rFonts w:ascii="Arial" w:hAnsi="Arial" w:cs="Arial"/>
          <w:sz w:val="20"/>
          <w:szCs w:val="20"/>
        </w:rPr>
        <w:t xml:space="preserve"> o que é geralmente pressuposto sobre a vida de Kennedy).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Identifique essa passagem, transcreva-a, aponte as duas interpretações possíveis e explique o que a torna ambígua do ponto de visa estrutural.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w:t>
      </w:r>
    </w:p>
    <w:p w:rsidR="00B7255D" w:rsidRPr="00B7255D" w:rsidRDefault="00B7255D" w:rsidP="00B7255D">
      <w:pPr>
        <w:pBdr>
          <w:top w:val="single" w:sz="4" w:space="1" w:color="auto"/>
          <w:left w:val="single" w:sz="4" w:space="4" w:color="auto"/>
          <w:bottom w:val="single" w:sz="4" w:space="1" w:color="auto"/>
          <w:right w:val="single" w:sz="4" w:space="4" w:color="auto"/>
        </w:pBdr>
        <w:ind w:left="-851" w:right="-852"/>
        <w:jc w:val="both"/>
        <w:rPr>
          <w:rFonts w:ascii="Arial" w:hAnsi="Arial" w:cs="Arial"/>
          <w:i/>
          <w:sz w:val="20"/>
          <w:szCs w:val="20"/>
        </w:rPr>
      </w:pPr>
      <w:r w:rsidRPr="00B7255D">
        <w:rPr>
          <w:rFonts w:ascii="Arial" w:hAnsi="Arial" w:cs="Arial"/>
          <w:i/>
          <w:sz w:val="20"/>
          <w:szCs w:val="20"/>
        </w:rPr>
        <w:t>"E se os russos atacassem gora</w:t>
      </w:r>
      <w:proofErr w:type="gramStart"/>
      <w:r w:rsidRPr="00B7255D">
        <w:rPr>
          <w:rFonts w:ascii="Arial" w:hAnsi="Arial" w:cs="Arial"/>
          <w:i/>
          <w:sz w:val="20"/>
          <w:szCs w:val="20"/>
        </w:rPr>
        <w:t>?,</w:t>
      </w:r>
      <w:proofErr w:type="gramEnd"/>
      <w:r w:rsidRPr="00B7255D">
        <w:rPr>
          <w:rFonts w:ascii="Arial" w:hAnsi="Arial" w:cs="Arial"/>
          <w:i/>
          <w:sz w:val="20"/>
          <w:szCs w:val="20"/>
        </w:rPr>
        <w:t xml:space="preserve"> perguntou certa ocasião [...] Judith </w:t>
      </w:r>
      <w:proofErr w:type="spellStart"/>
      <w:r w:rsidRPr="00B7255D">
        <w:rPr>
          <w:rFonts w:ascii="Arial" w:hAnsi="Arial" w:cs="Arial"/>
          <w:i/>
          <w:sz w:val="20"/>
          <w:szCs w:val="20"/>
        </w:rPr>
        <w:t>Exner</w:t>
      </w:r>
      <w:proofErr w:type="spellEnd"/>
      <w:r w:rsidRPr="00B7255D">
        <w:rPr>
          <w:rFonts w:ascii="Arial" w:hAnsi="Arial" w:cs="Arial"/>
          <w:i/>
          <w:sz w:val="20"/>
          <w:szCs w:val="20"/>
        </w:rPr>
        <w:t xml:space="preserve">, uma das incontáveis amantes de Kennedy, que, simultaneamente, mantinha um caso com o chefão mafioso Sam </w:t>
      </w:r>
      <w:proofErr w:type="spellStart"/>
      <w:r w:rsidRPr="00B7255D">
        <w:rPr>
          <w:rFonts w:ascii="Arial" w:hAnsi="Arial" w:cs="Arial"/>
          <w:i/>
          <w:sz w:val="20"/>
          <w:szCs w:val="20"/>
        </w:rPr>
        <w:t>Giancana</w:t>
      </w:r>
      <w:proofErr w:type="spellEnd"/>
      <w:r w:rsidRPr="00B7255D">
        <w:rPr>
          <w:rFonts w:ascii="Arial" w:hAnsi="Arial" w:cs="Arial"/>
          <w:i/>
          <w:sz w:val="20"/>
          <w:szCs w:val="20"/>
        </w:rPr>
        <w:t xml:space="preserve">." </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6. (UNICAMP-SP) A leitura literal do texto abaixo produz um efeito de humor. </w:t>
      </w:r>
    </w:p>
    <w:p w:rsidR="00B7255D" w:rsidRPr="00B7255D" w:rsidRDefault="00B7255D" w:rsidP="00B7255D">
      <w:pPr>
        <w:pBdr>
          <w:top w:val="single" w:sz="4" w:space="1" w:color="auto"/>
          <w:left w:val="single" w:sz="4" w:space="4" w:color="auto"/>
          <w:bottom w:val="single" w:sz="4" w:space="1" w:color="auto"/>
          <w:right w:val="single" w:sz="4" w:space="4" w:color="auto"/>
        </w:pBdr>
        <w:ind w:left="-851" w:right="-852"/>
        <w:jc w:val="both"/>
        <w:rPr>
          <w:rFonts w:ascii="Arial" w:hAnsi="Arial" w:cs="Arial"/>
          <w:i/>
          <w:sz w:val="20"/>
          <w:szCs w:val="20"/>
        </w:rPr>
      </w:pPr>
      <w:r w:rsidRPr="00B7255D">
        <w:rPr>
          <w:rFonts w:ascii="Arial" w:hAnsi="Arial" w:cs="Arial"/>
          <w:i/>
          <w:sz w:val="20"/>
          <w:szCs w:val="20"/>
        </w:rPr>
        <w:t xml:space="preserve">As </w:t>
      </w:r>
      <w:proofErr w:type="spellStart"/>
      <w:r w:rsidRPr="00B7255D">
        <w:rPr>
          <w:rFonts w:ascii="Arial" w:hAnsi="Arial" w:cs="Arial"/>
          <w:i/>
          <w:sz w:val="20"/>
          <w:szCs w:val="20"/>
        </w:rPr>
        <w:t>videolocadoras</w:t>
      </w:r>
      <w:proofErr w:type="spellEnd"/>
      <w:r w:rsidRPr="00B7255D">
        <w:rPr>
          <w:rFonts w:ascii="Arial" w:hAnsi="Arial" w:cs="Arial"/>
          <w:i/>
          <w:sz w:val="20"/>
          <w:szCs w:val="20"/>
        </w:rPr>
        <w:t xml:space="preserve"> de São Carlos estão escondendo suas fitas de sexo explicito. A decisão atende a uma portaria de dezembro de 91, do Juizado de Menores, que proíbe que as casas de vídeo aluguem, exponham e vendam fitas pornográficas </w:t>
      </w:r>
      <w:proofErr w:type="gramStart"/>
      <w:r w:rsidRPr="00B7255D">
        <w:rPr>
          <w:rFonts w:ascii="Arial" w:hAnsi="Arial" w:cs="Arial"/>
          <w:i/>
          <w:sz w:val="20"/>
          <w:szCs w:val="20"/>
        </w:rPr>
        <w:t>a menores</w:t>
      </w:r>
      <w:proofErr w:type="gramEnd"/>
      <w:r w:rsidRPr="00B7255D">
        <w:rPr>
          <w:rFonts w:ascii="Arial" w:hAnsi="Arial" w:cs="Arial"/>
          <w:i/>
          <w:sz w:val="20"/>
          <w:szCs w:val="20"/>
        </w:rPr>
        <w:t xml:space="preserve"> de 18 anos. A portaria proíbe ainda os menores de 18 anos de irem a motéis e rodeios sem a companhia ou autorização do país.  </w:t>
      </w:r>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(Folha Sudeste, 6/6/1992)</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 Transcreva a passagem que produz efeito de humor. Qual a situação engraçada que essa passagem permite imaginar?</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w:t>
      </w:r>
    </w:p>
    <w:p w:rsidR="00B7255D" w:rsidRP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roofErr w:type="gramStart"/>
      <w:r w:rsidRPr="00B7255D">
        <w:rPr>
          <w:rFonts w:ascii="Arial" w:hAnsi="Arial" w:cs="Arial"/>
          <w:sz w:val="20"/>
          <w:szCs w:val="20"/>
        </w:rPr>
        <w:lastRenderedPageBreak/>
        <w:t>7</w:t>
      </w:r>
      <w:proofErr w:type="gramEnd"/>
      <w:r w:rsidRPr="00B7255D">
        <w:rPr>
          <w:rFonts w:ascii="Arial" w:hAnsi="Arial" w:cs="Arial"/>
          <w:sz w:val="20"/>
          <w:szCs w:val="20"/>
        </w:rPr>
        <w:t xml:space="preserve">) Reescreva o trecho de forma que impeça tal interpretação.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w:t>
      </w:r>
    </w:p>
    <w:p w:rsidR="00B7255D" w:rsidRPr="00B7255D" w:rsidRDefault="00B7255D" w:rsidP="00B7255D">
      <w:pPr>
        <w:ind w:left="-851" w:right="-852"/>
        <w:jc w:val="both"/>
        <w:rPr>
          <w:rFonts w:ascii="Arial" w:hAnsi="Arial" w:cs="Arial"/>
          <w:b/>
          <w:sz w:val="20"/>
          <w:szCs w:val="20"/>
        </w:rPr>
      </w:pPr>
      <w:r w:rsidRPr="00B7255D">
        <w:rPr>
          <w:rFonts w:ascii="Arial" w:hAnsi="Arial" w:cs="Arial"/>
          <w:noProof/>
          <w:sz w:val="20"/>
          <w:szCs w:val="20"/>
        </w:rPr>
        <w:drawing>
          <wp:anchor distT="0" distB="0" distL="114300" distR="114300" simplePos="0" relativeHeight="251664384" behindDoc="0" locked="0" layoutInCell="1" allowOverlap="1" wp14:anchorId="7BFB0055" wp14:editId="6748A82D">
            <wp:simplePos x="0" y="0"/>
            <wp:positionH relativeFrom="column">
              <wp:posOffset>2590800</wp:posOffset>
            </wp:positionH>
            <wp:positionV relativeFrom="paragraph">
              <wp:posOffset>29845</wp:posOffset>
            </wp:positionV>
            <wp:extent cx="3048000" cy="1337310"/>
            <wp:effectExtent l="0" t="0" r="0" b="0"/>
            <wp:wrapNone/>
            <wp:docPr id="3" name="Imagem 3" descr="CAS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U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5D">
        <w:rPr>
          <w:rFonts w:ascii="Arial" w:hAnsi="Arial" w:cs="Arial"/>
          <w:b/>
          <w:sz w:val="20"/>
          <w:szCs w:val="20"/>
        </w:rPr>
        <w:t xml:space="preserve">A AMBIGUIDADE na construção do texto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Leia este poema, do poeta Arnaldo Antunes: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8. Ao lermos o poema, notamos que a palavra casulo foi emprega de forma ambígua, possibilitando</w:t>
      </w:r>
      <w:proofErr w:type="gramStart"/>
      <w:r w:rsidRPr="00B7255D">
        <w:rPr>
          <w:rFonts w:ascii="Arial" w:hAnsi="Arial" w:cs="Arial"/>
          <w:sz w:val="20"/>
          <w:szCs w:val="20"/>
        </w:rPr>
        <w:t xml:space="preserve">  </w:t>
      </w:r>
      <w:proofErr w:type="gramEnd"/>
      <w:r w:rsidRPr="00B7255D">
        <w:rPr>
          <w:rFonts w:ascii="Arial" w:hAnsi="Arial" w:cs="Arial"/>
          <w:sz w:val="20"/>
          <w:szCs w:val="20"/>
        </w:rPr>
        <w:t xml:space="preserve">mais de um significado  e mais de uma leitura para o texto.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Bdr>
          <w:top w:val="single" w:sz="4" w:space="1" w:color="auto"/>
          <w:left w:val="single" w:sz="4" w:space="4" w:color="auto"/>
          <w:bottom w:val="single" w:sz="4" w:space="1" w:color="auto"/>
          <w:right w:val="single" w:sz="4" w:space="4" w:color="auto"/>
        </w:pBdr>
        <w:ind w:left="-851" w:right="-852"/>
        <w:jc w:val="both"/>
        <w:rPr>
          <w:rFonts w:ascii="Arial" w:hAnsi="Arial" w:cs="Arial"/>
          <w:i/>
          <w:sz w:val="20"/>
          <w:szCs w:val="20"/>
        </w:rPr>
      </w:pPr>
      <w:r w:rsidRPr="00B7255D">
        <w:rPr>
          <w:rFonts w:ascii="Arial" w:hAnsi="Arial" w:cs="Arial"/>
          <w:i/>
          <w:sz w:val="20"/>
          <w:szCs w:val="20"/>
        </w:rPr>
        <w:t xml:space="preserve">Casulo: S.m.1 Invólucro filamentoso, construído pela larva do bicho-da-seda ou por outras [...]. 2. </w:t>
      </w:r>
      <w:proofErr w:type="gramStart"/>
      <w:r w:rsidRPr="00B7255D">
        <w:rPr>
          <w:rFonts w:ascii="Arial" w:hAnsi="Arial" w:cs="Arial"/>
          <w:i/>
          <w:sz w:val="20"/>
          <w:szCs w:val="20"/>
        </w:rPr>
        <w:t>invólucro</w:t>
      </w:r>
      <w:proofErr w:type="gramEnd"/>
      <w:r w:rsidRPr="00B7255D">
        <w:rPr>
          <w:rFonts w:ascii="Arial" w:hAnsi="Arial" w:cs="Arial"/>
          <w:i/>
          <w:sz w:val="20"/>
          <w:szCs w:val="20"/>
        </w:rPr>
        <w:t xml:space="preserve"> das sementes de várias plantas [...]. </w:t>
      </w:r>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(Aurélio Buarque de Holanda Ferreira)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a) Que verso do poema aproxima a palavra </w:t>
      </w:r>
      <w:r w:rsidRPr="00B7255D">
        <w:rPr>
          <w:rFonts w:ascii="Arial" w:hAnsi="Arial" w:cs="Arial"/>
          <w:i/>
          <w:sz w:val="20"/>
          <w:szCs w:val="20"/>
        </w:rPr>
        <w:t>casulo</w:t>
      </w:r>
      <w:r w:rsidRPr="00B7255D">
        <w:rPr>
          <w:rFonts w:ascii="Arial" w:hAnsi="Arial" w:cs="Arial"/>
          <w:sz w:val="20"/>
          <w:szCs w:val="20"/>
        </w:rPr>
        <w:t xml:space="preserve"> de seu sentido literal, denotativo?</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roofErr w:type="gramStart"/>
      <w:r w:rsidRPr="00B7255D">
        <w:rPr>
          <w:rFonts w:ascii="Arial" w:hAnsi="Arial" w:cs="Arial"/>
          <w:sz w:val="20"/>
          <w:szCs w:val="20"/>
        </w:rPr>
        <w:t>9</w:t>
      </w:r>
      <w:proofErr w:type="gramEnd"/>
      <w:r w:rsidRPr="00B7255D">
        <w:rPr>
          <w:rFonts w:ascii="Arial" w:hAnsi="Arial" w:cs="Arial"/>
          <w:sz w:val="20"/>
          <w:szCs w:val="20"/>
        </w:rPr>
        <w:t>) Que versos quebram o sentido literal de casulo, gerando a ambiguidade?</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10. Associe o texto á imagem que acompanha o poema e levante hipóteses: que novo sentido ganha a palavra </w:t>
      </w:r>
      <w:r w:rsidRPr="00B7255D">
        <w:rPr>
          <w:rFonts w:ascii="Arial" w:hAnsi="Arial" w:cs="Arial"/>
          <w:i/>
          <w:sz w:val="20"/>
          <w:szCs w:val="20"/>
        </w:rPr>
        <w:t xml:space="preserve">casulo </w:t>
      </w:r>
      <w:r w:rsidRPr="00B7255D">
        <w:rPr>
          <w:rFonts w:ascii="Arial" w:hAnsi="Arial" w:cs="Arial"/>
          <w:sz w:val="20"/>
          <w:szCs w:val="20"/>
        </w:rPr>
        <w:t>no poema?</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w:t>
      </w: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11. Pode-se dizer que o poema é ecológico? Por quê?</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sz w:val="20"/>
          <w:szCs w:val="20"/>
        </w:rPr>
        <w:t xml:space="preserve">SEMÂNTICA E INTERAÇÃO </w:t>
      </w:r>
    </w:p>
    <w:p w:rsidR="00B7255D" w:rsidRPr="00B7255D" w:rsidRDefault="00B7255D" w:rsidP="00B7255D">
      <w:pPr>
        <w:ind w:left="-851" w:right="-852"/>
        <w:jc w:val="both"/>
        <w:rPr>
          <w:rFonts w:ascii="Arial" w:hAnsi="Arial" w:cs="Arial"/>
          <w:sz w:val="20"/>
          <w:szCs w:val="20"/>
        </w:rPr>
      </w:pPr>
      <w:r w:rsidRPr="00B7255D">
        <w:rPr>
          <w:rFonts w:ascii="Arial" w:hAnsi="Arial" w:cs="Arial"/>
          <w:noProof/>
          <w:sz w:val="20"/>
          <w:szCs w:val="20"/>
        </w:rPr>
        <w:drawing>
          <wp:anchor distT="0" distB="0" distL="114300" distR="114300" simplePos="0" relativeHeight="251665408" behindDoc="0" locked="0" layoutInCell="1" allowOverlap="1" wp14:anchorId="317E0814" wp14:editId="4B08BFB8">
            <wp:simplePos x="0" y="0"/>
            <wp:positionH relativeFrom="column">
              <wp:posOffset>-561975</wp:posOffset>
            </wp:positionH>
            <wp:positionV relativeFrom="paragraph">
              <wp:posOffset>137160</wp:posOffset>
            </wp:positionV>
            <wp:extent cx="4038600" cy="1404620"/>
            <wp:effectExtent l="0" t="0" r="0" b="0"/>
            <wp:wrapNone/>
            <wp:docPr id="4" name="Imagem 4" descr="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5D">
        <w:rPr>
          <w:rFonts w:ascii="Arial" w:hAnsi="Arial" w:cs="Arial"/>
          <w:sz w:val="20"/>
          <w:szCs w:val="20"/>
        </w:rPr>
        <w:t xml:space="preserve">Leia a tira que segue e responda às questões </w:t>
      </w:r>
      <w:proofErr w:type="gramStart"/>
      <w:r w:rsidRPr="00B7255D">
        <w:rPr>
          <w:rFonts w:ascii="Arial" w:hAnsi="Arial" w:cs="Arial"/>
          <w:sz w:val="20"/>
          <w:szCs w:val="20"/>
        </w:rPr>
        <w:t>1</w:t>
      </w:r>
      <w:proofErr w:type="gramEnd"/>
      <w:r w:rsidRPr="00B7255D">
        <w:rPr>
          <w:rFonts w:ascii="Arial" w:hAnsi="Arial" w:cs="Arial"/>
          <w:sz w:val="20"/>
          <w:szCs w:val="20"/>
        </w:rPr>
        <w:t xml:space="preserve"> e 2.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12. O humor da tira está baseado na ambiguidade de sentido de uma palavra. Identifique essa palavra.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w:t>
      </w:r>
    </w:p>
    <w:p w:rsidR="00B7255D" w:rsidRPr="00B7255D" w:rsidRDefault="00B7255D" w:rsidP="00B7255D">
      <w:pPr>
        <w:ind w:left="-851" w:right="-852"/>
        <w:jc w:val="both"/>
        <w:rPr>
          <w:rFonts w:ascii="Arial" w:hAnsi="Arial" w:cs="Arial"/>
          <w:i/>
          <w:sz w:val="20"/>
          <w:szCs w:val="20"/>
        </w:rPr>
      </w:pPr>
      <w:r w:rsidRPr="00B7255D">
        <w:rPr>
          <w:rFonts w:ascii="Arial" w:hAnsi="Arial" w:cs="Arial"/>
          <w:sz w:val="20"/>
          <w:szCs w:val="20"/>
        </w:rPr>
        <w:t xml:space="preserve">13. Veja alguns dos significados que o dicionário de Aurélio Buarque de Holanda apresenta para </w:t>
      </w:r>
      <w:proofErr w:type="gramStart"/>
      <w:r w:rsidRPr="00B7255D">
        <w:rPr>
          <w:rFonts w:ascii="Arial" w:hAnsi="Arial" w:cs="Arial"/>
          <w:sz w:val="20"/>
          <w:szCs w:val="20"/>
        </w:rPr>
        <w:t xml:space="preserve">a palavra </w:t>
      </w:r>
      <w:r w:rsidRPr="00B7255D">
        <w:rPr>
          <w:rFonts w:ascii="Arial" w:hAnsi="Arial" w:cs="Arial"/>
          <w:i/>
          <w:sz w:val="20"/>
          <w:szCs w:val="20"/>
        </w:rPr>
        <w:t>reflexo</w:t>
      </w:r>
      <w:proofErr w:type="gramEnd"/>
      <w:r w:rsidRPr="00B7255D">
        <w:rPr>
          <w:rFonts w:ascii="Arial" w:hAnsi="Arial" w:cs="Arial"/>
          <w:i/>
          <w:sz w:val="20"/>
          <w:szCs w:val="20"/>
        </w:rPr>
        <w:t>.</w:t>
      </w:r>
    </w:p>
    <w:p w:rsidR="00B7255D" w:rsidRPr="00B7255D" w:rsidRDefault="00B7255D" w:rsidP="00B7255D">
      <w:pPr>
        <w:pBdr>
          <w:top w:val="single" w:sz="4" w:space="1" w:color="auto"/>
          <w:left w:val="single" w:sz="4" w:space="4" w:color="auto"/>
          <w:bottom w:val="single" w:sz="4" w:space="1" w:color="auto"/>
          <w:right w:val="single" w:sz="4" w:space="4" w:color="auto"/>
        </w:pBdr>
        <w:ind w:left="-851" w:right="-852"/>
        <w:jc w:val="both"/>
        <w:rPr>
          <w:rFonts w:ascii="Arial" w:hAnsi="Arial" w:cs="Arial"/>
          <w:sz w:val="20"/>
          <w:szCs w:val="20"/>
        </w:rPr>
      </w:pPr>
      <w:proofErr w:type="gramStart"/>
      <w:r w:rsidRPr="00B7255D">
        <w:rPr>
          <w:rFonts w:ascii="Arial" w:hAnsi="Arial" w:cs="Arial"/>
          <w:i/>
          <w:sz w:val="20"/>
          <w:szCs w:val="20"/>
        </w:rPr>
        <w:t xml:space="preserve">Reflexo </w:t>
      </w:r>
      <w:r w:rsidRPr="00B7255D">
        <w:rPr>
          <w:rFonts w:ascii="Arial" w:hAnsi="Arial" w:cs="Arial"/>
          <w:sz w:val="20"/>
          <w:szCs w:val="20"/>
        </w:rPr>
        <w:t>luz</w:t>
      </w:r>
      <w:proofErr w:type="gramEnd"/>
      <w:r w:rsidRPr="00B7255D">
        <w:rPr>
          <w:rFonts w:ascii="Arial" w:hAnsi="Arial" w:cs="Arial"/>
          <w:sz w:val="20"/>
          <w:szCs w:val="20"/>
        </w:rPr>
        <w:t xml:space="preserve"> refletida ou o efeito dela; aquilo que evoca a realidade de maneira imprecisa ou incompleta; aquilo que manifesta que revela um sentimento, uma ideia, atividade involuntária de um órgão, como resposta a uma estimulação deste. </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VÁ EXPLICAR</w:t>
      </w:r>
    </w:p>
    <w:p w:rsidR="00B7255D" w:rsidRPr="00B7255D" w:rsidRDefault="00B7255D" w:rsidP="00B7255D">
      <w:pPr>
        <w:pStyle w:val="Corpodetexto3"/>
        <w:ind w:left="-851" w:right="-852"/>
        <w:jc w:val="both"/>
        <w:rPr>
          <w:rFonts w:ascii="Arial" w:hAnsi="Arial" w:cs="Arial"/>
          <w:sz w:val="20"/>
          <w:szCs w:val="20"/>
        </w:rPr>
      </w:pPr>
    </w:p>
    <w:p w:rsid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xml:space="preserve">O proverbial marciano que chega </w:t>
      </w:r>
      <w:proofErr w:type="gramStart"/>
      <w:r w:rsidRPr="00B7255D">
        <w:rPr>
          <w:rFonts w:ascii="Arial" w:hAnsi="Arial" w:cs="Arial"/>
          <w:sz w:val="20"/>
          <w:szCs w:val="20"/>
        </w:rPr>
        <w:t>na</w:t>
      </w:r>
      <w:proofErr w:type="gramEnd"/>
      <w:r w:rsidRPr="00B7255D">
        <w:rPr>
          <w:rFonts w:ascii="Arial" w:hAnsi="Arial" w:cs="Arial"/>
          <w:sz w:val="20"/>
          <w:szCs w:val="20"/>
        </w:rPr>
        <w:t xml:space="preserve"> Terra sem saber de nada ao nosso respeito tem sido muito usado para destacar nossos absurdos. O homenzinho verde é um eterno perplexo. Quando viu um mapa do Brasil e lhe </w:t>
      </w:r>
    </w:p>
    <w:p w:rsidR="00B7255D" w:rsidRPr="00B7255D" w:rsidRDefault="00B7255D" w:rsidP="00B7255D">
      <w:pPr>
        <w:pStyle w:val="Corpodetexto3"/>
        <w:ind w:left="-851" w:right="-852" w:firstLine="567"/>
        <w:jc w:val="both"/>
        <w:rPr>
          <w:rFonts w:ascii="Arial" w:hAnsi="Arial" w:cs="Arial"/>
          <w:sz w:val="20"/>
          <w:szCs w:val="20"/>
        </w:rPr>
      </w:pPr>
      <w:proofErr w:type="gramStart"/>
      <w:r w:rsidRPr="00B7255D">
        <w:rPr>
          <w:rFonts w:ascii="Arial" w:hAnsi="Arial" w:cs="Arial"/>
          <w:sz w:val="20"/>
          <w:szCs w:val="20"/>
        </w:rPr>
        <w:lastRenderedPageBreak/>
        <w:t>disseram</w:t>
      </w:r>
      <w:proofErr w:type="gramEnd"/>
      <w:r w:rsidRPr="00B7255D">
        <w:rPr>
          <w:rFonts w:ascii="Arial" w:hAnsi="Arial" w:cs="Arial"/>
          <w:sz w:val="20"/>
          <w:szCs w:val="20"/>
        </w:rPr>
        <w:t xml:space="preserve"> que um dos problemas do país é o de agricultores sem terra, ele quase teve um desmaio. Pediu “Amoníaco, amoníaco”, para se restabelecer. Como é que num país com tanta terra, falta terra? E vá você explicar para o homenzinho verde que não é bem assim, porque os latifundiários, porque a propriedade, porque o produtivo e o improdutivo, porque a política e a bancada ruralista, porque isto porque aquilo. Ele não se convence. Se há país no planeta em que não deveria haver questão fundiária, o que dirá conflito fundiário, é o Brasil. Mas isso na opinião do marciano, que não sabe de nada a nosso respeito.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Aliás, sabe um pouco. Mesmo o marciano mais verde, quando chega, quer conhecer o Pelé,</w:t>
      </w:r>
      <w:proofErr w:type="gramStart"/>
      <w:r w:rsidRPr="00B7255D">
        <w:rPr>
          <w:rFonts w:ascii="Arial" w:hAnsi="Arial" w:cs="Arial"/>
          <w:sz w:val="20"/>
          <w:szCs w:val="20"/>
        </w:rPr>
        <w:t xml:space="preserve">  </w:t>
      </w:r>
      <w:proofErr w:type="gramEnd"/>
      <w:r w:rsidRPr="00B7255D">
        <w:rPr>
          <w:rFonts w:ascii="Arial" w:hAnsi="Arial" w:cs="Arial"/>
          <w:sz w:val="20"/>
          <w:szCs w:val="20"/>
        </w:rPr>
        <w:t>de quem já ouviu falar. E se interessa pelo nosso futebol. Faz perguntas. Fica sabendo que o Brasil é o país do futebol, que aqui se joga o melhor futebol do mundo. Precisa que lhe esclareçam alguns detalhes (como o que é “mundo”</w:t>
      </w:r>
      <w:proofErr w:type="gramStart"/>
      <w:r w:rsidRPr="00B7255D">
        <w:rPr>
          <w:rFonts w:ascii="Arial" w:hAnsi="Arial" w:cs="Arial"/>
          <w:sz w:val="20"/>
          <w:szCs w:val="20"/>
        </w:rPr>
        <w:t xml:space="preserve"> mas</w:t>
      </w:r>
      <w:proofErr w:type="gramEnd"/>
      <w:r w:rsidRPr="00B7255D">
        <w:rPr>
          <w:rFonts w:ascii="Arial" w:hAnsi="Arial" w:cs="Arial"/>
          <w:sz w:val="20"/>
          <w:szCs w:val="20"/>
        </w:rPr>
        <w:t xml:space="preserve"> entende que o futebol deve ser um grande negócio no Brasil, que com tantas e tão grandes torcidas os campeonatos de futebol no Brasil devem ser das competições mais espetaculares e rentáveis do, como é mesmo? Mundo. Esse tal de Flamengo, por exemplo. A maior torcida do Brasil, é isso? Onde o Flamengo joga, enchem os estádios, é isso? Só a torcida do Flamengo deve garantir o sucesso financeiro dos campeonatos brasileiros, exclama o homenzinho. Bem, diz você, não é bem assim. E conta que o Flamengo está ameaçado de rebaixamento. Que, se não fizer os pontos necessários, cai da primeira divisão, e sua torcida vai junto.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xml:space="preserve">O marciano pisca os seus três olhos, perplexo de novo. Como é? Mas logo se reanima. Isso quer dizer que os campeonatos de futebol no Brasil são tão espetacularmente rentáveis que podem abrir mão da maior torcida do país, só porque o seu time terminou mal na tabela. É isso? Não, diz você. Os campeonatos são deficitários. Os clubes não têm dinheiro. O futebol brasileiro precisa de renda. Não pode dispensar um único torcedor, quanto mais a torcida do Flamengo. E do Grêmio, e do Atlético Mineiro, e do Botafogo, e do Palmeiras, que também são times de grande torcida que podem cair... Mas o que vai se </w:t>
      </w:r>
      <w:proofErr w:type="gramStart"/>
      <w:r w:rsidRPr="00B7255D">
        <w:rPr>
          <w:rFonts w:ascii="Arial" w:hAnsi="Arial" w:cs="Arial"/>
          <w:sz w:val="20"/>
          <w:szCs w:val="20"/>
        </w:rPr>
        <w:t>fazer</w:t>
      </w:r>
      <w:proofErr w:type="gramEnd"/>
      <w:r w:rsidRPr="00B7255D">
        <w:rPr>
          <w:rFonts w:ascii="Arial" w:hAnsi="Arial" w:cs="Arial"/>
          <w:sz w:val="20"/>
          <w:szCs w:val="20"/>
        </w:rPr>
        <w:t>? É o regulamento.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Amoníaco, amoníaco! – pede o marciano.</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right"/>
        <w:rPr>
          <w:rFonts w:ascii="Arial" w:hAnsi="Arial" w:cs="Arial"/>
          <w:i/>
          <w:sz w:val="20"/>
          <w:szCs w:val="20"/>
        </w:rPr>
      </w:pPr>
      <w:r w:rsidRPr="00B7255D">
        <w:rPr>
          <w:rFonts w:ascii="Arial" w:hAnsi="Arial" w:cs="Arial"/>
          <w:i/>
          <w:sz w:val="20"/>
          <w:szCs w:val="20"/>
        </w:rPr>
        <w:t xml:space="preserve">VERÍSSIMO, Luís Fernando. O GLOBO, 28 nov. 2004. </w:t>
      </w:r>
      <w:proofErr w:type="gramStart"/>
      <w:r w:rsidRPr="00B7255D">
        <w:rPr>
          <w:rFonts w:ascii="Arial" w:hAnsi="Arial" w:cs="Arial"/>
          <w:i/>
          <w:sz w:val="20"/>
          <w:szCs w:val="20"/>
        </w:rPr>
        <w:t>p.</w:t>
      </w:r>
      <w:proofErr w:type="gramEnd"/>
      <w:r w:rsidRPr="00B7255D">
        <w:rPr>
          <w:rFonts w:ascii="Arial" w:hAnsi="Arial" w:cs="Arial"/>
          <w:i/>
          <w:sz w:val="20"/>
          <w:szCs w:val="20"/>
        </w:rPr>
        <w:t xml:space="preserve"> 7.</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14</w:t>
      </w:r>
      <w:r w:rsidRPr="00B7255D">
        <w:rPr>
          <w:rFonts w:ascii="Arial" w:hAnsi="Arial" w:cs="Arial"/>
          <w:i/>
          <w:sz w:val="20"/>
          <w:szCs w:val="20"/>
        </w:rPr>
        <w:t xml:space="preserve"> </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com atenção, a passagem a seguir:</w:t>
      </w:r>
    </w:p>
    <w:p w:rsidR="00B7255D" w:rsidRDefault="00B7255D" w:rsidP="00B7255D">
      <w:pPr>
        <w:ind w:left="-851" w:right="-852"/>
        <w:jc w:val="both"/>
        <w:rPr>
          <w:rFonts w:ascii="Arial" w:hAnsi="Arial" w:cs="Arial"/>
          <w:sz w:val="20"/>
          <w:szCs w:val="20"/>
        </w:rPr>
      </w:pPr>
      <w:r w:rsidRPr="00B7255D">
        <w:rPr>
          <w:rFonts w:ascii="Arial" w:hAnsi="Arial" w:cs="Arial"/>
          <w:sz w:val="20"/>
          <w:szCs w:val="20"/>
        </w:rPr>
        <w:t>“... porque os latifundiários, porque a propriedade, porque o produtivo e o improdutivo, porque a política e a bancada ruralista, porque isto e porque aquilo.”</w:t>
      </w:r>
    </w:p>
    <w:p w:rsidR="00B7255D" w:rsidRPr="00B7255D" w:rsidRDefault="00B7255D" w:rsidP="00B7255D">
      <w:pPr>
        <w:ind w:left="-851" w:right="-852"/>
        <w:jc w:val="both"/>
        <w:rPr>
          <w:rFonts w:ascii="Arial" w:hAnsi="Arial" w:cs="Arial"/>
          <w:sz w:val="20"/>
          <w:szCs w:val="20"/>
        </w:rPr>
      </w:pPr>
    </w:p>
    <w:p w:rsidR="00B7255D" w:rsidRPr="00B7255D" w:rsidRDefault="00B7255D" w:rsidP="001C4155">
      <w:pPr>
        <w:pStyle w:val="Corpodetexto3"/>
        <w:numPr>
          <w:ilvl w:val="0"/>
          <w:numId w:val="2"/>
        </w:numPr>
        <w:spacing w:after="0"/>
        <w:ind w:left="-851" w:right="-852" w:firstLine="0"/>
        <w:jc w:val="both"/>
        <w:rPr>
          <w:rFonts w:ascii="Arial" w:hAnsi="Arial" w:cs="Arial"/>
          <w:sz w:val="20"/>
          <w:szCs w:val="20"/>
        </w:rPr>
      </w:pPr>
      <w:r w:rsidRPr="00B7255D">
        <w:rPr>
          <w:rFonts w:ascii="Arial" w:hAnsi="Arial" w:cs="Arial"/>
          <w:sz w:val="20"/>
          <w:szCs w:val="20"/>
        </w:rPr>
        <w:t>Qual é a relação de sentido estabelecida pela conjunção “porque” na passagem transcrita?</w:t>
      </w:r>
    </w:p>
    <w:p w:rsidR="00B7255D" w:rsidRPr="00B7255D" w:rsidRDefault="00B7255D" w:rsidP="001C4155">
      <w:pPr>
        <w:pStyle w:val="Corpodetexto3"/>
        <w:numPr>
          <w:ilvl w:val="0"/>
          <w:numId w:val="2"/>
        </w:numPr>
        <w:spacing w:after="0"/>
        <w:ind w:left="-851" w:right="-852" w:firstLine="0"/>
        <w:jc w:val="both"/>
        <w:rPr>
          <w:rFonts w:ascii="Arial" w:hAnsi="Arial" w:cs="Arial"/>
          <w:sz w:val="20"/>
          <w:szCs w:val="20"/>
        </w:rPr>
      </w:pPr>
      <w:r w:rsidRPr="00B7255D">
        <w:rPr>
          <w:rFonts w:ascii="Arial" w:hAnsi="Arial" w:cs="Arial"/>
          <w:sz w:val="20"/>
          <w:szCs w:val="20"/>
        </w:rPr>
        <w:t>O que faz sugerir, no contexto, o uso de tantas estruturas iniciadas pela conjunção “porque”?</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15</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a passagem a seguir:</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“Precisa que lhe esclareçam alguns detalhes (como o que é “mundo”)... os campeonatos de futebol no Brasil devem ser das competições mais espetaculares e rentáveis do, como é mesmo? Mundo.</w:t>
      </w:r>
      <w:proofErr w:type="gramStart"/>
      <w:r w:rsidRPr="00B7255D">
        <w:rPr>
          <w:rFonts w:ascii="Arial" w:hAnsi="Arial" w:cs="Arial"/>
          <w:sz w:val="20"/>
          <w:szCs w:val="20"/>
        </w:rPr>
        <w:t>”</w:t>
      </w:r>
      <w:proofErr w:type="gramEnd"/>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 passagem acima nos permite concluir que, em uma conversa conosco, o marciano não entenderia o que nós chamamos de “mundo”. Por que isso ocorreria?</w:t>
      </w:r>
    </w:p>
    <w:p w:rsidR="00B7255D" w:rsidRDefault="00B7255D" w:rsidP="00B7255D">
      <w:pPr>
        <w:ind w:left="-851" w:right="-852"/>
        <w:jc w:val="both"/>
        <w:rPr>
          <w:rFonts w:ascii="Arial" w:hAnsi="Arial" w:cs="Arial"/>
          <w:b/>
          <w:caps/>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16</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a passagem a seguir:</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“Mas o que vai se </w:t>
      </w:r>
      <w:proofErr w:type="gramStart"/>
      <w:r w:rsidRPr="00B7255D">
        <w:rPr>
          <w:rFonts w:ascii="Arial" w:hAnsi="Arial" w:cs="Arial"/>
          <w:sz w:val="20"/>
          <w:szCs w:val="20"/>
        </w:rPr>
        <w:t>fazer</w:t>
      </w:r>
      <w:proofErr w:type="gramEnd"/>
      <w:r w:rsidRPr="00B7255D">
        <w:rPr>
          <w:rFonts w:ascii="Arial" w:hAnsi="Arial" w:cs="Arial"/>
          <w:sz w:val="20"/>
          <w:szCs w:val="20"/>
        </w:rPr>
        <w:t>? É o regulamento.”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Que função tem a pergunta feita na passagem transcrita? Justifique bem sua resposta.</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17</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Qual é o ponto de vista do locutor do texto sobre o rebaixamento de equipes como Flamengo à segunda divisão do campeonato brasileiro? Justifique sua resposta.</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18</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Amoníaco, amoníaco! – pede o marciano</w:t>
      </w:r>
      <w:proofErr w:type="gramStart"/>
      <w:r w:rsidRPr="00B7255D">
        <w:rPr>
          <w:rFonts w:ascii="Arial" w:hAnsi="Arial" w:cs="Arial"/>
          <w:sz w:val="20"/>
          <w:szCs w:val="20"/>
        </w:rPr>
        <w:t>”</w:t>
      </w:r>
      <w:proofErr w:type="gramEnd"/>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Que correspondente teria a frase acima na linguagem de um terráqueo? Justifique sua resposta.</w:t>
      </w:r>
    </w:p>
    <w:p w:rsidR="00B7255D" w:rsidRDefault="00B7255D" w:rsidP="00B7255D">
      <w:pPr>
        <w:pStyle w:val="Corpodetexto3"/>
        <w:ind w:left="-851" w:right="-852"/>
        <w:jc w:val="both"/>
        <w:rPr>
          <w:rFonts w:ascii="Arial" w:hAnsi="Arial" w:cs="Arial"/>
          <w:sz w:val="20"/>
          <w:szCs w:val="20"/>
        </w:rPr>
      </w:pPr>
    </w:p>
    <w:p w:rsid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lastRenderedPageBreak/>
        <w:t>Questão 19</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Dê um novo título para o texto sem alterar o significado básico de “Vá explicar”.</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pStyle w:val="Corpodetexto3"/>
        <w:ind w:left="-851" w:right="-852"/>
        <w:jc w:val="both"/>
        <w:rPr>
          <w:rFonts w:ascii="Arial" w:hAnsi="Arial" w:cs="Arial"/>
          <w:sz w:val="20"/>
          <w:szCs w:val="20"/>
        </w:rPr>
      </w:pPr>
      <w:r w:rsidRPr="00B7255D">
        <w:rPr>
          <w:rFonts w:ascii="Arial" w:hAnsi="Arial" w:cs="Arial"/>
          <w:noProof/>
          <w:sz w:val="20"/>
          <w:szCs w:val="20"/>
        </w:rPr>
        <w:drawing>
          <wp:anchor distT="0" distB="0" distL="114300" distR="114300" simplePos="0" relativeHeight="251667456" behindDoc="0" locked="0" layoutInCell="0" allowOverlap="1" wp14:anchorId="09E63034" wp14:editId="5ED3F75B">
            <wp:simplePos x="0" y="0"/>
            <wp:positionH relativeFrom="column">
              <wp:posOffset>472440</wp:posOffset>
            </wp:positionH>
            <wp:positionV relativeFrom="paragraph">
              <wp:posOffset>49530</wp:posOffset>
            </wp:positionV>
            <wp:extent cx="4629150" cy="7972425"/>
            <wp:effectExtent l="19050" t="19050" r="0" b="9525"/>
            <wp:wrapSquare wrapText="bothSides"/>
            <wp:docPr id="5" name="Imagem 5" descr="\\Admsvbd04\admredbcq\Bancos de Questões\Bancos 2005\Bancos Recebidos 2005\Português\EF II\Figuras\Port 8ª ch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msvbd04\admredbcq\Bancos de Questões\Bancos 2005\Bancos Recebidos 2005\Português\EF II\Figuras\Port 8ª charge 2.jpg"/>
                    <pic:cNvPicPr>
                      <a:picLocks noChangeAspect="1" noChangeArrowheads="1"/>
                    </pic:cNvPicPr>
                  </pic:nvPicPr>
                  <pic:blipFill>
                    <a:blip r:embed="rId10">
                      <a:grayscl/>
                      <a:extLst>
                        <a:ext uri="{28A0092B-C50C-407E-A947-70E740481C1C}">
                          <a14:useLocalDpi xmlns:a14="http://schemas.microsoft.com/office/drawing/2010/main" val="0"/>
                        </a:ext>
                      </a:extLst>
                    </a:blip>
                    <a:srcRect l="27080" t="3044" r="26604"/>
                    <a:stretch>
                      <a:fillRect/>
                    </a:stretch>
                  </pic:blipFill>
                  <pic:spPr bwMode="auto">
                    <a:xfrm>
                      <a:off x="0" y="0"/>
                      <a:ext cx="4629150" cy="7972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Pr="00B7255D" w:rsidRDefault="00B7255D" w:rsidP="00B7255D">
      <w:pPr>
        <w:pStyle w:val="Corpodetexto3"/>
        <w:ind w:left="-851" w:right="-852"/>
        <w:jc w:val="right"/>
        <w:rPr>
          <w:rFonts w:ascii="Arial" w:hAnsi="Arial" w:cs="Arial"/>
          <w:i/>
          <w:sz w:val="20"/>
          <w:szCs w:val="20"/>
        </w:rPr>
      </w:pPr>
    </w:p>
    <w:p w:rsidR="00B7255D" w:rsidRDefault="00B7255D" w:rsidP="00B7255D">
      <w:pPr>
        <w:pStyle w:val="Corpodetexto3"/>
        <w:ind w:left="-851" w:right="-852"/>
        <w:jc w:val="right"/>
        <w:rPr>
          <w:rFonts w:ascii="Arial" w:hAnsi="Arial" w:cs="Arial"/>
          <w:i/>
          <w:sz w:val="20"/>
          <w:szCs w:val="20"/>
        </w:rPr>
      </w:pPr>
    </w:p>
    <w:p w:rsidR="00B7255D" w:rsidRPr="00B7255D" w:rsidRDefault="00B7255D" w:rsidP="00B7255D">
      <w:pPr>
        <w:pStyle w:val="Corpodetexto3"/>
        <w:ind w:left="-851" w:right="-852"/>
        <w:jc w:val="right"/>
        <w:rPr>
          <w:rFonts w:ascii="Arial" w:hAnsi="Arial" w:cs="Arial"/>
          <w:i/>
          <w:sz w:val="20"/>
          <w:szCs w:val="20"/>
        </w:rPr>
      </w:pPr>
      <w:r w:rsidRPr="00B7255D">
        <w:rPr>
          <w:rFonts w:ascii="Arial" w:hAnsi="Arial" w:cs="Arial"/>
          <w:i/>
          <w:sz w:val="20"/>
          <w:szCs w:val="20"/>
        </w:rPr>
        <w:t xml:space="preserve">Revista O GLOBO, nº. 18, 28 nov. 2004. </w:t>
      </w:r>
      <w:proofErr w:type="gramStart"/>
      <w:r w:rsidRPr="00B7255D">
        <w:rPr>
          <w:rFonts w:ascii="Arial" w:hAnsi="Arial" w:cs="Arial"/>
          <w:i/>
          <w:sz w:val="20"/>
          <w:szCs w:val="20"/>
        </w:rPr>
        <w:t>p.</w:t>
      </w:r>
      <w:proofErr w:type="gramEnd"/>
      <w:r w:rsidRPr="00B7255D">
        <w:rPr>
          <w:rFonts w:ascii="Arial" w:hAnsi="Arial" w:cs="Arial"/>
          <w:i/>
          <w:sz w:val="20"/>
          <w:szCs w:val="20"/>
        </w:rPr>
        <w:t xml:space="preserve"> 53</w:t>
      </w:r>
    </w:p>
    <w:p w:rsidR="00B7255D" w:rsidRPr="00B7255D" w:rsidRDefault="00B7255D" w:rsidP="00B7255D">
      <w:pPr>
        <w:pStyle w:val="Corpodetexto3"/>
        <w:ind w:left="-851" w:right="-852"/>
        <w:jc w:val="right"/>
        <w:rPr>
          <w:rFonts w:ascii="Arial" w:hAnsi="Arial" w:cs="Arial"/>
          <w:i/>
          <w:sz w:val="20"/>
          <w:szCs w:val="20"/>
        </w:rPr>
      </w:pPr>
    </w:p>
    <w:p w:rsidR="00B7255D" w:rsidRDefault="00B7255D" w:rsidP="00B7255D">
      <w:pPr>
        <w:ind w:left="-851" w:right="-852"/>
        <w:jc w:val="both"/>
        <w:rPr>
          <w:rFonts w:ascii="Arial" w:hAnsi="Arial" w:cs="Arial"/>
          <w:b/>
          <w:caps/>
          <w:sz w:val="20"/>
          <w:szCs w:val="20"/>
        </w:rPr>
      </w:pPr>
    </w:p>
    <w:p w:rsidR="00B7255D" w:rsidRDefault="00B7255D" w:rsidP="00B7255D">
      <w:pPr>
        <w:ind w:left="-851" w:right="-852"/>
        <w:jc w:val="both"/>
        <w:rPr>
          <w:rFonts w:ascii="Arial" w:hAnsi="Arial" w:cs="Arial"/>
          <w:b/>
          <w:caps/>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lastRenderedPageBreak/>
        <w:t>Questão 20</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 estratégia narrativa do texto é a surpresa. O autor conduz o leitor por uma interpretação, mas depois o surpreende com uma revelação inesperada. Redija um pequeno texto, comprovando tal estratégia.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21</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Observe, no quadrinho final, a expressão fisionômica do personagem que pediu o endereço das garotas. O que revela essa expressão?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22</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com atenção, a passagem a seguir:</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center"/>
        <w:rPr>
          <w:rFonts w:ascii="Arial" w:hAnsi="Arial" w:cs="Arial"/>
          <w:sz w:val="20"/>
          <w:szCs w:val="20"/>
        </w:rPr>
      </w:pPr>
      <w:r w:rsidRPr="00B7255D">
        <w:rPr>
          <w:rFonts w:ascii="Arial" w:hAnsi="Arial" w:cs="Arial"/>
          <w:sz w:val="20"/>
          <w:szCs w:val="20"/>
        </w:rPr>
        <w:t xml:space="preserve">“ficamos </w:t>
      </w:r>
      <w:r w:rsidRPr="00B7255D">
        <w:rPr>
          <w:rFonts w:ascii="Arial" w:hAnsi="Arial" w:cs="Arial"/>
          <w:b/>
          <w:sz w:val="20"/>
          <w:szCs w:val="20"/>
        </w:rPr>
        <w:t xml:space="preserve">eu </w:t>
      </w:r>
      <w:r w:rsidRPr="00B7255D">
        <w:rPr>
          <w:rFonts w:ascii="Arial" w:hAnsi="Arial" w:cs="Arial"/>
          <w:sz w:val="20"/>
          <w:szCs w:val="20"/>
        </w:rPr>
        <w:t xml:space="preserve">e mais </w:t>
      </w:r>
      <w:r w:rsidRPr="00B7255D">
        <w:rPr>
          <w:rFonts w:ascii="Arial" w:hAnsi="Arial" w:cs="Arial"/>
          <w:b/>
          <w:sz w:val="20"/>
          <w:szCs w:val="20"/>
        </w:rPr>
        <w:t>seis</w:t>
      </w:r>
      <w:r w:rsidRPr="00B7255D">
        <w:rPr>
          <w:rFonts w:ascii="Arial" w:hAnsi="Arial" w:cs="Arial"/>
          <w:sz w:val="20"/>
          <w:szCs w:val="20"/>
        </w:rPr>
        <w:t xml:space="preserve"> garotas, ali ó...</w:t>
      </w:r>
      <w:proofErr w:type="gramStart"/>
      <w:r w:rsidRPr="00B7255D">
        <w:rPr>
          <w:rFonts w:ascii="Arial" w:hAnsi="Arial" w:cs="Arial"/>
          <w:sz w:val="20"/>
          <w:szCs w:val="20"/>
        </w:rPr>
        <w:t>”</w:t>
      </w:r>
      <w:proofErr w:type="gramEnd"/>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r w:rsidRPr="00B7255D">
        <w:rPr>
          <w:rFonts w:ascii="Arial" w:hAnsi="Arial" w:cs="Arial"/>
          <w:sz w:val="20"/>
          <w:szCs w:val="20"/>
        </w:rPr>
        <w:t>Que fatores determinam a flexão do verbo na 1ª pessoa do plural, “ficamos”?</w:t>
      </w: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23</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O que revela sobre o locutor o uso de negrito nas expressões “eu”, “seis”, “uma loucura” e “claro”?</w:t>
      </w:r>
    </w:p>
    <w:p w:rsidR="00B7255D" w:rsidRPr="00B7255D" w:rsidRDefault="00B7255D" w:rsidP="00B7255D">
      <w:pPr>
        <w:ind w:left="-851" w:right="-852"/>
        <w:jc w:val="center"/>
        <w:rPr>
          <w:rFonts w:ascii="Arial" w:hAnsi="Arial" w:cs="Arial"/>
          <w:b/>
          <w:sz w:val="20"/>
          <w:szCs w:val="20"/>
        </w:rPr>
      </w:pPr>
      <w:r w:rsidRPr="00B7255D">
        <w:rPr>
          <w:rFonts w:ascii="Arial" w:hAnsi="Arial" w:cs="Arial"/>
          <w:noProof/>
          <w:sz w:val="20"/>
          <w:szCs w:val="20"/>
        </w:rPr>
        <w:lastRenderedPageBreak/>
        <w:drawing>
          <wp:anchor distT="0" distB="0" distL="114300" distR="114300" simplePos="0" relativeHeight="251668480" behindDoc="0" locked="0" layoutInCell="0" allowOverlap="1" wp14:anchorId="235D11A6" wp14:editId="447AE5A5">
            <wp:simplePos x="0" y="0"/>
            <wp:positionH relativeFrom="column">
              <wp:posOffset>1200150</wp:posOffset>
            </wp:positionH>
            <wp:positionV relativeFrom="paragraph">
              <wp:posOffset>285750</wp:posOffset>
            </wp:positionV>
            <wp:extent cx="4206240" cy="7040880"/>
            <wp:effectExtent l="0" t="0" r="3810" b="7620"/>
            <wp:wrapTopAndBottom/>
            <wp:docPr id="6" name="Imagem 6" descr="\\Admsvbd04\admredbcq\Bancos de Questões\Bancos 2005\Bancos Recebidos 2005\Português\EF II\Figuras\Port 8ª - texto sorr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msvbd04\admredbcq\Bancos de Questões\Bancos 2005\Bancos Recebidos 2005\Português\EF II\Figuras\Port 8ª - texto sorriso.jpg"/>
                    <pic:cNvPicPr>
                      <a:picLocks noChangeAspect="1" noChangeArrowheads="1"/>
                    </pic:cNvPicPr>
                  </pic:nvPicPr>
                  <pic:blipFill>
                    <a:blip r:embed="rId11">
                      <a:lum contrast="42000"/>
                      <a:grayscl/>
                      <a:extLst>
                        <a:ext uri="{28A0092B-C50C-407E-A947-70E740481C1C}">
                          <a14:useLocalDpi xmlns:a14="http://schemas.microsoft.com/office/drawing/2010/main" val="0"/>
                        </a:ext>
                      </a:extLst>
                    </a:blip>
                    <a:srcRect l="30069" r="29591" b="13258"/>
                    <a:stretch>
                      <a:fillRect/>
                    </a:stretch>
                  </pic:blipFill>
                  <pic:spPr bwMode="auto">
                    <a:xfrm>
                      <a:off x="0" y="0"/>
                      <a:ext cx="4206240" cy="704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5D">
        <w:rPr>
          <w:rFonts w:ascii="Arial" w:hAnsi="Arial" w:cs="Arial"/>
          <w:b/>
          <w:sz w:val="20"/>
          <w:szCs w:val="20"/>
        </w:rPr>
        <w:t xml:space="preserve">TEXTO </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24</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O anúncio explorou </w:t>
      </w:r>
      <w:proofErr w:type="gramStart"/>
      <w:r w:rsidRPr="00B7255D">
        <w:rPr>
          <w:rFonts w:ascii="Arial" w:hAnsi="Arial" w:cs="Arial"/>
          <w:sz w:val="20"/>
          <w:szCs w:val="20"/>
        </w:rPr>
        <w:t>os sentidos literal</w:t>
      </w:r>
      <w:proofErr w:type="gramEnd"/>
      <w:r w:rsidRPr="00B7255D">
        <w:rPr>
          <w:rFonts w:ascii="Arial" w:hAnsi="Arial" w:cs="Arial"/>
          <w:sz w:val="20"/>
          <w:szCs w:val="20"/>
        </w:rPr>
        <w:t xml:space="preserve"> e figurado da palavra “operação”. Redija um pequeno parágrafo, comprovando essa afirmativa.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25</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O anúncio não vê a necessidade de deixar claro para o leitor o tipo de operação a que as crianças foram </w:t>
      </w:r>
      <w:proofErr w:type="gramStart"/>
      <w:r w:rsidRPr="00B7255D">
        <w:rPr>
          <w:rFonts w:ascii="Arial" w:hAnsi="Arial" w:cs="Arial"/>
          <w:sz w:val="20"/>
          <w:szCs w:val="20"/>
        </w:rPr>
        <w:t>submetidas</w:t>
      </w:r>
      <w:proofErr w:type="gramEnd"/>
      <w:r w:rsidRPr="00B7255D">
        <w:rPr>
          <w:rFonts w:ascii="Arial" w:hAnsi="Arial" w:cs="Arial"/>
          <w:sz w:val="20"/>
          <w:szCs w:val="20"/>
        </w:rPr>
        <w:t>. Justifique essa afirmativa considerando:</w:t>
      </w:r>
    </w:p>
    <w:p w:rsidR="00B7255D" w:rsidRPr="00B7255D" w:rsidRDefault="00B7255D" w:rsidP="00B7255D">
      <w:pPr>
        <w:ind w:left="-851" w:right="-852"/>
        <w:jc w:val="both"/>
        <w:rPr>
          <w:rFonts w:ascii="Arial" w:hAnsi="Arial" w:cs="Arial"/>
          <w:sz w:val="20"/>
          <w:szCs w:val="20"/>
        </w:rPr>
      </w:pPr>
    </w:p>
    <w:p w:rsidR="00B7255D" w:rsidRPr="00B7255D" w:rsidRDefault="00B7255D" w:rsidP="001C4155">
      <w:pPr>
        <w:pStyle w:val="Corpodetexto3"/>
        <w:numPr>
          <w:ilvl w:val="0"/>
          <w:numId w:val="3"/>
        </w:numPr>
        <w:spacing w:after="0"/>
        <w:ind w:left="-851" w:right="-852" w:firstLine="0"/>
        <w:jc w:val="both"/>
        <w:rPr>
          <w:rFonts w:ascii="Arial" w:hAnsi="Arial" w:cs="Arial"/>
          <w:sz w:val="20"/>
          <w:szCs w:val="20"/>
        </w:rPr>
      </w:pPr>
      <w:proofErr w:type="gramStart"/>
      <w:r w:rsidRPr="00B7255D">
        <w:rPr>
          <w:rFonts w:ascii="Arial" w:hAnsi="Arial" w:cs="Arial"/>
          <w:sz w:val="20"/>
          <w:szCs w:val="20"/>
        </w:rPr>
        <w:t>a</w:t>
      </w:r>
      <w:proofErr w:type="gramEnd"/>
      <w:r w:rsidRPr="00B7255D">
        <w:rPr>
          <w:rFonts w:ascii="Arial" w:hAnsi="Arial" w:cs="Arial"/>
          <w:sz w:val="20"/>
          <w:szCs w:val="20"/>
        </w:rPr>
        <w:t xml:space="preserve"> ilustração que acompanha o anúncio.</w:t>
      </w:r>
    </w:p>
    <w:p w:rsidR="00B7255D" w:rsidRPr="00B7255D" w:rsidRDefault="00B7255D" w:rsidP="001C4155">
      <w:pPr>
        <w:pStyle w:val="Corpodetexto3"/>
        <w:numPr>
          <w:ilvl w:val="0"/>
          <w:numId w:val="3"/>
        </w:numPr>
        <w:spacing w:after="0"/>
        <w:ind w:left="-851" w:right="-852" w:firstLine="0"/>
        <w:jc w:val="both"/>
        <w:rPr>
          <w:rFonts w:ascii="Arial" w:hAnsi="Arial" w:cs="Arial"/>
          <w:sz w:val="20"/>
          <w:szCs w:val="20"/>
        </w:rPr>
      </w:pPr>
      <w:proofErr w:type="gramStart"/>
      <w:r w:rsidRPr="00B7255D">
        <w:rPr>
          <w:rFonts w:ascii="Arial" w:hAnsi="Arial" w:cs="Arial"/>
          <w:sz w:val="20"/>
          <w:szCs w:val="20"/>
        </w:rPr>
        <w:t>o</w:t>
      </w:r>
      <w:proofErr w:type="gramEnd"/>
      <w:r w:rsidRPr="00B7255D">
        <w:rPr>
          <w:rFonts w:ascii="Arial" w:hAnsi="Arial" w:cs="Arial"/>
          <w:sz w:val="20"/>
          <w:szCs w:val="20"/>
        </w:rPr>
        <w:t xml:space="preserve"> público alvo do anúncio.</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lastRenderedPageBreak/>
        <w:t>LÍNGUA PORTUGUESA 1º ANO – 2º BIMESTRE</w:t>
      </w: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A polêmica cartilha da escola da vida</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sz w:val="20"/>
          <w:szCs w:val="20"/>
        </w:rPr>
      </w:pPr>
      <w:r w:rsidRPr="00B7255D">
        <w:rPr>
          <w:rFonts w:ascii="Arial" w:hAnsi="Arial" w:cs="Arial"/>
          <w:sz w:val="20"/>
          <w:szCs w:val="20"/>
        </w:rPr>
        <w:t xml:space="preserve">Alunos, professores e empresários discutem os ensinamentos atribuídos a Bill </w:t>
      </w:r>
      <w:proofErr w:type="gramStart"/>
      <w:r w:rsidRPr="00B7255D">
        <w:rPr>
          <w:rFonts w:ascii="Arial" w:hAnsi="Arial" w:cs="Arial"/>
          <w:sz w:val="20"/>
          <w:szCs w:val="20"/>
        </w:rPr>
        <w:t>Gates</w:t>
      </w:r>
      <w:proofErr w:type="gramEnd"/>
    </w:p>
    <w:p w:rsidR="00B7255D" w:rsidRPr="00B7255D" w:rsidRDefault="00B7255D" w:rsidP="00B7255D">
      <w:pPr>
        <w:pStyle w:val="Corpodetexto3"/>
        <w:ind w:left="-851" w:right="-852"/>
        <w:jc w:val="both"/>
        <w:rPr>
          <w:rFonts w:ascii="Arial" w:hAnsi="Arial" w:cs="Arial"/>
          <w:b/>
          <w:sz w:val="20"/>
          <w:szCs w:val="20"/>
        </w:rPr>
      </w:pPr>
    </w:p>
    <w:p w:rsidR="00B7255D" w:rsidRPr="00B7255D" w:rsidRDefault="00B7255D" w:rsidP="00B7255D">
      <w:pPr>
        <w:pStyle w:val="Corpodetexto3"/>
        <w:ind w:left="-851" w:right="-852"/>
        <w:jc w:val="both"/>
        <w:rPr>
          <w:rFonts w:ascii="Arial" w:hAnsi="Arial" w:cs="Arial"/>
          <w:b/>
          <w:sz w:val="20"/>
          <w:szCs w:val="20"/>
        </w:rPr>
      </w:pPr>
      <w:r w:rsidRPr="00B7255D">
        <w:rPr>
          <w:rFonts w:ascii="Arial" w:hAnsi="Arial" w:cs="Arial"/>
          <w:b/>
          <w:sz w:val="20"/>
          <w:szCs w:val="20"/>
        </w:rPr>
        <w:t xml:space="preserve">Por Tatiana </w:t>
      </w:r>
      <w:proofErr w:type="spellStart"/>
      <w:r w:rsidRPr="00B7255D">
        <w:rPr>
          <w:rFonts w:ascii="Arial" w:hAnsi="Arial" w:cs="Arial"/>
          <w:b/>
          <w:sz w:val="20"/>
          <w:szCs w:val="20"/>
        </w:rPr>
        <w:t>Clébicar</w:t>
      </w:r>
      <w:proofErr w:type="spellEnd"/>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r w:rsidRPr="00B7255D">
        <w:rPr>
          <w:rFonts w:ascii="Arial" w:hAnsi="Arial" w:cs="Arial"/>
          <w:color w:val="000000"/>
          <w:sz w:val="20"/>
          <w:szCs w:val="20"/>
        </w:rPr>
        <w:t>FLUÊNCIA EM INGLÊS E ESPANHOL, DOMÍNIO DO computador</w:t>
      </w:r>
      <w:r w:rsidRPr="00B7255D">
        <w:rPr>
          <w:rFonts w:ascii="Arial" w:hAnsi="Arial" w:cs="Arial"/>
          <w:sz w:val="20"/>
          <w:szCs w:val="20"/>
        </w:rPr>
        <w:t>, conhecimentos gerais e específicos</w:t>
      </w:r>
      <w:proofErr w:type="gramStart"/>
      <w:r w:rsidRPr="00B7255D">
        <w:rPr>
          <w:rFonts w:ascii="Arial" w:hAnsi="Arial" w:cs="Arial"/>
          <w:sz w:val="20"/>
          <w:szCs w:val="20"/>
        </w:rPr>
        <w:t xml:space="preserve">  </w:t>
      </w:r>
      <w:proofErr w:type="gramEnd"/>
      <w:r w:rsidRPr="00B7255D">
        <w:rPr>
          <w:rFonts w:ascii="Arial" w:hAnsi="Arial" w:cs="Arial"/>
          <w:sz w:val="20"/>
          <w:szCs w:val="20"/>
        </w:rPr>
        <w:t>afiados não são as únicas ferramentas que as escolas deveriam dar a crianças e adolescentes que sonham com um futuro promissor. É o que diz um e-mail, atribuído a Bill Gates, com dez – ou 11, dependendo da versão – itens que a escola não ensina aos alunos. O texto, cuja autoria o dono da Microsoft se apressou em negar, está no livro “</w:t>
      </w:r>
      <w:proofErr w:type="spellStart"/>
      <w:r w:rsidRPr="00B7255D">
        <w:rPr>
          <w:rFonts w:ascii="Arial" w:hAnsi="Arial" w:cs="Arial"/>
          <w:sz w:val="20"/>
          <w:szCs w:val="20"/>
        </w:rPr>
        <w:t>Dumbing</w:t>
      </w:r>
      <w:proofErr w:type="spellEnd"/>
      <w:r w:rsidRPr="00B7255D">
        <w:rPr>
          <w:rFonts w:ascii="Arial" w:hAnsi="Arial" w:cs="Arial"/>
          <w:sz w:val="20"/>
          <w:szCs w:val="20"/>
        </w:rPr>
        <w:t xml:space="preserve"> </w:t>
      </w:r>
      <w:proofErr w:type="spellStart"/>
      <w:r w:rsidRPr="00B7255D">
        <w:rPr>
          <w:rFonts w:ascii="Arial" w:hAnsi="Arial" w:cs="Arial"/>
          <w:sz w:val="20"/>
          <w:szCs w:val="20"/>
        </w:rPr>
        <w:t>down</w:t>
      </w:r>
      <w:proofErr w:type="spellEnd"/>
      <w:r w:rsidRPr="00B7255D">
        <w:rPr>
          <w:rFonts w:ascii="Arial" w:hAnsi="Arial" w:cs="Arial"/>
          <w:sz w:val="20"/>
          <w:szCs w:val="20"/>
        </w:rPr>
        <w:t xml:space="preserve"> </w:t>
      </w:r>
      <w:proofErr w:type="spellStart"/>
      <w:r w:rsidRPr="00B7255D">
        <w:rPr>
          <w:rFonts w:ascii="Arial" w:hAnsi="Arial" w:cs="Arial"/>
          <w:sz w:val="20"/>
          <w:szCs w:val="20"/>
        </w:rPr>
        <w:t>our</w:t>
      </w:r>
      <w:proofErr w:type="spellEnd"/>
      <w:r w:rsidRPr="00B7255D">
        <w:rPr>
          <w:rFonts w:ascii="Arial" w:hAnsi="Arial" w:cs="Arial"/>
          <w:sz w:val="20"/>
          <w:szCs w:val="20"/>
        </w:rPr>
        <w:t xml:space="preserve"> </w:t>
      </w:r>
      <w:proofErr w:type="spellStart"/>
      <w:r w:rsidRPr="00B7255D">
        <w:rPr>
          <w:rFonts w:ascii="Arial" w:hAnsi="Arial" w:cs="Arial"/>
          <w:sz w:val="20"/>
          <w:szCs w:val="20"/>
        </w:rPr>
        <w:t>kids</w:t>
      </w:r>
      <w:proofErr w:type="spellEnd"/>
      <w:r w:rsidRPr="00B7255D">
        <w:rPr>
          <w:rFonts w:ascii="Arial" w:hAnsi="Arial" w:cs="Arial"/>
          <w:sz w:val="20"/>
          <w:szCs w:val="20"/>
        </w:rPr>
        <w:t>” (“</w:t>
      </w:r>
      <w:proofErr w:type="spellStart"/>
      <w:r w:rsidRPr="00B7255D">
        <w:rPr>
          <w:rFonts w:ascii="Arial" w:hAnsi="Arial" w:cs="Arial"/>
          <w:sz w:val="20"/>
          <w:szCs w:val="20"/>
        </w:rPr>
        <w:t>Emburrecendo</w:t>
      </w:r>
      <w:proofErr w:type="spellEnd"/>
      <w:r w:rsidRPr="00B7255D">
        <w:rPr>
          <w:rFonts w:ascii="Arial" w:hAnsi="Arial" w:cs="Arial"/>
          <w:sz w:val="20"/>
          <w:szCs w:val="20"/>
        </w:rPr>
        <w:t xml:space="preserve"> nossas crianças”, numa tradução livre), do educador americano Charles </w:t>
      </w:r>
      <w:proofErr w:type="spellStart"/>
      <w:r w:rsidRPr="00B7255D">
        <w:rPr>
          <w:rFonts w:ascii="Arial" w:hAnsi="Arial" w:cs="Arial"/>
          <w:sz w:val="20"/>
          <w:szCs w:val="20"/>
        </w:rPr>
        <w:t>Sykes</w:t>
      </w:r>
      <w:proofErr w:type="spellEnd"/>
      <w:r w:rsidRPr="00B7255D">
        <w:rPr>
          <w:rFonts w:ascii="Arial" w:hAnsi="Arial" w:cs="Arial"/>
          <w:sz w:val="20"/>
          <w:szCs w:val="20"/>
        </w:rPr>
        <w:t>, e critica projetos pedagógicos que não mostram em sala de aula a vida como ela é. Entre alunos, pais e professores, o tema é polêmico: as escolas devem tratar crianças e adolescentes como pequenos adultos?</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xml:space="preserve">– Outro dia, na gincana, a professora parou a contagem de pontos e decretou todos campeões. Nada a ver. A vida não é boazinha, a nossa educação também não deve ser – diz João </w:t>
      </w:r>
      <w:proofErr w:type="spellStart"/>
      <w:r w:rsidRPr="00B7255D">
        <w:rPr>
          <w:rFonts w:ascii="Arial" w:hAnsi="Arial" w:cs="Arial"/>
          <w:sz w:val="20"/>
          <w:szCs w:val="20"/>
        </w:rPr>
        <w:t>Atala</w:t>
      </w:r>
      <w:proofErr w:type="spellEnd"/>
      <w:r w:rsidRPr="00B7255D">
        <w:rPr>
          <w:rFonts w:ascii="Arial" w:hAnsi="Arial" w:cs="Arial"/>
          <w:sz w:val="20"/>
          <w:szCs w:val="20"/>
        </w:rPr>
        <w:t xml:space="preserve">, que aos 18 anos toca com nove amigos e sócios a produtora </w:t>
      </w:r>
      <w:proofErr w:type="spellStart"/>
      <w:r w:rsidRPr="00B7255D">
        <w:rPr>
          <w:rFonts w:ascii="Arial" w:hAnsi="Arial" w:cs="Arial"/>
          <w:sz w:val="20"/>
          <w:szCs w:val="20"/>
        </w:rPr>
        <w:t>Ion</w:t>
      </w:r>
      <w:proofErr w:type="spellEnd"/>
      <w:r w:rsidRPr="00B7255D">
        <w:rPr>
          <w:rFonts w:ascii="Arial" w:hAnsi="Arial" w:cs="Arial"/>
          <w:sz w:val="20"/>
          <w:szCs w:val="20"/>
        </w:rPr>
        <w:t>. – As escolas não ensinam a fazer dinheiro.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xml:space="preserve">Colega de turma do precoce empreendedor e aspirante </w:t>
      </w:r>
      <w:proofErr w:type="gramStart"/>
      <w:r w:rsidRPr="00B7255D">
        <w:rPr>
          <w:rFonts w:ascii="Arial" w:hAnsi="Arial" w:cs="Arial"/>
          <w:sz w:val="20"/>
          <w:szCs w:val="20"/>
        </w:rPr>
        <w:t>a</w:t>
      </w:r>
      <w:proofErr w:type="gramEnd"/>
      <w:r w:rsidRPr="00B7255D">
        <w:rPr>
          <w:rFonts w:ascii="Arial" w:hAnsi="Arial" w:cs="Arial"/>
          <w:sz w:val="20"/>
          <w:szCs w:val="20"/>
        </w:rPr>
        <w:t xml:space="preserve"> cineasta, Carlos Frederico Paes comemora o fato de estar prestes a concluir o ensino médio sem ter aprendido matemática pensando em cifrões:</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A escola é também um lugar onde me divirto, faço amigos e sou feliz!</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xml:space="preserve">Os argumentos dividem os alunos e também os professores. Para o diretor da </w:t>
      </w:r>
      <w:proofErr w:type="spellStart"/>
      <w:r w:rsidRPr="00B7255D">
        <w:rPr>
          <w:rFonts w:ascii="Arial" w:hAnsi="Arial" w:cs="Arial"/>
          <w:sz w:val="20"/>
          <w:szCs w:val="20"/>
        </w:rPr>
        <w:t>Our</w:t>
      </w:r>
      <w:proofErr w:type="spellEnd"/>
      <w:r w:rsidRPr="00B7255D">
        <w:rPr>
          <w:rFonts w:ascii="Arial" w:hAnsi="Arial" w:cs="Arial"/>
          <w:sz w:val="20"/>
          <w:szCs w:val="20"/>
        </w:rPr>
        <w:t xml:space="preserve"> Lady </w:t>
      </w:r>
      <w:proofErr w:type="spellStart"/>
      <w:r w:rsidRPr="00B7255D">
        <w:rPr>
          <w:rFonts w:ascii="Arial" w:hAnsi="Arial" w:cs="Arial"/>
          <w:sz w:val="20"/>
          <w:szCs w:val="20"/>
        </w:rPr>
        <w:t>of</w:t>
      </w:r>
      <w:proofErr w:type="spellEnd"/>
      <w:r w:rsidRPr="00B7255D">
        <w:rPr>
          <w:rFonts w:ascii="Arial" w:hAnsi="Arial" w:cs="Arial"/>
          <w:sz w:val="20"/>
          <w:szCs w:val="20"/>
        </w:rPr>
        <w:t xml:space="preserve"> </w:t>
      </w:r>
      <w:proofErr w:type="spellStart"/>
      <w:r w:rsidRPr="00B7255D">
        <w:rPr>
          <w:rFonts w:ascii="Arial" w:hAnsi="Arial" w:cs="Arial"/>
          <w:sz w:val="20"/>
          <w:szCs w:val="20"/>
        </w:rPr>
        <w:t>Mercy</w:t>
      </w:r>
      <w:proofErr w:type="spellEnd"/>
      <w:r w:rsidRPr="00B7255D">
        <w:rPr>
          <w:rFonts w:ascii="Arial" w:hAnsi="Arial" w:cs="Arial"/>
          <w:sz w:val="20"/>
          <w:szCs w:val="20"/>
        </w:rPr>
        <w:t xml:space="preserve"> (</w:t>
      </w:r>
      <w:proofErr w:type="spellStart"/>
      <w:r w:rsidRPr="00B7255D">
        <w:rPr>
          <w:rFonts w:ascii="Arial" w:hAnsi="Arial" w:cs="Arial"/>
          <w:sz w:val="20"/>
          <w:szCs w:val="20"/>
        </w:rPr>
        <w:t>OLM</w:t>
      </w:r>
      <w:proofErr w:type="spellEnd"/>
      <w:r w:rsidRPr="00B7255D">
        <w:rPr>
          <w:rFonts w:ascii="Arial" w:hAnsi="Arial" w:cs="Arial"/>
          <w:sz w:val="20"/>
          <w:szCs w:val="20"/>
        </w:rPr>
        <w:t xml:space="preserve">), escola americana de Botafogo, onde estuda a dupla, o </w:t>
      </w:r>
      <w:proofErr w:type="spellStart"/>
      <w:proofErr w:type="gramStart"/>
      <w:r w:rsidRPr="00B7255D">
        <w:rPr>
          <w:rFonts w:ascii="Arial" w:hAnsi="Arial" w:cs="Arial"/>
          <w:sz w:val="20"/>
          <w:szCs w:val="20"/>
        </w:rPr>
        <w:t>Ph.</w:t>
      </w:r>
      <w:proofErr w:type="gramEnd"/>
      <w:r w:rsidRPr="00B7255D">
        <w:rPr>
          <w:rFonts w:ascii="Arial" w:hAnsi="Arial" w:cs="Arial"/>
          <w:sz w:val="20"/>
          <w:szCs w:val="20"/>
        </w:rPr>
        <w:t>D</w:t>
      </w:r>
      <w:proofErr w:type="spellEnd"/>
      <w:r w:rsidRPr="00B7255D">
        <w:rPr>
          <w:rFonts w:ascii="Arial" w:hAnsi="Arial" w:cs="Arial"/>
          <w:sz w:val="20"/>
          <w:szCs w:val="20"/>
        </w:rPr>
        <w:t xml:space="preserve"> em administração educacional e professor da Unicamp Charles </w:t>
      </w:r>
      <w:proofErr w:type="spellStart"/>
      <w:r w:rsidRPr="00B7255D">
        <w:rPr>
          <w:rFonts w:ascii="Arial" w:hAnsi="Arial" w:cs="Arial"/>
          <w:sz w:val="20"/>
          <w:szCs w:val="20"/>
        </w:rPr>
        <w:t>Lyndaker</w:t>
      </w:r>
      <w:proofErr w:type="spellEnd"/>
      <w:r w:rsidRPr="00B7255D">
        <w:rPr>
          <w:rFonts w:ascii="Arial" w:hAnsi="Arial" w:cs="Arial"/>
          <w:sz w:val="20"/>
          <w:szCs w:val="20"/>
        </w:rPr>
        <w:t>, a lista obedece somente à lógica do mercado de trabalho: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As leis que regem o meio empresarial criaram um mundo com problemas. A escola tem que entender esse ambiente difícil, mas não deve ser um espelho dele. Deve, sim, esforçar-se para transformá-lo.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George Cardoso, diretor pedagógico do Centro Educacional da Lagoa (CEL), acha que as lições incentivam o respeito às diferenças e o amadurecimento.</w:t>
      </w:r>
    </w:p>
    <w:p w:rsidR="00B7255D" w:rsidRPr="00B7255D" w:rsidRDefault="00B7255D" w:rsidP="00B7255D">
      <w:pPr>
        <w:pStyle w:val="Corpodetexto3"/>
        <w:ind w:left="-851" w:right="-852" w:firstLine="567"/>
        <w:jc w:val="both"/>
        <w:rPr>
          <w:rFonts w:ascii="Arial" w:hAnsi="Arial" w:cs="Arial"/>
          <w:sz w:val="20"/>
          <w:szCs w:val="20"/>
        </w:rPr>
      </w:pPr>
      <w:r w:rsidRPr="00B7255D">
        <w:rPr>
          <w:rFonts w:ascii="Arial" w:hAnsi="Arial" w:cs="Arial"/>
          <w:sz w:val="20"/>
          <w:szCs w:val="20"/>
        </w:rPr>
        <w:t>– A pessoa que escreveu tem bom senso e ampla visão de mundo – diz ele. – Por ter vindo assinado pelo Bill Gates, o e-mail ganhou proporção maior. Mas qualquer profissional bem-sucedido tem essas convicções.</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right"/>
        <w:rPr>
          <w:rFonts w:ascii="Arial" w:hAnsi="Arial" w:cs="Arial"/>
          <w:i/>
          <w:sz w:val="20"/>
          <w:szCs w:val="20"/>
        </w:rPr>
      </w:pPr>
      <w:r w:rsidRPr="00B7255D">
        <w:rPr>
          <w:rFonts w:ascii="Arial" w:hAnsi="Arial" w:cs="Arial"/>
          <w:i/>
          <w:sz w:val="20"/>
          <w:szCs w:val="20"/>
        </w:rPr>
        <w:t>REVISTA O GLOBO, nº 18, 28 nov. 2004, p. 24.</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01</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 partir das informações presentes no texto, defina o que é um “tema polêmico”.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02</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com atenção, a passagem a seguir:</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Carlos Frederico Paes comemora o fato de estar prestes a concluir o ensino médio sem ter aprendido matemática pensando em cifrões...</w:t>
      </w:r>
      <w:proofErr w:type="gramStart"/>
      <w:r w:rsidRPr="00B7255D">
        <w:rPr>
          <w:rFonts w:ascii="Arial" w:hAnsi="Arial" w:cs="Arial"/>
          <w:sz w:val="20"/>
          <w:szCs w:val="20"/>
        </w:rPr>
        <w:t>”</w:t>
      </w:r>
      <w:proofErr w:type="gramEnd"/>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Agora compare:</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Carlos Frederico Paes comemora o fato de estar prestes a concluir o ensino médio tendo aprendido matemática sem pensar em cifrões...</w:t>
      </w:r>
      <w:proofErr w:type="gramStart"/>
      <w:r w:rsidRPr="00B7255D">
        <w:rPr>
          <w:rFonts w:ascii="Arial" w:hAnsi="Arial" w:cs="Arial"/>
          <w:sz w:val="20"/>
          <w:szCs w:val="20"/>
        </w:rPr>
        <w:t>”</w:t>
      </w:r>
      <w:proofErr w:type="gramEnd"/>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r w:rsidRPr="00B7255D">
        <w:rPr>
          <w:rFonts w:ascii="Arial" w:hAnsi="Arial" w:cs="Arial"/>
          <w:sz w:val="20"/>
          <w:szCs w:val="20"/>
        </w:rPr>
        <w:t>As duas passagens têm significado semelhante? Justifique.</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pStyle w:val="Corpodetexto3"/>
        <w:ind w:left="-851" w:right="-852"/>
        <w:jc w:val="center"/>
        <w:rPr>
          <w:rFonts w:ascii="Arial" w:hAnsi="Arial" w:cs="Arial"/>
          <w:b/>
          <w:sz w:val="20"/>
          <w:szCs w:val="20"/>
        </w:rPr>
      </w:pPr>
    </w:p>
    <w:p w:rsidR="00B7255D" w:rsidRPr="00B7255D" w:rsidRDefault="00B7255D" w:rsidP="00B7255D">
      <w:pPr>
        <w:pStyle w:val="Corpodetexto3"/>
        <w:ind w:left="-851" w:right="-852"/>
        <w:jc w:val="center"/>
        <w:rPr>
          <w:rFonts w:ascii="Arial" w:hAnsi="Arial" w:cs="Arial"/>
          <w:b/>
          <w:sz w:val="20"/>
          <w:szCs w:val="20"/>
        </w:rPr>
      </w:pPr>
      <w:r w:rsidRPr="00B7255D">
        <w:rPr>
          <w:rFonts w:ascii="Arial" w:hAnsi="Arial" w:cs="Arial"/>
          <w:b/>
          <w:sz w:val="20"/>
          <w:szCs w:val="20"/>
        </w:rPr>
        <w:t>Os dez passos par o mundo real</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1.</w:t>
      </w:r>
      <w:r w:rsidRPr="00B7255D">
        <w:rPr>
          <w:rFonts w:ascii="Arial" w:hAnsi="Arial" w:cs="Arial"/>
          <w:color w:val="000000"/>
          <w:sz w:val="20"/>
          <w:szCs w:val="20"/>
        </w:rPr>
        <w:t xml:space="preserve"> A vida não é fácil. Acostume-se com isso.</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2.</w:t>
      </w:r>
      <w:r w:rsidRPr="00B7255D">
        <w:rPr>
          <w:rFonts w:ascii="Arial" w:hAnsi="Arial" w:cs="Arial"/>
          <w:color w:val="000000"/>
          <w:sz w:val="20"/>
          <w:szCs w:val="20"/>
        </w:rPr>
        <w:t xml:space="preserve"> O mundo não está preocupado com a sua auto-estima. O mundo espera que você faça alguma coisa útil por ele antes de você se sentir bem com si mesmo.</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3.</w:t>
      </w:r>
      <w:r w:rsidRPr="00B7255D">
        <w:rPr>
          <w:rFonts w:ascii="Arial" w:hAnsi="Arial" w:cs="Arial"/>
          <w:color w:val="000000"/>
          <w:sz w:val="20"/>
          <w:szCs w:val="20"/>
        </w:rPr>
        <w:t xml:space="preserve"> Você não ganhará US$ 40 mil por ano assim que sair da escola. Você não será vice-presidente de uma empresa com carro e telefone à disposição antes de comprar seu próprio carro e telefone.</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4.</w:t>
      </w:r>
      <w:r w:rsidRPr="00B7255D">
        <w:rPr>
          <w:rFonts w:ascii="Arial" w:hAnsi="Arial" w:cs="Arial"/>
          <w:color w:val="000000"/>
          <w:sz w:val="20"/>
          <w:szCs w:val="20"/>
        </w:rPr>
        <w:t xml:space="preserve"> Se você acha seu professor rude e chato, espere até ter um chefe. Ele não terá pena de você. Você será cobrado o tempo todo.</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proofErr w:type="gramStart"/>
      <w:r w:rsidRPr="00B7255D">
        <w:rPr>
          <w:rFonts w:ascii="Arial" w:hAnsi="Arial" w:cs="Arial"/>
          <w:b/>
          <w:color w:val="000000"/>
          <w:sz w:val="20"/>
          <w:szCs w:val="20"/>
        </w:rPr>
        <w:t>5.</w:t>
      </w:r>
      <w:proofErr w:type="gramEnd"/>
      <w:r w:rsidRPr="00B7255D">
        <w:rPr>
          <w:rFonts w:ascii="Arial" w:hAnsi="Arial" w:cs="Arial"/>
          <w:color w:val="000000"/>
          <w:sz w:val="20"/>
          <w:szCs w:val="20"/>
        </w:rPr>
        <w:t>Fritar hambúrgueres, cortar grama ou lavar carros não está abaixo da sua posição social. Seus avós têm uma palavra diferente para isso: eles chamam de “oportunidade”.</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6.</w:t>
      </w:r>
      <w:r w:rsidRPr="00B7255D">
        <w:rPr>
          <w:rFonts w:ascii="Arial" w:hAnsi="Arial" w:cs="Arial"/>
          <w:color w:val="000000"/>
          <w:sz w:val="20"/>
          <w:szCs w:val="20"/>
        </w:rPr>
        <w:t xml:space="preserve"> Se você fracassar, não é culpa de seus pais. Então, não lamente seus erros, aprenda com eles. Aliás, seus pais não eram tão chatos como são agora. Eles só ficaram assim por pagar as suas contas, levar você à escola, lavar suas roupas e ouvir você dizer que eles são ridículos. Então, antes de salvar o planeta para a próxima geração, querendo consertar os erros da geração dos seus pais, tente limpar seu próprio quarto.</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7.</w:t>
      </w:r>
      <w:r w:rsidRPr="00B7255D">
        <w:rPr>
          <w:rFonts w:ascii="Arial" w:hAnsi="Arial" w:cs="Arial"/>
          <w:color w:val="000000"/>
          <w:sz w:val="20"/>
          <w:szCs w:val="20"/>
        </w:rPr>
        <w:t xml:space="preserve"> Sua escola pode ter eliminado a distinção entre vencedores e perdedores, mas a vida não é assim. Em algumas escolas você não </w:t>
      </w:r>
      <w:proofErr w:type="gramStart"/>
      <w:r w:rsidRPr="00B7255D">
        <w:rPr>
          <w:rFonts w:ascii="Arial" w:hAnsi="Arial" w:cs="Arial"/>
          <w:color w:val="000000"/>
          <w:sz w:val="20"/>
          <w:szCs w:val="20"/>
        </w:rPr>
        <w:t>repete de</w:t>
      </w:r>
      <w:proofErr w:type="gramEnd"/>
      <w:r w:rsidRPr="00B7255D">
        <w:rPr>
          <w:rFonts w:ascii="Arial" w:hAnsi="Arial" w:cs="Arial"/>
          <w:color w:val="000000"/>
          <w:sz w:val="20"/>
          <w:szCs w:val="20"/>
        </w:rPr>
        <w:t xml:space="preserve"> ano e tem quantas chances precisar até acertar. Na vida real, se você errar, será demitido.</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8.</w:t>
      </w:r>
      <w:r w:rsidRPr="00B7255D">
        <w:rPr>
          <w:rFonts w:ascii="Arial" w:hAnsi="Arial" w:cs="Arial"/>
          <w:color w:val="000000"/>
          <w:sz w:val="20"/>
          <w:szCs w:val="20"/>
        </w:rPr>
        <w:t xml:space="preserve"> A vida não é dividida em semestres. Você não terá sempre os verões livres e é pouco provável que outros colegas o ajudem a cumprir suas tarefas no fim de cada período.</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9.</w:t>
      </w:r>
      <w:r w:rsidRPr="00B7255D">
        <w:rPr>
          <w:rFonts w:ascii="Arial" w:hAnsi="Arial" w:cs="Arial"/>
          <w:color w:val="000000"/>
          <w:sz w:val="20"/>
          <w:szCs w:val="20"/>
        </w:rPr>
        <w:t xml:space="preserve"> Televisão não é vida real. No mundo real, as pessoas têm que deixar o barzinho ou boate e ir trabalhar.</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both"/>
        <w:rPr>
          <w:rFonts w:ascii="Arial" w:hAnsi="Arial" w:cs="Arial"/>
          <w:color w:val="000000"/>
          <w:sz w:val="20"/>
          <w:szCs w:val="20"/>
        </w:rPr>
      </w:pPr>
      <w:r w:rsidRPr="00B7255D">
        <w:rPr>
          <w:rFonts w:ascii="Arial" w:hAnsi="Arial" w:cs="Arial"/>
          <w:b/>
          <w:color w:val="000000"/>
          <w:sz w:val="20"/>
          <w:szCs w:val="20"/>
        </w:rPr>
        <w:t>10.</w:t>
      </w:r>
      <w:r w:rsidRPr="00B7255D">
        <w:rPr>
          <w:rFonts w:ascii="Arial" w:hAnsi="Arial" w:cs="Arial"/>
          <w:color w:val="000000"/>
          <w:sz w:val="20"/>
          <w:szCs w:val="20"/>
        </w:rPr>
        <w:t xml:space="preserve"> Seja legal com seus </w:t>
      </w:r>
      <w:proofErr w:type="spellStart"/>
      <w:r w:rsidRPr="00B7255D">
        <w:rPr>
          <w:rFonts w:ascii="Arial" w:hAnsi="Arial" w:cs="Arial"/>
          <w:color w:val="000000"/>
          <w:sz w:val="20"/>
          <w:szCs w:val="20"/>
        </w:rPr>
        <w:t>nerds</w:t>
      </w:r>
      <w:proofErr w:type="spellEnd"/>
      <w:r w:rsidRPr="00B7255D">
        <w:rPr>
          <w:rFonts w:ascii="Arial" w:hAnsi="Arial" w:cs="Arial"/>
          <w:color w:val="000000"/>
          <w:sz w:val="20"/>
          <w:szCs w:val="20"/>
        </w:rPr>
        <w:t xml:space="preserve"> e </w:t>
      </w:r>
      <w:proofErr w:type="spellStart"/>
      <w:r w:rsidRPr="00B7255D">
        <w:rPr>
          <w:rFonts w:ascii="Arial" w:hAnsi="Arial" w:cs="Arial"/>
          <w:color w:val="000000"/>
          <w:sz w:val="20"/>
          <w:szCs w:val="20"/>
        </w:rPr>
        <w:t>CDFs</w:t>
      </w:r>
      <w:proofErr w:type="spellEnd"/>
      <w:r w:rsidRPr="00B7255D">
        <w:rPr>
          <w:rFonts w:ascii="Arial" w:hAnsi="Arial" w:cs="Arial"/>
          <w:color w:val="000000"/>
          <w:sz w:val="20"/>
          <w:szCs w:val="20"/>
        </w:rPr>
        <w:t>. Existe uma grande probabilidade de você vir a trabalhar para um deles.</w:t>
      </w:r>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pStyle w:val="Corpodetexto3"/>
        <w:ind w:left="-851" w:right="-852"/>
        <w:jc w:val="center"/>
        <w:rPr>
          <w:rFonts w:ascii="Arial" w:hAnsi="Arial" w:cs="Arial"/>
          <w:i/>
          <w:color w:val="000000"/>
          <w:sz w:val="20"/>
          <w:szCs w:val="20"/>
        </w:rPr>
      </w:pPr>
      <w:r w:rsidRPr="00B7255D">
        <w:rPr>
          <w:rFonts w:ascii="Arial" w:hAnsi="Arial" w:cs="Arial"/>
          <w:i/>
          <w:color w:val="000000"/>
          <w:sz w:val="20"/>
          <w:szCs w:val="20"/>
        </w:rPr>
        <w:t xml:space="preserve">* Segundo o educador americano Charles </w:t>
      </w:r>
      <w:proofErr w:type="spellStart"/>
      <w:r w:rsidRPr="00B7255D">
        <w:rPr>
          <w:rFonts w:ascii="Arial" w:hAnsi="Arial" w:cs="Arial"/>
          <w:i/>
          <w:color w:val="000000"/>
          <w:sz w:val="20"/>
          <w:szCs w:val="20"/>
        </w:rPr>
        <w:t>Sykes</w:t>
      </w:r>
      <w:proofErr w:type="spellEnd"/>
      <w:r w:rsidRPr="00B7255D">
        <w:rPr>
          <w:rFonts w:ascii="Arial" w:hAnsi="Arial" w:cs="Arial"/>
          <w:i/>
          <w:color w:val="000000"/>
          <w:sz w:val="20"/>
          <w:szCs w:val="20"/>
        </w:rPr>
        <w:t>, no livro “</w:t>
      </w:r>
      <w:proofErr w:type="spellStart"/>
      <w:r w:rsidRPr="00B7255D">
        <w:rPr>
          <w:rFonts w:ascii="Arial" w:hAnsi="Arial" w:cs="Arial"/>
          <w:i/>
          <w:color w:val="000000"/>
          <w:sz w:val="20"/>
          <w:szCs w:val="20"/>
        </w:rPr>
        <w:t>Dumbing</w:t>
      </w:r>
      <w:proofErr w:type="spellEnd"/>
      <w:r w:rsidRPr="00B7255D">
        <w:rPr>
          <w:rFonts w:ascii="Arial" w:hAnsi="Arial" w:cs="Arial"/>
          <w:i/>
          <w:color w:val="000000"/>
          <w:sz w:val="20"/>
          <w:szCs w:val="20"/>
        </w:rPr>
        <w:t xml:space="preserve"> Down </w:t>
      </w:r>
      <w:proofErr w:type="spellStart"/>
      <w:r w:rsidRPr="00B7255D">
        <w:rPr>
          <w:rFonts w:ascii="Arial" w:hAnsi="Arial" w:cs="Arial"/>
          <w:i/>
          <w:color w:val="000000"/>
          <w:sz w:val="20"/>
          <w:szCs w:val="20"/>
        </w:rPr>
        <w:t>our</w:t>
      </w:r>
      <w:proofErr w:type="spellEnd"/>
      <w:r w:rsidRPr="00B7255D">
        <w:rPr>
          <w:rFonts w:ascii="Arial" w:hAnsi="Arial" w:cs="Arial"/>
          <w:i/>
          <w:color w:val="000000"/>
          <w:sz w:val="20"/>
          <w:szCs w:val="20"/>
        </w:rPr>
        <w:t xml:space="preserve"> </w:t>
      </w:r>
      <w:proofErr w:type="spellStart"/>
      <w:r w:rsidRPr="00B7255D">
        <w:rPr>
          <w:rFonts w:ascii="Arial" w:hAnsi="Arial" w:cs="Arial"/>
          <w:i/>
          <w:color w:val="000000"/>
          <w:sz w:val="20"/>
          <w:szCs w:val="20"/>
        </w:rPr>
        <w:t>Kids</w:t>
      </w:r>
      <w:proofErr w:type="spellEnd"/>
      <w:proofErr w:type="gramStart"/>
      <w:r w:rsidRPr="00B7255D">
        <w:rPr>
          <w:rFonts w:ascii="Arial" w:hAnsi="Arial" w:cs="Arial"/>
          <w:i/>
          <w:color w:val="000000"/>
          <w:sz w:val="20"/>
          <w:szCs w:val="20"/>
        </w:rPr>
        <w:t>”</w:t>
      </w:r>
      <w:proofErr w:type="gramEnd"/>
    </w:p>
    <w:p w:rsidR="00B7255D" w:rsidRPr="00B7255D" w:rsidRDefault="00B7255D" w:rsidP="00B7255D">
      <w:pPr>
        <w:pStyle w:val="Corpodetexto3"/>
        <w:ind w:left="-851" w:right="-852"/>
        <w:jc w:val="both"/>
        <w:rPr>
          <w:rFonts w:ascii="Arial" w:hAnsi="Arial" w:cs="Arial"/>
          <w:color w:val="000000"/>
          <w:sz w:val="20"/>
          <w:szCs w:val="20"/>
        </w:rPr>
      </w:pPr>
    </w:p>
    <w:p w:rsidR="00B7255D" w:rsidRPr="00B7255D" w:rsidRDefault="00B7255D" w:rsidP="00B7255D">
      <w:pPr>
        <w:ind w:left="-851" w:right="-852"/>
        <w:jc w:val="right"/>
        <w:rPr>
          <w:rFonts w:ascii="Arial" w:hAnsi="Arial" w:cs="Arial"/>
          <w:color w:val="000000"/>
          <w:sz w:val="20"/>
          <w:szCs w:val="20"/>
        </w:rPr>
      </w:pPr>
      <w:r w:rsidRPr="00B7255D">
        <w:rPr>
          <w:rFonts w:ascii="Arial" w:hAnsi="Arial" w:cs="Arial"/>
          <w:i/>
          <w:color w:val="000000"/>
          <w:sz w:val="20"/>
          <w:szCs w:val="20"/>
        </w:rPr>
        <w:t>REVISTA O GLOBO, nº 18, 28 nov. 2004, p. 25.</w:t>
      </w:r>
    </w:p>
    <w:p w:rsidR="00B7255D" w:rsidRPr="00B7255D" w:rsidRDefault="00B7255D" w:rsidP="00B7255D">
      <w:pPr>
        <w:ind w:left="-851" w:right="-852"/>
        <w:jc w:val="both"/>
        <w:rPr>
          <w:rFonts w:ascii="Arial" w:hAnsi="Arial" w:cs="Arial"/>
          <w:sz w:val="20"/>
          <w:szCs w:val="20"/>
        </w:rPr>
      </w:pPr>
      <w:r w:rsidRPr="00B7255D">
        <w:rPr>
          <w:rFonts w:ascii="Arial" w:hAnsi="Arial" w:cs="Arial"/>
          <w:b/>
          <w:caps/>
          <w:color w:val="000000"/>
          <w:sz w:val="20"/>
          <w:szCs w:val="20"/>
        </w:rPr>
        <w:t>Questão 03</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Dentre os “dez passos para o mundo real”, </w:t>
      </w:r>
      <w:proofErr w:type="gramStart"/>
      <w:r w:rsidRPr="00B7255D">
        <w:rPr>
          <w:rFonts w:ascii="Arial" w:hAnsi="Arial" w:cs="Arial"/>
          <w:sz w:val="20"/>
          <w:szCs w:val="20"/>
        </w:rPr>
        <w:t>identifique</w:t>
      </w:r>
      <w:proofErr w:type="gramEnd"/>
      <w:r w:rsidRPr="00B7255D">
        <w:rPr>
          <w:rFonts w:ascii="Arial" w:hAnsi="Arial" w:cs="Arial"/>
          <w:sz w:val="20"/>
          <w:szCs w:val="20"/>
        </w:rPr>
        <w:t xml:space="preserve"> 05 (cinco) que podem ser associados à crítica feita pelo professor Charles </w:t>
      </w:r>
      <w:proofErr w:type="spellStart"/>
      <w:r w:rsidRPr="00B7255D">
        <w:rPr>
          <w:rFonts w:ascii="Arial" w:hAnsi="Arial" w:cs="Arial"/>
          <w:sz w:val="20"/>
          <w:szCs w:val="20"/>
        </w:rPr>
        <w:t>Lyndaker</w:t>
      </w:r>
      <w:proofErr w:type="spellEnd"/>
      <w:r w:rsidRPr="00B7255D">
        <w:rPr>
          <w:rFonts w:ascii="Arial" w:hAnsi="Arial" w:cs="Arial"/>
          <w:sz w:val="20"/>
          <w:szCs w:val="20"/>
        </w:rPr>
        <w:t xml:space="preserve"> (Texto 9).</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04</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Una os períodos de cada item abaixo, usando a conjunção coordenativa adequada.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1C4155">
      <w:pPr>
        <w:pStyle w:val="Corpodetexto3"/>
        <w:numPr>
          <w:ilvl w:val="0"/>
          <w:numId w:val="4"/>
        </w:numPr>
        <w:spacing w:after="0"/>
        <w:ind w:left="-567" w:right="-852" w:hanging="284"/>
        <w:jc w:val="both"/>
        <w:rPr>
          <w:rFonts w:ascii="Arial" w:hAnsi="Arial" w:cs="Arial"/>
          <w:sz w:val="20"/>
          <w:szCs w:val="20"/>
        </w:rPr>
      </w:pPr>
      <w:r w:rsidRPr="00B7255D">
        <w:rPr>
          <w:rFonts w:ascii="Arial" w:hAnsi="Arial" w:cs="Arial"/>
          <w:sz w:val="20"/>
          <w:szCs w:val="20"/>
        </w:rPr>
        <w:t>“A vida não é fácil. Acostume-se com isso”.</w:t>
      </w:r>
    </w:p>
    <w:p w:rsidR="00B7255D" w:rsidRDefault="00B7255D" w:rsidP="001C4155">
      <w:pPr>
        <w:pStyle w:val="Corpodetexto3"/>
        <w:numPr>
          <w:ilvl w:val="0"/>
          <w:numId w:val="4"/>
        </w:numPr>
        <w:spacing w:after="0"/>
        <w:ind w:left="-567" w:right="-852" w:hanging="284"/>
        <w:jc w:val="both"/>
        <w:rPr>
          <w:rFonts w:ascii="Arial" w:hAnsi="Arial" w:cs="Arial"/>
          <w:sz w:val="20"/>
          <w:szCs w:val="20"/>
        </w:rPr>
      </w:pPr>
      <w:r w:rsidRPr="00B7255D">
        <w:rPr>
          <w:rFonts w:ascii="Arial" w:hAnsi="Arial" w:cs="Arial"/>
          <w:sz w:val="20"/>
          <w:szCs w:val="20"/>
        </w:rPr>
        <w:t xml:space="preserve">“Em algumas escolas você não </w:t>
      </w:r>
      <w:proofErr w:type="gramStart"/>
      <w:r w:rsidRPr="00B7255D">
        <w:rPr>
          <w:rFonts w:ascii="Arial" w:hAnsi="Arial" w:cs="Arial"/>
          <w:sz w:val="20"/>
          <w:szCs w:val="20"/>
        </w:rPr>
        <w:t>repete de</w:t>
      </w:r>
      <w:proofErr w:type="gramEnd"/>
      <w:r w:rsidRPr="00B7255D">
        <w:rPr>
          <w:rFonts w:ascii="Arial" w:hAnsi="Arial" w:cs="Arial"/>
          <w:sz w:val="20"/>
          <w:szCs w:val="20"/>
        </w:rPr>
        <w:t xml:space="preserve"> ano e tem quantas chances precisar até </w:t>
      </w:r>
      <w:proofErr w:type="spellStart"/>
      <w:r w:rsidRPr="00B7255D">
        <w:rPr>
          <w:rFonts w:ascii="Arial" w:hAnsi="Arial" w:cs="Arial"/>
          <w:sz w:val="20"/>
          <w:szCs w:val="20"/>
        </w:rPr>
        <w:t>acertar.Na</w:t>
      </w:r>
      <w:proofErr w:type="spellEnd"/>
      <w:r w:rsidRPr="00B7255D">
        <w:rPr>
          <w:rFonts w:ascii="Arial" w:hAnsi="Arial" w:cs="Arial"/>
          <w:sz w:val="20"/>
          <w:szCs w:val="20"/>
        </w:rPr>
        <w:t xml:space="preserve"> vida real, se você errar, será demitido.”</w:t>
      </w:r>
    </w:p>
    <w:p w:rsidR="00B7255D" w:rsidRPr="00B7255D" w:rsidRDefault="00B7255D" w:rsidP="00B7255D">
      <w:pPr>
        <w:pStyle w:val="Corpodetexto3"/>
        <w:spacing w:after="0"/>
        <w:ind w:right="-852"/>
        <w:jc w:val="both"/>
        <w:rPr>
          <w:rFonts w:ascii="Arial" w:hAnsi="Arial" w:cs="Arial"/>
          <w:sz w:val="20"/>
          <w:szCs w:val="20"/>
        </w:rPr>
      </w:pPr>
    </w:p>
    <w:p w:rsidR="00B7255D" w:rsidRPr="00B7255D" w:rsidRDefault="00B7255D" w:rsidP="001C4155">
      <w:pPr>
        <w:pStyle w:val="Corpodetexto3"/>
        <w:numPr>
          <w:ilvl w:val="0"/>
          <w:numId w:val="4"/>
        </w:numPr>
        <w:spacing w:after="0"/>
        <w:ind w:left="-567" w:right="-852" w:hanging="284"/>
        <w:jc w:val="both"/>
        <w:rPr>
          <w:rFonts w:ascii="Arial" w:hAnsi="Arial" w:cs="Arial"/>
          <w:sz w:val="20"/>
          <w:szCs w:val="20"/>
        </w:rPr>
      </w:pPr>
      <w:proofErr w:type="gramStart"/>
      <w:r w:rsidRPr="00B7255D">
        <w:rPr>
          <w:rFonts w:ascii="Arial" w:hAnsi="Arial" w:cs="Arial"/>
          <w:sz w:val="20"/>
          <w:szCs w:val="20"/>
        </w:rPr>
        <w:lastRenderedPageBreak/>
        <w:t xml:space="preserve">“Seja legal com seus </w:t>
      </w:r>
      <w:proofErr w:type="spellStart"/>
      <w:r w:rsidRPr="00B7255D">
        <w:rPr>
          <w:rFonts w:ascii="Arial" w:hAnsi="Arial" w:cs="Arial"/>
          <w:sz w:val="20"/>
          <w:szCs w:val="20"/>
        </w:rPr>
        <w:t>Nerds</w:t>
      </w:r>
      <w:proofErr w:type="spellEnd"/>
      <w:r w:rsidRPr="00B7255D">
        <w:rPr>
          <w:rFonts w:ascii="Arial" w:hAnsi="Arial" w:cs="Arial"/>
          <w:sz w:val="20"/>
          <w:szCs w:val="20"/>
        </w:rPr>
        <w:t xml:space="preserve"> e </w:t>
      </w:r>
      <w:proofErr w:type="spellStart"/>
      <w:r w:rsidRPr="00B7255D">
        <w:rPr>
          <w:rFonts w:ascii="Arial" w:hAnsi="Arial" w:cs="Arial"/>
          <w:sz w:val="20"/>
          <w:szCs w:val="20"/>
        </w:rPr>
        <w:t>CDFs</w:t>
      </w:r>
      <w:proofErr w:type="spellEnd"/>
      <w:r w:rsidRPr="00B7255D">
        <w:rPr>
          <w:rFonts w:ascii="Arial" w:hAnsi="Arial" w:cs="Arial"/>
          <w:sz w:val="20"/>
          <w:szCs w:val="20"/>
        </w:rPr>
        <w:t>.</w:t>
      </w:r>
      <w:proofErr w:type="gramEnd"/>
      <w:r w:rsidRPr="00B7255D">
        <w:rPr>
          <w:rFonts w:ascii="Arial" w:hAnsi="Arial" w:cs="Arial"/>
          <w:sz w:val="20"/>
          <w:szCs w:val="20"/>
        </w:rPr>
        <w:t xml:space="preserve"> Existe uma grande possibilidade de você vir a trabalhar para um deles.</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05</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O item </w:t>
      </w:r>
      <w:proofErr w:type="gramStart"/>
      <w:r w:rsidRPr="00B7255D">
        <w:rPr>
          <w:rFonts w:ascii="Arial" w:hAnsi="Arial" w:cs="Arial"/>
          <w:sz w:val="20"/>
          <w:szCs w:val="20"/>
        </w:rPr>
        <w:t>5</w:t>
      </w:r>
      <w:proofErr w:type="gramEnd"/>
      <w:r w:rsidRPr="00B7255D">
        <w:rPr>
          <w:rFonts w:ascii="Arial" w:hAnsi="Arial" w:cs="Arial"/>
          <w:sz w:val="20"/>
          <w:szCs w:val="20"/>
        </w:rPr>
        <w:t xml:space="preserve"> comprova que o texto foi produzido para um público bem específico: o jovem americano. Por quê?</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center"/>
        <w:rPr>
          <w:rFonts w:ascii="Arial" w:hAnsi="Arial" w:cs="Arial"/>
          <w:b/>
          <w:sz w:val="20"/>
          <w:szCs w:val="20"/>
        </w:rPr>
      </w:pPr>
      <w:r w:rsidRPr="00B7255D">
        <w:rPr>
          <w:rFonts w:ascii="Arial" w:hAnsi="Arial" w:cs="Arial"/>
          <w:b/>
          <w:sz w:val="20"/>
          <w:szCs w:val="20"/>
        </w:rPr>
        <w:t>É NISSO QUE DÁ LIMPAR A CASA INTEIRA TODO DIA: VOCÊ CHEGA</w:t>
      </w:r>
    </w:p>
    <w:p w:rsidR="00B7255D" w:rsidRPr="00B7255D" w:rsidRDefault="00B7255D" w:rsidP="00B7255D">
      <w:pPr>
        <w:ind w:left="-851" w:right="-852"/>
        <w:jc w:val="center"/>
        <w:rPr>
          <w:rFonts w:ascii="Arial" w:hAnsi="Arial" w:cs="Arial"/>
          <w:b/>
          <w:sz w:val="20"/>
          <w:szCs w:val="20"/>
        </w:rPr>
      </w:pPr>
      <w:r w:rsidRPr="00B7255D">
        <w:rPr>
          <w:rFonts w:ascii="Arial" w:hAnsi="Arial" w:cs="Arial"/>
          <w:b/>
          <w:sz w:val="20"/>
          <w:szCs w:val="20"/>
        </w:rPr>
        <w:t>AOS 80 ANOS TININDO.</w:t>
      </w: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p>
    <w:p w:rsidR="00B7255D" w:rsidRPr="00B7255D" w:rsidRDefault="00B7255D" w:rsidP="00B7255D">
      <w:pPr>
        <w:pStyle w:val="Corpodetexto3"/>
        <w:ind w:left="-851" w:right="-852"/>
        <w:jc w:val="both"/>
        <w:rPr>
          <w:rFonts w:ascii="Arial" w:hAnsi="Arial" w:cs="Arial"/>
          <w:sz w:val="20"/>
          <w:szCs w:val="20"/>
        </w:rPr>
      </w:pPr>
      <w:r w:rsidRPr="00B7255D">
        <w:rPr>
          <w:rFonts w:ascii="Arial" w:hAnsi="Arial" w:cs="Arial"/>
          <w:sz w:val="20"/>
          <w:szCs w:val="20"/>
        </w:rPr>
        <w:t>Para chegar aos 80 anos entre as líderes do mercado, uma empresa não pode parar de inovar. Foi pensando assim que a Reckitt Benckiser trabalhou desde o início, em 1924. Uma</w:t>
      </w:r>
      <w:proofErr w:type="gramStart"/>
      <w:r w:rsidRPr="00B7255D">
        <w:rPr>
          <w:rFonts w:ascii="Arial" w:hAnsi="Arial" w:cs="Arial"/>
          <w:sz w:val="20"/>
          <w:szCs w:val="20"/>
        </w:rPr>
        <w:t xml:space="preserve">  </w:t>
      </w:r>
      <w:proofErr w:type="gramEnd"/>
      <w:r w:rsidRPr="00B7255D">
        <w:rPr>
          <w:rFonts w:ascii="Arial" w:hAnsi="Arial" w:cs="Arial"/>
          <w:sz w:val="20"/>
          <w:szCs w:val="20"/>
        </w:rPr>
        <w:t xml:space="preserve">história de sucesso que começou com o lançamento do alvejante de roupa Anil e dos limpadores de metais </w:t>
      </w:r>
      <w:proofErr w:type="spellStart"/>
      <w:r w:rsidRPr="00B7255D">
        <w:rPr>
          <w:rFonts w:ascii="Arial" w:hAnsi="Arial" w:cs="Arial"/>
          <w:sz w:val="20"/>
          <w:szCs w:val="20"/>
        </w:rPr>
        <w:t>Brasso</w:t>
      </w:r>
      <w:proofErr w:type="spellEnd"/>
      <w:r w:rsidRPr="00B7255D">
        <w:rPr>
          <w:rFonts w:ascii="Arial" w:hAnsi="Arial" w:cs="Arial"/>
          <w:sz w:val="20"/>
          <w:szCs w:val="20"/>
        </w:rPr>
        <w:t xml:space="preserve"> e Silvo e hoje é responsável por marcas que fazem parte do dia-a-dia do brasileiro, como Veja, </w:t>
      </w:r>
      <w:proofErr w:type="spellStart"/>
      <w:r w:rsidRPr="00B7255D">
        <w:rPr>
          <w:rFonts w:ascii="Arial" w:hAnsi="Arial" w:cs="Arial"/>
          <w:sz w:val="20"/>
          <w:szCs w:val="20"/>
        </w:rPr>
        <w:t>Poliflor</w:t>
      </w:r>
      <w:proofErr w:type="spellEnd"/>
      <w:r w:rsidRPr="00B7255D">
        <w:rPr>
          <w:rFonts w:ascii="Arial" w:hAnsi="Arial" w:cs="Arial"/>
          <w:sz w:val="20"/>
          <w:szCs w:val="20"/>
        </w:rPr>
        <w:t xml:space="preserve">, </w:t>
      </w:r>
      <w:proofErr w:type="spellStart"/>
      <w:r w:rsidRPr="00B7255D">
        <w:rPr>
          <w:rFonts w:ascii="Arial" w:hAnsi="Arial" w:cs="Arial"/>
          <w:sz w:val="20"/>
          <w:szCs w:val="20"/>
        </w:rPr>
        <w:t>Harpic</w:t>
      </w:r>
      <w:proofErr w:type="spellEnd"/>
      <w:r w:rsidRPr="00B7255D">
        <w:rPr>
          <w:rFonts w:ascii="Arial" w:hAnsi="Arial" w:cs="Arial"/>
          <w:sz w:val="20"/>
          <w:szCs w:val="20"/>
        </w:rPr>
        <w:t xml:space="preserve">, </w:t>
      </w:r>
      <w:proofErr w:type="spellStart"/>
      <w:r w:rsidRPr="00B7255D">
        <w:rPr>
          <w:rFonts w:ascii="Arial" w:hAnsi="Arial" w:cs="Arial"/>
          <w:sz w:val="20"/>
          <w:szCs w:val="20"/>
        </w:rPr>
        <w:t>Vanisch</w:t>
      </w:r>
      <w:proofErr w:type="spellEnd"/>
      <w:r w:rsidRPr="00B7255D">
        <w:rPr>
          <w:rFonts w:ascii="Arial" w:hAnsi="Arial" w:cs="Arial"/>
          <w:sz w:val="20"/>
          <w:szCs w:val="20"/>
        </w:rPr>
        <w:t xml:space="preserve"> e </w:t>
      </w:r>
      <w:proofErr w:type="spellStart"/>
      <w:r w:rsidRPr="00B7255D">
        <w:rPr>
          <w:rFonts w:ascii="Arial" w:hAnsi="Arial" w:cs="Arial"/>
          <w:sz w:val="20"/>
          <w:szCs w:val="20"/>
        </w:rPr>
        <w:t>SBP</w:t>
      </w:r>
      <w:proofErr w:type="spellEnd"/>
      <w:r w:rsidRPr="00B7255D">
        <w:rPr>
          <w:rFonts w:ascii="Arial" w:hAnsi="Arial" w:cs="Arial"/>
          <w:sz w:val="20"/>
          <w:szCs w:val="20"/>
        </w:rPr>
        <w:t>, entre outras.</w:t>
      </w:r>
    </w:p>
    <w:p w:rsidR="00B7255D" w:rsidRPr="00B7255D" w:rsidRDefault="00B7255D" w:rsidP="00B7255D">
      <w:pPr>
        <w:pStyle w:val="Corpodetexto3"/>
        <w:ind w:left="-851" w:right="-852"/>
        <w:jc w:val="both"/>
        <w:rPr>
          <w:rFonts w:ascii="Arial" w:hAnsi="Arial" w:cs="Arial"/>
          <w:sz w:val="20"/>
          <w:szCs w:val="20"/>
        </w:rPr>
      </w:pPr>
      <w:r w:rsidRPr="00B7255D">
        <w:rPr>
          <w:rFonts w:ascii="Arial" w:hAnsi="Arial" w:cs="Arial"/>
          <w:sz w:val="20"/>
          <w:szCs w:val="20"/>
        </w:rPr>
        <w:t>Convenhamos: não é todo mundo que chega aos 80 anos com disposição para limpar a sua casa toda.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06</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Identifique a que termos se referem </w:t>
      </w:r>
      <w:proofErr w:type="gramStart"/>
      <w:r w:rsidRPr="00B7255D">
        <w:rPr>
          <w:rFonts w:ascii="Arial" w:hAnsi="Arial" w:cs="Arial"/>
          <w:sz w:val="20"/>
          <w:szCs w:val="20"/>
        </w:rPr>
        <w:t>as</w:t>
      </w:r>
      <w:proofErr w:type="gramEnd"/>
      <w:r w:rsidRPr="00B7255D">
        <w:rPr>
          <w:rFonts w:ascii="Arial" w:hAnsi="Arial" w:cs="Arial"/>
          <w:sz w:val="20"/>
          <w:szCs w:val="20"/>
        </w:rPr>
        <w:t xml:space="preserve"> palavras e/ou expressões listadas a seguir:</w:t>
      </w:r>
    </w:p>
    <w:p w:rsidR="00B7255D" w:rsidRPr="00B7255D" w:rsidRDefault="00B7255D" w:rsidP="00B7255D">
      <w:pPr>
        <w:ind w:left="-851" w:right="-852"/>
        <w:jc w:val="both"/>
        <w:rPr>
          <w:rFonts w:ascii="Arial" w:hAnsi="Arial" w:cs="Arial"/>
          <w:sz w:val="20"/>
          <w:szCs w:val="20"/>
        </w:rPr>
      </w:pPr>
    </w:p>
    <w:p w:rsidR="00B7255D" w:rsidRPr="00B7255D" w:rsidRDefault="00B7255D" w:rsidP="001C4155">
      <w:pPr>
        <w:pStyle w:val="Corpodetexto3"/>
        <w:numPr>
          <w:ilvl w:val="0"/>
          <w:numId w:val="5"/>
        </w:numPr>
        <w:spacing w:after="0"/>
        <w:ind w:left="-709" w:right="-852" w:hanging="284"/>
        <w:jc w:val="both"/>
        <w:rPr>
          <w:rFonts w:ascii="Arial" w:hAnsi="Arial" w:cs="Arial"/>
          <w:sz w:val="20"/>
          <w:szCs w:val="20"/>
        </w:rPr>
      </w:pPr>
      <w:proofErr w:type="gramStart"/>
      <w:r w:rsidRPr="00B7255D">
        <w:rPr>
          <w:rFonts w:ascii="Arial" w:hAnsi="Arial" w:cs="Arial"/>
          <w:sz w:val="20"/>
          <w:szCs w:val="20"/>
        </w:rPr>
        <w:t>nisso</w:t>
      </w:r>
      <w:proofErr w:type="gramEnd"/>
    </w:p>
    <w:p w:rsidR="00B7255D" w:rsidRPr="00B7255D" w:rsidRDefault="00B7255D" w:rsidP="001C4155">
      <w:pPr>
        <w:pStyle w:val="Corpodetexto3"/>
        <w:numPr>
          <w:ilvl w:val="0"/>
          <w:numId w:val="5"/>
        </w:numPr>
        <w:spacing w:after="0"/>
        <w:ind w:left="-709" w:right="-852" w:hanging="284"/>
        <w:jc w:val="both"/>
        <w:rPr>
          <w:rFonts w:ascii="Arial" w:hAnsi="Arial" w:cs="Arial"/>
          <w:sz w:val="20"/>
          <w:szCs w:val="20"/>
        </w:rPr>
      </w:pPr>
      <w:proofErr w:type="gramStart"/>
      <w:r w:rsidRPr="00B7255D">
        <w:rPr>
          <w:rFonts w:ascii="Arial" w:hAnsi="Arial" w:cs="Arial"/>
          <w:sz w:val="20"/>
          <w:szCs w:val="20"/>
        </w:rPr>
        <w:t>você</w:t>
      </w:r>
      <w:proofErr w:type="gramEnd"/>
    </w:p>
    <w:p w:rsidR="00B7255D" w:rsidRPr="00B7255D" w:rsidRDefault="00B7255D" w:rsidP="001C4155">
      <w:pPr>
        <w:pStyle w:val="Corpodetexto3"/>
        <w:numPr>
          <w:ilvl w:val="0"/>
          <w:numId w:val="5"/>
        </w:numPr>
        <w:spacing w:after="0"/>
        <w:ind w:left="-709" w:right="-852" w:hanging="284"/>
        <w:jc w:val="both"/>
        <w:rPr>
          <w:rFonts w:ascii="Arial" w:hAnsi="Arial" w:cs="Arial"/>
          <w:sz w:val="20"/>
          <w:szCs w:val="20"/>
        </w:rPr>
      </w:pPr>
      <w:proofErr w:type="gramStart"/>
      <w:r w:rsidRPr="00B7255D">
        <w:rPr>
          <w:rFonts w:ascii="Arial" w:hAnsi="Arial" w:cs="Arial"/>
          <w:sz w:val="20"/>
          <w:szCs w:val="20"/>
        </w:rPr>
        <w:t>sua</w:t>
      </w:r>
      <w:proofErr w:type="gramEnd"/>
      <w:r w:rsidRPr="00B7255D">
        <w:rPr>
          <w:rFonts w:ascii="Arial" w:hAnsi="Arial" w:cs="Arial"/>
          <w:sz w:val="20"/>
          <w:szCs w:val="20"/>
        </w:rPr>
        <w:t xml:space="preserve"> casa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07</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com atenção, a passagem a seguir:</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“É NISSO QUE DÁ LIMPAR A CASA INTEIRA TODO DIA...</w:t>
      </w:r>
      <w:proofErr w:type="gramStart"/>
      <w:r w:rsidRPr="00B7255D">
        <w:rPr>
          <w:rFonts w:ascii="Arial" w:hAnsi="Arial" w:cs="Arial"/>
          <w:sz w:val="20"/>
          <w:szCs w:val="20"/>
        </w:rPr>
        <w:t>”</w:t>
      </w:r>
      <w:proofErr w:type="gramEnd"/>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O autor do texto poderia ter feito opção pela seguinte frase:</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“LIMPAR A CASA INTEIRA TODO DIA DÁ NISSO...” No entanto, o uso de “É que</w:t>
      </w:r>
      <w:proofErr w:type="gramStart"/>
      <w:r w:rsidRPr="00B7255D">
        <w:rPr>
          <w:rFonts w:ascii="Arial" w:hAnsi="Arial" w:cs="Arial"/>
          <w:sz w:val="20"/>
          <w:szCs w:val="20"/>
        </w:rPr>
        <w:t xml:space="preserve"> “</w:t>
      </w:r>
      <w:proofErr w:type="gramEnd"/>
      <w:r w:rsidRPr="00B7255D">
        <w:rPr>
          <w:rFonts w:ascii="Arial" w:hAnsi="Arial" w:cs="Arial"/>
          <w:sz w:val="20"/>
          <w:szCs w:val="20"/>
        </w:rPr>
        <w:t xml:space="preserve"> produz um efeito de sentido mais eficiente. Por quê?</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08</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com atenção, o slogan do anúncio: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“É NISSO QUE DÁ LIMPAR A CASA INTEIRA TODO DIA: VOCÊ CHEGA AOS 80 ANOS TININDO”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Agora responda: qual é a função dos dois pontos no slogan?</w:t>
      </w:r>
    </w:p>
    <w:p w:rsidR="00B7255D" w:rsidRPr="00B7255D" w:rsidRDefault="00B7255D" w:rsidP="00B7255D">
      <w:pPr>
        <w:ind w:left="-851" w:right="-852"/>
        <w:jc w:val="center"/>
        <w:rPr>
          <w:rFonts w:ascii="Arial" w:hAnsi="Arial" w:cs="Arial"/>
          <w:b/>
          <w:sz w:val="20"/>
          <w:szCs w:val="20"/>
        </w:rPr>
      </w:pPr>
    </w:p>
    <w:p w:rsidR="00B7255D" w:rsidRPr="00B7255D" w:rsidRDefault="00B7255D" w:rsidP="00B7255D">
      <w:pPr>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ind w:left="-851" w:right="-852"/>
        <w:jc w:val="center"/>
        <w:rPr>
          <w:rFonts w:ascii="Arial" w:hAnsi="Arial" w:cs="Arial"/>
          <w:b/>
          <w:sz w:val="20"/>
          <w:szCs w:val="20"/>
        </w:rPr>
      </w:pPr>
    </w:p>
    <w:p w:rsidR="00B7255D" w:rsidRPr="00B7255D" w:rsidRDefault="00B7255D" w:rsidP="00B7255D">
      <w:pPr>
        <w:pStyle w:val="Ttulo1"/>
        <w:ind w:left="-851" w:right="-852"/>
        <w:rPr>
          <w:rFonts w:ascii="Arial" w:hAnsi="Arial" w:cs="Arial"/>
          <w:sz w:val="20"/>
          <w:szCs w:val="20"/>
        </w:rPr>
      </w:pPr>
      <w:r w:rsidRPr="00B7255D">
        <w:rPr>
          <w:rFonts w:ascii="Arial" w:hAnsi="Arial" w:cs="Arial"/>
          <w:sz w:val="20"/>
          <w:szCs w:val="20"/>
        </w:rPr>
        <w:t xml:space="preserve"> Traços de inteligência e bom humor</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firstLine="708"/>
        <w:jc w:val="both"/>
        <w:rPr>
          <w:rFonts w:ascii="Arial" w:hAnsi="Arial" w:cs="Arial"/>
          <w:sz w:val="20"/>
          <w:szCs w:val="20"/>
        </w:rPr>
      </w:pPr>
      <w:r w:rsidRPr="00B7255D">
        <w:rPr>
          <w:rFonts w:ascii="Arial" w:hAnsi="Arial" w:cs="Arial"/>
          <w:sz w:val="20"/>
          <w:szCs w:val="20"/>
        </w:rPr>
        <w:t xml:space="preserve">“De cabelos brancos de tanto andar por aí”, como cantava Luiz Gonzaga. É assim que Ziraldo – pintor, cartazista, jornalista, teatrólogo, chargista, caricaturista e escritor – muitas vezes se refere à sua vasta e alvíssima cabeleira. Cabeleira de respeito, diga-se de passagem, conquistada em 75 anos de vida e mais de 50 de carreira, em que criou charges, personagens, histórias e imagens memoráveis. Feliz com as homenagens que vem recebendo desde o início de 2007, Ziraldo é nosso entrevistado de capa desta edição. O sucesso estrondoso de </w:t>
      </w:r>
      <w:r w:rsidRPr="00B7255D">
        <w:rPr>
          <w:rFonts w:ascii="Arial" w:hAnsi="Arial" w:cs="Arial"/>
          <w:i/>
          <w:sz w:val="20"/>
          <w:szCs w:val="20"/>
        </w:rPr>
        <w:t>O Menino Maluquinho</w:t>
      </w:r>
      <w:r w:rsidRPr="00B7255D">
        <w:rPr>
          <w:rFonts w:ascii="Arial" w:hAnsi="Arial" w:cs="Arial"/>
          <w:sz w:val="20"/>
          <w:szCs w:val="20"/>
        </w:rPr>
        <w:t xml:space="preserve">, que já vendeu quase dez milhões de </w:t>
      </w:r>
      <w:proofErr w:type="gramStart"/>
      <w:r w:rsidRPr="00B7255D">
        <w:rPr>
          <w:rFonts w:ascii="Arial" w:hAnsi="Arial" w:cs="Arial"/>
          <w:sz w:val="20"/>
          <w:szCs w:val="20"/>
        </w:rPr>
        <w:t>exemplares mundo</w:t>
      </w:r>
      <w:proofErr w:type="gramEnd"/>
      <w:r w:rsidRPr="00B7255D">
        <w:rPr>
          <w:rFonts w:ascii="Arial" w:hAnsi="Arial" w:cs="Arial"/>
          <w:sz w:val="20"/>
          <w:szCs w:val="20"/>
        </w:rPr>
        <w:t xml:space="preserve"> afora, o período de resistência de </w:t>
      </w:r>
      <w:r w:rsidRPr="00B7255D">
        <w:rPr>
          <w:rFonts w:ascii="Arial" w:hAnsi="Arial" w:cs="Arial"/>
          <w:i/>
          <w:sz w:val="20"/>
          <w:szCs w:val="20"/>
        </w:rPr>
        <w:t>O Pasquim</w:t>
      </w:r>
      <w:r w:rsidRPr="00B7255D">
        <w:rPr>
          <w:rFonts w:ascii="Arial" w:hAnsi="Arial" w:cs="Arial"/>
          <w:sz w:val="20"/>
          <w:szCs w:val="20"/>
        </w:rPr>
        <w:t>, a afinidade com o cinema e os novos (e sempre muitos) projetos são temas de nosso bate-papo.</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b/>
        <w:t xml:space="preserve">Na seção Destino, fazemos um passeio inolvidável pela “Rainha do Adriático”. Em Veneza, os ônibus são barcos e as ruas são charmosos canais, ladeados por palácios medievais, igrejas e casarões. Arquitetura, gastronomia e arte compõem o </w:t>
      </w:r>
      <w:proofErr w:type="gramStart"/>
      <w:r w:rsidRPr="00B7255D">
        <w:rPr>
          <w:rFonts w:ascii="Arial" w:hAnsi="Arial" w:cs="Arial"/>
          <w:sz w:val="20"/>
          <w:szCs w:val="20"/>
        </w:rPr>
        <w:t>menu</w:t>
      </w:r>
      <w:proofErr w:type="gramEnd"/>
      <w:r w:rsidRPr="00B7255D">
        <w:rPr>
          <w:rFonts w:ascii="Arial" w:hAnsi="Arial" w:cs="Arial"/>
          <w:sz w:val="20"/>
          <w:szCs w:val="20"/>
        </w:rPr>
        <w:t xml:space="preserve"> desse saboroso roteiro.</w:t>
      </w:r>
    </w:p>
    <w:p w:rsidR="00B7255D" w:rsidRDefault="00B7255D" w:rsidP="00B7255D">
      <w:pPr>
        <w:ind w:left="-851" w:right="-852"/>
        <w:jc w:val="both"/>
        <w:rPr>
          <w:rFonts w:ascii="Arial" w:hAnsi="Arial" w:cs="Arial"/>
          <w:sz w:val="20"/>
          <w:szCs w:val="20"/>
        </w:rPr>
      </w:pPr>
      <w:r w:rsidRPr="00B7255D">
        <w:rPr>
          <w:rFonts w:ascii="Arial" w:hAnsi="Arial" w:cs="Arial"/>
          <w:sz w:val="20"/>
          <w:szCs w:val="20"/>
        </w:rPr>
        <w:tab/>
        <w:t xml:space="preserve">Profissões de causar inveja a muita gente, a volta de Patrícia Travassos às novelas, o teatro essencial de Denise </w:t>
      </w:r>
      <w:proofErr w:type="spellStart"/>
      <w:r w:rsidRPr="00B7255D">
        <w:rPr>
          <w:rFonts w:ascii="Arial" w:hAnsi="Arial" w:cs="Arial"/>
          <w:sz w:val="20"/>
          <w:szCs w:val="20"/>
        </w:rPr>
        <w:t>Stocklos</w:t>
      </w:r>
      <w:proofErr w:type="spellEnd"/>
      <w:r w:rsidRPr="00B7255D">
        <w:rPr>
          <w:rFonts w:ascii="Arial" w:hAnsi="Arial" w:cs="Arial"/>
          <w:sz w:val="20"/>
          <w:szCs w:val="20"/>
        </w:rPr>
        <w:t xml:space="preserve"> e dicas para você conciliar a rotina atribulada com exercícios físicos completam a </w:t>
      </w:r>
      <w:r w:rsidRPr="00B7255D">
        <w:rPr>
          <w:rFonts w:ascii="Arial" w:hAnsi="Arial" w:cs="Arial"/>
          <w:i/>
          <w:sz w:val="20"/>
          <w:szCs w:val="20"/>
        </w:rPr>
        <w:t>TAM Magazine</w:t>
      </w:r>
      <w:r w:rsidRPr="00B7255D">
        <w:rPr>
          <w:rFonts w:ascii="Arial" w:hAnsi="Arial" w:cs="Arial"/>
          <w:sz w:val="20"/>
          <w:szCs w:val="20"/>
        </w:rPr>
        <w:t xml:space="preserve"> de maio.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rPr>
          <w:rFonts w:ascii="Arial" w:hAnsi="Arial" w:cs="Arial"/>
          <w:sz w:val="20"/>
          <w:szCs w:val="20"/>
        </w:rPr>
      </w:pPr>
      <w:r w:rsidRPr="00B7255D">
        <w:rPr>
          <w:rFonts w:ascii="Arial" w:hAnsi="Arial" w:cs="Arial"/>
          <w:sz w:val="20"/>
          <w:szCs w:val="20"/>
        </w:rPr>
        <w:lastRenderedPageBreak/>
        <w:tab/>
        <w:t>Aproveite!</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 xml:space="preserve">Tatiana </w:t>
      </w:r>
      <w:proofErr w:type="spellStart"/>
      <w:r w:rsidRPr="00B7255D">
        <w:rPr>
          <w:rFonts w:ascii="Arial" w:hAnsi="Arial" w:cs="Arial"/>
          <w:sz w:val="20"/>
          <w:szCs w:val="20"/>
        </w:rPr>
        <w:t>Engelbrecht</w:t>
      </w:r>
      <w:proofErr w:type="spellEnd"/>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Diretora de Redação</w:t>
      </w:r>
    </w:p>
    <w:p w:rsidR="00B7255D" w:rsidRPr="00B7255D" w:rsidRDefault="00B7255D" w:rsidP="00B7255D">
      <w:pPr>
        <w:ind w:left="-851" w:right="-852"/>
        <w:jc w:val="right"/>
        <w:rPr>
          <w:rFonts w:ascii="Arial" w:hAnsi="Arial" w:cs="Arial"/>
          <w:sz w:val="20"/>
          <w:szCs w:val="20"/>
        </w:rPr>
      </w:pPr>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 xml:space="preserve">(Editorial da revista </w:t>
      </w:r>
      <w:r w:rsidRPr="00B7255D">
        <w:rPr>
          <w:rFonts w:ascii="Arial" w:hAnsi="Arial" w:cs="Arial"/>
          <w:i/>
          <w:sz w:val="20"/>
          <w:szCs w:val="20"/>
        </w:rPr>
        <w:t xml:space="preserve">TAM Magazine, </w:t>
      </w:r>
      <w:r w:rsidRPr="00B7255D">
        <w:rPr>
          <w:rFonts w:ascii="Arial" w:hAnsi="Arial" w:cs="Arial"/>
          <w:sz w:val="20"/>
          <w:szCs w:val="20"/>
        </w:rPr>
        <w:t>maio 2007</w:t>
      </w:r>
      <w:proofErr w:type="gramStart"/>
      <w:r w:rsidRPr="00B7255D">
        <w:rPr>
          <w:rFonts w:ascii="Arial" w:hAnsi="Arial" w:cs="Arial"/>
          <w:sz w:val="20"/>
          <w:szCs w:val="20"/>
        </w:rPr>
        <w:t>)</w:t>
      </w:r>
      <w:proofErr w:type="gramEnd"/>
    </w:p>
    <w:p w:rsidR="00B7255D" w:rsidRPr="00B7255D" w:rsidRDefault="00B7255D" w:rsidP="00B7255D">
      <w:pPr>
        <w:ind w:left="-851" w:right="-852"/>
        <w:jc w:val="right"/>
        <w:rPr>
          <w:rFonts w:ascii="Arial" w:hAnsi="Arial" w:cs="Arial"/>
          <w:b/>
          <w:caps/>
          <w:sz w:val="20"/>
          <w:szCs w:val="20"/>
        </w:rPr>
      </w:pPr>
    </w:p>
    <w:p w:rsidR="00B7255D" w:rsidRPr="00B7255D" w:rsidRDefault="00B7255D" w:rsidP="00B7255D">
      <w:pPr>
        <w:ind w:left="-851" w:right="-852"/>
        <w:jc w:val="right"/>
        <w:rPr>
          <w:rFonts w:ascii="Arial" w:hAnsi="Arial" w:cs="Arial"/>
          <w:b/>
          <w:caps/>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09</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Editorial é um gênero textual cuja intenção é apresentar e defender a opinião ou a oposição de determinado veículo de comunicação diante de um fato ou uma idéia. Transcreva do texto lido dois trechos (frases) que comprovam o ponto de vista da revista sobre os temas apresentados.</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10</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Ao citar Luiz Gonzaga, Tatiana relaciona o termo “cabelos brancos” à imagem de Ziraldo. Socialmente há outra leitura possível para essa expressão e isto pode ser percebido no texto. Qual o efeito de sentido conseqüente dessa expressão no texto?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11</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É possível afirmar que, nesse contexto, o termo “inolvidável” poderia ser substituído por “inesquecível”? </w:t>
      </w:r>
      <w:r w:rsidRPr="00B7255D">
        <w:rPr>
          <w:rFonts w:ascii="Arial" w:hAnsi="Arial" w:cs="Arial"/>
          <w:b/>
          <w:sz w:val="20"/>
          <w:szCs w:val="20"/>
        </w:rPr>
        <w:t>EXPLIQUE</w:t>
      </w:r>
      <w:r w:rsidRPr="00B7255D">
        <w:rPr>
          <w:rFonts w:ascii="Arial" w:hAnsi="Arial" w:cs="Arial"/>
          <w:sz w:val="20"/>
          <w:szCs w:val="20"/>
        </w:rPr>
        <w:t xml:space="preserve"> seu ponto de vista com elementos do texto.</w:t>
      </w:r>
    </w:p>
    <w:p w:rsidR="00B7255D" w:rsidRDefault="00B7255D" w:rsidP="00B7255D">
      <w:pPr>
        <w:ind w:left="-851" w:right="-852"/>
        <w:jc w:val="both"/>
        <w:rPr>
          <w:rFonts w:ascii="Arial" w:hAnsi="Arial" w:cs="Arial"/>
          <w:b/>
          <w:caps/>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t>Questão 12</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Ao produzir um texto, à pontuação escolhida pelo autor deve se dar especial atenção, pois é a partir dela que podemos produzir o sentido do texto.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Que efeito de sentido se produz no texto com o uso do hífen no 1º parágrafo? </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sz w:val="20"/>
          <w:szCs w:val="20"/>
        </w:rPr>
        <w:t>QUESTÃO 13</w:t>
      </w:r>
    </w:p>
    <w:p w:rsidR="00B7255D" w:rsidRPr="00B7255D" w:rsidRDefault="00B7255D" w:rsidP="00B7255D">
      <w:pPr>
        <w:pStyle w:val="Ttulo1"/>
        <w:ind w:left="-851" w:right="-852"/>
        <w:jc w:val="both"/>
        <w:rPr>
          <w:rFonts w:ascii="Arial" w:hAnsi="Arial" w:cs="Arial"/>
          <w:b w:val="0"/>
          <w:sz w:val="20"/>
          <w:szCs w:val="20"/>
        </w:rPr>
      </w:pPr>
    </w:p>
    <w:p w:rsidR="00B7255D" w:rsidRPr="00B7255D" w:rsidRDefault="00B7255D" w:rsidP="00B7255D">
      <w:pPr>
        <w:pStyle w:val="Ttulo1"/>
        <w:ind w:left="-851" w:right="-852"/>
        <w:jc w:val="both"/>
        <w:rPr>
          <w:rFonts w:ascii="Arial" w:hAnsi="Arial" w:cs="Arial"/>
          <w:b w:val="0"/>
          <w:sz w:val="20"/>
          <w:szCs w:val="20"/>
        </w:rPr>
      </w:pPr>
      <w:r w:rsidRPr="00B7255D">
        <w:rPr>
          <w:rFonts w:ascii="Arial" w:hAnsi="Arial" w:cs="Arial"/>
          <w:b w:val="0"/>
          <w:sz w:val="20"/>
          <w:szCs w:val="20"/>
        </w:rPr>
        <w:t>Releia o trecho abaixo:</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rPr>
          <w:rFonts w:ascii="Arial" w:hAnsi="Arial" w:cs="Arial"/>
          <w:sz w:val="20"/>
          <w:szCs w:val="20"/>
        </w:rPr>
      </w:pPr>
      <w:r w:rsidRPr="00B7255D">
        <w:rPr>
          <w:rFonts w:ascii="Arial" w:hAnsi="Arial" w:cs="Arial"/>
          <w:sz w:val="20"/>
          <w:szCs w:val="20"/>
        </w:rPr>
        <w:t xml:space="preserve">“O sucesso estrondoso de “O Menino Maluquinho, que já vendeu quase dez milhões de </w:t>
      </w:r>
      <w:proofErr w:type="gramStart"/>
      <w:r w:rsidRPr="00B7255D">
        <w:rPr>
          <w:rFonts w:ascii="Arial" w:hAnsi="Arial" w:cs="Arial"/>
          <w:sz w:val="20"/>
          <w:szCs w:val="20"/>
        </w:rPr>
        <w:t>exemplares mundo</w:t>
      </w:r>
      <w:proofErr w:type="gramEnd"/>
      <w:r w:rsidRPr="00B7255D">
        <w:rPr>
          <w:rFonts w:ascii="Arial" w:hAnsi="Arial" w:cs="Arial"/>
          <w:sz w:val="20"/>
          <w:szCs w:val="20"/>
        </w:rPr>
        <w:t xml:space="preserve"> afora, (...).”</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rPr>
          <w:rFonts w:ascii="Arial" w:hAnsi="Arial" w:cs="Arial"/>
          <w:sz w:val="20"/>
          <w:szCs w:val="20"/>
        </w:rPr>
      </w:pPr>
      <w:r w:rsidRPr="00B7255D">
        <w:rPr>
          <w:rFonts w:ascii="Arial" w:hAnsi="Arial" w:cs="Arial"/>
          <w:sz w:val="20"/>
          <w:szCs w:val="20"/>
        </w:rPr>
        <w:t>Tanto o hífen quanto a vírgula podem exercer a mesma função num texto. Compare o emprego do hífen do trecho da questão anterior com o emprego da vírgula proposto aqui e diga se podemos atribuir-lhes a mesma justificativa quanto ao uso da pontuação.</w:t>
      </w:r>
    </w:p>
    <w:p w:rsidR="00B7255D" w:rsidRPr="00B7255D" w:rsidRDefault="00B7255D" w:rsidP="00B7255D">
      <w:pPr>
        <w:ind w:left="-851" w:right="-852"/>
        <w:rPr>
          <w:rFonts w:ascii="Arial" w:hAnsi="Arial" w:cs="Arial"/>
          <w:sz w:val="20"/>
          <w:szCs w:val="20"/>
        </w:rPr>
      </w:pPr>
    </w:p>
    <w:p w:rsidR="00B7255D" w:rsidRPr="00B7255D" w:rsidRDefault="00B7255D" w:rsidP="00B7255D">
      <w:pPr>
        <w:pStyle w:val="Ttulo1"/>
        <w:ind w:left="-851" w:right="-852"/>
        <w:jc w:val="both"/>
        <w:rPr>
          <w:rFonts w:ascii="Arial" w:hAnsi="Arial" w:cs="Arial"/>
          <w:b w:val="0"/>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14</w:t>
      </w:r>
    </w:p>
    <w:p w:rsidR="00B7255D" w:rsidRPr="00B7255D" w:rsidRDefault="00B7255D" w:rsidP="00B7255D">
      <w:pPr>
        <w:pStyle w:val="Ttulo1"/>
        <w:ind w:left="-851" w:right="-852"/>
        <w:jc w:val="both"/>
        <w:rPr>
          <w:rFonts w:ascii="Arial" w:hAnsi="Arial" w:cs="Arial"/>
          <w:b w:val="0"/>
          <w:sz w:val="20"/>
          <w:szCs w:val="20"/>
        </w:rPr>
      </w:pPr>
      <w:r w:rsidRPr="00B7255D">
        <w:rPr>
          <w:rFonts w:ascii="Arial" w:hAnsi="Arial" w:cs="Arial"/>
          <w:b w:val="0"/>
          <w:sz w:val="20"/>
          <w:szCs w:val="20"/>
        </w:rPr>
        <w:t>A que público esse editorial visa? Comprove sua resposta.</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Style w:val="Ttulo1"/>
        <w:ind w:left="-851" w:right="-852"/>
        <w:rPr>
          <w:rFonts w:ascii="Arial" w:hAnsi="Arial" w:cs="Arial"/>
          <w:sz w:val="20"/>
          <w:szCs w:val="20"/>
        </w:rPr>
      </w:pPr>
      <w:r w:rsidRPr="00B7255D">
        <w:rPr>
          <w:rFonts w:ascii="Arial" w:hAnsi="Arial" w:cs="Arial"/>
          <w:sz w:val="20"/>
          <w:szCs w:val="20"/>
        </w:rPr>
        <w:lastRenderedPageBreak/>
        <w:t xml:space="preserve">TEXTO </w:t>
      </w:r>
      <w:proofErr w:type="gramStart"/>
      <w:r w:rsidRPr="00B7255D">
        <w:rPr>
          <w:rFonts w:ascii="Arial" w:hAnsi="Arial" w:cs="Arial"/>
          <w:sz w:val="20"/>
          <w:szCs w:val="20"/>
        </w:rPr>
        <w:t>8</w:t>
      </w:r>
      <w:proofErr w:type="gramEnd"/>
    </w:p>
    <w:p w:rsidR="00B7255D" w:rsidRPr="00B7255D" w:rsidRDefault="00B7255D" w:rsidP="00B7255D">
      <w:pPr>
        <w:pStyle w:val="Ttulo1"/>
        <w:ind w:left="-851" w:right="-852"/>
        <w:rPr>
          <w:rFonts w:ascii="Arial" w:hAnsi="Arial" w:cs="Arial"/>
          <w:sz w:val="20"/>
          <w:szCs w:val="20"/>
        </w:rPr>
      </w:pPr>
    </w:p>
    <w:p w:rsidR="00B7255D" w:rsidRPr="00B7255D" w:rsidRDefault="00B7255D" w:rsidP="00B7255D">
      <w:pPr>
        <w:ind w:left="-851" w:right="-852"/>
        <w:jc w:val="center"/>
        <w:rPr>
          <w:rFonts w:ascii="Arial" w:hAnsi="Arial" w:cs="Arial"/>
          <w:sz w:val="20"/>
          <w:szCs w:val="20"/>
        </w:rPr>
      </w:pPr>
      <w:r w:rsidRPr="00B7255D">
        <w:rPr>
          <w:rFonts w:ascii="Arial" w:hAnsi="Arial" w:cs="Arial"/>
          <w:noProof/>
          <w:sz w:val="20"/>
          <w:szCs w:val="20"/>
        </w:rPr>
        <w:drawing>
          <wp:inline distT="0" distB="0" distL="0" distR="0" wp14:anchorId="61F805C9" wp14:editId="0302CC69">
            <wp:extent cx="6000750" cy="3324225"/>
            <wp:effectExtent l="0" t="0" r="0" b="9525"/>
            <wp:docPr id="11" name="Imagem 11" descr="Português 8série Q27 part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uguês 8série Q27 parte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324225"/>
                    </a:xfrm>
                    <a:prstGeom prst="rect">
                      <a:avLst/>
                    </a:prstGeom>
                    <a:noFill/>
                    <a:ln>
                      <a:noFill/>
                    </a:ln>
                  </pic:spPr>
                </pic:pic>
              </a:graphicData>
            </a:graphic>
          </wp:inline>
        </w:drawing>
      </w:r>
      <w:r w:rsidRPr="00B7255D">
        <w:rPr>
          <w:rFonts w:ascii="Arial" w:hAnsi="Arial" w:cs="Arial"/>
          <w:noProof/>
          <w:sz w:val="20"/>
          <w:szCs w:val="20"/>
        </w:rPr>
        <w:drawing>
          <wp:inline distT="0" distB="0" distL="0" distR="0" wp14:anchorId="1D688A33" wp14:editId="4E8A86E4">
            <wp:extent cx="5362575" cy="4198997"/>
            <wp:effectExtent l="0" t="0" r="0" b="0"/>
            <wp:docPr id="10" name="Imagem 10" descr="Português 8série Q27 part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uguês 8série Q27 parte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198997"/>
                    </a:xfrm>
                    <a:prstGeom prst="rect">
                      <a:avLst/>
                    </a:prstGeom>
                    <a:noFill/>
                    <a:ln>
                      <a:noFill/>
                    </a:ln>
                  </pic:spPr>
                </pic:pic>
              </a:graphicData>
            </a:graphic>
          </wp:inline>
        </w:drawing>
      </w:r>
    </w:p>
    <w:p w:rsidR="00B7255D" w:rsidRPr="00B7255D" w:rsidRDefault="00B7255D" w:rsidP="00B7255D">
      <w:pPr>
        <w:ind w:left="-851" w:right="-852"/>
        <w:jc w:val="both"/>
        <w:rPr>
          <w:rFonts w:ascii="Arial" w:hAnsi="Arial" w:cs="Arial"/>
          <w:b/>
          <w:sz w:val="20"/>
          <w:szCs w:val="20"/>
        </w:rPr>
      </w:pPr>
    </w:p>
    <w:p w:rsidR="00B7255D" w:rsidRPr="00B7255D" w:rsidRDefault="00B7255D" w:rsidP="00B7255D">
      <w:pPr>
        <w:ind w:left="-851" w:right="-852"/>
        <w:jc w:val="both"/>
        <w:rPr>
          <w:rFonts w:ascii="Arial" w:hAnsi="Arial" w:cs="Arial"/>
          <w:b/>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sz w:val="20"/>
          <w:szCs w:val="20"/>
        </w:rPr>
        <w:t>QUESTÃO 15</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Que relação de ideias se </w:t>
      </w:r>
      <w:proofErr w:type="gramStart"/>
      <w:r w:rsidRPr="00B7255D">
        <w:rPr>
          <w:rFonts w:ascii="Arial" w:hAnsi="Arial" w:cs="Arial"/>
          <w:sz w:val="20"/>
          <w:szCs w:val="20"/>
        </w:rPr>
        <w:t>pode</w:t>
      </w:r>
      <w:proofErr w:type="gramEnd"/>
      <w:r w:rsidRPr="00B7255D">
        <w:rPr>
          <w:rFonts w:ascii="Arial" w:hAnsi="Arial" w:cs="Arial"/>
          <w:sz w:val="20"/>
          <w:szCs w:val="20"/>
        </w:rPr>
        <w:t xml:space="preserve"> estabelecer entre o texto e a imagem?</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sz w:val="20"/>
          <w:szCs w:val="20"/>
        </w:rPr>
        <w:t>QUESTÃO 16</w:t>
      </w:r>
    </w:p>
    <w:p w:rsidR="00B7255D" w:rsidRPr="00B7255D" w:rsidRDefault="00B7255D" w:rsidP="00B7255D">
      <w:pPr>
        <w:pStyle w:val="Ttulo1"/>
        <w:ind w:left="-851" w:right="-852"/>
        <w:jc w:val="both"/>
        <w:rPr>
          <w:rFonts w:ascii="Arial" w:hAnsi="Arial" w:cs="Arial"/>
          <w:b w:val="0"/>
          <w:sz w:val="20"/>
          <w:szCs w:val="20"/>
        </w:rPr>
      </w:pPr>
      <w:r w:rsidRPr="00B7255D">
        <w:rPr>
          <w:rFonts w:ascii="Arial" w:hAnsi="Arial" w:cs="Arial"/>
          <w:b w:val="0"/>
          <w:sz w:val="20"/>
          <w:szCs w:val="20"/>
        </w:rPr>
        <w:t xml:space="preserve">EXPLIQUE com que intenção o anunciante usa o nome da marca do produto na frase – “Mate sua vontade de </w:t>
      </w:r>
      <w:proofErr w:type="spellStart"/>
      <w:r w:rsidRPr="00B7255D">
        <w:rPr>
          <w:rFonts w:ascii="Arial" w:hAnsi="Arial" w:cs="Arial"/>
          <w:b w:val="0"/>
          <w:sz w:val="20"/>
          <w:szCs w:val="20"/>
        </w:rPr>
        <w:t>Kopenhagem</w:t>
      </w:r>
      <w:proofErr w:type="spellEnd"/>
      <w:r w:rsidRPr="00B7255D">
        <w:rPr>
          <w:rFonts w:ascii="Arial" w:hAnsi="Arial" w:cs="Arial"/>
          <w:b w:val="0"/>
          <w:sz w:val="20"/>
          <w:szCs w:val="20"/>
        </w:rPr>
        <w:t xml:space="preserve"> num clique” – e não o termo chocolate?</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caps/>
          <w:sz w:val="20"/>
          <w:szCs w:val="20"/>
        </w:rPr>
        <w:lastRenderedPageBreak/>
        <w:t>Questão 17</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 frase no final do anúncio não poderia ser escrita da seguinte maneira:</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“Você pode comprar </w:t>
      </w:r>
      <w:proofErr w:type="spellStart"/>
      <w:r w:rsidRPr="00B7255D">
        <w:rPr>
          <w:rFonts w:ascii="Arial" w:hAnsi="Arial" w:cs="Arial"/>
          <w:sz w:val="20"/>
          <w:szCs w:val="20"/>
        </w:rPr>
        <w:t>Kopenhagem</w:t>
      </w:r>
      <w:proofErr w:type="spellEnd"/>
      <w:r w:rsidRPr="00B7255D">
        <w:rPr>
          <w:rFonts w:ascii="Arial" w:hAnsi="Arial" w:cs="Arial"/>
          <w:sz w:val="20"/>
          <w:szCs w:val="20"/>
        </w:rPr>
        <w:t>”.</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sz w:val="20"/>
          <w:szCs w:val="20"/>
        </w:rPr>
        <w:t>EXPLIQUE</w:t>
      </w:r>
      <w:r w:rsidRPr="00B7255D">
        <w:rPr>
          <w:rFonts w:ascii="Arial" w:hAnsi="Arial" w:cs="Arial"/>
          <w:sz w:val="20"/>
          <w:szCs w:val="20"/>
        </w:rPr>
        <w:t xml:space="preserve"> o porquê dessa afirmativa e diga qual a importância dos termos retirados nesse contexto.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Style w:val="Ttulo1"/>
        <w:ind w:left="-851" w:right="-852"/>
        <w:jc w:val="both"/>
        <w:rPr>
          <w:rFonts w:ascii="Arial" w:hAnsi="Arial" w:cs="Arial"/>
          <w:b w:val="0"/>
          <w:sz w:val="20"/>
          <w:szCs w:val="20"/>
        </w:rPr>
      </w:pPr>
    </w:p>
    <w:p w:rsidR="00B7255D" w:rsidRPr="00B7255D" w:rsidRDefault="00B7255D" w:rsidP="00B7255D">
      <w:pPr>
        <w:ind w:left="-851" w:right="-852"/>
        <w:jc w:val="center"/>
        <w:rPr>
          <w:rFonts w:ascii="Arial" w:hAnsi="Arial" w:cs="Arial"/>
          <w:b/>
          <w:sz w:val="20"/>
          <w:szCs w:val="20"/>
        </w:rPr>
      </w:pPr>
      <w:r w:rsidRPr="00B7255D">
        <w:rPr>
          <w:rFonts w:ascii="Arial" w:hAnsi="Arial" w:cs="Arial"/>
          <w:b/>
          <w:sz w:val="20"/>
          <w:szCs w:val="20"/>
        </w:rPr>
        <w:t xml:space="preserve">Texto </w:t>
      </w:r>
    </w:p>
    <w:p w:rsidR="00B7255D" w:rsidRPr="00B7255D" w:rsidRDefault="00B7255D" w:rsidP="00B7255D">
      <w:pPr>
        <w:ind w:left="-851" w:right="-852"/>
        <w:jc w:val="center"/>
        <w:rPr>
          <w:rFonts w:ascii="Arial" w:hAnsi="Arial" w:cs="Arial"/>
          <w:b/>
          <w:sz w:val="20"/>
          <w:szCs w:val="20"/>
        </w:rPr>
      </w:pPr>
    </w:p>
    <w:p w:rsidR="00B7255D" w:rsidRPr="00B7255D" w:rsidRDefault="00B7255D" w:rsidP="00B7255D">
      <w:pPr>
        <w:ind w:left="-851" w:right="-852"/>
        <w:rPr>
          <w:rFonts w:ascii="Arial" w:hAnsi="Arial" w:cs="Arial"/>
          <w:sz w:val="20"/>
          <w:szCs w:val="20"/>
        </w:rPr>
      </w:pPr>
      <w:r w:rsidRPr="00B7255D">
        <w:rPr>
          <w:rFonts w:ascii="Arial" w:hAnsi="Arial" w:cs="Arial"/>
          <w:sz w:val="20"/>
          <w:szCs w:val="20"/>
        </w:rPr>
        <w:t>A partir de abril de 2007, o Governo Lula inicia sua campanha contra o analfabetismo no Brasil, planejando melhores condições no ensino para todos.</w:t>
      </w:r>
    </w:p>
    <w:p w:rsidR="00B7255D" w:rsidRPr="00B7255D" w:rsidRDefault="00B7255D" w:rsidP="00B7255D">
      <w:pPr>
        <w:ind w:left="-851" w:right="-852"/>
        <w:rPr>
          <w:rFonts w:ascii="Arial" w:hAnsi="Arial" w:cs="Arial"/>
          <w:sz w:val="20"/>
          <w:szCs w:val="20"/>
        </w:rPr>
      </w:pPr>
      <w:r w:rsidRPr="00B7255D">
        <w:rPr>
          <w:rFonts w:ascii="Arial" w:hAnsi="Arial" w:cs="Arial"/>
          <w:sz w:val="20"/>
          <w:szCs w:val="20"/>
        </w:rPr>
        <w:t>Não deu outra: eis que surgem as charges sobre o tema.</w:t>
      </w:r>
    </w:p>
    <w:p w:rsidR="00B7255D" w:rsidRPr="00B7255D" w:rsidRDefault="00B7255D" w:rsidP="00B7255D">
      <w:pPr>
        <w:ind w:left="-851" w:right="-852"/>
        <w:rPr>
          <w:rFonts w:ascii="Arial" w:hAnsi="Arial" w:cs="Arial"/>
          <w:sz w:val="20"/>
          <w:szCs w:val="20"/>
        </w:rPr>
      </w:pPr>
      <w:r w:rsidRPr="00B7255D">
        <w:rPr>
          <w:rFonts w:ascii="Arial" w:hAnsi="Arial" w:cs="Arial"/>
          <w:sz w:val="20"/>
          <w:szCs w:val="20"/>
        </w:rPr>
        <w:t>Veja a seguir.</w:t>
      </w:r>
    </w:p>
    <w:p w:rsidR="00B7255D" w:rsidRPr="00B7255D" w:rsidRDefault="00B7255D" w:rsidP="00B7255D">
      <w:pPr>
        <w:ind w:left="-851" w:right="-852"/>
        <w:jc w:val="center"/>
        <w:rPr>
          <w:rFonts w:ascii="Arial" w:hAnsi="Arial" w:cs="Arial"/>
          <w:b/>
          <w:sz w:val="20"/>
          <w:szCs w:val="20"/>
        </w:rPr>
      </w:pPr>
    </w:p>
    <w:p w:rsidR="00B7255D" w:rsidRPr="00B7255D" w:rsidRDefault="00B7255D" w:rsidP="00B7255D">
      <w:pPr>
        <w:ind w:left="-851" w:right="-852"/>
        <w:rPr>
          <w:rFonts w:ascii="Arial" w:hAnsi="Arial" w:cs="Arial"/>
          <w:sz w:val="20"/>
          <w:szCs w:val="20"/>
        </w:rPr>
      </w:pPr>
      <w:r w:rsidRPr="00B7255D">
        <w:rPr>
          <w:rFonts w:ascii="Arial" w:hAnsi="Arial" w:cs="Arial"/>
          <w:noProof/>
          <w:sz w:val="20"/>
          <w:szCs w:val="20"/>
        </w:rPr>
        <w:drawing>
          <wp:inline distT="0" distB="0" distL="0" distR="0" wp14:anchorId="3365CACC" wp14:editId="6321B226">
            <wp:extent cx="5943600" cy="3686175"/>
            <wp:effectExtent l="0" t="0" r="0" b="9525"/>
            <wp:docPr id="9" name="Imagem 9" descr="Port 8série 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 8série Q3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B7255D" w:rsidRPr="00B7255D" w:rsidRDefault="00B7255D" w:rsidP="00B7255D">
      <w:pPr>
        <w:ind w:left="-851" w:right="-852"/>
        <w:jc w:val="right"/>
        <w:rPr>
          <w:rFonts w:ascii="Arial" w:hAnsi="Arial" w:cs="Arial"/>
          <w:sz w:val="20"/>
          <w:szCs w:val="20"/>
        </w:rPr>
      </w:pPr>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(Jornal Estado de Minas)</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18</w:t>
      </w:r>
    </w:p>
    <w:p w:rsidR="00B7255D" w:rsidRPr="00B7255D" w:rsidRDefault="00B7255D" w:rsidP="00B7255D">
      <w:pPr>
        <w:pStyle w:val="Ttulo1"/>
        <w:ind w:left="-851" w:right="-852"/>
        <w:jc w:val="both"/>
        <w:rPr>
          <w:rFonts w:ascii="Arial" w:hAnsi="Arial" w:cs="Arial"/>
          <w:b w:val="0"/>
          <w:sz w:val="20"/>
          <w:szCs w:val="20"/>
        </w:rPr>
      </w:pPr>
    </w:p>
    <w:p w:rsidR="00B7255D" w:rsidRPr="00B7255D" w:rsidRDefault="00B7255D" w:rsidP="00B7255D">
      <w:pPr>
        <w:pStyle w:val="Ttulo1"/>
        <w:ind w:left="-851" w:right="-852"/>
        <w:jc w:val="both"/>
        <w:rPr>
          <w:rFonts w:ascii="Arial" w:hAnsi="Arial" w:cs="Arial"/>
          <w:b w:val="0"/>
          <w:sz w:val="20"/>
          <w:szCs w:val="20"/>
        </w:rPr>
      </w:pPr>
      <w:r w:rsidRPr="00B7255D">
        <w:rPr>
          <w:rFonts w:ascii="Arial" w:hAnsi="Arial" w:cs="Arial"/>
          <w:b w:val="0"/>
          <w:sz w:val="20"/>
          <w:szCs w:val="20"/>
        </w:rPr>
        <w:t>O que significa “Brasil Alfabetizado” para o criador da charge, de acordo com as frases que ele apresenta?</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sz w:val="20"/>
          <w:szCs w:val="20"/>
        </w:rPr>
        <w:t>QUESTÃO 19</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Como você interpreta a expressão do presidente Lula diante do fato “Brasil Alfabetizado”? Que outra expressão era esperada considerando seu investimento na educação?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pStyle w:val="Ttulo1"/>
        <w:ind w:left="-851" w:right="-852"/>
        <w:jc w:val="both"/>
        <w:rPr>
          <w:rFonts w:ascii="Arial" w:hAnsi="Arial" w:cs="Arial"/>
          <w:b w:val="0"/>
          <w:sz w:val="20"/>
          <w:szCs w:val="20"/>
        </w:rPr>
      </w:pPr>
    </w:p>
    <w:p w:rsidR="00B7255D" w:rsidRPr="00B7255D" w:rsidRDefault="00B7255D" w:rsidP="00B7255D">
      <w:pPr>
        <w:ind w:left="-851" w:right="-852"/>
        <w:jc w:val="center"/>
        <w:rPr>
          <w:rFonts w:ascii="Arial" w:hAnsi="Arial" w:cs="Arial"/>
          <w:b/>
          <w:sz w:val="20"/>
          <w:szCs w:val="20"/>
        </w:rPr>
      </w:pPr>
      <w:r w:rsidRPr="00B7255D">
        <w:rPr>
          <w:rFonts w:ascii="Arial" w:hAnsi="Arial" w:cs="Arial"/>
          <w:b/>
          <w:sz w:val="20"/>
          <w:szCs w:val="20"/>
        </w:rPr>
        <w:br w:type="page"/>
      </w:r>
      <w:r w:rsidRPr="00B7255D">
        <w:rPr>
          <w:rFonts w:ascii="Arial" w:hAnsi="Arial" w:cs="Arial"/>
          <w:b/>
          <w:sz w:val="20"/>
          <w:szCs w:val="20"/>
        </w:rPr>
        <w:lastRenderedPageBreak/>
        <w:t xml:space="preserve">TEXTO </w:t>
      </w:r>
    </w:p>
    <w:p w:rsidR="00B7255D" w:rsidRPr="00B7255D" w:rsidRDefault="00B7255D" w:rsidP="00B7255D">
      <w:pPr>
        <w:ind w:left="-851" w:right="-852"/>
        <w:jc w:val="center"/>
        <w:rPr>
          <w:rFonts w:ascii="Arial" w:hAnsi="Arial" w:cs="Arial"/>
          <w:b/>
          <w:sz w:val="20"/>
          <w:szCs w:val="20"/>
        </w:rPr>
      </w:pPr>
    </w:p>
    <w:p w:rsidR="00B7255D" w:rsidRPr="00B7255D" w:rsidRDefault="00B7255D" w:rsidP="00B7255D">
      <w:pPr>
        <w:ind w:left="-851" w:right="-852"/>
        <w:jc w:val="center"/>
        <w:rPr>
          <w:rFonts w:ascii="Arial" w:hAnsi="Arial" w:cs="Arial"/>
          <w:b/>
          <w:sz w:val="20"/>
          <w:szCs w:val="20"/>
        </w:rPr>
      </w:pPr>
      <w:r w:rsidRPr="00B7255D">
        <w:rPr>
          <w:rFonts w:ascii="Arial" w:hAnsi="Arial" w:cs="Arial"/>
          <w:b/>
          <w:noProof/>
          <w:sz w:val="20"/>
          <w:szCs w:val="20"/>
        </w:rPr>
        <w:drawing>
          <wp:inline distT="0" distB="0" distL="0" distR="0" wp14:anchorId="1EBC44EE" wp14:editId="37AD323B">
            <wp:extent cx="6115050" cy="3390900"/>
            <wp:effectExtent l="0" t="0" r="0" b="0"/>
            <wp:docPr id="8" name="Imagem 8" descr="Português 8série Q32 part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uguês 8série Q32 parte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390900"/>
                    </a:xfrm>
                    <a:prstGeom prst="rect">
                      <a:avLst/>
                    </a:prstGeom>
                    <a:noFill/>
                    <a:ln>
                      <a:noFill/>
                    </a:ln>
                  </pic:spPr>
                </pic:pic>
              </a:graphicData>
            </a:graphic>
          </wp:inline>
        </w:drawing>
      </w:r>
      <w:r w:rsidRPr="00B7255D">
        <w:rPr>
          <w:rFonts w:ascii="Arial" w:hAnsi="Arial" w:cs="Arial"/>
          <w:b/>
          <w:noProof/>
          <w:sz w:val="20"/>
          <w:szCs w:val="20"/>
        </w:rPr>
        <w:drawing>
          <wp:inline distT="0" distB="0" distL="0" distR="0" wp14:anchorId="0A6CDE20" wp14:editId="0D921931">
            <wp:extent cx="6096000" cy="4676775"/>
            <wp:effectExtent l="0" t="0" r="0" b="9525"/>
            <wp:docPr id="7" name="Imagem 7" descr="Português 8série Q32 part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uguês 8série Q32 parte 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676775"/>
                    </a:xfrm>
                    <a:prstGeom prst="rect">
                      <a:avLst/>
                    </a:prstGeom>
                    <a:noFill/>
                    <a:ln>
                      <a:noFill/>
                    </a:ln>
                  </pic:spPr>
                </pic:pic>
              </a:graphicData>
            </a:graphic>
          </wp:inline>
        </w:drawing>
      </w:r>
    </w:p>
    <w:p w:rsidR="00B7255D" w:rsidRPr="00B7255D" w:rsidRDefault="00B7255D" w:rsidP="00B7255D">
      <w:pPr>
        <w:ind w:left="-851" w:right="-852"/>
        <w:jc w:val="center"/>
        <w:rPr>
          <w:rFonts w:ascii="Arial" w:hAnsi="Arial" w:cs="Arial"/>
          <w:b/>
          <w:sz w:val="20"/>
          <w:szCs w:val="20"/>
        </w:rPr>
      </w:pPr>
    </w:p>
    <w:p w:rsidR="00B7255D" w:rsidRPr="00B7255D" w:rsidRDefault="00B7255D" w:rsidP="00B7255D">
      <w:pPr>
        <w:ind w:left="-851" w:right="-852"/>
        <w:jc w:val="right"/>
        <w:rPr>
          <w:rFonts w:ascii="Arial" w:hAnsi="Arial" w:cs="Arial"/>
          <w:sz w:val="20"/>
          <w:szCs w:val="20"/>
        </w:rPr>
      </w:pPr>
      <w:r w:rsidRPr="00B7255D">
        <w:rPr>
          <w:rFonts w:ascii="Arial" w:hAnsi="Arial" w:cs="Arial"/>
          <w:sz w:val="20"/>
          <w:szCs w:val="20"/>
        </w:rPr>
        <w:t>(Revista Brasil – Almanaque de Cultura Popular – maio 2007)</w:t>
      </w:r>
    </w:p>
    <w:p w:rsidR="00B7255D" w:rsidRPr="00B7255D" w:rsidRDefault="00B7255D" w:rsidP="00B7255D">
      <w:pPr>
        <w:ind w:left="-851" w:right="-852"/>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sz w:val="20"/>
          <w:szCs w:val="20"/>
        </w:rPr>
        <w:t>QUESTÃO 20</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Os títulos dados à mandioca são paradoxais: vão de um extremo a outro. Escreva um parágrafo explicando como isso é possível.</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473DF9" w:rsidRDefault="00473DF9" w:rsidP="00B7255D">
      <w:pPr>
        <w:ind w:left="-851" w:right="-852"/>
        <w:jc w:val="both"/>
        <w:rPr>
          <w:rFonts w:ascii="Arial" w:hAnsi="Arial" w:cs="Arial"/>
          <w:b/>
          <w:caps/>
          <w:sz w:val="20"/>
          <w:szCs w:val="20"/>
        </w:rPr>
      </w:pPr>
    </w:p>
    <w:p w:rsidR="00B7255D" w:rsidRPr="00B7255D" w:rsidRDefault="00B7255D" w:rsidP="00B7255D">
      <w:pPr>
        <w:ind w:left="-851" w:right="-852"/>
        <w:jc w:val="both"/>
        <w:rPr>
          <w:rFonts w:ascii="Arial" w:hAnsi="Arial" w:cs="Arial"/>
          <w:i/>
          <w:sz w:val="20"/>
          <w:szCs w:val="20"/>
        </w:rPr>
      </w:pPr>
      <w:r w:rsidRPr="00B7255D">
        <w:rPr>
          <w:rFonts w:ascii="Arial" w:hAnsi="Arial" w:cs="Arial"/>
          <w:b/>
          <w:caps/>
          <w:sz w:val="20"/>
          <w:szCs w:val="20"/>
        </w:rPr>
        <w:lastRenderedPageBreak/>
        <w:t>Questão 21</w:t>
      </w:r>
    </w:p>
    <w:p w:rsid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Que relação de sentido </w:t>
      </w:r>
      <w:proofErr w:type="gramStart"/>
      <w:r w:rsidRPr="00B7255D">
        <w:rPr>
          <w:rFonts w:ascii="Arial" w:hAnsi="Arial" w:cs="Arial"/>
          <w:sz w:val="20"/>
          <w:szCs w:val="20"/>
        </w:rPr>
        <w:t>a</w:t>
      </w:r>
      <w:proofErr w:type="gramEnd"/>
      <w:r w:rsidRPr="00B7255D">
        <w:rPr>
          <w:rFonts w:ascii="Arial" w:hAnsi="Arial" w:cs="Arial"/>
          <w:sz w:val="20"/>
          <w:szCs w:val="20"/>
        </w:rPr>
        <w:t xml:space="preserve"> palavra destacada estabelece na frase?</w:t>
      </w:r>
    </w:p>
    <w:p w:rsidR="00473DF9" w:rsidRPr="00B7255D" w:rsidRDefault="00473DF9" w:rsidP="00B7255D">
      <w:pPr>
        <w:ind w:left="-851" w:right="-852"/>
        <w:jc w:val="both"/>
        <w:rPr>
          <w:rFonts w:ascii="Arial" w:hAnsi="Arial" w:cs="Arial"/>
          <w:sz w:val="20"/>
          <w:szCs w:val="20"/>
        </w:rPr>
      </w:pPr>
    </w:p>
    <w:p w:rsidR="00B7255D" w:rsidRPr="00B7255D" w:rsidRDefault="00B7255D" w:rsidP="001C4155">
      <w:pPr>
        <w:numPr>
          <w:ilvl w:val="0"/>
          <w:numId w:val="6"/>
        </w:numPr>
        <w:ind w:left="-709" w:right="-852" w:hanging="284"/>
        <w:jc w:val="both"/>
        <w:rPr>
          <w:rFonts w:ascii="Arial" w:hAnsi="Arial" w:cs="Arial"/>
          <w:sz w:val="20"/>
          <w:szCs w:val="20"/>
        </w:rPr>
      </w:pPr>
      <w:r w:rsidRPr="00B7255D">
        <w:rPr>
          <w:rFonts w:ascii="Arial" w:hAnsi="Arial" w:cs="Arial"/>
          <w:sz w:val="20"/>
          <w:szCs w:val="20"/>
        </w:rPr>
        <w:t>Recrie a frase substituindo a oração subordinada adjetiva por outra de sentido equivalente.</w:t>
      </w:r>
    </w:p>
    <w:p w:rsidR="00B7255D" w:rsidRPr="00B7255D" w:rsidRDefault="00B7255D" w:rsidP="00473DF9">
      <w:pPr>
        <w:ind w:left="-851" w:right="-852" w:hanging="142"/>
        <w:jc w:val="both"/>
        <w:rPr>
          <w:rFonts w:ascii="Arial" w:hAnsi="Arial" w:cs="Arial"/>
          <w:sz w:val="20"/>
          <w:szCs w:val="20"/>
        </w:rPr>
      </w:pPr>
      <w:r w:rsidRPr="00B7255D">
        <w:rPr>
          <w:rFonts w:ascii="Arial" w:hAnsi="Arial" w:cs="Arial"/>
          <w:sz w:val="20"/>
          <w:szCs w:val="20"/>
        </w:rPr>
        <w:t>“Prosperou na cidade moça, que logo teria até serviço pioneiro, (...)</w:t>
      </w:r>
      <w:proofErr w:type="gramStart"/>
      <w:r w:rsidRPr="00B7255D">
        <w:rPr>
          <w:rFonts w:ascii="Arial" w:hAnsi="Arial" w:cs="Arial"/>
          <w:sz w:val="20"/>
          <w:szCs w:val="20"/>
        </w:rPr>
        <w:t>”</w:t>
      </w:r>
      <w:proofErr w:type="gramEnd"/>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22</w:t>
      </w:r>
    </w:p>
    <w:p w:rsidR="00B7255D" w:rsidRPr="00B7255D" w:rsidRDefault="00B7255D" w:rsidP="00B7255D">
      <w:pPr>
        <w:pStyle w:val="Ttulo1"/>
        <w:ind w:left="-851" w:right="-852"/>
        <w:jc w:val="both"/>
        <w:rPr>
          <w:rFonts w:ascii="Arial" w:hAnsi="Arial" w:cs="Arial"/>
          <w:b w:val="0"/>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a anedota do nordestino: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roofErr w:type="gramStart"/>
      <w:r w:rsidRPr="00B7255D">
        <w:rPr>
          <w:rFonts w:ascii="Arial" w:hAnsi="Arial" w:cs="Arial"/>
          <w:sz w:val="20"/>
          <w:szCs w:val="20"/>
        </w:rPr>
        <w:t xml:space="preserve">“ </w:t>
      </w:r>
      <w:proofErr w:type="gramEnd"/>
      <w:r w:rsidRPr="00B7255D">
        <w:rPr>
          <w:rFonts w:ascii="Arial" w:hAnsi="Arial" w:cs="Arial"/>
          <w:sz w:val="20"/>
          <w:szCs w:val="20"/>
        </w:rPr>
        <w:t xml:space="preserve">– Tu gosta de </w:t>
      </w:r>
      <w:proofErr w:type="spellStart"/>
      <w:r w:rsidRPr="00B7255D">
        <w:rPr>
          <w:rFonts w:ascii="Arial" w:hAnsi="Arial" w:cs="Arial"/>
          <w:sz w:val="20"/>
          <w:szCs w:val="20"/>
        </w:rPr>
        <w:t>mulé</w:t>
      </w:r>
      <w:proofErr w:type="spellEnd"/>
      <w:r w:rsidRPr="00B7255D">
        <w:rPr>
          <w:rFonts w:ascii="Arial" w:hAnsi="Arial" w:cs="Arial"/>
          <w:sz w:val="20"/>
          <w:szCs w:val="20"/>
        </w:rPr>
        <w:t>?</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 </w:t>
      </w:r>
      <w:proofErr w:type="spellStart"/>
      <w:r w:rsidRPr="00B7255D">
        <w:rPr>
          <w:rFonts w:ascii="Arial" w:hAnsi="Arial" w:cs="Arial"/>
          <w:sz w:val="20"/>
          <w:szCs w:val="20"/>
        </w:rPr>
        <w:t>Mulé</w:t>
      </w:r>
      <w:proofErr w:type="spellEnd"/>
      <w:r w:rsidRPr="00B7255D">
        <w:rPr>
          <w:rFonts w:ascii="Arial" w:hAnsi="Arial" w:cs="Arial"/>
          <w:sz w:val="20"/>
          <w:szCs w:val="20"/>
        </w:rPr>
        <w:t>? É, gosto – diz ele por dizer.</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E de farinha?</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 </w:t>
      </w:r>
      <w:proofErr w:type="spellStart"/>
      <w:r w:rsidRPr="00B7255D">
        <w:rPr>
          <w:rFonts w:ascii="Arial" w:hAnsi="Arial" w:cs="Arial"/>
          <w:sz w:val="20"/>
          <w:szCs w:val="20"/>
        </w:rPr>
        <w:t>Viiiiiixe</w:t>
      </w:r>
      <w:proofErr w:type="spellEnd"/>
      <w:proofErr w:type="gramStart"/>
      <w:r w:rsidRPr="00B7255D">
        <w:rPr>
          <w:rFonts w:ascii="Arial" w:hAnsi="Arial" w:cs="Arial"/>
          <w:sz w:val="20"/>
          <w:szCs w:val="20"/>
        </w:rPr>
        <w:t>!!!”</w:t>
      </w:r>
    </w:p>
    <w:p w:rsidR="00B7255D" w:rsidRPr="00B7255D" w:rsidRDefault="00B7255D" w:rsidP="00B7255D">
      <w:pPr>
        <w:ind w:left="-851" w:right="-852"/>
        <w:jc w:val="both"/>
        <w:rPr>
          <w:rFonts w:ascii="Arial" w:hAnsi="Arial" w:cs="Arial"/>
          <w:sz w:val="20"/>
          <w:szCs w:val="20"/>
        </w:rPr>
      </w:pPr>
      <w:proofErr w:type="gramEnd"/>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As marcas da modalidade oral, do falar nordestino, ficam evidentes nessa anedota. Crie um texto narrativo (uma anedota, uma piada, um causo) usando vocabulário típico de sua região.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23</w:t>
      </w: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Releia o trecho.</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w:t>
      </w:r>
      <w:r w:rsidRPr="00B7255D">
        <w:rPr>
          <w:rFonts w:ascii="Arial" w:hAnsi="Arial" w:cs="Arial"/>
          <w:sz w:val="20"/>
          <w:szCs w:val="20"/>
          <w:u w:val="single"/>
        </w:rPr>
        <w:t xml:space="preserve">Quando </w:t>
      </w:r>
      <w:r w:rsidRPr="00B7255D">
        <w:rPr>
          <w:rFonts w:ascii="Arial" w:hAnsi="Arial" w:cs="Arial"/>
          <w:sz w:val="20"/>
          <w:szCs w:val="20"/>
        </w:rPr>
        <w:t xml:space="preserve">trustes americanos asfixiaram indústrias nossas </w:t>
      </w:r>
      <w:r w:rsidRPr="00B7255D">
        <w:rPr>
          <w:rFonts w:ascii="Arial" w:hAnsi="Arial" w:cs="Arial"/>
          <w:sz w:val="20"/>
          <w:szCs w:val="20"/>
          <w:u w:val="single"/>
        </w:rPr>
        <w:t>e</w:t>
      </w:r>
      <w:r w:rsidRPr="00B7255D">
        <w:rPr>
          <w:rFonts w:ascii="Arial" w:hAnsi="Arial" w:cs="Arial"/>
          <w:sz w:val="20"/>
          <w:szCs w:val="20"/>
        </w:rPr>
        <w:t xml:space="preserve"> a Fábrica de Calçados Silva passou meses em crise até ser vendida, comida não faltou.”</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Classifique as orações presentes no período e diga que relação foi estabelecida entre elas pelos elementos de coesão destacados.</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caps/>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24</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sz w:val="20"/>
          <w:szCs w:val="20"/>
        </w:rPr>
        <w:t xml:space="preserve">Que efeito de sentido produz a pontuação no termo </w:t>
      </w:r>
      <w:proofErr w:type="gramStart"/>
      <w:r w:rsidRPr="00B7255D">
        <w:rPr>
          <w:rFonts w:ascii="Arial" w:hAnsi="Arial" w:cs="Arial"/>
          <w:sz w:val="20"/>
          <w:szCs w:val="20"/>
        </w:rPr>
        <w:t xml:space="preserve">“ </w:t>
      </w:r>
      <w:proofErr w:type="gramEnd"/>
      <w:r w:rsidRPr="00B7255D">
        <w:rPr>
          <w:rFonts w:ascii="Arial" w:hAnsi="Arial" w:cs="Arial"/>
          <w:sz w:val="20"/>
          <w:szCs w:val="20"/>
        </w:rPr>
        <w:t xml:space="preserve">– </w:t>
      </w:r>
      <w:proofErr w:type="spellStart"/>
      <w:r w:rsidRPr="00B7255D">
        <w:rPr>
          <w:rFonts w:ascii="Arial" w:hAnsi="Arial" w:cs="Arial"/>
          <w:sz w:val="20"/>
          <w:szCs w:val="20"/>
        </w:rPr>
        <w:t>Viiiiixe</w:t>
      </w:r>
      <w:proofErr w:type="spellEnd"/>
      <w:r w:rsidRPr="00B7255D">
        <w:rPr>
          <w:rFonts w:ascii="Arial" w:hAnsi="Arial" w:cs="Arial"/>
          <w:sz w:val="20"/>
          <w:szCs w:val="20"/>
        </w:rPr>
        <w:t>!!!”?</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b/>
          <w:sz w:val="20"/>
          <w:szCs w:val="20"/>
        </w:rPr>
      </w:pPr>
      <w:r w:rsidRPr="00B7255D">
        <w:rPr>
          <w:rFonts w:ascii="Arial" w:hAnsi="Arial" w:cs="Arial"/>
          <w:b/>
          <w:caps/>
          <w:sz w:val="20"/>
          <w:szCs w:val="20"/>
        </w:rPr>
        <w:t>Questão 25</w:t>
      </w:r>
    </w:p>
    <w:p w:rsidR="00B7255D" w:rsidRPr="00B7255D" w:rsidRDefault="00B7255D" w:rsidP="00B7255D">
      <w:pPr>
        <w:ind w:left="-851" w:right="-852"/>
        <w:jc w:val="both"/>
        <w:rPr>
          <w:rFonts w:ascii="Arial" w:hAnsi="Arial" w:cs="Arial"/>
          <w:sz w:val="20"/>
          <w:szCs w:val="20"/>
        </w:rPr>
      </w:pPr>
    </w:p>
    <w:p w:rsidR="00B7255D" w:rsidRPr="00B7255D" w:rsidRDefault="00B7255D" w:rsidP="00B7255D">
      <w:pPr>
        <w:ind w:left="-851" w:right="-852"/>
        <w:jc w:val="both"/>
        <w:rPr>
          <w:rFonts w:ascii="Arial" w:hAnsi="Arial" w:cs="Arial"/>
          <w:sz w:val="20"/>
          <w:szCs w:val="20"/>
        </w:rPr>
      </w:pPr>
      <w:r w:rsidRPr="00B7255D">
        <w:rPr>
          <w:rFonts w:ascii="Arial" w:hAnsi="Arial" w:cs="Arial"/>
          <w:b/>
          <w:sz w:val="20"/>
          <w:szCs w:val="20"/>
        </w:rPr>
        <w:t>IDENTIFIQUE</w:t>
      </w:r>
      <w:r w:rsidRPr="00B7255D">
        <w:rPr>
          <w:rFonts w:ascii="Arial" w:hAnsi="Arial" w:cs="Arial"/>
          <w:sz w:val="20"/>
          <w:szCs w:val="20"/>
        </w:rPr>
        <w:t xml:space="preserve"> a relação que os elementos coesivos destacados abaixo desempenham no texto.</w:t>
      </w:r>
    </w:p>
    <w:p w:rsidR="00B7255D" w:rsidRPr="00B7255D" w:rsidRDefault="00B7255D" w:rsidP="001C4155">
      <w:pPr>
        <w:ind w:left="-567" w:right="-852" w:hanging="284"/>
        <w:jc w:val="both"/>
        <w:rPr>
          <w:rFonts w:ascii="Arial" w:hAnsi="Arial" w:cs="Arial"/>
          <w:sz w:val="20"/>
          <w:szCs w:val="20"/>
        </w:rPr>
      </w:pPr>
    </w:p>
    <w:p w:rsidR="00B7255D" w:rsidRPr="00B7255D" w:rsidRDefault="00B7255D" w:rsidP="001C4155">
      <w:pPr>
        <w:numPr>
          <w:ilvl w:val="0"/>
          <w:numId w:val="7"/>
        </w:numPr>
        <w:ind w:left="-567" w:right="-852" w:hanging="284"/>
        <w:jc w:val="both"/>
        <w:rPr>
          <w:rFonts w:ascii="Arial" w:hAnsi="Arial" w:cs="Arial"/>
          <w:sz w:val="20"/>
          <w:szCs w:val="20"/>
        </w:rPr>
      </w:pPr>
      <w:r w:rsidRPr="00B7255D">
        <w:rPr>
          <w:rFonts w:ascii="Arial" w:hAnsi="Arial" w:cs="Arial"/>
          <w:sz w:val="20"/>
          <w:szCs w:val="20"/>
        </w:rPr>
        <w:t xml:space="preserve">“(...) logo lhes serviu de sustento a </w:t>
      </w:r>
      <w:proofErr w:type="spellStart"/>
      <w:proofErr w:type="gramStart"/>
      <w:r w:rsidRPr="00B7255D">
        <w:rPr>
          <w:rFonts w:ascii="Arial" w:hAnsi="Arial" w:cs="Arial"/>
          <w:sz w:val="20"/>
          <w:szCs w:val="20"/>
        </w:rPr>
        <w:t>manioca</w:t>
      </w:r>
      <w:proofErr w:type="spellEnd"/>
      <w:r w:rsidRPr="00B7255D">
        <w:rPr>
          <w:rFonts w:ascii="Arial" w:hAnsi="Arial" w:cs="Arial"/>
          <w:sz w:val="20"/>
          <w:szCs w:val="20"/>
        </w:rPr>
        <w:t>,</w:t>
      </w:r>
      <w:proofErr w:type="gramEnd"/>
      <w:r w:rsidRPr="00B7255D">
        <w:rPr>
          <w:rFonts w:ascii="Arial" w:hAnsi="Arial" w:cs="Arial"/>
          <w:sz w:val="20"/>
          <w:szCs w:val="20"/>
        </w:rPr>
        <w:t>(...)”</w:t>
      </w:r>
    </w:p>
    <w:p w:rsidR="00B7255D" w:rsidRPr="00B7255D" w:rsidRDefault="00B7255D" w:rsidP="001C4155">
      <w:pPr>
        <w:numPr>
          <w:ilvl w:val="0"/>
          <w:numId w:val="7"/>
        </w:numPr>
        <w:ind w:left="-567" w:right="-852" w:hanging="284"/>
        <w:jc w:val="both"/>
        <w:rPr>
          <w:rFonts w:ascii="Arial" w:hAnsi="Arial" w:cs="Arial"/>
          <w:sz w:val="20"/>
          <w:szCs w:val="20"/>
        </w:rPr>
      </w:pPr>
      <w:r w:rsidRPr="00B7255D">
        <w:rPr>
          <w:rFonts w:ascii="Arial" w:hAnsi="Arial" w:cs="Arial"/>
          <w:sz w:val="20"/>
          <w:szCs w:val="20"/>
        </w:rPr>
        <w:t>“Cascudo desdenha desses.”</w:t>
      </w:r>
    </w:p>
    <w:p w:rsidR="00B7255D" w:rsidRPr="00667B8F" w:rsidRDefault="00B7255D" w:rsidP="00B7255D">
      <w:pPr>
        <w:jc w:val="both"/>
        <w:rPr>
          <w:rFonts w:ascii="Arial" w:hAnsi="Arial" w:cs="Arial"/>
          <w:sz w:val="20"/>
          <w:szCs w:val="20"/>
        </w:rPr>
      </w:pPr>
    </w:p>
    <w:p w:rsidR="00B7255D" w:rsidRPr="00E81B98" w:rsidRDefault="00B7255D" w:rsidP="00E81B98">
      <w:pPr>
        <w:rPr>
          <w:rFonts w:ascii="Arial" w:hAnsi="Arial" w:cs="Arial"/>
          <w:sz w:val="22"/>
          <w:szCs w:val="20"/>
        </w:rPr>
      </w:pPr>
      <w:bookmarkStart w:id="0" w:name="_GoBack"/>
      <w:bookmarkEnd w:id="0"/>
    </w:p>
    <w:sectPr w:rsidR="00B7255D"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E5D84"/>
    <w:multiLevelType w:val="hybridMultilevel"/>
    <w:tmpl w:val="F90260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214029D"/>
    <w:multiLevelType w:val="hybridMultilevel"/>
    <w:tmpl w:val="D8F6CD3C"/>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8E817F1"/>
    <w:multiLevelType w:val="hybridMultilevel"/>
    <w:tmpl w:val="809EB540"/>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E905992"/>
    <w:multiLevelType w:val="hybridMultilevel"/>
    <w:tmpl w:val="36B4EBC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73763BFF"/>
    <w:multiLevelType w:val="hybridMultilevel"/>
    <w:tmpl w:val="F1BE8D5C"/>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78790A8A"/>
    <w:multiLevelType w:val="hybridMultilevel"/>
    <w:tmpl w:val="CA5E156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7CEC3E2C"/>
    <w:multiLevelType w:val="hybridMultilevel"/>
    <w:tmpl w:val="C82E3BEE"/>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4"/>
  </w:num>
  <w:num w:numId="4">
    <w:abstractNumId w:val="2"/>
  </w:num>
  <w:num w:numId="5">
    <w:abstractNumId w:val="1"/>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15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73DF9"/>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7255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orpodetexto3">
    <w:name w:val="Body Text 3"/>
    <w:basedOn w:val="Normal"/>
    <w:link w:val="Corpodetexto3Char"/>
    <w:rsid w:val="00B7255D"/>
    <w:pPr>
      <w:spacing w:after="120"/>
    </w:pPr>
    <w:rPr>
      <w:sz w:val="16"/>
      <w:szCs w:val="16"/>
    </w:rPr>
  </w:style>
  <w:style w:type="character" w:customStyle="1" w:styleId="Corpodetexto3Char">
    <w:name w:val="Corpo de texto 3 Char"/>
    <w:basedOn w:val="Fontepargpadro"/>
    <w:link w:val="Corpodetexto3"/>
    <w:rsid w:val="00B7255D"/>
    <w:rPr>
      <w:rFonts w:ascii="Times New Roman" w:eastAsia="Times New Roman" w:hAnsi="Times New Roman" w:cs="Times New Roman"/>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D0A16-4BD9-4CF9-93D8-F5B220E2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14</Pages>
  <Words>3384</Words>
  <Characters>18279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2017-06-20T19:35:00Z</dcterms:modified>
</cp:coreProperties>
</file>