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DF13F8"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3A0C78">
                      <w:rPr>
                        <w:sz w:val="20"/>
                      </w:rPr>
                      <w:t>ADRIANO BEZERRA</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3A0C78">
                      <w:rPr>
                        <w:rFonts w:ascii="Arial" w:hAnsi="Arial" w:cs="Arial"/>
                        <w:b/>
                        <w:snapToGrid w:val="0"/>
                        <w:color w:val="000000"/>
                      </w:rPr>
                      <w:t xml:space="preserve">- </w:t>
                    </w:r>
                    <w:proofErr w:type="spellStart"/>
                    <w:r w:rsidR="003A0C78">
                      <w:rPr>
                        <w:rFonts w:ascii="Arial" w:hAnsi="Arial" w:cs="Arial"/>
                        <w:b/>
                        <w:snapToGrid w:val="0"/>
                        <w:color w:val="000000"/>
                      </w:rPr>
                      <w:t>FISICA</w:t>
                    </w:r>
                    <w:proofErr w:type="spellEnd"/>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3A0C78">
                      <w:rPr>
                        <w:rFonts w:ascii="Arial" w:hAnsi="Arial" w:cs="Arial"/>
                        <w:sz w:val="20"/>
                      </w:rPr>
                      <w:t>2</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3A0C78" w:rsidRPr="003A0C78" w:rsidRDefault="003A0C78" w:rsidP="003A0C78">
      <w:pPr>
        <w:ind w:left="-993" w:right="-994"/>
        <w:jc w:val="both"/>
        <w:rPr>
          <w:rFonts w:ascii="Arial" w:hAnsi="Arial" w:cs="Arial"/>
          <w:sz w:val="20"/>
          <w:szCs w:val="20"/>
        </w:rPr>
      </w:pPr>
      <w:proofErr w:type="gramStart"/>
      <w:r w:rsidRPr="003A0C78">
        <w:rPr>
          <w:rFonts w:ascii="Arial" w:hAnsi="Arial" w:cs="Arial"/>
          <w:sz w:val="20"/>
          <w:szCs w:val="20"/>
        </w:rPr>
        <w:t>1</w:t>
      </w:r>
      <w:proofErr w:type="gramEnd"/>
      <w:r w:rsidRPr="003A0C78">
        <w:rPr>
          <w:rFonts w:ascii="Arial" w:hAnsi="Arial" w:cs="Arial"/>
          <w:sz w:val="20"/>
          <w:szCs w:val="20"/>
        </w:rPr>
        <w:t xml:space="preserve"> Dois objetos metálicos esféricos idênticos, contendo cargas elétricas de 1 C e de 5 C, são colocados em contato e depois afastados a uma distância de 3 m. Considerando a Constante de Coulomb k = 9 × 10</w:t>
      </w:r>
      <w:r w:rsidRPr="003A0C78">
        <w:rPr>
          <w:rFonts w:ascii="Arial" w:hAnsi="Arial" w:cs="Arial"/>
          <w:sz w:val="20"/>
          <w:szCs w:val="20"/>
          <w:vertAlign w:val="superscript"/>
        </w:rPr>
        <w:t>9</w:t>
      </w:r>
      <w:r w:rsidRPr="003A0C78">
        <w:rPr>
          <w:rFonts w:ascii="Arial" w:hAnsi="Arial" w:cs="Arial"/>
          <w:sz w:val="20"/>
          <w:szCs w:val="20"/>
        </w:rPr>
        <w:t xml:space="preserve"> Nm</w:t>
      </w:r>
      <w:r w:rsidRPr="003A0C78">
        <w:rPr>
          <w:rFonts w:ascii="Arial" w:hAnsi="Arial" w:cs="Arial"/>
          <w:sz w:val="20"/>
          <w:szCs w:val="20"/>
          <w:vertAlign w:val="superscript"/>
        </w:rPr>
        <w:t>2</w:t>
      </w:r>
      <w:r w:rsidRPr="003A0C78">
        <w:rPr>
          <w:rFonts w:ascii="Arial" w:hAnsi="Arial" w:cs="Arial"/>
          <w:sz w:val="20"/>
          <w:szCs w:val="20"/>
        </w:rPr>
        <w:t>/C</w:t>
      </w:r>
      <w:r w:rsidRPr="003A0C78">
        <w:rPr>
          <w:rFonts w:ascii="Arial" w:hAnsi="Arial" w:cs="Arial"/>
          <w:sz w:val="20"/>
          <w:szCs w:val="20"/>
          <w:vertAlign w:val="superscript"/>
        </w:rPr>
        <w:t>2</w:t>
      </w:r>
      <w:r w:rsidRPr="003A0C78">
        <w:rPr>
          <w:rFonts w:ascii="Arial" w:hAnsi="Arial" w:cs="Arial"/>
          <w:sz w:val="20"/>
          <w:szCs w:val="20"/>
        </w:rPr>
        <w:t xml:space="preserve"> , determine a intensidade da força que atua entre as cargas após o contato.</w:t>
      </w:r>
    </w:p>
    <w:p w:rsidR="003A0C78" w:rsidRPr="003A0C78" w:rsidRDefault="003A0C78" w:rsidP="003A0C78">
      <w:pPr>
        <w:pStyle w:val="Default"/>
        <w:ind w:left="-993" w:right="-994"/>
        <w:jc w:val="both"/>
        <w:rPr>
          <w:sz w:val="20"/>
          <w:szCs w:val="20"/>
        </w:rPr>
      </w:pPr>
    </w:p>
    <w:p w:rsidR="003A0C78" w:rsidRPr="003A0C78" w:rsidRDefault="003A0C78" w:rsidP="003A0C78">
      <w:pPr>
        <w:ind w:left="-993" w:right="-994"/>
        <w:jc w:val="both"/>
        <w:rPr>
          <w:rFonts w:ascii="Arial" w:hAnsi="Arial" w:cs="Arial"/>
          <w:sz w:val="20"/>
          <w:szCs w:val="20"/>
        </w:rPr>
      </w:pPr>
      <w:proofErr w:type="gramStart"/>
      <w:r w:rsidRPr="003A0C78">
        <w:rPr>
          <w:rFonts w:ascii="Arial" w:hAnsi="Arial" w:cs="Arial"/>
          <w:sz w:val="20"/>
          <w:szCs w:val="20"/>
        </w:rPr>
        <w:t>2</w:t>
      </w:r>
      <w:proofErr w:type="gramEnd"/>
      <w:r w:rsidRPr="003A0C78">
        <w:rPr>
          <w:rFonts w:ascii="Arial" w:hAnsi="Arial" w:cs="Arial"/>
          <w:sz w:val="20"/>
          <w:szCs w:val="20"/>
        </w:rPr>
        <w:t xml:space="preserve"> Uma carga de prova negativa q é colocada num ponto A, onde há um campo elétrico E gerado por uma carga Q positiva, ficando, então, sujeita a uma força F</w:t>
      </w:r>
      <w:r w:rsidRPr="003A0C78">
        <w:rPr>
          <w:rFonts w:ascii="Arial" w:hAnsi="Arial" w:cs="Arial"/>
          <w:sz w:val="20"/>
          <w:szCs w:val="20"/>
          <w:vertAlign w:val="subscript"/>
        </w:rPr>
        <w:t>e</w:t>
      </w:r>
      <w:r w:rsidRPr="003A0C78">
        <w:rPr>
          <w:rFonts w:ascii="Arial" w:hAnsi="Arial" w:cs="Arial"/>
          <w:sz w:val="20"/>
          <w:szCs w:val="20"/>
        </w:rPr>
        <w:t xml:space="preserve"> de intensidade 10 N. Sendo q = - 50 </w:t>
      </w:r>
      <w:proofErr w:type="spellStart"/>
      <w:r w:rsidRPr="003A0C78">
        <w:rPr>
          <w:rFonts w:ascii="Arial" w:hAnsi="Arial" w:cs="Arial"/>
          <w:sz w:val="20"/>
          <w:szCs w:val="20"/>
        </w:rPr>
        <w:t>mC</w:t>
      </w:r>
      <w:proofErr w:type="spellEnd"/>
      <w:r w:rsidRPr="003A0C78">
        <w:rPr>
          <w:rFonts w:ascii="Arial" w:hAnsi="Arial" w:cs="Arial"/>
          <w:sz w:val="20"/>
          <w:szCs w:val="20"/>
        </w:rPr>
        <w:t xml:space="preserve">, calcule o valor correto da intensidade do vetor campo elétrico em A, bem como, represente as orientações corretas dos vetores do campo elétrico e da força </w:t>
      </w:r>
      <w:proofErr w:type="spellStart"/>
      <w:r w:rsidRPr="003A0C78">
        <w:rPr>
          <w:rFonts w:ascii="Arial" w:hAnsi="Arial" w:cs="Arial"/>
          <w:sz w:val="20"/>
          <w:szCs w:val="20"/>
        </w:rPr>
        <w:t>eletrica</w:t>
      </w:r>
      <w:proofErr w:type="spellEnd"/>
      <w:r w:rsidRPr="003A0C78">
        <w:rPr>
          <w:rFonts w:ascii="Arial" w:hAnsi="Arial" w:cs="Arial"/>
          <w:sz w:val="20"/>
          <w:szCs w:val="20"/>
        </w:rPr>
        <w:t xml:space="preserve">. (Dado: </w:t>
      </w:r>
      <w:proofErr w:type="gramStart"/>
      <w:r w:rsidRPr="003A0C78">
        <w:rPr>
          <w:rFonts w:ascii="Arial" w:hAnsi="Arial" w:cs="Arial"/>
          <w:sz w:val="20"/>
          <w:szCs w:val="20"/>
        </w:rPr>
        <w:t>1</w:t>
      </w:r>
      <w:proofErr w:type="gramEnd"/>
      <w:r w:rsidRPr="003A0C78">
        <w:rPr>
          <w:rFonts w:ascii="Arial" w:hAnsi="Arial" w:cs="Arial"/>
          <w:sz w:val="20"/>
          <w:szCs w:val="20"/>
        </w:rPr>
        <w:t xml:space="preserve"> </w:t>
      </w:r>
      <w:proofErr w:type="spellStart"/>
      <w:r w:rsidRPr="003A0C78">
        <w:rPr>
          <w:rFonts w:ascii="Arial" w:hAnsi="Arial" w:cs="Arial"/>
          <w:sz w:val="20"/>
          <w:szCs w:val="20"/>
        </w:rPr>
        <w:t>mC</w:t>
      </w:r>
      <w:proofErr w:type="spellEnd"/>
      <w:r w:rsidRPr="003A0C78">
        <w:rPr>
          <w:rFonts w:ascii="Arial" w:hAnsi="Arial" w:cs="Arial"/>
          <w:sz w:val="20"/>
          <w:szCs w:val="20"/>
        </w:rPr>
        <w:t xml:space="preserve"> = 10</w:t>
      </w:r>
      <w:r w:rsidRPr="003A0C78">
        <w:rPr>
          <w:rFonts w:ascii="Arial" w:hAnsi="Arial" w:cs="Arial"/>
          <w:sz w:val="20"/>
          <w:szCs w:val="20"/>
          <w:vertAlign w:val="superscript"/>
        </w:rPr>
        <w:t>-3</w:t>
      </w:r>
      <w:r w:rsidRPr="003A0C78">
        <w:rPr>
          <w:rFonts w:ascii="Arial" w:hAnsi="Arial" w:cs="Arial"/>
          <w:sz w:val="20"/>
          <w:szCs w:val="20"/>
        </w:rPr>
        <w:t xml:space="preserve"> C)</w:t>
      </w:r>
    </w:p>
    <w:p w:rsidR="003A0C78" w:rsidRPr="003A0C78" w:rsidRDefault="003A0C78" w:rsidP="003A0C78">
      <w:pPr>
        <w:ind w:left="-993" w:right="-994"/>
        <w:rPr>
          <w:rFonts w:ascii="Arial" w:hAnsi="Arial" w:cs="Arial"/>
          <w:sz w:val="20"/>
          <w:szCs w:val="20"/>
        </w:rPr>
      </w:pPr>
      <w:r w:rsidRPr="003A0C78">
        <w:rPr>
          <w:rFonts w:ascii="Arial" w:hAnsi="Arial" w:cs="Arial"/>
          <w:noProof/>
          <w:sz w:val="20"/>
          <w:szCs w:val="20"/>
        </w:rPr>
        <w:drawing>
          <wp:anchor distT="0" distB="0" distL="114300" distR="114300" simplePos="0" relativeHeight="251664384" behindDoc="1" locked="0" layoutInCell="1" allowOverlap="1" wp14:anchorId="2ADCCE75" wp14:editId="73E91C18">
            <wp:simplePos x="0" y="0"/>
            <wp:positionH relativeFrom="column">
              <wp:posOffset>1287145</wp:posOffset>
            </wp:positionH>
            <wp:positionV relativeFrom="paragraph">
              <wp:posOffset>160655</wp:posOffset>
            </wp:positionV>
            <wp:extent cx="3757295" cy="635635"/>
            <wp:effectExtent l="0" t="0" r="0" b="0"/>
            <wp:wrapTight wrapText="bothSides">
              <wp:wrapPolygon edited="0">
                <wp:start x="0" y="0"/>
                <wp:lineTo x="0" y="20715"/>
                <wp:lineTo x="21465" y="20715"/>
                <wp:lineTo x="21465"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8">
                      <a:extLst>
                        <a:ext uri="{28A0092B-C50C-407E-A947-70E740481C1C}">
                          <a14:useLocalDpi xmlns:a14="http://schemas.microsoft.com/office/drawing/2010/main" val="0"/>
                        </a:ext>
                      </a:extLst>
                    </a:blip>
                    <a:srcRect l="21535" t="19366" r="52260" b="72734"/>
                    <a:stretch>
                      <a:fillRect/>
                    </a:stretch>
                  </pic:blipFill>
                  <pic:spPr bwMode="auto">
                    <a:xfrm>
                      <a:off x="0" y="0"/>
                      <a:ext cx="3757295" cy="635635"/>
                    </a:xfrm>
                    <a:prstGeom prst="rect">
                      <a:avLst/>
                    </a:prstGeom>
                    <a:noFill/>
                  </pic:spPr>
                </pic:pic>
              </a:graphicData>
            </a:graphic>
            <wp14:sizeRelH relativeFrom="page">
              <wp14:pctWidth>0</wp14:pctWidth>
            </wp14:sizeRelH>
            <wp14:sizeRelV relativeFrom="page">
              <wp14:pctHeight>0</wp14:pctHeight>
            </wp14:sizeRelV>
          </wp:anchor>
        </w:drawing>
      </w:r>
    </w:p>
    <w:p w:rsidR="003A0C78" w:rsidRPr="003A0C78" w:rsidRDefault="003A0C78" w:rsidP="003A0C78">
      <w:pPr>
        <w:shd w:val="clear" w:color="auto" w:fill="FFFFFF"/>
        <w:spacing w:before="180" w:after="180"/>
        <w:ind w:left="-993" w:right="-994"/>
        <w:textAlignment w:val="baseline"/>
        <w:rPr>
          <w:rFonts w:ascii="Arial" w:hAnsi="Arial" w:cs="Arial"/>
          <w:b/>
          <w:bCs/>
          <w:color w:val="111111"/>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ind w:left="-993" w:right="-994"/>
        <w:jc w:val="both"/>
        <w:rPr>
          <w:rFonts w:ascii="Arial" w:hAnsi="Arial" w:cs="Arial"/>
          <w:sz w:val="20"/>
          <w:szCs w:val="20"/>
        </w:rPr>
      </w:pPr>
      <w:proofErr w:type="gramStart"/>
      <w:r w:rsidRPr="003A0C78">
        <w:rPr>
          <w:rFonts w:ascii="Arial" w:hAnsi="Arial" w:cs="Arial"/>
          <w:sz w:val="20"/>
          <w:szCs w:val="20"/>
        </w:rPr>
        <w:t>3</w:t>
      </w:r>
      <w:proofErr w:type="gramEnd"/>
      <w:r w:rsidRPr="003A0C78">
        <w:rPr>
          <w:rFonts w:ascii="Arial" w:hAnsi="Arial" w:cs="Arial"/>
          <w:sz w:val="20"/>
          <w:szCs w:val="20"/>
        </w:rPr>
        <w:t xml:space="preserve"> </w:t>
      </w:r>
      <w:r w:rsidRPr="003A0C78">
        <w:rPr>
          <w:rFonts w:ascii="Arial" w:hAnsi="Arial" w:cs="Arial"/>
          <w:b/>
          <w:sz w:val="20"/>
          <w:szCs w:val="20"/>
        </w:rPr>
        <w:t>(</w:t>
      </w:r>
      <w:proofErr w:type="spellStart"/>
      <w:r w:rsidRPr="003A0C78">
        <w:rPr>
          <w:rFonts w:ascii="Arial" w:hAnsi="Arial" w:cs="Arial"/>
          <w:b/>
          <w:sz w:val="20"/>
          <w:szCs w:val="20"/>
        </w:rPr>
        <w:t>UFAM</w:t>
      </w:r>
      <w:proofErr w:type="spellEnd"/>
      <w:r w:rsidRPr="003A0C78">
        <w:rPr>
          <w:rFonts w:ascii="Arial" w:hAnsi="Arial" w:cs="Arial"/>
          <w:b/>
          <w:sz w:val="20"/>
          <w:szCs w:val="20"/>
        </w:rPr>
        <w:t xml:space="preserve">/2007)    </w:t>
      </w:r>
      <w:r w:rsidRPr="003A0C78">
        <w:rPr>
          <w:rFonts w:ascii="Arial" w:hAnsi="Arial" w:cs="Arial"/>
          <w:sz w:val="20"/>
          <w:szCs w:val="20"/>
        </w:rPr>
        <w:t xml:space="preserve">Sabendo-se que o campo elétrico no ponto P, quanto vale a razão </w:t>
      </w:r>
      <w:r w:rsidRPr="003A0C78">
        <w:rPr>
          <w:rFonts w:ascii="Arial" w:hAnsi="Arial" w:cs="Arial"/>
          <w:i/>
          <w:sz w:val="20"/>
          <w:szCs w:val="20"/>
        </w:rPr>
        <w:t>d</w:t>
      </w:r>
      <w:r w:rsidRPr="003A0C78">
        <w:rPr>
          <w:rFonts w:ascii="Arial" w:hAnsi="Arial" w:cs="Arial"/>
          <w:i/>
          <w:sz w:val="20"/>
          <w:szCs w:val="20"/>
          <w:vertAlign w:val="subscript"/>
        </w:rPr>
        <w:t>1</w:t>
      </w:r>
      <w:r w:rsidRPr="003A0C78">
        <w:rPr>
          <w:rFonts w:ascii="Arial" w:hAnsi="Arial" w:cs="Arial"/>
          <w:i/>
          <w:sz w:val="20"/>
          <w:szCs w:val="20"/>
        </w:rPr>
        <w:t>/d</w:t>
      </w:r>
      <w:r w:rsidRPr="003A0C78">
        <w:rPr>
          <w:rFonts w:ascii="Arial" w:hAnsi="Arial" w:cs="Arial"/>
          <w:i/>
          <w:sz w:val="20"/>
          <w:szCs w:val="20"/>
          <w:vertAlign w:val="subscript"/>
        </w:rPr>
        <w:t>2</w:t>
      </w:r>
      <w:r w:rsidRPr="003A0C78">
        <w:rPr>
          <w:rFonts w:ascii="Arial" w:hAnsi="Arial" w:cs="Arial"/>
          <w:sz w:val="20"/>
          <w:szCs w:val="20"/>
        </w:rPr>
        <w:t xml:space="preserve"> ?</w:t>
      </w:r>
    </w:p>
    <w:p w:rsidR="003A0C78" w:rsidRPr="003A0C78" w:rsidRDefault="003A0C78" w:rsidP="003A0C78">
      <w:pPr>
        <w:ind w:left="-993" w:right="-994" w:hanging="360"/>
        <w:jc w:val="both"/>
        <w:rPr>
          <w:rFonts w:ascii="Arial" w:hAnsi="Arial" w:cs="Arial"/>
          <w:sz w:val="20"/>
          <w:szCs w:val="20"/>
        </w:rPr>
      </w:pPr>
    </w:p>
    <w:p w:rsidR="003A0C78" w:rsidRPr="003A0C78" w:rsidRDefault="003A0C78" w:rsidP="003A0C78">
      <w:pPr>
        <w:ind w:left="-993" w:right="-994" w:hanging="360"/>
        <w:jc w:val="center"/>
        <w:rPr>
          <w:rFonts w:ascii="Arial" w:hAnsi="Arial" w:cs="Arial"/>
          <w:sz w:val="20"/>
          <w:szCs w:val="20"/>
        </w:rPr>
      </w:pPr>
      <w:r w:rsidRPr="003A0C78">
        <w:rPr>
          <w:rFonts w:ascii="Arial" w:hAnsi="Arial" w:cs="Arial"/>
          <w:noProof/>
          <w:sz w:val="20"/>
          <w:szCs w:val="20"/>
        </w:rPr>
        <w:drawing>
          <wp:inline distT="0" distB="0" distL="0" distR="0" wp14:anchorId="50E7AA65" wp14:editId="6280D143">
            <wp:extent cx="2159000" cy="5524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6000" contrast="18000"/>
                      <a:grayscl/>
                      <a:extLst>
                        <a:ext uri="{28A0092B-C50C-407E-A947-70E740481C1C}">
                          <a14:useLocalDpi xmlns:a14="http://schemas.microsoft.com/office/drawing/2010/main" val="0"/>
                        </a:ext>
                      </a:extLst>
                    </a:blip>
                    <a:srcRect/>
                    <a:stretch>
                      <a:fillRect/>
                    </a:stretch>
                  </pic:blipFill>
                  <pic:spPr bwMode="auto">
                    <a:xfrm>
                      <a:off x="0" y="0"/>
                      <a:ext cx="2159000" cy="552450"/>
                    </a:xfrm>
                    <a:prstGeom prst="rect">
                      <a:avLst/>
                    </a:prstGeom>
                    <a:noFill/>
                    <a:ln>
                      <a:noFill/>
                    </a:ln>
                  </pic:spPr>
                </pic:pic>
              </a:graphicData>
            </a:graphic>
          </wp:inline>
        </w:drawing>
      </w:r>
    </w:p>
    <w:p w:rsidR="003A0C78" w:rsidRPr="003A0C78" w:rsidRDefault="003A0C78" w:rsidP="003A0C78">
      <w:pPr>
        <w:ind w:left="-993" w:right="-994" w:hanging="360"/>
        <w:jc w:val="both"/>
        <w:rPr>
          <w:rFonts w:ascii="Arial" w:hAnsi="Arial" w:cs="Arial"/>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autoSpaceDE w:val="0"/>
        <w:autoSpaceDN w:val="0"/>
        <w:adjustRightInd w:val="0"/>
        <w:ind w:left="-993" w:right="-994"/>
        <w:jc w:val="both"/>
        <w:rPr>
          <w:rFonts w:ascii="Arial" w:hAnsi="Arial" w:cs="Arial"/>
          <w:sz w:val="20"/>
          <w:szCs w:val="20"/>
        </w:rPr>
      </w:pPr>
      <w:proofErr w:type="gramStart"/>
      <w:r w:rsidRPr="003A0C78">
        <w:rPr>
          <w:rFonts w:ascii="Arial" w:hAnsi="Arial" w:cs="Arial"/>
          <w:sz w:val="20"/>
          <w:szCs w:val="20"/>
        </w:rPr>
        <w:t>4</w:t>
      </w:r>
      <w:proofErr w:type="gramEnd"/>
      <w:r w:rsidRPr="003A0C78">
        <w:rPr>
          <w:rFonts w:ascii="Arial" w:hAnsi="Arial" w:cs="Arial"/>
          <w:sz w:val="20"/>
          <w:szCs w:val="20"/>
        </w:rPr>
        <w:t xml:space="preserve"> </w:t>
      </w:r>
      <w:r w:rsidRPr="003A0C78">
        <w:rPr>
          <w:rFonts w:ascii="Arial" w:hAnsi="Arial" w:cs="Arial"/>
          <w:b/>
          <w:bCs/>
          <w:sz w:val="20"/>
          <w:szCs w:val="20"/>
        </w:rPr>
        <w:t>(</w:t>
      </w:r>
      <w:proofErr w:type="spellStart"/>
      <w:r w:rsidRPr="003A0C78">
        <w:rPr>
          <w:rFonts w:ascii="Arial" w:hAnsi="Arial" w:cs="Arial"/>
          <w:b/>
          <w:bCs/>
          <w:sz w:val="20"/>
          <w:szCs w:val="20"/>
        </w:rPr>
        <w:t>UFAC</w:t>
      </w:r>
      <w:proofErr w:type="spellEnd"/>
      <w:r w:rsidRPr="003A0C78">
        <w:rPr>
          <w:rFonts w:ascii="Arial" w:hAnsi="Arial" w:cs="Arial"/>
          <w:b/>
          <w:bCs/>
          <w:sz w:val="20"/>
          <w:szCs w:val="20"/>
        </w:rPr>
        <w:t xml:space="preserve">/2004) </w:t>
      </w:r>
      <w:r w:rsidRPr="003A0C78">
        <w:rPr>
          <w:rFonts w:ascii="Arial" w:hAnsi="Arial" w:cs="Arial"/>
          <w:sz w:val="20"/>
          <w:szCs w:val="20"/>
        </w:rPr>
        <w:t xml:space="preserve">Uma partícula de óleo com massa m= 0,8 </w:t>
      </w:r>
      <w:r w:rsidRPr="003A0C78">
        <w:rPr>
          <w:rFonts w:ascii="Arial" w:hAnsi="Arial" w:cs="Arial"/>
          <w:sz w:val="20"/>
          <w:szCs w:val="20"/>
        </w:rPr>
        <w:sym w:font="Symbol" w:char="F0B4"/>
      </w:r>
      <w:r w:rsidRPr="003A0C78">
        <w:rPr>
          <w:rFonts w:ascii="Arial" w:hAnsi="Arial" w:cs="Arial"/>
          <w:sz w:val="20"/>
          <w:szCs w:val="20"/>
        </w:rPr>
        <w:t xml:space="preserve"> 10</w:t>
      </w:r>
      <w:r w:rsidRPr="003A0C78">
        <w:rPr>
          <w:rFonts w:ascii="Arial" w:hAnsi="Arial" w:cs="Arial"/>
          <w:sz w:val="20"/>
          <w:szCs w:val="20"/>
          <w:vertAlign w:val="superscript"/>
        </w:rPr>
        <w:t>–10</w:t>
      </w:r>
      <w:r w:rsidRPr="003A0C78">
        <w:rPr>
          <w:rFonts w:ascii="Arial" w:hAnsi="Arial" w:cs="Arial"/>
          <w:sz w:val="20"/>
          <w:szCs w:val="20"/>
        </w:rPr>
        <w:t xml:space="preserve">kg, eletrizada com carga 1,6 </w:t>
      </w:r>
      <w:r w:rsidRPr="003A0C78">
        <w:rPr>
          <w:rFonts w:ascii="Arial" w:hAnsi="Arial" w:cs="Arial"/>
          <w:sz w:val="20"/>
          <w:szCs w:val="20"/>
        </w:rPr>
        <w:sym w:font="Symbol" w:char="F0B4"/>
      </w:r>
      <w:r w:rsidRPr="003A0C78">
        <w:rPr>
          <w:rFonts w:ascii="Arial" w:hAnsi="Arial" w:cs="Arial"/>
          <w:sz w:val="20"/>
          <w:szCs w:val="20"/>
        </w:rPr>
        <w:t xml:space="preserve"> 10</w:t>
      </w:r>
      <w:r w:rsidRPr="003A0C78">
        <w:rPr>
          <w:rFonts w:ascii="Arial" w:hAnsi="Arial" w:cs="Arial"/>
          <w:sz w:val="20"/>
          <w:szCs w:val="20"/>
          <w:vertAlign w:val="superscript"/>
        </w:rPr>
        <w:t>–19</w:t>
      </w:r>
      <w:r w:rsidRPr="003A0C78">
        <w:rPr>
          <w:rFonts w:ascii="Arial" w:hAnsi="Arial" w:cs="Arial"/>
          <w:sz w:val="20"/>
          <w:szCs w:val="20"/>
        </w:rPr>
        <w:t xml:space="preserve"> C, está em equilíbrio no interior das placas de um capacitor carregado, conforme a figura abaixo. Qual a intensidade e o sentido do vetor campo elétrico </w:t>
      </w:r>
      <w:r w:rsidRPr="003A0C78">
        <w:rPr>
          <w:rFonts w:ascii="Arial" w:hAnsi="Arial" w:cs="Arial"/>
          <w:b/>
          <w:bCs/>
          <w:sz w:val="20"/>
          <w:szCs w:val="20"/>
        </w:rPr>
        <w:t xml:space="preserve">E </w:t>
      </w:r>
      <w:r w:rsidRPr="003A0C78">
        <w:rPr>
          <w:rFonts w:ascii="Arial" w:hAnsi="Arial" w:cs="Arial"/>
          <w:sz w:val="20"/>
          <w:szCs w:val="20"/>
        </w:rPr>
        <w:t>entre as placas?</w:t>
      </w:r>
    </w:p>
    <w:p w:rsidR="003A0C78" w:rsidRPr="003A0C78" w:rsidRDefault="003A0C78" w:rsidP="003A0C78">
      <w:pPr>
        <w:autoSpaceDE w:val="0"/>
        <w:autoSpaceDN w:val="0"/>
        <w:adjustRightInd w:val="0"/>
        <w:ind w:left="-993" w:right="-994"/>
        <w:jc w:val="both"/>
        <w:rPr>
          <w:rFonts w:ascii="Arial" w:hAnsi="Arial" w:cs="Arial"/>
          <w:sz w:val="20"/>
          <w:szCs w:val="20"/>
        </w:rPr>
      </w:pPr>
      <w:r w:rsidRPr="003A0C78">
        <w:rPr>
          <w:rFonts w:ascii="Arial" w:hAnsi="Arial" w:cs="Arial"/>
          <w:sz w:val="20"/>
          <w:szCs w:val="20"/>
        </w:rPr>
        <w:t>(Dado: g= 10m/s</w:t>
      </w:r>
      <w:r w:rsidRPr="003A0C78">
        <w:rPr>
          <w:rFonts w:ascii="Arial" w:hAnsi="Arial" w:cs="Arial"/>
          <w:sz w:val="20"/>
          <w:szCs w:val="20"/>
          <w:vertAlign w:val="superscript"/>
        </w:rPr>
        <w:t>2</w:t>
      </w:r>
      <w:r w:rsidRPr="003A0C78">
        <w:rPr>
          <w:rFonts w:ascii="Arial" w:hAnsi="Arial" w:cs="Arial"/>
          <w:sz w:val="20"/>
          <w:szCs w:val="20"/>
        </w:rPr>
        <w:t>).</w:t>
      </w:r>
    </w:p>
    <w:p w:rsidR="003A0C78" w:rsidRPr="003A0C78" w:rsidRDefault="003A0C78" w:rsidP="003A0C78">
      <w:pPr>
        <w:autoSpaceDE w:val="0"/>
        <w:autoSpaceDN w:val="0"/>
        <w:adjustRightInd w:val="0"/>
        <w:ind w:left="-993" w:right="-994"/>
        <w:jc w:val="both"/>
        <w:rPr>
          <w:rFonts w:ascii="Arial" w:hAnsi="Arial" w:cs="Arial"/>
          <w:sz w:val="20"/>
          <w:szCs w:val="20"/>
        </w:rPr>
      </w:pPr>
      <w:r w:rsidRPr="003A0C78">
        <w:rPr>
          <w:rFonts w:ascii="Arial" w:hAnsi="Arial" w:cs="Arial"/>
          <w:b/>
          <w:bCs/>
          <w:noProof/>
          <w:sz w:val="20"/>
          <w:szCs w:val="20"/>
        </w:rPr>
        <w:drawing>
          <wp:inline distT="0" distB="0" distL="0" distR="0" wp14:anchorId="02E8D8C0" wp14:editId="39CFF652">
            <wp:extent cx="1155700" cy="577850"/>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lum bright="-24000" contrast="54000"/>
                      <a:grayscl/>
                      <a:extLst>
                        <a:ext uri="{28A0092B-C50C-407E-A947-70E740481C1C}">
                          <a14:useLocalDpi xmlns:a14="http://schemas.microsoft.com/office/drawing/2010/main" val="0"/>
                        </a:ext>
                      </a:extLst>
                    </a:blip>
                    <a:srcRect/>
                    <a:stretch>
                      <a:fillRect/>
                    </a:stretch>
                  </pic:blipFill>
                  <pic:spPr bwMode="auto">
                    <a:xfrm>
                      <a:off x="0" y="0"/>
                      <a:ext cx="1155700" cy="577850"/>
                    </a:xfrm>
                    <a:prstGeom prst="rect">
                      <a:avLst/>
                    </a:prstGeom>
                    <a:noFill/>
                    <a:ln>
                      <a:noFill/>
                    </a:ln>
                  </pic:spPr>
                </pic:pic>
              </a:graphicData>
            </a:graphic>
          </wp:inline>
        </w:drawing>
      </w:r>
    </w:p>
    <w:p w:rsidR="003A0C78" w:rsidRPr="003A0C78" w:rsidRDefault="003A0C78" w:rsidP="003A0C78">
      <w:pPr>
        <w:spacing w:line="360" w:lineRule="auto"/>
        <w:ind w:left="-993" w:right="-994" w:hanging="360"/>
        <w:jc w:val="center"/>
        <w:rPr>
          <w:rFonts w:ascii="Arial" w:hAnsi="Arial" w:cs="Arial"/>
          <w:b/>
          <w:bCs/>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ind w:left="-993" w:right="-994"/>
        <w:jc w:val="both"/>
        <w:rPr>
          <w:rFonts w:ascii="Arial" w:hAnsi="Arial" w:cs="Arial"/>
          <w:sz w:val="20"/>
          <w:szCs w:val="20"/>
        </w:rPr>
      </w:pPr>
      <w:proofErr w:type="gramStart"/>
      <w:r w:rsidRPr="003A0C78">
        <w:rPr>
          <w:rFonts w:ascii="Arial" w:hAnsi="Arial" w:cs="Arial"/>
          <w:sz w:val="20"/>
          <w:szCs w:val="20"/>
        </w:rPr>
        <w:t>5</w:t>
      </w:r>
      <w:proofErr w:type="gramEnd"/>
      <w:r w:rsidRPr="003A0C78">
        <w:rPr>
          <w:rFonts w:ascii="Arial" w:hAnsi="Arial" w:cs="Arial"/>
          <w:sz w:val="20"/>
          <w:szCs w:val="20"/>
        </w:rPr>
        <w:t xml:space="preserve"> </w:t>
      </w:r>
      <w:r w:rsidRPr="003A0C78">
        <w:rPr>
          <w:rFonts w:ascii="Arial" w:hAnsi="Arial" w:cs="Arial"/>
          <w:b/>
          <w:sz w:val="20"/>
          <w:szCs w:val="20"/>
        </w:rPr>
        <w:t>(</w:t>
      </w:r>
      <w:proofErr w:type="spellStart"/>
      <w:r w:rsidRPr="003A0C78">
        <w:rPr>
          <w:rFonts w:ascii="Arial" w:hAnsi="Arial" w:cs="Arial"/>
          <w:b/>
          <w:sz w:val="20"/>
          <w:szCs w:val="20"/>
        </w:rPr>
        <w:t>UFAM</w:t>
      </w:r>
      <w:proofErr w:type="spellEnd"/>
      <w:r w:rsidRPr="003A0C78">
        <w:rPr>
          <w:rFonts w:ascii="Arial" w:hAnsi="Arial" w:cs="Arial"/>
          <w:b/>
          <w:sz w:val="20"/>
          <w:szCs w:val="20"/>
        </w:rPr>
        <w:t xml:space="preserve">/2006)   </w:t>
      </w:r>
      <w:r w:rsidRPr="003A0C78">
        <w:rPr>
          <w:rFonts w:ascii="Arial" w:hAnsi="Arial" w:cs="Arial"/>
          <w:sz w:val="20"/>
          <w:szCs w:val="20"/>
        </w:rPr>
        <w:t xml:space="preserve">Três cargas elétricas puntiformes </w:t>
      </w:r>
      <w:r w:rsidRPr="003A0C78">
        <w:rPr>
          <w:rFonts w:ascii="Arial" w:hAnsi="Arial" w:cs="Arial"/>
          <w:i/>
          <w:iCs/>
          <w:sz w:val="20"/>
          <w:szCs w:val="20"/>
        </w:rPr>
        <w:t>q</w:t>
      </w:r>
      <w:r w:rsidRPr="003A0C78">
        <w:rPr>
          <w:rFonts w:ascii="Arial" w:hAnsi="Arial" w:cs="Arial"/>
          <w:i/>
          <w:iCs/>
          <w:sz w:val="20"/>
          <w:szCs w:val="20"/>
          <w:vertAlign w:val="subscript"/>
        </w:rPr>
        <w:t>1</w:t>
      </w:r>
      <w:r w:rsidRPr="003A0C78">
        <w:rPr>
          <w:rFonts w:ascii="Arial" w:hAnsi="Arial" w:cs="Arial"/>
          <w:sz w:val="20"/>
          <w:szCs w:val="20"/>
        </w:rPr>
        <w:t xml:space="preserve">, </w:t>
      </w:r>
      <w:r w:rsidRPr="003A0C78">
        <w:rPr>
          <w:rFonts w:ascii="Arial" w:hAnsi="Arial" w:cs="Arial"/>
          <w:i/>
          <w:iCs/>
          <w:sz w:val="20"/>
          <w:szCs w:val="20"/>
        </w:rPr>
        <w:t>q</w:t>
      </w:r>
      <w:r w:rsidRPr="003A0C78">
        <w:rPr>
          <w:rFonts w:ascii="Arial" w:hAnsi="Arial" w:cs="Arial"/>
          <w:i/>
          <w:iCs/>
          <w:sz w:val="20"/>
          <w:szCs w:val="20"/>
          <w:vertAlign w:val="subscript"/>
        </w:rPr>
        <w:t>2</w:t>
      </w:r>
      <w:r w:rsidRPr="003A0C78">
        <w:rPr>
          <w:rFonts w:ascii="Arial" w:hAnsi="Arial" w:cs="Arial"/>
          <w:i/>
          <w:iCs/>
          <w:sz w:val="20"/>
          <w:szCs w:val="20"/>
        </w:rPr>
        <w:t xml:space="preserve"> </w:t>
      </w:r>
      <w:r w:rsidRPr="003A0C78">
        <w:rPr>
          <w:rFonts w:ascii="Arial" w:hAnsi="Arial" w:cs="Arial"/>
          <w:sz w:val="20"/>
          <w:szCs w:val="20"/>
        </w:rPr>
        <w:t xml:space="preserve">e </w:t>
      </w:r>
      <w:r w:rsidRPr="003A0C78">
        <w:rPr>
          <w:rFonts w:ascii="Arial" w:hAnsi="Arial" w:cs="Arial"/>
          <w:i/>
          <w:iCs/>
          <w:sz w:val="20"/>
          <w:szCs w:val="20"/>
        </w:rPr>
        <w:t>q</w:t>
      </w:r>
      <w:r w:rsidRPr="003A0C78">
        <w:rPr>
          <w:rFonts w:ascii="Arial" w:hAnsi="Arial" w:cs="Arial"/>
          <w:i/>
          <w:iCs/>
          <w:sz w:val="20"/>
          <w:szCs w:val="20"/>
          <w:vertAlign w:val="subscript"/>
        </w:rPr>
        <w:t>3</w:t>
      </w:r>
      <w:r w:rsidRPr="003A0C78">
        <w:rPr>
          <w:rFonts w:ascii="Arial" w:hAnsi="Arial" w:cs="Arial"/>
          <w:i/>
          <w:iCs/>
          <w:sz w:val="20"/>
          <w:szCs w:val="20"/>
        </w:rPr>
        <w:t xml:space="preserve"> </w:t>
      </w:r>
      <w:r w:rsidRPr="003A0C78">
        <w:rPr>
          <w:rFonts w:ascii="Arial" w:hAnsi="Arial" w:cs="Arial"/>
          <w:sz w:val="20"/>
          <w:szCs w:val="20"/>
        </w:rPr>
        <w:t>estão fixas no eixo horizontal e distribuídas de tal forma que o campo elétrico resultante no ponto P da figura seja nulo.</w:t>
      </w:r>
    </w:p>
    <w:p w:rsidR="003A0C78" w:rsidRPr="003A0C78" w:rsidRDefault="003A0C78" w:rsidP="003A0C78">
      <w:pPr>
        <w:ind w:left="-993" w:right="-994" w:hanging="360"/>
        <w:jc w:val="both"/>
        <w:rPr>
          <w:rFonts w:ascii="Arial" w:hAnsi="Arial" w:cs="Arial"/>
          <w:sz w:val="20"/>
          <w:szCs w:val="20"/>
        </w:rPr>
      </w:pPr>
    </w:p>
    <w:p w:rsidR="003A0C78" w:rsidRPr="003A0C78" w:rsidRDefault="003A0C78" w:rsidP="003A0C78">
      <w:pPr>
        <w:ind w:left="-993" w:right="-994" w:hanging="360"/>
        <w:jc w:val="center"/>
        <w:rPr>
          <w:rFonts w:ascii="Arial" w:hAnsi="Arial" w:cs="Arial"/>
          <w:sz w:val="20"/>
          <w:szCs w:val="20"/>
        </w:rPr>
      </w:pPr>
      <w:r w:rsidRPr="003A0C78">
        <w:rPr>
          <w:rFonts w:ascii="Arial" w:hAnsi="Arial" w:cs="Arial"/>
          <w:noProof/>
          <w:sz w:val="20"/>
          <w:szCs w:val="20"/>
        </w:rPr>
        <w:drawing>
          <wp:inline distT="0" distB="0" distL="0" distR="0" wp14:anchorId="7A2986F2" wp14:editId="262AFCFC">
            <wp:extent cx="2057400" cy="1701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701800"/>
                    </a:xfrm>
                    <a:prstGeom prst="rect">
                      <a:avLst/>
                    </a:prstGeom>
                    <a:noFill/>
                    <a:ln>
                      <a:noFill/>
                    </a:ln>
                  </pic:spPr>
                </pic:pic>
              </a:graphicData>
            </a:graphic>
          </wp:inline>
        </w:drawing>
      </w:r>
    </w:p>
    <w:p w:rsidR="003A0C78" w:rsidRPr="003A0C78" w:rsidRDefault="003A0C78" w:rsidP="003A0C78">
      <w:pPr>
        <w:ind w:left="-993" w:right="-994" w:hanging="360"/>
        <w:jc w:val="both"/>
        <w:rPr>
          <w:rFonts w:ascii="Arial" w:hAnsi="Arial" w:cs="Arial"/>
          <w:sz w:val="20"/>
          <w:szCs w:val="20"/>
        </w:rPr>
      </w:pPr>
    </w:p>
    <w:p w:rsidR="003A0C78" w:rsidRPr="003A0C78" w:rsidRDefault="003A0C78" w:rsidP="003A0C78">
      <w:pPr>
        <w:ind w:left="-993" w:right="-994"/>
        <w:jc w:val="both"/>
        <w:rPr>
          <w:rFonts w:ascii="Arial" w:hAnsi="Arial" w:cs="Arial"/>
          <w:sz w:val="20"/>
          <w:szCs w:val="20"/>
        </w:rPr>
      </w:pPr>
      <w:r w:rsidRPr="003A0C78">
        <w:rPr>
          <w:rFonts w:ascii="Arial" w:hAnsi="Arial" w:cs="Arial"/>
          <w:sz w:val="20"/>
          <w:szCs w:val="20"/>
        </w:rPr>
        <w:t xml:space="preserve">Para que o campo elétrico </w:t>
      </w:r>
      <w:r w:rsidRPr="003A0C78">
        <w:rPr>
          <w:rFonts w:ascii="Arial" w:hAnsi="Arial" w:cs="Arial"/>
          <w:i/>
          <w:iCs/>
          <w:sz w:val="20"/>
          <w:szCs w:val="20"/>
        </w:rPr>
        <w:t xml:space="preserve">E </w:t>
      </w:r>
      <w:r w:rsidRPr="003A0C78">
        <w:rPr>
          <w:rFonts w:ascii="Arial" w:hAnsi="Arial" w:cs="Arial"/>
          <w:sz w:val="20"/>
          <w:szCs w:val="20"/>
        </w:rPr>
        <w:t>resultante no ponto P seja nulo, é necessário que as cargas estejam distribuídas da seguinte maneira:</w:t>
      </w:r>
    </w:p>
    <w:p w:rsidR="003A0C78" w:rsidRPr="003A0C78" w:rsidRDefault="003A0C78" w:rsidP="003A0C78">
      <w:pPr>
        <w:ind w:left="-993" w:right="-994"/>
        <w:jc w:val="both"/>
        <w:rPr>
          <w:rFonts w:ascii="Arial" w:hAnsi="Arial" w:cs="Arial"/>
          <w:sz w:val="20"/>
          <w:szCs w:val="20"/>
        </w:rPr>
      </w:pPr>
      <w:proofErr w:type="gramStart"/>
      <w:r w:rsidRPr="003A0C78">
        <w:rPr>
          <w:rFonts w:ascii="Arial" w:hAnsi="Arial" w:cs="Arial"/>
          <w:sz w:val="20"/>
          <w:szCs w:val="20"/>
        </w:rPr>
        <w:t>a</w:t>
      </w:r>
      <w:proofErr w:type="gramEnd"/>
      <w:r w:rsidRPr="003A0C78">
        <w:rPr>
          <w:rFonts w:ascii="Arial" w:hAnsi="Arial" w:cs="Arial"/>
          <w:sz w:val="20"/>
          <w:szCs w:val="20"/>
        </w:rPr>
        <w:t>)</w:t>
      </w:r>
      <w:r w:rsidRPr="003A0C78">
        <w:rPr>
          <w:rFonts w:ascii="Arial" w:hAnsi="Arial" w:cs="Arial"/>
          <w:sz w:val="20"/>
          <w:szCs w:val="20"/>
        </w:rPr>
        <w:tab/>
        <w:t>q</w:t>
      </w:r>
      <w:r w:rsidRPr="003A0C78">
        <w:rPr>
          <w:rFonts w:ascii="Arial" w:hAnsi="Arial" w:cs="Arial"/>
          <w:sz w:val="20"/>
          <w:szCs w:val="20"/>
          <w:vertAlign w:val="subscript"/>
        </w:rPr>
        <w:t>1</w:t>
      </w:r>
      <w:r w:rsidRPr="003A0C78">
        <w:rPr>
          <w:rFonts w:ascii="Arial" w:hAnsi="Arial" w:cs="Arial"/>
          <w:sz w:val="20"/>
          <w:szCs w:val="20"/>
        </w:rPr>
        <w:t xml:space="preserve"> = q</w:t>
      </w:r>
      <w:r w:rsidRPr="003A0C78">
        <w:rPr>
          <w:rFonts w:ascii="Arial" w:hAnsi="Arial" w:cs="Arial"/>
          <w:sz w:val="20"/>
          <w:szCs w:val="20"/>
          <w:vertAlign w:val="subscript"/>
        </w:rPr>
        <w:t>3</w:t>
      </w:r>
      <w:r w:rsidRPr="003A0C78">
        <w:rPr>
          <w:rFonts w:ascii="Arial" w:hAnsi="Arial" w:cs="Arial"/>
          <w:sz w:val="20"/>
          <w:szCs w:val="20"/>
        </w:rPr>
        <w:t xml:space="preserve"> &gt; 0  e  q</w:t>
      </w:r>
      <w:r w:rsidRPr="003A0C78">
        <w:rPr>
          <w:rFonts w:ascii="Arial" w:hAnsi="Arial" w:cs="Arial"/>
          <w:sz w:val="20"/>
          <w:szCs w:val="20"/>
          <w:vertAlign w:val="subscript"/>
        </w:rPr>
        <w:t>2</w:t>
      </w:r>
      <w:r w:rsidRPr="003A0C78">
        <w:rPr>
          <w:rFonts w:ascii="Arial" w:hAnsi="Arial" w:cs="Arial"/>
          <w:sz w:val="20"/>
          <w:szCs w:val="20"/>
        </w:rPr>
        <w:t xml:space="preserve"> &gt; 0  ou  q</w:t>
      </w:r>
      <w:r w:rsidRPr="003A0C78">
        <w:rPr>
          <w:rFonts w:ascii="Arial" w:hAnsi="Arial" w:cs="Arial"/>
          <w:sz w:val="20"/>
          <w:szCs w:val="20"/>
          <w:vertAlign w:val="subscript"/>
        </w:rPr>
        <w:t>1</w:t>
      </w:r>
      <w:r w:rsidRPr="003A0C78">
        <w:rPr>
          <w:rFonts w:ascii="Arial" w:hAnsi="Arial" w:cs="Arial"/>
          <w:sz w:val="20"/>
          <w:szCs w:val="20"/>
        </w:rPr>
        <w:t xml:space="preserve"> = q</w:t>
      </w:r>
      <w:r w:rsidRPr="003A0C78">
        <w:rPr>
          <w:rFonts w:ascii="Arial" w:hAnsi="Arial" w:cs="Arial"/>
          <w:sz w:val="20"/>
          <w:szCs w:val="20"/>
          <w:vertAlign w:val="subscript"/>
        </w:rPr>
        <w:t>3</w:t>
      </w:r>
      <w:r w:rsidRPr="003A0C78">
        <w:rPr>
          <w:rFonts w:ascii="Arial" w:hAnsi="Arial" w:cs="Arial"/>
          <w:sz w:val="20"/>
          <w:szCs w:val="20"/>
        </w:rPr>
        <w:t xml:space="preserve"> &lt; 0  e  q</w:t>
      </w:r>
      <w:r w:rsidRPr="003A0C78">
        <w:rPr>
          <w:rFonts w:ascii="Arial" w:hAnsi="Arial" w:cs="Arial"/>
          <w:sz w:val="20"/>
          <w:szCs w:val="20"/>
          <w:vertAlign w:val="subscript"/>
        </w:rPr>
        <w:t xml:space="preserve"> 2</w:t>
      </w:r>
      <w:r w:rsidRPr="003A0C78">
        <w:rPr>
          <w:rFonts w:ascii="Arial" w:hAnsi="Arial" w:cs="Arial"/>
          <w:sz w:val="20"/>
          <w:szCs w:val="20"/>
        </w:rPr>
        <w:t xml:space="preserve"> &gt; 0</w:t>
      </w:r>
    </w:p>
    <w:p w:rsidR="003A0C78" w:rsidRPr="003A0C78" w:rsidRDefault="003A0C78" w:rsidP="003A0C78">
      <w:pPr>
        <w:ind w:left="-993" w:right="-994"/>
        <w:jc w:val="both"/>
        <w:rPr>
          <w:rFonts w:ascii="Arial" w:hAnsi="Arial" w:cs="Arial"/>
          <w:sz w:val="20"/>
          <w:szCs w:val="20"/>
        </w:rPr>
      </w:pPr>
      <w:proofErr w:type="gramStart"/>
      <w:r w:rsidRPr="003A0C78">
        <w:rPr>
          <w:rFonts w:ascii="Arial" w:hAnsi="Arial" w:cs="Arial"/>
          <w:sz w:val="20"/>
          <w:szCs w:val="20"/>
        </w:rPr>
        <w:t>b)</w:t>
      </w:r>
      <w:proofErr w:type="gramEnd"/>
      <w:r w:rsidRPr="003A0C78">
        <w:rPr>
          <w:rFonts w:ascii="Arial" w:hAnsi="Arial" w:cs="Arial"/>
          <w:sz w:val="20"/>
          <w:szCs w:val="20"/>
        </w:rPr>
        <w:tab/>
        <w:t>q</w:t>
      </w:r>
      <w:r w:rsidRPr="003A0C78">
        <w:rPr>
          <w:rFonts w:ascii="Arial" w:hAnsi="Arial" w:cs="Arial"/>
          <w:sz w:val="20"/>
          <w:szCs w:val="20"/>
          <w:vertAlign w:val="subscript"/>
        </w:rPr>
        <w:t>1</w:t>
      </w:r>
      <w:r w:rsidRPr="003A0C78">
        <w:rPr>
          <w:rFonts w:ascii="Arial" w:hAnsi="Arial" w:cs="Arial"/>
          <w:sz w:val="20"/>
          <w:szCs w:val="20"/>
        </w:rPr>
        <w:t xml:space="preserve"> = q</w:t>
      </w:r>
      <w:r w:rsidRPr="003A0C78">
        <w:rPr>
          <w:rFonts w:ascii="Arial" w:hAnsi="Arial" w:cs="Arial"/>
          <w:sz w:val="20"/>
          <w:szCs w:val="20"/>
          <w:vertAlign w:val="subscript"/>
        </w:rPr>
        <w:t>3</w:t>
      </w:r>
      <w:r w:rsidRPr="003A0C78">
        <w:rPr>
          <w:rFonts w:ascii="Arial" w:hAnsi="Arial" w:cs="Arial"/>
          <w:sz w:val="20"/>
          <w:szCs w:val="20"/>
        </w:rPr>
        <w:t xml:space="preserve"> &gt; 0  e  q</w:t>
      </w:r>
      <w:r w:rsidRPr="003A0C78">
        <w:rPr>
          <w:rFonts w:ascii="Arial" w:hAnsi="Arial" w:cs="Arial"/>
          <w:sz w:val="20"/>
          <w:szCs w:val="20"/>
          <w:vertAlign w:val="subscript"/>
        </w:rPr>
        <w:t>2</w:t>
      </w:r>
      <w:r w:rsidRPr="003A0C78">
        <w:rPr>
          <w:rFonts w:ascii="Arial" w:hAnsi="Arial" w:cs="Arial"/>
          <w:sz w:val="20"/>
          <w:szCs w:val="20"/>
        </w:rPr>
        <w:t xml:space="preserve"> &lt; 0  ou  q</w:t>
      </w:r>
      <w:r w:rsidRPr="003A0C78">
        <w:rPr>
          <w:rFonts w:ascii="Arial" w:hAnsi="Arial" w:cs="Arial"/>
          <w:sz w:val="20"/>
          <w:szCs w:val="20"/>
          <w:vertAlign w:val="subscript"/>
        </w:rPr>
        <w:t>1</w:t>
      </w:r>
      <w:r w:rsidRPr="003A0C78">
        <w:rPr>
          <w:rFonts w:ascii="Arial" w:hAnsi="Arial" w:cs="Arial"/>
          <w:sz w:val="20"/>
          <w:szCs w:val="20"/>
        </w:rPr>
        <w:t xml:space="preserve"> = q</w:t>
      </w:r>
      <w:r w:rsidRPr="003A0C78">
        <w:rPr>
          <w:rFonts w:ascii="Arial" w:hAnsi="Arial" w:cs="Arial"/>
          <w:sz w:val="20"/>
          <w:szCs w:val="20"/>
          <w:vertAlign w:val="subscript"/>
        </w:rPr>
        <w:t>3</w:t>
      </w:r>
      <w:r w:rsidRPr="003A0C78">
        <w:rPr>
          <w:rFonts w:ascii="Arial" w:hAnsi="Arial" w:cs="Arial"/>
          <w:sz w:val="20"/>
          <w:szCs w:val="20"/>
        </w:rPr>
        <w:t xml:space="preserve"> &lt; 0  e  q</w:t>
      </w:r>
      <w:r w:rsidRPr="003A0C78">
        <w:rPr>
          <w:rFonts w:ascii="Arial" w:hAnsi="Arial" w:cs="Arial"/>
          <w:sz w:val="20"/>
          <w:szCs w:val="20"/>
          <w:vertAlign w:val="subscript"/>
        </w:rPr>
        <w:t xml:space="preserve"> 2</w:t>
      </w:r>
      <w:r w:rsidRPr="003A0C78">
        <w:rPr>
          <w:rFonts w:ascii="Arial" w:hAnsi="Arial" w:cs="Arial"/>
          <w:sz w:val="20"/>
          <w:szCs w:val="20"/>
        </w:rPr>
        <w:t xml:space="preserve"> &gt; 0</w:t>
      </w:r>
    </w:p>
    <w:p w:rsidR="003A0C78" w:rsidRPr="003A0C78" w:rsidRDefault="003A0C78" w:rsidP="003A0C78">
      <w:pPr>
        <w:ind w:left="-993" w:right="-994"/>
        <w:jc w:val="both"/>
        <w:rPr>
          <w:rFonts w:ascii="Arial" w:hAnsi="Arial" w:cs="Arial"/>
          <w:sz w:val="20"/>
          <w:szCs w:val="20"/>
        </w:rPr>
      </w:pPr>
      <w:proofErr w:type="gramStart"/>
      <w:r w:rsidRPr="003A0C78">
        <w:rPr>
          <w:rFonts w:ascii="Arial" w:hAnsi="Arial" w:cs="Arial"/>
          <w:sz w:val="20"/>
          <w:szCs w:val="20"/>
        </w:rPr>
        <w:t>c)</w:t>
      </w:r>
      <w:proofErr w:type="gramEnd"/>
      <w:r w:rsidRPr="003A0C78">
        <w:rPr>
          <w:rFonts w:ascii="Arial" w:hAnsi="Arial" w:cs="Arial"/>
          <w:sz w:val="20"/>
          <w:szCs w:val="20"/>
        </w:rPr>
        <w:tab/>
        <w:t>q</w:t>
      </w:r>
      <w:r w:rsidRPr="003A0C78">
        <w:rPr>
          <w:rFonts w:ascii="Arial" w:hAnsi="Arial" w:cs="Arial"/>
          <w:sz w:val="20"/>
          <w:szCs w:val="20"/>
          <w:vertAlign w:val="subscript"/>
        </w:rPr>
        <w:t>1</w:t>
      </w:r>
      <w:r w:rsidRPr="003A0C78">
        <w:rPr>
          <w:rFonts w:ascii="Arial" w:hAnsi="Arial" w:cs="Arial"/>
          <w:sz w:val="20"/>
          <w:szCs w:val="20"/>
        </w:rPr>
        <w:t xml:space="preserve"> = q</w:t>
      </w:r>
      <w:r w:rsidRPr="003A0C78">
        <w:rPr>
          <w:rFonts w:ascii="Arial" w:hAnsi="Arial" w:cs="Arial"/>
          <w:sz w:val="20"/>
          <w:szCs w:val="20"/>
          <w:vertAlign w:val="subscript"/>
        </w:rPr>
        <w:t>2</w:t>
      </w:r>
      <w:r w:rsidRPr="003A0C78">
        <w:rPr>
          <w:rFonts w:ascii="Arial" w:hAnsi="Arial" w:cs="Arial"/>
          <w:sz w:val="20"/>
          <w:szCs w:val="20"/>
        </w:rPr>
        <w:t xml:space="preserve"> &gt; 0  e  q</w:t>
      </w:r>
      <w:r w:rsidRPr="003A0C78">
        <w:rPr>
          <w:rFonts w:ascii="Arial" w:hAnsi="Arial" w:cs="Arial"/>
          <w:sz w:val="20"/>
          <w:szCs w:val="20"/>
          <w:vertAlign w:val="subscript"/>
        </w:rPr>
        <w:t>3</w:t>
      </w:r>
      <w:r w:rsidRPr="003A0C78">
        <w:rPr>
          <w:rFonts w:ascii="Arial" w:hAnsi="Arial" w:cs="Arial"/>
          <w:sz w:val="20"/>
          <w:szCs w:val="20"/>
        </w:rPr>
        <w:t xml:space="preserve"> &lt; 0  ou  q</w:t>
      </w:r>
      <w:r w:rsidRPr="003A0C78">
        <w:rPr>
          <w:rFonts w:ascii="Arial" w:hAnsi="Arial" w:cs="Arial"/>
          <w:sz w:val="20"/>
          <w:szCs w:val="20"/>
          <w:vertAlign w:val="subscript"/>
        </w:rPr>
        <w:t>1</w:t>
      </w:r>
      <w:r w:rsidRPr="003A0C78">
        <w:rPr>
          <w:rFonts w:ascii="Arial" w:hAnsi="Arial" w:cs="Arial"/>
          <w:sz w:val="20"/>
          <w:szCs w:val="20"/>
        </w:rPr>
        <w:t xml:space="preserve"> = q</w:t>
      </w:r>
      <w:r w:rsidRPr="003A0C78">
        <w:rPr>
          <w:rFonts w:ascii="Arial" w:hAnsi="Arial" w:cs="Arial"/>
          <w:sz w:val="20"/>
          <w:szCs w:val="20"/>
          <w:vertAlign w:val="subscript"/>
        </w:rPr>
        <w:t>2</w:t>
      </w:r>
      <w:r w:rsidRPr="003A0C78">
        <w:rPr>
          <w:rFonts w:ascii="Arial" w:hAnsi="Arial" w:cs="Arial"/>
          <w:sz w:val="20"/>
          <w:szCs w:val="20"/>
        </w:rPr>
        <w:t xml:space="preserve"> &lt; 0  e  q</w:t>
      </w:r>
      <w:r w:rsidRPr="003A0C78">
        <w:rPr>
          <w:rFonts w:ascii="Arial" w:hAnsi="Arial" w:cs="Arial"/>
          <w:sz w:val="20"/>
          <w:szCs w:val="20"/>
          <w:vertAlign w:val="subscript"/>
        </w:rPr>
        <w:t xml:space="preserve"> 3</w:t>
      </w:r>
      <w:r w:rsidRPr="003A0C78">
        <w:rPr>
          <w:rFonts w:ascii="Arial" w:hAnsi="Arial" w:cs="Arial"/>
          <w:sz w:val="20"/>
          <w:szCs w:val="20"/>
        </w:rPr>
        <w:t xml:space="preserve"> &gt; 0</w:t>
      </w:r>
    </w:p>
    <w:p w:rsidR="003A0C78" w:rsidRPr="003A0C78" w:rsidRDefault="003A0C78" w:rsidP="003A0C78">
      <w:pPr>
        <w:ind w:left="-993" w:right="-994"/>
        <w:jc w:val="both"/>
        <w:rPr>
          <w:rFonts w:ascii="Arial" w:hAnsi="Arial" w:cs="Arial"/>
          <w:sz w:val="20"/>
          <w:szCs w:val="20"/>
        </w:rPr>
      </w:pPr>
      <w:proofErr w:type="gramStart"/>
      <w:r w:rsidRPr="003A0C78">
        <w:rPr>
          <w:rFonts w:ascii="Arial" w:hAnsi="Arial" w:cs="Arial"/>
          <w:sz w:val="20"/>
          <w:szCs w:val="20"/>
        </w:rPr>
        <w:t>d)</w:t>
      </w:r>
      <w:proofErr w:type="gramEnd"/>
      <w:r w:rsidRPr="003A0C78">
        <w:rPr>
          <w:rFonts w:ascii="Arial" w:hAnsi="Arial" w:cs="Arial"/>
          <w:sz w:val="20"/>
          <w:szCs w:val="20"/>
        </w:rPr>
        <w:tab/>
        <w:t>q</w:t>
      </w:r>
      <w:r w:rsidRPr="003A0C78">
        <w:rPr>
          <w:rFonts w:ascii="Arial" w:hAnsi="Arial" w:cs="Arial"/>
          <w:sz w:val="20"/>
          <w:szCs w:val="20"/>
          <w:vertAlign w:val="subscript"/>
        </w:rPr>
        <w:t>1</w:t>
      </w:r>
      <w:r w:rsidRPr="003A0C78">
        <w:rPr>
          <w:rFonts w:ascii="Arial" w:hAnsi="Arial" w:cs="Arial"/>
          <w:sz w:val="20"/>
          <w:szCs w:val="20"/>
        </w:rPr>
        <w:t xml:space="preserve"> = q</w:t>
      </w:r>
      <w:r w:rsidRPr="003A0C78">
        <w:rPr>
          <w:rFonts w:ascii="Arial" w:hAnsi="Arial" w:cs="Arial"/>
          <w:sz w:val="20"/>
          <w:szCs w:val="20"/>
          <w:vertAlign w:val="subscript"/>
        </w:rPr>
        <w:t>2</w:t>
      </w:r>
      <w:r w:rsidRPr="003A0C78">
        <w:rPr>
          <w:rFonts w:ascii="Arial" w:hAnsi="Arial" w:cs="Arial"/>
          <w:sz w:val="20"/>
          <w:szCs w:val="20"/>
        </w:rPr>
        <w:t xml:space="preserve"> &lt; 0  e  q</w:t>
      </w:r>
      <w:r w:rsidRPr="003A0C78">
        <w:rPr>
          <w:rFonts w:ascii="Arial" w:hAnsi="Arial" w:cs="Arial"/>
          <w:sz w:val="20"/>
          <w:szCs w:val="20"/>
          <w:vertAlign w:val="subscript"/>
        </w:rPr>
        <w:t>3</w:t>
      </w:r>
      <w:r w:rsidRPr="003A0C78">
        <w:rPr>
          <w:rFonts w:ascii="Arial" w:hAnsi="Arial" w:cs="Arial"/>
          <w:sz w:val="20"/>
          <w:szCs w:val="20"/>
        </w:rPr>
        <w:t xml:space="preserve"> &lt; 0  ou  q</w:t>
      </w:r>
      <w:r w:rsidRPr="003A0C78">
        <w:rPr>
          <w:rFonts w:ascii="Arial" w:hAnsi="Arial" w:cs="Arial"/>
          <w:sz w:val="20"/>
          <w:szCs w:val="20"/>
          <w:vertAlign w:val="subscript"/>
        </w:rPr>
        <w:t>1</w:t>
      </w:r>
      <w:r w:rsidRPr="003A0C78">
        <w:rPr>
          <w:rFonts w:ascii="Arial" w:hAnsi="Arial" w:cs="Arial"/>
          <w:sz w:val="20"/>
          <w:szCs w:val="20"/>
        </w:rPr>
        <w:t xml:space="preserve"> = q</w:t>
      </w:r>
      <w:r w:rsidRPr="003A0C78">
        <w:rPr>
          <w:rFonts w:ascii="Arial" w:hAnsi="Arial" w:cs="Arial"/>
          <w:sz w:val="20"/>
          <w:szCs w:val="20"/>
          <w:vertAlign w:val="subscript"/>
        </w:rPr>
        <w:t>2</w:t>
      </w:r>
      <w:r w:rsidRPr="003A0C78">
        <w:rPr>
          <w:rFonts w:ascii="Arial" w:hAnsi="Arial" w:cs="Arial"/>
          <w:sz w:val="20"/>
          <w:szCs w:val="20"/>
        </w:rPr>
        <w:t xml:space="preserve"> &gt; 0  e  q</w:t>
      </w:r>
      <w:r w:rsidRPr="003A0C78">
        <w:rPr>
          <w:rFonts w:ascii="Arial" w:hAnsi="Arial" w:cs="Arial"/>
          <w:sz w:val="20"/>
          <w:szCs w:val="20"/>
          <w:vertAlign w:val="subscript"/>
        </w:rPr>
        <w:t xml:space="preserve"> 3</w:t>
      </w:r>
      <w:r w:rsidRPr="003A0C78">
        <w:rPr>
          <w:rFonts w:ascii="Arial" w:hAnsi="Arial" w:cs="Arial"/>
          <w:sz w:val="20"/>
          <w:szCs w:val="20"/>
        </w:rPr>
        <w:t xml:space="preserve"> &gt; 0</w:t>
      </w:r>
    </w:p>
    <w:p w:rsidR="003A0C78" w:rsidRPr="003A0C78" w:rsidRDefault="003A0C78" w:rsidP="003A0C78">
      <w:pPr>
        <w:ind w:left="-993" w:right="-994"/>
        <w:jc w:val="both"/>
        <w:rPr>
          <w:rFonts w:ascii="Arial" w:hAnsi="Arial" w:cs="Arial"/>
          <w:sz w:val="20"/>
          <w:szCs w:val="20"/>
        </w:rPr>
      </w:pPr>
      <w:proofErr w:type="gramStart"/>
      <w:r w:rsidRPr="003A0C78">
        <w:rPr>
          <w:rFonts w:ascii="Arial" w:hAnsi="Arial" w:cs="Arial"/>
          <w:sz w:val="20"/>
          <w:szCs w:val="20"/>
        </w:rPr>
        <w:t>e</w:t>
      </w:r>
      <w:proofErr w:type="gramEnd"/>
      <w:r w:rsidRPr="003A0C78">
        <w:rPr>
          <w:rFonts w:ascii="Arial" w:hAnsi="Arial" w:cs="Arial"/>
          <w:sz w:val="20"/>
          <w:szCs w:val="20"/>
        </w:rPr>
        <w:t>)</w:t>
      </w:r>
      <w:r w:rsidRPr="003A0C78">
        <w:rPr>
          <w:rFonts w:ascii="Arial" w:hAnsi="Arial" w:cs="Arial"/>
          <w:sz w:val="20"/>
          <w:szCs w:val="20"/>
        </w:rPr>
        <w:tab/>
        <w:t>q</w:t>
      </w:r>
      <w:r w:rsidRPr="003A0C78">
        <w:rPr>
          <w:rFonts w:ascii="Arial" w:hAnsi="Arial" w:cs="Arial"/>
          <w:sz w:val="20"/>
          <w:szCs w:val="20"/>
          <w:vertAlign w:val="subscript"/>
        </w:rPr>
        <w:t>1</w:t>
      </w:r>
      <w:r w:rsidRPr="003A0C78">
        <w:rPr>
          <w:rFonts w:ascii="Arial" w:hAnsi="Arial" w:cs="Arial"/>
          <w:sz w:val="20"/>
          <w:szCs w:val="20"/>
        </w:rPr>
        <w:t xml:space="preserve"> = q</w:t>
      </w:r>
      <w:r w:rsidRPr="003A0C78">
        <w:rPr>
          <w:rFonts w:ascii="Arial" w:hAnsi="Arial" w:cs="Arial"/>
          <w:sz w:val="20"/>
          <w:szCs w:val="20"/>
          <w:vertAlign w:val="subscript"/>
        </w:rPr>
        <w:t>3</w:t>
      </w:r>
      <w:r w:rsidRPr="003A0C78">
        <w:rPr>
          <w:rFonts w:ascii="Arial" w:hAnsi="Arial" w:cs="Arial"/>
          <w:sz w:val="20"/>
          <w:szCs w:val="20"/>
        </w:rPr>
        <w:t xml:space="preserve"> &gt; 0  e  q</w:t>
      </w:r>
      <w:r w:rsidRPr="003A0C78">
        <w:rPr>
          <w:rFonts w:ascii="Arial" w:hAnsi="Arial" w:cs="Arial"/>
          <w:sz w:val="20"/>
          <w:szCs w:val="20"/>
          <w:vertAlign w:val="subscript"/>
        </w:rPr>
        <w:t>2</w:t>
      </w:r>
      <w:r w:rsidRPr="003A0C78">
        <w:rPr>
          <w:rFonts w:ascii="Arial" w:hAnsi="Arial" w:cs="Arial"/>
          <w:sz w:val="20"/>
          <w:szCs w:val="20"/>
        </w:rPr>
        <w:t xml:space="preserve"> &gt; 0  ou  q</w:t>
      </w:r>
      <w:r w:rsidRPr="003A0C78">
        <w:rPr>
          <w:rFonts w:ascii="Arial" w:hAnsi="Arial" w:cs="Arial"/>
          <w:sz w:val="20"/>
          <w:szCs w:val="20"/>
          <w:vertAlign w:val="subscript"/>
        </w:rPr>
        <w:t>1</w:t>
      </w:r>
      <w:r w:rsidRPr="003A0C78">
        <w:rPr>
          <w:rFonts w:ascii="Arial" w:hAnsi="Arial" w:cs="Arial"/>
          <w:sz w:val="20"/>
          <w:szCs w:val="20"/>
        </w:rPr>
        <w:t xml:space="preserve"> = q</w:t>
      </w:r>
      <w:r w:rsidRPr="003A0C78">
        <w:rPr>
          <w:rFonts w:ascii="Arial" w:hAnsi="Arial" w:cs="Arial"/>
          <w:sz w:val="20"/>
          <w:szCs w:val="20"/>
          <w:vertAlign w:val="subscript"/>
        </w:rPr>
        <w:t>3</w:t>
      </w:r>
      <w:r w:rsidRPr="003A0C78">
        <w:rPr>
          <w:rFonts w:ascii="Arial" w:hAnsi="Arial" w:cs="Arial"/>
          <w:sz w:val="20"/>
          <w:szCs w:val="20"/>
        </w:rPr>
        <w:t xml:space="preserve"> &lt; 0  e  q</w:t>
      </w:r>
      <w:r w:rsidRPr="003A0C78">
        <w:rPr>
          <w:rFonts w:ascii="Arial" w:hAnsi="Arial" w:cs="Arial"/>
          <w:sz w:val="20"/>
          <w:szCs w:val="20"/>
          <w:vertAlign w:val="subscript"/>
        </w:rPr>
        <w:t xml:space="preserve"> 2</w:t>
      </w:r>
      <w:r w:rsidRPr="003A0C78">
        <w:rPr>
          <w:rFonts w:ascii="Arial" w:hAnsi="Arial" w:cs="Arial"/>
          <w:sz w:val="20"/>
          <w:szCs w:val="20"/>
        </w:rPr>
        <w:t xml:space="preserve"> &lt; 0</w:t>
      </w:r>
    </w:p>
    <w:p w:rsidR="003A0C78" w:rsidRPr="003A0C78" w:rsidRDefault="003A0C78" w:rsidP="003A0C78">
      <w:pPr>
        <w:ind w:left="-993" w:right="-994"/>
        <w:jc w:val="both"/>
        <w:rPr>
          <w:rFonts w:ascii="Arial" w:hAnsi="Arial" w:cs="Arial"/>
          <w:sz w:val="20"/>
          <w:szCs w:val="20"/>
        </w:rPr>
      </w:pPr>
      <w:r w:rsidRPr="003A0C78">
        <w:rPr>
          <w:rFonts w:ascii="Arial" w:hAnsi="Arial" w:cs="Arial"/>
          <w:sz w:val="20"/>
          <w:szCs w:val="20"/>
        </w:rPr>
        <w:t xml:space="preserve">Justifique sua resposta com base na interação das cargas elétricas. </w:t>
      </w:r>
    </w:p>
    <w:p w:rsidR="003A0C78" w:rsidRDefault="003A0C78" w:rsidP="003A0C78">
      <w:pPr>
        <w:ind w:left="-993" w:right="-994"/>
        <w:jc w:val="both"/>
        <w:rPr>
          <w:rFonts w:ascii="Arial" w:hAnsi="Arial" w:cs="Arial"/>
          <w:sz w:val="20"/>
          <w:szCs w:val="20"/>
        </w:rPr>
      </w:pPr>
    </w:p>
    <w:p w:rsidR="003A0C78" w:rsidRPr="003A0C78" w:rsidRDefault="003A0C78" w:rsidP="003A0C78">
      <w:pPr>
        <w:ind w:left="-993" w:right="-994"/>
        <w:jc w:val="both"/>
        <w:rPr>
          <w:rFonts w:ascii="Arial" w:hAnsi="Arial" w:cs="Arial"/>
          <w:sz w:val="20"/>
          <w:szCs w:val="20"/>
        </w:rPr>
      </w:pPr>
      <w:proofErr w:type="gramStart"/>
      <w:r w:rsidRPr="003A0C78">
        <w:rPr>
          <w:rFonts w:ascii="Arial" w:hAnsi="Arial" w:cs="Arial"/>
          <w:sz w:val="20"/>
          <w:szCs w:val="20"/>
        </w:rPr>
        <w:lastRenderedPageBreak/>
        <w:t>6</w:t>
      </w:r>
      <w:proofErr w:type="gramEnd"/>
      <w:r w:rsidRPr="003A0C78">
        <w:rPr>
          <w:rFonts w:ascii="Arial" w:hAnsi="Arial" w:cs="Arial"/>
          <w:sz w:val="20"/>
          <w:szCs w:val="20"/>
        </w:rPr>
        <w:t xml:space="preserve"> </w:t>
      </w:r>
      <w:r w:rsidRPr="003A0C78">
        <w:rPr>
          <w:rFonts w:ascii="Arial" w:hAnsi="Arial" w:cs="Arial"/>
          <w:b/>
          <w:sz w:val="20"/>
          <w:szCs w:val="20"/>
        </w:rPr>
        <w:t xml:space="preserve"> (</w:t>
      </w:r>
      <w:proofErr w:type="spellStart"/>
      <w:r w:rsidRPr="003A0C78">
        <w:rPr>
          <w:rFonts w:ascii="Arial" w:hAnsi="Arial" w:cs="Arial"/>
          <w:b/>
          <w:sz w:val="20"/>
          <w:szCs w:val="20"/>
        </w:rPr>
        <w:t>UFAM</w:t>
      </w:r>
      <w:proofErr w:type="spellEnd"/>
      <w:r w:rsidRPr="003A0C78">
        <w:rPr>
          <w:rFonts w:ascii="Arial" w:hAnsi="Arial" w:cs="Arial"/>
          <w:b/>
          <w:sz w:val="20"/>
          <w:szCs w:val="20"/>
        </w:rPr>
        <w:t xml:space="preserve">/2006) </w:t>
      </w:r>
      <w:r w:rsidRPr="003A0C78">
        <w:rPr>
          <w:rFonts w:ascii="Arial" w:hAnsi="Arial" w:cs="Arial"/>
          <w:sz w:val="20"/>
          <w:szCs w:val="20"/>
        </w:rPr>
        <w:t xml:space="preserve">Duas pequenas esferas metálicas iguais, eletricamente carregadas com cargas 4q e - 2q estão inicialmente separadas por uma distância </w:t>
      </w:r>
      <w:r w:rsidRPr="003A0C78">
        <w:rPr>
          <w:rFonts w:ascii="Arial" w:hAnsi="Arial" w:cs="Arial"/>
          <w:i/>
          <w:iCs/>
          <w:sz w:val="20"/>
          <w:szCs w:val="20"/>
        </w:rPr>
        <w:t xml:space="preserve">d </w:t>
      </w:r>
      <w:r w:rsidRPr="003A0C78">
        <w:rPr>
          <w:rFonts w:ascii="Arial" w:hAnsi="Arial" w:cs="Arial"/>
          <w:sz w:val="20"/>
          <w:szCs w:val="20"/>
        </w:rPr>
        <w:t xml:space="preserve">e se atraem eletrostaticamente. Colocando-as em contato e, em seguida afastando-as de </w:t>
      </w:r>
      <w:proofErr w:type="gramStart"/>
      <w:r w:rsidRPr="003A0C78">
        <w:rPr>
          <w:rFonts w:ascii="Arial" w:hAnsi="Arial" w:cs="Arial"/>
          <w:sz w:val="20"/>
          <w:szCs w:val="20"/>
        </w:rPr>
        <w:t>2</w:t>
      </w:r>
      <w:r w:rsidRPr="003A0C78">
        <w:rPr>
          <w:rFonts w:ascii="Arial" w:hAnsi="Arial" w:cs="Arial"/>
          <w:i/>
          <w:iCs/>
          <w:sz w:val="20"/>
          <w:szCs w:val="20"/>
        </w:rPr>
        <w:t>d</w:t>
      </w:r>
      <w:proofErr w:type="gramEnd"/>
      <w:r w:rsidRPr="003A0C78">
        <w:rPr>
          <w:rFonts w:ascii="Arial" w:hAnsi="Arial" w:cs="Arial"/>
          <w:sz w:val="20"/>
          <w:szCs w:val="20"/>
        </w:rPr>
        <w:t>, qual a razão entre as intensidades das forças de interação nas situações final e inicial ?</w:t>
      </w:r>
    </w:p>
    <w:p w:rsidR="003A0C78" w:rsidRPr="003A0C78" w:rsidRDefault="003A0C78" w:rsidP="003A0C78">
      <w:pPr>
        <w:ind w:left="-993" w:right="-994"/>
        <w:rPr>
          <w:rFonts w:ascii="Arial" w:hAnsi="Arial" w:cs="Arial"/>
          <w:sz w:val="20"/>
          <w:szCs w:val="20"/>
        </w:rPr>
      </w:pPr>
      <w:proofErr w:type="gramStart"/>
      <w:r w:rsidRPr="003A0C78">
        <w:rPr>
          <w:rFonts w:ascii="Arial" w:hAnsi="Arial" w:cs="Arial"/>
          <w:sz w:val="20"/>
          <w:szCs w:val="20"/>
        </w:rPr>
        <w:t>7</w:t>
      </w:r>
      <w:proofErr w:type="gramEnd"/>
      <w:r w:rsidRPr="003A0C78">
        <w:rPr>
          <w:rFonts w:ascii="Arial" w:hAnsi="Arial" w:cs="Arial"/>
          <w:sz w:val="20"/>
          <w:szCs w:val="20"/>
        </w:rPr>
        <w:t xml:space="preserve">  </w:t>
      </w:r>
      <w:r w:rsidRPr="003A0C78">
        <w:rPr>
          <w:rFonts w:ascii="Arial" w:hAnsi="Arial" w:cs="Arial"/>
          <w:b/>
          <w:bCs/>
          <w:sz w:val="20"/>
          <w:szCs w:val="20"/>
        </w:rPr>
        <w:t xml:space="preserve">(UESPI/2009/1ª Fase) </w:t>
      </w:r>
      <w:r w:rsidRPr="003A0C78">
        <w:rPr>
          <w:rFonts w:ascii="Arial" w:hAnsi="Arial" w:cs="Arial"/>
          <w:sz w:val="20"/>
          <w:szCs w:val="20"/>
        </w:rPr>
        <w:t xml:space="preserve">Três pequenas esferas idênticas e de raios desprezíveis, carregadas positivamente com carga Q, cada uma, encontram-se em equilíbrio no vácuo, de acordo com o arranjo da figura. As esferas B e C estão fixas a uma distância de </w:t>
      </w:r>
      <w:smartTag w:uri="urn:schemas-microsoft-com:office:smarttags" w:element="metricconverter">
        <w:smartTagPr>
          <w:attr w:name="ProductID" w:val="10 cm"/>
        </w:smartTagPr>
        <w:r w:rsidRPr="003A0C78">
          <w:rPr>
            <w:rFonts w:ascii="Arial" w:hAnsi="Arial" w:cs="Arial"/>
            <w:sz w:val="20"/>
            <w:szCs w:val="20"/>
          </w:rPr>
          <w:t>10 cm</w:t>
        </w:r>
      </w:smartTag>
      <w:r w:rsidRPr="003A0C78">
        <w:rPr>
          <w:rFonts w:ascii="Arial" w:hAnsi="Arial" w:cs="Arial"/>
          <w:sz w:val="20"/>
          <w:szCs w:val="20"/>
        </w:rPr>
        <w:t xml:space="preserve"> da esfera A. Sobre a esfera A, atuam apenas a sua força peso, de módulo 0,9 N, e as forças eletrostáticas. Sabendo que a constante elétrica no vácuo vale </w:t>
      </w:r>
      <w:r w:rsidRPr="003A0C78">
        <w:rPr>
          <w:rFonts w:ascii="Arial" w:hAnsi="Arial" w:cs="Arial"/>
          <w:position w:val="-6"/>
          <w:sz w:val="20"/>
          <w:szCs w:val="20"/>
        </w:rPr>
        <w:object w:dxaOrig="1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15pt" o:ole="">
            <v:imagedata r:id="rId12" o:title=""/>
          </v:shape>
          <o:OLEObject Type="Embed" ProgID="Equation.3" ShapeID="_x0000_i1025" DrawAspect="Content" ObjectID="_1559719368" r:id="rId13"/>
        </w:object>
      </w:r>
      <w:r w:rsidRPr="003A0C78">
        <w:rPr>
          <w:rFonts w:ascii="Arial" w:hAnsi="Arial" w:cs="Arial"/>
          <w:sz w:val="20"/>
          <w:szCs w:val="20"/>
        </w:rPr>
        <w:t xml:space="preserve">, que </w:t>
      </w:r>
      <w:proofErr w:type="spellStart"/>
      <w:proofErr w:type="gramStart"/>
      <w:r w:rsidRPr="003A0C78">
        <w:rPr>
          <w:rFonts w:ascii="Arial" w:hAnsi="Arial" w:cs="Arial"/>
          <w:sz w:val="20"/>
          <w:szCs w:val="20"/>
        </w:rPr>
        <w:t>sen</w:t>
      </w:r>
      <w:proofErr w:type="spellEnd"/>
      <w:r w:rsidRPr="003A0C78">
        <w:rPr>
          <w:rFonts w:ascii="Arial" w:hAnsi="Arial" w:cs="Arial"/>
          <w:sz w:val="20"/>
          <w:szCs w:val="20"/>
        </w:rPr>
        <w:t>(</w:t>
      </w:r>
      <w:proofErr w:type="gramEnd"/>
      <w:r w:rsidRPr="003A0C78">
        <w:rPr>
          <w:rFonts w:ascii="Arial" w:hAnsi="Arial" w:cs="Arial"/>
          <w:sz w:val="20"/>
          <w:szCs w:val="20"/>
        </w:rPr>
        <w:t xml:space="preserve">30º) = 1/2 e que </w:t>
      </w:r>
      <w:r w:rsidRPr="003A0C78">
        <w:rPr>
          <w:rFonts w:ascii="Arial" w:hAnsi="Arial" w:cs="Arial"/>
          <w:position w:val="-18"/>
          <w:sz w:val="20"/>
          <w:szCs w:val="20"/>
        </w:rPr>
        <w:object w:dxaOrig="1140" w:dyaOrig="520">
          <v:shape id="_x0000_i1026" type="#_x0000_t75" style="width:57pt;height:26.25pt" o:ole="">
            <v:imagedata r:id="rId14" o:title=""/>
          </v:shape>
          <o:OLEObject Type="Embed" ProgID="Equation.3" ShapeID="_x0000_i1026" DrawAspect="Content" ObjectID="_1559719369" r:id="rId15"/>
        </w:object>
      </w:r>
      <w:r w:rsidRPr="003A0C78">
        <w:rPr>
          <w:rFonts w:ascii="Arial" w:hAnsi="Arial" w:cs="Arial"/>
          <w:sz w:val="20"/>
          <w:szCs w:val="20"/>
        </w:rPr>
        <w:t>, determine o valor de Q, em coulombs.</w:t>
      </w:r>
    </w:p>
    <w:p w:rsidR="003A0C78" w:rsidRPr="003A0C78" w:rsidRDefault="003A0C78" w:rsidP="003A0C78">
      <w:pPr>
        <w:ind w:left="-993" w:right="-994" w:hanging="360"/>
        <w:jc w:val="both"/>
        <w:rPr>
          <w:rFonts w:ascii="Arial" w:hAnsi="Arial" w:cs="Arial"/>
          <w:sz w:val="20"/>
          <w:szCs w:val="20"/>
        </w:rPr>
      </w:pPr>
    </w:p>
    <w:p w:rsidR="003A0C78" w:rsidRPr="003A0C78" w:rsidRDefault="003A0C78" w:rsidP="003A0C78">
      <w:pPr>
        <w:ind w:left="-993" w:right="-994" w:hanging="360"/>
        <w:jc w:val="center"/>
        <w:rPr>
          <w:rFonts w:ascii="Arial" w:hAnsi="Arial" w:cs="Arial"/>
          <w:sz w:val="20"/>
          <w:szCs w:val="20"/>
        </w:rPr>
      </w:pPr>
      <w:r w:rsidRPr="003A0C78">
        <w:rPr>
          <w:rFonts w:ascii="Arial" w:hAnsi="Arial" w:cs="Arial"/>
          <w:noProof/>
          <w:sz w:val="20"/>
          <w:szCs w:val="20"/>
        </w:rPr>
        <w:drawing>
          <wp:inline distT="0" distB="0" distL="0" distR="0" wp14:anchorId="5A3807D1" wp14:editId="3290C693">
            <wp:extent cx="1708150" cy="1206500"/>
            <wp:effectExtent l="0" t="0" r="6350" b="0"/>
            <wp:docPr id="5" name="Imagem 5" descr="fis q-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 q-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8150" cy="1206500"/>
                    </a:xfrm>
                    <a:prstGeom prst="rect">
                      <a:avLst/>
                    </a:prstGeom>
                    <a:noFill/>
                    <a:ln>
                      <a:noFill/>
                    </a:ln>
                  </pic:spPr>
                </pic:pic>
              </a:graphicData>
            </a:graphic>
          </wp:inline>
        </w:drawing>
      </w:r>
    </w:p>
    <w:p w:rsidR="003A0C78" w:rsidRPr="003A0C78" w:rsidRDefault="003A0C78" w:rsidP="003A0C78">
      <w:pPr>
        <w:ind w:left="-993" w:right="-994"/>
        <w:rPr>
          <w:rFonts w:ascii="Arial" w:hAnsi="Arial" w:cs="Arial"/>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ind w:left="-993" w:right="-994"/>
        <w:jc w:val="both"/>
        <w:rPr>
          <w:rFonts w:ascii="Arial" w:hAnsi="Arial" w:cs="Arial"/>
          <w:sz w:val="20"/>
          <w:szCs w:val="20"/>
        </w:rPr>
      </w:pPr>
      <w:r w:rsidRPr="003A0C78">
        <w:rPr>
          <w:rFonts w:ascii="Arial" w:hAnsi="Arial" w:cs="Arial"/>
          <w:sz w:val="20"/>
          <w:szCs w:val="20"/>
        </w:rPr>
        <w:t xml:space="preserve">8 </w:t>
      </w:r>
      <w:r w:rsidRPr="003A0C78">
        <w:rPr>
          <w:rFonts w:ascii="Arial" w:hAnsi="Arial" w:cs="Arial"/>
          <w:b/>
          <w:sz w:val="20"/>
          <w:szCs w:val="20"/>
        </w:rPr>
        <w:t xml:space="preserve">- (UESPI/2008) </w:t>
      </w:r>
      <w:r w:rsidRPr="003A0C78">
        <w:rPr>
          <w:rFonts w:ascii="Arial" w:hAnsi="Arial" w:cs="Arial"/>
          <w:sz w:val="20"/>
          <w:szCs w:val="20"/>
        </w:rPr>
        <w:t xml:space="preserve">Duas pequenas esferas condutoras idênticas, separadas por uma distância L, possuem inicialmente cargas elétricas iguais a </w:t>
      </w:r>
      <w:r w:rsidRPr="003A0C78">
        <w:rPr>
          <w:rFonts w:ascii="Arial" w:hAnsi="Arial" w:cs="Arial"/>
          <w:position w:val="-8"/>
          <w:sz w:val="20"/>
          <w:szCs w:val="20"/>
        </w:rPr>
        <w:object w:dxaOrig="820" w:dyaOrig="260">
          <v:shape id="_x0000_i1027" type="#_x0000_t75" style="width:41.25pt;height:13.5pt" o:ole="">
            <v:imagedata r:id="rId17" o:title=""/>
          </v:shape>
          <o:OLEObject Type="Embed" ProgID="Equation.3" ShapeID="_x0000_i1027" DrawAspect="Content" ObjectID="_1559719370" r:id="rId18"/>
        </w:object>
      </w:r>
      <w:r w:rsidRPr="003A0C78">
        <w:rPr>
          <w:rFonts w:ascii="Arial" w:hAnsi="Arial" w:cs="Arial"/>
          <w:sz w:val="20"/>
          <w:szCs w:val="20"/>
        </w:rPr>
        <w:t xml:space="preserve">. Tais esferas são colocadas em contato e, após o estabelecimento do equilíbrio eletrostático, são separadas por uma distância 2L. Nas duas situações, todo o sistema está imerso no vácuo. Considerando tais circunstâncias, qual é a razão </w:t>
      </w:r>
      <w:r w:rsidRPr="003A0C78">
        <w:rPr>
          <w:rFonts w:ascii="Arial" w:hAnsi="Arial" w:cs="Arial"/>
          <w:position w:val="-12"/>
          <w:sz w:val="20"/>
          <w:szCs w:val="20"/>
        </w:rPr>
        <w:object w:dxaOrig="1020" w:dyaOrig="300">
          <v:shape id="_x0000_i1028" type="#_x0000_t75" style="width:51pt;height:15pt" o:ole="">
            <v:imagedata r:id="rId19" o:title=""/>
          </v:shape>
          <o:OLEObject Type="Embed" ProgID="Equation.3" ShapeID="_x0000_i1028" DrawAspect="Content" ObjectID="_1559719371" r:id="rId20"/>
        </w:object>
      </w:r>
      <w:r w:rsidRPr="003A0C78">
        <w:rPr>
          <w:rFonts w:ascii="Arial" w:hAnsi="Arial" w:cs="Arial"/>
          <w:sz w:val="20"/>
          <w:szCs w:val="20"/>
        </w:rPr>
        <w:t xml:space="preserve"> entre os módulos das forças elétricas entre as esferas antes e depois delas serem colocadas em contato?</w:t>
      </w:r>
    </w:p>
    <w:p w:rsidR="003A0C78" w:rsidRPr="003A0C78" w:rsidRDefault="003A0C78" w:rsidP="003A0C78">
      <w:pPr>
        <w:pStyle w:val="Default"/>
        <w:ind w:left="-993" w:right="-994"/>
        <w:jc w:val="both"/>
        <w:rPr>
          <w:sz w:val="20"/>
          <w:szCs w:val="20"/>
        </w:rPr>
      </w:pPr>
    </w:p>
    <w:p w:rsidR="003A0C78" w:rsidRPr="003A0C78" w:rsidRDefault="003A0C78" w:rsidP="003A0C78">
      <w:pPr>
        <w:ind w:left="-993" w:right="-994"/>
        <w:jc w:val="both"/>
        <w:rPr>
          <w:rFonts w:ascii="Arial" w:hAnsi="Arial" w:cs="Arial"/>
          <w:sz w:val="20"/>
          <w:szCs w:val="20"/>
        </w:rPr>
      </w:pPr>
      <w:r w:rsidRPr="003A0C78">
        <w:rPr>
          <w:rFonts w:ascii="Arial" w:hAnsi="Arial" w:cs="Arial"/>
          <w:sz w:val="20"/>
          <w:szCs w:val="20"/>
        </w:rPr>
        <w:t xml:space="preserve">9 </w:t>
      </w:r>
      <w:r w:rsidRPr="003A0C78">
        <w:rPr>
          <w:rFonts w:ascii="Arial" w:hAnsi="Arial" w:cs="Arial"/>
          <w:b/>
          <w:bCs/>
          <w:sz w:val="20"/>
          <w:szCs w:val="20"/>
        </w:rPr>
        <w:t>- (</w:t>
      </w:r>
      <w:proofErr w:type="spellStart"/>
      <w:r w:rsidRPr="003A0C78">
        <w:rPr>
          <w:rFonts w:ascii="Arial" w:hAnsi="Arial" w:cs="Arial"/>
          <w:b/>
          <w:bCs/>
          <w:sz w:val="20"/>
          <w:szCs w:val="20"/>
        </w:rPr>
        <w:t>UFAL</w:t>
      </w:r>
      <w:proofErr w:type="spellEnd"/>
      <w:r w:rsidRPr="003A0C78">
        <w:rPr>
          <w:rFonts w:ascii="Arial" w:hAnsi="Arial" w:cs="Arial"/>
          <w:b/>
          <w:bCs/>
          <w:sz w:val="20"/>
          <w:szCs w:val="20"/>
        </w:rPr>
        <w:t xml:space="preserve">/2004) </w:t>
      </w:r>
      <w:r w:rsidRPr="003A0C78">
        <w:rPr>
          <w:rFonts w:ascii="Arial" w:hAnsi="Arial" w:cs="Arial"/>
          <w:sz w:val="20"/>
          <w:szCs w:val="20"/>
        </w:rPr>
        <w:t>Duas cargas puntiformes Q</w:t>
      </w:r>
      <w:r w:rsidRPr="003A0C78">
        <w:rPr>
          <w:rFonts w:ascii="Arial" w:hAnsi="Arial" w:cs="Arial"/>
          <w:sz w:val="20"/>
          <w:szCs w:val="20"/>
          <w:vertAlign w:val="subscript"/>
        </w:rPr>
        <w:t>1</w:t>
      </w:r>
      <w:r w:rsidRPr="003A0C78">
        <w:rPr>
          <w:rFonts w:ascii="Arial" w:hAnsi="Arial" w:cs="Arial"/>
          <w:sz w:val="20"/>
          <w:szCs w:val="20"/>
        </w:rPr>
        <w:t xml:space="preserve"> e Q</w:t>
      </w:r>
      <w:r w:rsidRPr="003A0C78">
        <w:rPr>
          <w:rFonts w:ascii="Arial" w:hAnsi="Arial" w:cs="Arial"/>
          <w:sz w:val="20"/>
          <w:szCs w:val="20"/>
          <w:vertAlign w:val="subscript"/>
        </w:rPr>
        <w:t>2</w:t>
      </w:r>
      <w:r w:rsidRPr="003A0C78">
        <w:rPr>
          <w:rFonts w:ascii="Arial" w:hAnsi="Arial" w:cs="Arial"/>
          <w:sz w:val="20"/>
          <w:szCs w:val="20"/>
        </w:rPr>
        <w:t xml:space="preserve"> estão separadas por uma distância d e se repelem com uma força de intensidade F.</w:t>
      </w:r>
    </w:p>
    <w:p w:rsidR="003A0C78" w:rsidRPr="003A0C78" w:rsidRDefault="003A0C78" w:rsidP="003A0C78">
      <w:pPr>
        <w:pStyle w:val="Recuodecorpodetexto"/>
        <w:ind w:left="-993" w:right="-994" w:firstLine="0"/>
        <w:rPr>
          <w:rFonts w:ascii="Arial" w:hAnsi="Arial" w:cs="Arial"/>
          <w:sz w:val="20"/>
          <w:szCs w:val="20"/>
        </w:rPr>
      </w:pPr>
      <w:proofErr w:type="gramStart"/>
      <w:r w:rsidRPr="003A0C78">
        <w:rPr>
          <w:rFonts w:ascii="Arial" w:hAnsi="Arial" w:cs="Arial"/>
          <w:sz w:val="20"/>
          <w:szCs w:val="20"/>
        </w:rPr>
        <w:t>a</w:t>
      </w:r>
      <w:proofErr w:type="gramEnd"/>
      <w:r w:rsidRPr="003A0C78">
        <w:rPr>
          <w:rFonts w:ascii="Arial" w:hAnsi="Arial" w:cs="Arial"/>
          <w:sz w:val="20"/>
          <w:szCs w:val="20"/>
        </w:rPr>
        <w:t>)</w:t>
      </w:r>
      <w:r w:rsidRPr="003A0C78">
        <w:rPr>
          <w:rFonts w:ascii="Arial" w:hAnsi="Arial" w:cs="Arial"/>
          <w:sz w:val="20"/>
          <w:szCs w:val="20"/>
        </w:rPr>
        <w:tab/>
        <w:t>Quando se dobram as duas cargas, qual deverá ser a distância entre elas para que a força de repulsão tenha a mesma intensidade F?</w:t>
      </w:r>
    </w:p>
    <w:p w:rsidR="003A0C78" w:rsidRPr="003A0C78" w:rsidRDefault="003A0C78" w:rsidP="003A0C78">
      <w:pPr>
        <w:ind w:left="-993" w:right="-994"/>
        <w:jc w:val="both"/>
        <w:rPr>
          <w:rFonts w:ascii="Arial" w:hAnsi="Arial" w:cs="Arial"/>
          <w:sz w:val="20"/>
          <w:szCs w:val="20"/>
        </w:rPr>
      </w:pPr>
      <w:proofErr w:type="gramStart"/>
      <w:r w:rsidRPr="003A0C78">
        <w:rPr>
          <w:rFonts w:ascii="Arial" w:hAnsi="Arial" w:cs="Arial"/>
          <w:sz w:val="20"/>
          <w:szCs w:val="20"/>
        </w:rPr>
        <w:t>b)</w:t>
      </w:r>
      <w:proofErr w:type="gramEnd"/>
      <w:r w:rsidRPr="003A0C78">
        <w:rPr>
          <w:rFonts w:ascii="Arial" w:hAnsi="Arial" w:cs="Arial"/>
          <w:sz w:val="20"/>
          <w:szCs w:val="20"/>
        </w:rPr>
        <w:tab/>
        <w:t>Quando se reduz à metade uma das cargas e também a distância entre as duas, qual será a intensidade da nova força de repulsão?</w:t>
      </w:r>
    </w:p>
    <w:p w:rsidR="003A0C78" w:rsidRPr="003A0C78" w:rsidRDefault="003A0C78" w:rsidP="003A0C78">
      <w:pPr>
        <w:pStyle w:val="Default"/>
        <w:ind w:left="-993" w:right="-994"/>
        <w:jc w:val="both"/>
        <w:rPr>
          <w:sz w:val="20"/>
          <w:szCs w:val="20"/>
        </w:rPr>
      </w:pPr>
    </w:p>
    <w:p w:rsidR="003A0C78" w:rsidRPr="003A0C78" w:rsidRDefault="003A0C78" w:rsidP="003A0C78">
      <w:pPr>
        <w:autoSpaceDE w:val="0"/>
        <w:autoSpaceDN w:val="0"/>
        <w:adjustRightInd w:val="0"/>
        <w:ind w:left="-993" w:right="-994"/>
        <w:jc w:val="both"/>
        <w:rPr>
          <w:rFonts w:ascii="Arial" w:hAnsi="Arial" w:cs="Arial"/>
          <w:sz w:val="20"/>
          <w:szCs w:val="20"/>
        </w:rPr>
      </w:pPr>
      <w:r w:rsidRPr="003A0C78">
        <w:rPr>
          <w:rFonts w:ascii="Arial" w:hAnsi="Arial" w:cs="Arial"/>
          <w:sz w:val="20"/>
          <w:szCs w:val="20"/>
        </w:rPr>
        <w:t xml:space="preserve">10 </w:t>
      </w:r>
      <w:r w:rsidRPr="003A0C78">
        <w:rPr>
          <w:rFonts w:ascii="Arial" w:hAnsi="Arial" w:cs="Arial"/>
          <w:b/>
          <w:bCs/>
          <w:sz w:val="20"/>
          <w:szCs w:val="20"/>
        </w:rPr>
        <w:t>- (</w:t>
      </w:r>
      <w:proofErr w:type="spellStart"/>
      <w:r w:rsidRPr="003A0C78">
        <w:rPr>
          <w:rFonts w:ascii="Arial" w:hAnsi="Arial" w:cs="Arial"/>
          <w:b/>
          <w:bCs/>
          <w:sz w:val="20"/>
          <w:szCs w:val="20"/>
        </w:rPr>
        <w:t>UNIFOR</w:t>
      </w:r>
      <w:proofErr w:type="spellEnd"/>
      <w:r w:rsidRPr="003A0C78">
        <w:rPr>
          <w:rFonts w:ascii="Arial" w:hAnsi="Arial" w:cs="Arial"/>
          <w:b/>
          <w:bCs/>
          <w:sz w:val="20"/>
          <w:szCs w:val="20"/>
        </w:rPr>
        <w:t xml:space="preserve"> CE/2003/Julho)</w:t>
      </w:r>
      <w:proofErr w:type="gramStart"/>
      <w:r w:rsidRPr="003A0C78">
        <w:rPr>
          <w:rFonts w:ascii="Arial" w:hAnsi="Arial" w:cs="Arial"/>
          <w:b/>
          <w:bCs/>
          <w:sz w:val="20"/>
          <w:szCs w:val="20"/>
        </w:rPr>
        <w:t xml:space="preserve">  </w:t>
      </w:r>
      <w:proofErr w:type="gramEnd"/>
      <w:r w:rsidRPr="003A0C78">
        <w:rPr>
          <w:rFonts w:ascii="Arial" w:hAnsi="Arial" w:cs="Arial"/>
          <w:sz w:val="20"/>
          <w:szCs w:val="20"/>
        </w:rPr>
        <w:t>Duas cargas elétricas puntiformes idênticas e iguais a 1,0 x 10</w:t>
      </w:r>
      <w:r w:rsidRPr="003A0C78">
        <w:rPr>
          <w:rFonts w:ascii="Arial" w:hAnsi="Arial" w:cs="Arial"/>
          <w:sz w:val="20"/>
          <w:szCs w:val="20"/>
          <w:vertAlign w:val="superscript"/>
        </w:rPr>
        <w:sym w:font="Symbol" w:char="F02D"/>
      </w:r>
      <w:r w:rsidRPr="003A0C78">
        <w:rPr>
          <w:rFonts w:ascii="Arial" w:hAnsi="Arial" w:cs="Arial"/>
          <w:sz w:val="20"/>
          <w:szCs w:val="20"/>
          <w:vertAlign w:val="superscript"/>
        </w:rPr>
        <w:t>6</w:t>
      </w:r>
      <w:r w:rsidRPr="003A0C78">
        <w:rPr>
          <w:rFonts w:ascii="Arial" w:hAnsi="Arial" w:cs="Arial"/>
          <w:sz w:val="20"/>
          <w:szCs w:val="20"/>
        </w:rPr>
        <w:t xml:space="preserve"> C estão separadas de </w:t>
      </w:r>
      <w:smartTag w:uri="urn:schemas-microsoft-com:office:smarttags" w:element="metricconverter">
        <w:smartTagPr>
          <w:attr w:name="ProductID" w:val="3,0 cm"/>
        </w:smartTagPr>
        <w:r w:rsidRPr="003A0C78">
          <w:rPr>
            <w:rFonts w:ascii="Arial" w:hAnsi="Arial" w:cs="Arial"/>
            <w:sz w:val="20"/>
            <w:szCs w:val="20"/>
          </w:rPr>
          <w:t>3,0 cm</w:t>
        </w:r>
      </w:smartTag>
      <w:r w:rsidRPr="003A0C78">
        <w:rPr>
          <w:rFonts w:ascii="Arial" w:hAnsi="Arial" w:cs="Arial"/>
          <w:sz w:val="20"/>
          <w:szCs w:val="20"/>
        </w:rPr>
        <w:t>, no vácuo. Sendo a constante eletrostática no vácuo igual a 9,0 x 10</w:t>
      </w:r>
      <w:r w:rsidRPr="003A0C78">
        <w:rPr>
          <w:rFonts w:ascii="Arial" w:hAnsi="Arial" w:cs="Arial"/>
          <w:sz w:val="20"/>
          <w:szCs w:val="20"/>
          <w:vertAlign w:val="superscript"/>
        </w:rPr>
        <w:t>9</w:t>
      </w:r>
      <w:r w:rsidRPr="003A0C78">
        <w:rPr>
          <w:rFonts w:ascii="Arial" w:hAnsi="Arial" w:cs="Arial"/>
          <w:sz w:val="20"/>
          <w:szCs w:val="20"/>
        </w:rPr>
        <w:t xml:space="preserve"> </w:t>
      </w:r>
      <w:proofErr w:type="gramStart"/>
      <w:r w:rsidRPr="003A0C78">
        <w:rPr>
          <w:rFonts w:ascii="Arial" w:hAnsi="Arial" w:cs="Arial"/>
          <w:sz w:val="20"/>
          <w:szCs w:val="20"/>
        </w:rPr>
        <w:t>N.m</w:t>
      </w:r>
      <w:proofErr w:type="gramEnd"/>
      <w:r w:rsidRPr="003A0C78">
        <w:rPr>
          <w:rFonts w:ascii="Arial" w:hAnsi="Arial" w:cs="Arial"/>
          <w:sz w:val="20"/>
          <w:szCs w:val="20"/>
          <w:vertAlign w:val="superscript"/>
        </w:rPr>
        <w:t>2</w:t>
      </w:r>
      <w:r w:rsidRPr="003A0C78">
        <w:rPr>
          <w:rFonts w:ascii="Arial" w:hAnsi="Arial" w:cs="Arial"/>
          <w:sz w:val="20"/>
          <w:szCs w:val="20"/>
        </w:rPr>
        <w:t>/C</w:t>
      </w:r>
      <w:r w:rsidRPr="003A0C78">
        <w:rPr>
          <w:rFonts w:ascii="Arial" w:hAnsi="Arial" w:cs="Arial"/>
          <w:sz w:val="20"/>
          <w:szCs w:val="20"/>
          <w:vertAlign w:val="superscript"/>
        </w:rPr>
        <w:t>2</w:t>
      </w:r>
      <w:r w:rsidRPr="003A0C78">
        <w:rPr>
          <w:rFonts w:ascii="Arial" w:hAnsi="Arial" w:cs="Arial"/>
          <w:sz w:val="20"/>
          <w:szCs w:val="20"/>
        </w:rPr>
        <w:t>, calcule a intensidade da força de repulsão entre as cargas, em newtons.</w:t>
      </w:r>
    </w:p>
    <w:p w:rsidR="003A0C78" w:rsidRPr="003A0C78" w:rsidRDefault="003A0C78" w:rsidP="003A0C78">
      <w:pPr>
        <w:ind w:left="-993" w:right="-994"/>
        <w:jc w:val="both"/>
        <w:rPr>
          <w:rFonts w:ascii="Arial" w:hAnsi="Arial" w:cs="Arial"/>
          <w:sz w:val="20"/>
          <w:szCs w:val="20"/>
        </w:rPr>
      </w:pPr>
      <w:r w:rsidRPr="003A0C78">
        <w:rPr>
          <w:rFonts w:ascii="Arial" w:hAnsi="Arial" w:cs="Arial"/>
          <w:sz w:val="20"/>
          <w:szCs w:val="20"/>
        </w:rPr>
        <w:t xml:space="preserve">11 </w:t>
      </w:r>
      <w:r w:rsidRPr="003A0C78">
        <w:rPr>
          <w:rFonts w:ascii="Arial" w:hAnsi="Arial" w:cs="Arial"/>
          <w:b/>
          <w:bCs/>
          <w:sz w:val="20"/>
          <w:szCs w:val="20"/>
        </w:rPr>
        <w:t xml:space="preserve">(UFPE/2002) </w:t>
      </w:r>
      <w:r w:rsidRPr="003A0C78">
        <w:rPr>
          <w:rFonts w:ascii="Arial" w:hAnsi="Arial" w:cs="Arial"/>
          <w:sz w:val="20"/>
          <w:szCs w:val="20"/>
        </w:rPr>
        <w:t xml:space="preserve">Duas cargas elétricas puntiformes positivas estão separadas por </w:t>
      </w:r>
      <w:proofErr w:type="gramStart"/>
      <w:r w:rsidRPr="003A0C78">
        <w:rPr>
          <w:rFonts w:ascii="Arial" w:hAnsi="Arial" w:cs="Arial"/>
          <w:b/>
          <w:spacing w:val="28"/>
          <w:sz w:val="20"/>
          <w:szCs w:val="20"/>
        </w:rPr>
        <w:t>4</w:t>
      </w:r>
      <w:r w:rsidRPr="003A0C78">
        <w:rPr>
          <w:rFonts w:ascii="Arial" w:hAnsi="Arial" w:cs="Arial"/>
          <w:b/>
          <w:sz w:val="20"/>
          <w:szCs w:val="20"/>
        </w:rPr>
        <w:t>cm</w:t>
      </w:r>
      <w:proofErr w:type="gramEnd"/>
      <w:r w:rsidRPr="003A0C78">
        <w:rPr>
          <w:rFonts w:ascii="Arial" w:hAnsi="Arial" w:cs="Arial"/>
          <w:sz w:val="20"/>
          <w:szCs w:val="20"/>
        </w:rPr>
        <w:t xml:space="preserve"> e se repelem com uma força de </w:t>
      </w:r>
      <w:r w:rsidRPr="003A0C78">
        <w:rPr>
          <w:rFonts w:ascii="Arial" w:hAnsi="Arial" w:cs="Arial"/>
          <w:b/>
          <w:sz w:val="20"/>
          <w:szCs w:val="20"/>
        </w:rPr>
        <w:t>27 x 10</w:t>
      </w:r>
      <w:r w:rsidRPr="003A0C78">
        <w:rPr>
          <w:rFonts w:ascii="Arial" w:hAnsi="Arial" w:cs="Arial"/>
          <w:b/>
          <w:sz w:val="20"/>
          <w:szCs w:val="20"/>
          <w:vertAlign w:val="superscript"/>
        </w:rPr>
        <w:t>-</w:t>
      </w:r>
      <w:r w:rsidRPr="003A0C78">
        <w:rPr>
          <w:rFonts w:ascii="Arial" w:hAnsi="Arial" w:cs="Arial"/>
          <w:b/>
          <w:spacing w:val="28"/>
          <w:sz w:val="20"/>
          <w:szCs w:val="20"/>
          <w:vertAlign w:val="superscript"/>
        </w:rPr>
        <w:t>5</w:t>
      </w:r>
      <w:r w:rsidRPr="003A0C78">
        <w:rPr>
          <w:rFonts w:ascii="Arial" w:hAnsi="Arial" w:cs="Arial"/>
          <w:b/>
          <w:sz w:val="20"/>
          <w:szCs w:val="20"/>
        </w:rPr>
        <w:t>N</w:t>
      </w:r>
      <w:r w:rsidRPr="003A0C78">
        <w:rPr>
          <w:rFonts w:ascii="Arial" w:hAnsi="Arial" w:cs="Arial"/>
          <w:sz w:val="20"/>
          <w:szCs w:val="20"/>
        </w:rPr>
        <w:t xml:space="preserve">.  Suponha que a distância entre elas seja aumentada para </w:t>
      </w:r>
      <w:proofErr w:type="gramStart"/>
      <w:r w:rsidRPr="003A0C78">
        <w:rPr>
          <w:rFonts w:ascii="Arial" w:hAnsi="Arial" w:cs="Arial"/>
          <w:b/>
          <w:sz w:val="20"/>
          <w:szCs w:val="20"/>
        </w:rPr>
        <w:t>1</w:t>
      </w:r>
      <w:r w:rsidRPr="003A0C78">
        <w:rPr>
          <w:rFonts w:ascii="Arial" w:hAnsi="Arial" w:cs="Arial"/>
          <w:b/>
          <w:spacing w:val="28"/>
          <w:sz w:val="20"/>
          <w:szCs w:val="20"/>
        </w:rPr>
        <w:t>2</w:t>
      </w:r>
      <w:r w:rsidRPr="003A0C78">
        <w:rPr>
          <w:rFonts w:ascii="Arial" w:hAnsi="Arial" w:cs="Arial"/>
          <w:b/>
          <w:sz w:val="20"/>
          <w:szCs w:val="20"/>
        </w:rPr>
        <w:t>cm</w:t>
      </w:r>
      <w:proofErr w:type="gramEnd"/>
      <w:r w:rsidRPr="003A0C78">
        <w:rPr>
          <w:rFonts w:ascii="Arial" w:hAnsi="Arial" w:cs="Arial"/>
          <w:sz w:val="20"/>
          <w:szCs w:val="20"/>
        </w:rPr>
        <w:t>. Qual é o novo valor</w:t>
      </w:r>
      <w:proofErr w:type="gramStart"/>
      <w:r w:rsidRPr="003A0C78">
        <w:rPr>
          <w:rFonts w:ascii="Arial" w:hAnsi="Arial" w:cs="Arial"/>
          <w:sz w:val="20"/>
          <w:szCs w:val="20"/>
        </w:rPr>
        <w:t xml:space="preserve">  </w:t>
      </w:r>
      <w:proofErr w:type="gramEnd"/>
      <w:r w:rsidRPr="003A0C78">
        <w:rPr>
          <w:rFonts w:ascii="Arial" w:hAnsi="Arial" w:cs="Arial"/>
          <w:sz w:val="20"/>
          <w:szCs w:val="20"/>
        </w:rPr>
        <w:t xml:space="preserve">da força de repulsão entre as cargas, em unidades </w:t>
      </w:r>
      <w:r w:rsidRPr="003A0C78">
        <w:rPr>
          <w:rFonts w:ascii="Arial" w:hAnsi="Arial" w:cs="Arial"/>
          <w:b/>
          <w:sz w:val="20"/>
          <w:szCs w:val="20"/>
        </w:rPr>
        <w:t>10</w:t>
      </w:r>
      <w:r w:rsidRPr="003A0C78">
        <w:rPr>
          <w:rFonts w:ascii="Arial" w:hAnsi="Arial" w:cs="Arial"/>
          <w:b/>
          <w:sz w:val="20"/>
          <w:szCs w:val="20"/>
          <w:vertAlign w:val="superscript"/>
        </w:rPr>
        <w:t>-</w:t>
      </w:r>
      <w:r w:rsidRPr="003A0C78">
        <w:rPr>
          <w:rFonts w:ascii="Arial" w:hAnsi="Arial" w:cs="Arial"/>
          <w:b/>
          <w:spacing w:val="28"/>
          <w:sz w:val="20"/>
          <w:szCs w:val="20"/>
          <w:vertAlign w:val="superscript"/>
        </w:rPr>
        <w:t>5</w:t>
      </w:r>
      <w:r w:rsidRPr="003A0C78">
        <w:rPr>
          <w:rFonts w:ascii="Arial" w:hAnsi="Arial" w:cs="Arial"/>
          <w:b/>
          <w:sz w:val="20"/>
          <w:szCs w:val="20"/>
        </w:rPr>
        <w:t>N</w:t>
      </w:r>
      <w:r w:rsidRPr="003A0C78">
        <w:rPr>
          <w:rFonts w:ascii="Arial" w:hAnsi="Arial" w:cs="Arial"/>
          <w:sz w:val="20"/>
          <w:szCs w:val="20"/>
        </w:rPr>
        <w:t>?</w:t>
      </w:r>
    </w:p>
    <w:p w:rsidR="003A0C78" w:rsidRPr="003A0C78" w:rsidRDefault="003A0C78" w:rsidP="003A0C78">
      <w:pPr>
        <w:pStyle w:val="Default"/>
        <w:ind w:left="-993" w:right="-994"/>
        <w:jc w:val="both"/>
        <w:rPr>
          <w:sz w:val="20"/>
          <w:szCs w:val="20"/>
        </w:rPr>
      </w:pPr>
    </w:p>
    <w:p w:rsidR="003A0C78" w:rsidRPr="003A0C78" w:rsidRDefault="003A0C78" w:rsidP="003A0C78">
      <w:pPr>
        <w:ind w:left="-993" w:right="-994"/>
        <w:rPr>
          <w:rFonts w:ascii="Arial" w:hAnsi="Arial" w:cs="Arial"/>
          <w:sz w:val="20"/>
          <w:szCs w:val="20"/>
        </w:rPr>
      </w:pPr>
      <w:r w:rsidRPr="003A0C78">
        <w:rPr>
          <w:rFonts w:ascii="Arial" w:hAnsi="Arial" w:cs="Arial"/>
          <w:sz w:val="20"/>
          <w:szCs w:val="20"/>
        </w:rPr>
        <w:t>12</w:t>
      </w:r>
      <w:proofErr w:type="gramStart"/>
      <w:r w:rsidRPr="003A0C78">
        <w:rPr>
          <w:rFonts w:ascii="Arial" w:hAnsi="Arial" w:cs="Arial"/>
          <w:sz w:val="20"/>
          <w:szCs w:val="20"/>
        </w:rPr>
        <w:t xml:space="preserve">  </w:t>
      </w:r>
      <w:proofErr w:type="gramEnd"/>
      <w:r w:rsidRPr="003A0C78">
        <w:rPr>
          <w:rFonts w:ascii="Arial" w:hAnsi="Arial" w:cs="Arial"/>
          <w:b/>
          <w:sz w:val="20"/>
          <w:szCs w:val="20"/>
        </w:rPr>
        <w:t xml:space="preserve">(UFPE/2010/2ª Fase) </w:t>
      </w:r>
      <w:r w:rsidRPr="003A0C78">
        <w:rPr>
          <w:rFonts w:ascii="Arial" w:hAnsi="Arial" w:cs="Arial"/>
          <w:sz w:val="20"/>
          <w:szCs w:val="20"/>
        </w:rPr>
        <w:t>Nos vértices de um triângulo isósceles são fixadas três cargas puntiformes iguais a Q</w:t>
      </w:r>
      <w:r w:rsidRPr="003A0C78">
        <w:rPr>
          <w:rFonts w:ascii="Arial" w:hAnsi="Arial" w:cs="Arial"/>
          <w:sz w:val="20"/>
          <w:szCs w:val="20"/>
          <w:vertAlign w:val="subscript"/>
        </w:rPr>
        <w:t>1</w:t>
      </w:r>
      <w:r w:rsidRPr="003A0C78">
        <w:rPr>
          <w:rFonts w:ascii="Arial" w:hAnsi="Arial" w:cs="Arial"/>
          <w:sz w:val="20"/>
          <w:szCs w:val="20"/>
        </w:rPr>
        <w:t xml:space="preserve"> = +1,0 × 10</w:t>
      </w:r>
      <w:r w:rsidRPr="003A0C78">
        <w:rPr>
          <w:rFonts w:ascii="Arial" w:hAnsi="Arial" w:cs="Arial"/>
          <w:sz w:val="20"/>
          <w:szCs w:val="20"/>
          <w:vertAlign w:val="superscript"/>
        </w:rPr>
        <w:t>-</w:t>
      </w:r>
      <w:smartTag w:uri="urn:schemas-microsoft-com:office:smarttags" w:element="metricconverter">
        <w:smartTagPr>
          <w:attr w:name="ProductID" w:val="6 C"/>
        </w:smartTagPr>
        <w:r w:rsidRPr="003A0C78">
          <w:rPr>
            <w:rFonts w:ascii="Arial" w:hAnsi="Arial" w:cs="Arial"/>
            <w:sz w:val="20"/>
            <w:szCs w:val="20"/>
            <w:vertAlign w:val="superscript"/>
          </w:rPr>
          <w:t>6</w:t>
        </w:r>
        <w:r w:rsidRPr="003A0C78">
          <w:rPr>
            <w:rFonts w:ascii="Arial" w:hAnsi="Arial" w:cs="Arial"/>
            <w:sz w:val="20"/>
            <w:szCs w:val="20"/>
          </w:rPr>
          <w:t xml:space="preserve"> C</w:t>
        </w:r>
      </w:smartTag>
      <w:r w:rsidRPr="003A0C78">
        <w:rPr>
          <w:rFonts w:ascii="Arial" w:hAnsi="Arial" w:cs="Arial"/>
          <w:sz w:val="20"/>
          <w:szCs w:val="20"/>
        </w:rPr>
        <w:t>; Q</w:t>
      </w:r>
      <w:r w:rsidRPr="003A0C78">
        <w:rPr>
          <w:rFonts w:ascii="Arial" w:hAnsi="Arial" w:cs="Arial"/>
          <w:sz w:val="20"/>
          <w:szCs w:val="20"/>
          <w:vertAlign w:val="subscript"/>
        </w:rPr>
        <w:t>2</w:t>
      </w:r>
      <w:r w:rsidRPr="003A0C78">
        <w:rPr>
          <w:rFonts w:ascii="Arial" w:hAnsi="Arial" w:cs="Arial"/>
          <w:sz w:val="20"/>
          <w:szCs w:val="20"/>
        </w:rPr>
        <w:t xml:space="preserve"> = -2,0 × 10</w:t>
      </w:r>
      <w:r w:rsidRPr="003A0C78">
        <w:rPr>
          <w:rFonts w:ascii="Arial" w:hAnsi="Arial" w:cs="Arial"/>
          <w:sz w:val="20"/>
          <w:szCs w:val="20"/>
          <w:vertAlign w:val="superscript"/>
        </w:rPr>
        <w:t>-</w:t>
      </w:r>
      <w:smartTag w:uri="urn:schemas-microsoft-com:office:smarttags" w:element="metricconverter">
        <w:smartTagPr>
          <w:attr w:name="ProductID" w:val="6 C"/>
        </w:smartTagPr>
        <w:r w:rsidRPr="003A0C78">
          <w:rPr>
            <w:rFonts w:ascii="Arial" w:hAnsi="Arial" w:cs="Arial"/>
            <w:sz w:val="20"/>
            <w:szCs w:val="20"/>
            <w:vertAlign w:val="superscript"/>
          </w:rPr>
          <w:t>6</w:t>
        </w:r>
        <w:r w:rsidRPr="003A0C78">
          <w:rPr>
            <w:rFonts w:ascii="Arial" w:hAnsi="Arial" w:cs="Arial"/>
            <w:sz w:val="20"/>
            <w:szCs w:val="20"/>
          </w:rPr>
          <w:t xml:space="preserve"> C</w:t>
        </w:r>
      </w:smartTag>
      <w:r w:rsidRPr="003A0C78">
        <w:rPr>
          <w:rFonts w:ascii="Arial" w:hAnsi="Arial" w:cs="Arial"/>
          <w:sz w:val="20"/>
          <w:szCs w:val="20"/>
        </w:rPr>
        <w:t>; e Q</w:t>
      </w:r>
      <w:r w:rsidRPr="003A0C78">
        <w:rPr>
          <w:rFonts w:ascii="Arial" w:hAnsi="Arial" w:cs="Arial"/>
          <w:sz w:val="20"/>
          <w:szCs w:val="20"/>
          <w:vertAlign w:val="subscript"/>
        </w:rPr>
        <w:t>3</w:t>
      </w:r>
      <w:r w:rsidRPr="003A0C78">
        <w:rPr>
          <w:rFonts w:ascii="Arial" w:hAnsi="Arial" w:cs="Arial"/>
          <w:sz w:val="20"/>
          <w:szCs w:val="20"/>
        </w:rPr>
        <w:t xml:space="preserve"> = +4,0 × 10</w:t>
      </w:r>
      <w:r w:rsidRPr="003A0C78">
        <w:rPr>
          <w:rFonts w:ascii="Arial" w:hAnsi="Arial" w:cs="Arial"/>
          <w:sz w:val="20"/>
          <w:szCs w:val="20"/>
          <w:vertAlign w:val="superscript"/>
        </w:rPr>
        <w:t>-</w:t>
      </w:r>
      <w:smartTag w:uri="urn:schemas-microsoft-com:office:smarttags" w:element="metricconverter">
        <w:smartTagPr>
          <w:attr w:name="ProductID" w:val="6 C"/>
        </w:smartTagPr>
        <w:r w:rsidRPr="003A0C78">
          <w:rPr>
            <w:rFonts w:ascii="Arial" w:hAnsi="Arial" w:cs="Arial"/>
            <w:sz w:val="20"/>
            <w:szCs w:val="20"/>
            <w:vertAlign w:val="superscript"/>
          </w:rPr>
          <w:t>6</w:t>
        </w:r>
        <w:r w:rsidRPr="003A0C78">
          <w:rPr>
            <w:rFonts w:ascii="Arial" w:hAnsi="Arial" w:cs="Arial"/>
            <w:sz w:val="20"/>
            <w:szCs w:val="20"/>
          </w:rPr>
          <w:t xml:space="preserve"> C</w:t>
        </w:r>
      </w:smartTag>
      <w:r w:rsidRPr="003A0C78">
        <w:rPr>
          <w:rFonts w:ascii="Arial" w:hAnsi="Arial" w:cs="Arial"/>
          <w:sz w:val="20"/>
          <w:szCs w:val="20"/>
        </w:rPr>
        <w:t xml:space="preserve">. O triângulo tem altura h = </w:t>
      </w:r>
      <w:smartTag w:uri="urn:schemas-microsoft-com:office:smarttags" w:element="metricconverter">
        <w:smartTagPr>
          <w:attr w:name="ProductID" w:val="3,0 mm"/>
        </w:smartTagPr>
        <w:r w:rsidRPr="003A0C78">
          <w:rPr>
            <w:rFonts w:ascii="Arial" w:hAnsi="Arial" w:cs="Arial"/>
            <w:sz w:val="20"/>
            <w:szCs w:val="20"/>
          </w:rPr>
          <w:t>3,0 mm</w:t>
        </w:r>
      </w:smartTag>
      <w:r w:rsidRPr="003A0C78">
        <w:rPr>
          <w:rFonts w:ascii="Arial" w:hAnsi="Arial" w:cs="Arial"/>
          <w:sz w:val="20"/>
          <w:szCs w:val="20"/>
        </w:rPr>
        <w:t xml:space="preserve"> e base D = </w:t>
      </w:r>
      <w:smartTag w:uri="urn:schemas-microsoft-com:office:smarttags" w:element="metricconverter">
        <w:smartTagPr>
          <w:attr w:name="ProductID" w:val="6,0 mm"/>
        </w:smartTagPr>
        <w:r w:rsidRPr="003A0C78">
          <w:rPr>
            <w:rFonts w:ascii="Arial" w:hAnsi="Arial" w:cs="Arial"/>
            <w:sz w:val="20"/>
            <w:szCs w:val="20"/>
          </w:rPr>
          <w:t xml:space="preserve">6,0 </w:t>
        </w:r>
        <w:proofErr w:type="spellStart"/>
        <w:r w:rsidRPr="003A0C78">
          <w:rPr>
            <w:rFonts w:ascii="Arial" w:hAnsi="Arial" w:cs="Arial"/>
            <w:sz w:val="20"/>
            <w:szCs w:val="20"/>
          </w:rPr>
          <w:t>mm</w:t>
        </w:r>
      </w:smartTag>
      <w:r w:rsidRPr="003A0C78">
        <w:rPr>
          <w:rFonts w:ascii="Arial" w:hAnsi="Arial" w:cs="Arial"/>
          <w:sz w:val="20"/>
          <w:szCs w:val="20"/>
        </w:rPr>
        <w:t>.</w:t>
      </w:r>
      <w:proofErr w:type="spellEnd"/>
      <w:r w:rsidRPr="003A0C78">
        <w:rPr>
          <w:rFonts w:ascii="Arial" w:hAnsi="Arial" w:cs="Arial"/>
          <w:sz w:val="20"/>
          <w:szCs w:val="20"/>
        </w:rPr>
        <w:t xml:space="preserve"> Determine o módulo do campo elétrico no ponto médio M, da base, em unidades de 10</w:t>
      </w:r>
      <w:r w:rsidRPr="003A0C78">
        <w:rPr>
          <w:rFonts w:ascii="Arial" w:hAnsi="Arial" w:cs="Arial"/>
          <w:sz w:val="20"/>
          <w:szCs w:val="20"/>
          <w:vertAlign w:val="superscript"/>
        </w:rPr>
        <w:t>9</w:t>
      </w:r>
      <w:r w:rsidRPr="003A0C78">
        <w:rPr>
          <w:rFonts w:ascii="Arial" w:hAnsi="Arial" w:cs="Arial"/>
          <w:sz w:val="20"/>
          <w:szCs w:val="20"/>
        </w:rPr>
        <w:t xml:space="preserve"> V/m.</w:t>
      </w:r>
    </w:p>
    <w:p w:rsidR="003A0C78" w:rsidRPr="003A0C78" w:rsidRDefault="003A0C78" w:rsidP="003A0C78">
      <w:pPr>
        <w:ind w:left="-993" w:right="-994" w:hanging="360"/>
        <w:jc w:val="both"/>
        <w:rPr>
          <w:rFonts w:ascii="Arial" w:hAnsi="Arial" w:cs="Arial"/>
          <w:sz w:val="20"/>
          <w:szCs w:val="20"/>
        </w:rPr>
      </w:pPr>
    </w:p>
    <w:p w:rsidR="003A0C78" w:rsidRPr="003A0C78" w:rsidRDefault="003A0C78" w:rsidP="003A0C78">
      <w:pPr>
        <w:pStyle w:val="Default"/>
        <w:ind w:left="-993" w:right="-994"/>
        <w:jc w:val="both"/>
        <w:rPr>
          <w:sz w:val="20"/>
          <w:szCs w:val="20"/>
        </w:rPr>
      </w:pPr>
      <w:r w:rsidRPr="003A0C78">
        <w:rPr>
          <w:noProof/>
          <w:sz w:val="20"/>
          <w:szCs w:val="20"/>
        </w:rPr>
        <w:drawing>
          <wp:inline distT="0" distB="0" distL="0" distR="0" wp14:anchorId="771ED396" wp14:editId="74A807B1">
            <wp:extent cx="1670050" cy="1441450"/>
            <wp:effectExtent l="0" t="0" r="6350" b="6350"/>
            <wp:docPr id="6" name="Imagem 6" descr="fis q-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 q-1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670050" cy="1441450"/>
                    </a:xfrm>
                    <a:prstGeom prst="rect">
                      <a:avLst/>
                    </a:prstGeom>
                    <a:noFill/>
                    <a:ln>
                      <a:noFill/>
                    </a:ln>
                  </pic:spPr>
                </pic:pic>
              </a:graphicData>
            </a:graphic>
          </wp:inline>
        </w:drawing>
      </w:r>
    </w:p>
    <w:p w:rsidR="003A0C78" w:rsidRPr="003A0C78" w:rsidRDefault="003A0C78" w:rsidP="003A0C78">
      <w:pPr>
        <w:pStyle w:val="Default"/>
        <w:ind w:left="-993" w:right="-994"/>
        <w:jc w:val="both"/>
        <w:rPr>
          <w:sz w:val="20"/>
          <w:szCs w:val="20"/>
        </w:rPr>
      </w:pPr>
    </w:p>
    <w:p w:rsidR="003A0C78" w:rsidRPr="003A0C78" w:rsidRDefault="003A0C78" w:rsidP="003A0C78">
      <w:pPr>
        <w:ind w:left="-993" w:right="-994"/>
        <w:rPr>
          <w:rFonts w:ascii="Arial" w:hAnsi="Arial" w:cs="Arial"/>
          <w:color w:val="231F20"/>
          <w:sz w:val="20"/>
          <w:szCs w:val="20"/>
        </w:rPr>
      </w:pPr>
      <w:r w:rsidRPr="003A0C78">
        <w:rPr>
          <w:rFonts w:ascii="Arial" w:hAnsi="Arial" w:cs="Arial"/>
          <w:sz w:val="20"/>
          <w:szCs w:val="20"/>
        </w:rPr>
        <w:t xml:space="preserve">13 </w:t>
      </w:r>
      <w:r w:rsidRPr="003A0C78">
        <w:rPr>
          <w:rFonts w:ascii="Arial" w:hAnsi="Arial" w:cs="Arial"/>
          <w:color w:val="231F20"/>
          <w:sz w:val="20"/>
          <w:szCs w:val="20"/>
        </w:rPr>
        <w:t>Uma carga pontual Q exerce sobre uma carga de prova q = –2,0 µC, uma força F = 7,2 x 10</w:t>
      </w:r>
      <w:r w:rsidRPr="003A0C78">
        <w:rPr>
          <w:rFonts w:ascii="Arial" w:hAnsi="Arial" w:cs="Arial"/>
          <w:color w:val="231F20"/>
          <w:sz w:val="20"/>
          <w:szCs w:val="20"/>
          <w:vertAlign w:val="superscript"/>
        </w:rPr>
        <w:t>–2</w:t>
      </w:r>
      <w:r w:rsidRPr="003A0C78">
        <w:rPr>
          <w:rFonts w:ascii="Arial" w:hAnsi="Arial" w:cs="Arial"/>
          <w:color w:val="231F20"/>
          <w:sz w:val="20"/>
          <w:szCs w:val="20"/>
        </w:rPr>
        <w:t xml:space="preserve"> N, horizontal e voltada para a esquerda, conforme está representado na figura a seguir. </w:t>
      </w:r>
    </w:p>
    <w:p w:rsidR="003A0C78" w:rsidRPr="003A0C78" w:rsidRDefault="003A0C78" w:rsidP="003A0C78">
      <w:pPr>
        <w:ind w:left="-993" w:right="-994"/>
        <w:jc w:val="center"/>
        <w:rPr>
          <w:rFonts w:ascii="Arial" w:hAnsi="Arial" w:cs="Arial"/>
          <w:color w:val="231F20"/>
          <w:sz w:val="20"/>
          <w:szCs w:val="20"/>
        </w:rPr>
      </w:pPr>
      <w:r w:rsidRPr="003A0C78">
        <w:rPr>
          <w:rFonts w:ascii="Arial" w:hAnsi="Arial" w:cs="Arial"/>
          <w:noProof/>
          <w:sz w:val="20"/>
          <w:szCs w:val="20"/>
        </w:rPr>
        <w:drawing>
          <wp:inline distT="0" distB="0" distL="0" distR="0" wp14:anchorId="6D3C0836" wp14:editId="3313E3A6">
            <wp:extent cx="2968625" cy="798195"/>
            <wp:effectExtent l="0" t="0" r="3175"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22">
                      <a:extLst>
                        <a:ext uri="{28A0092B-C50C-407E-A947-70E740481C1C}">
                          <a14:useLocalDpi xmlns:a14="http://schemas.microsoft.com/office/drawing/2010/main" val="0"/>
                        </a:ext>
                      </a:extLst>
                    </a:blip>
                    <a:srcRect l="50369" t="40221" r="18640" b="44881"/>
                    <a:stretch>
                      <a:fillRect/>
                    </a:stretch>
                  </pic:blipFill>
                  <pic:spPr bwMode="auto">
                    <a:xfrm>
                      <a:off x="0" y="0"/>
                      <a:ext cx="2968625" cy="798195"/>
                    </a:xfrm>
                    <a:prstGeom prst="rect">
                      <a:avLst/>
                    </a:prstGeom>
                    <a:noFill/>
                    <a:ln>
                      <a:noFill/>
                    </a:ln>
                  </pic:spPr>
                </pic:pic>
              </a:graphicData>
            </a:graphic>
          </wp:inline>
        </w:drawing>
      </w:r>
    </w:p>
    <w:p w:rsidR="003A0C78" w:rsidRDefault="003A0C78" w:rsidP="003A0C78">
      <w:pPr>
        <w:ind w:left="-993" w:right="-994"/>
        <w:rPr>
          <w:rFonts w:ascii="Arial" w:hAnsi="Arial" w:cs="Arial"/>
          <w:color w:val="231F20"/>
          <w:sz w:val="20"/>
          <w:szCs w:val="20"/>
        </w:rPr>
      </w:pPr>
    </w:p>
    <w:p w:rsidR="003A0C78" w:rsidRPr="003A0C78" w:rsidRDefault="003A0C78" w:rsidP="003A0C78">
      <w:pPr>
        <w:ind w:left="-993" w:right="-994"/>
        <w:rPr>
          <w:rFonts w:ascii="Arial" w:hAnsi="Arial" w:cs="Arial"/>
          <w:color w:val="231F20"/>
          <w:sz w:val="20"/>
          <w:szCs w:val="20"/>
        </w:rPr>
      </w:pPr>
      <w:r w:rsidRPr="003A0C78">
        <w:rPr>
          <w:rFonts w:ascii="Arial" w:hAnsi="Arial" w:cs="Arial"/>
          <w:color w:val="231F20"/>
          <w:sz w:val="20"/>
          <w:szCs w:val="20"/>
        </w:rPr>
        <w:t>Determine o valor e o sentido do campo elétrico no ponto onde a carga q se encontra.</w:t>
      </w:r>
    </w:p>
    <w:p w:rsidR="003A0C78" w:rsidRPr="003A0C78" w:rsidRDefault="003A0C78" w:rsidP="003A0C78">
      <w:pPr>
        <w:ind w:left="-993" w:right="-994"/>
        <w:rPr>
          <w:rFonts w:ascii="Arial" w:hAnsi="Arial" w:cs="Arial"/>
          <w:sz w:val="20"/>
          <w:szCs w:val="20"/>
        </w:rPr>
      </w:pPr>
    </w:p>
    <w:p w:rsidR="003A0C78" w:rsidRPr="003A0C78" w:rsidRDefault="003A0C78" w:rsidP="003A0C78">
      <w:pPr>
        <w:ind w:left="-993" w:right="-994"/>
        <w:rPr>
          <w:rFonts w:ascii="Arial" w:hAnsi="Arial" w:cs="Arial"/>
          <w:sz w:val="20"/>
          <w:szCs w:val="20"/>
        </w:rPr>
      </w:pPr>
      <w:r w:rsidRPr="003A0C78">
        <w:rPr>
          <w:rFonts w:ascii="Arial" w:hAnsi="Arial" w:cs="Arial"/>
          <w:sz w:val="20"/>
          <w:szCs w:val="20"/>
        </w:rPr>
        <w:t xml:space="preserve">14 Em um campo elétrico uniforme, uma partícula carregada positivamente com 20 </w:t>
      </w:r>
      <w:proofErr w:type="spellStart"/>
      <w:r w:rsidRPr="003A0C78">
        <w:rPr>
          <w:rFonts w:ascii="Arial" w:hAnsi="Arial" w:cs="Arial"/>
          <w:sz w:val="20"/>
          <w:szCs w:val="20"/>
        </w:rPr>
        <w:t>μC</w:t>
      </w:r>
      <w:proofErr w:type="spellEnd"/>
      <w:r w:rsidRPr="003A0C78">
        <w:rPr>
          <w:rFonts w:ascii="Arial" w:hAnsi="Arial" w:cs="Arial"/>
          <w:sz w:val="20"/>
          <w:szCs w:val="20"/>
        </w:rPr>
        <w:t xml:space="preserve"> está sujeita a uma forca elétrica de modulo 10 N. Reduzindo pela metade a carga elétrica dessa partícula, calcule a força, em newtons, que atuará sobre ela.</w:t>
      </w: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ind w:left="-993" w:right="-994"/>
        <w:jc w:val="both"/>
        <w:rPr>
          <w:rFonts w:ascii="Arial" w:hAnsi="Arial" w:cs="Arial"/>
          <w:b/>
          <w:sz w:val="20"/>
          <w:szCs w:val="20"/>
        </w:rPr>
      </w:pPr>
      <w:r w:rsidRPr="003A0C78">
        <w:rPr>
          <w:rFonts w:ascii="Arial" w:hAnsi="Arial" w:cs="Arial"/>
          <w:sz w:val="20"/>
          <w:szCs w:val="20"/>
        </w:rPr>
        <w:t xml:space="preserve">15 </w:t>
      </w:r>
      <w:r w:rsidRPr="003A0C78">
        <w:rPr>
          <w:rFonts w:ascii="Arial" w:hAnsi="Arial" w:cs="Arial"/>
          <w:b/>
          <w:sz w:val="20"/>
          <w:szCs w:val="20"/>
        </w:rPr>
        <w:t>(CEFET PR/2008)</w:t>
      </w:r>
      <w:proofErr w:type="gramStart"/>
      <w:r w:rsidRPr="003A0C78">
        <w:rPr>
          <w:rFonts w:ascii="Arial" w:hAnsi="Arial" w:cs="Arial"/>
          <w:b/>
          <w:sz w:val="20"/>
          <w:szCs w:val="20"/>
        </w:rPr>
        <w:t xml:space="preserve">   </w:t>
      </w:r>
    </w:p>
    <w:p w:rsidR="003A0C78" w:rsidRPr="003A0C78" w:rsidRDefault="003A0C78" w:rsidP="003A0C78">
      <w:pPr>
        <w:ind w:left="-993" w:right="-994"/>
        <w:jc w:val="both"/>
        <w:rPr>
          <w:rFonts w:ascii="Arial" w:hAnsi="Arial" w:cs="Arial"/>
          <w:sz w:val="20"/>
          <w:szCs w:val="20"/>
        </w:rPr>
      </w:pPr>
      <w:proofErr w:type="gramEnd"/>
      <w:r w:rsidRPr="003A0C78">
        <w:rPr>
          <w:rFonts w:ascii="Arial" w:hAnsi="Arial" w:cs="Arial"/>
          <w:sz w:val="20"/>
          <w:szCs w:val="20"/>
        </w:rPr>
        <w:t>As duas partículas representadas na figura possuem cargas elétricas de mesmo valor e de sinais contrários. Considerando P o ponto médio do segmento de reta de comprimento d que separa as duas cargas e K a constante da lei de Coulomb, determine o módulo do vetor campo elétrico no ponto P.</w:t>
      </w:r>
    </w:p>
    <w:p w:rsidR="003A0C78" w:rsidRPr="003A0C78" w:rsidRDefault="003A0C78" w:rsidP="003A0C78">
      <w:pPr>
        <w:ind w:left="-993" w:right="-994" w:hanging="360"/>
        <w:jc w:val="center"/>
        <w:rPr>
          <w:rFonts w:ascii="Arial" w:hAnsi="Arial" w:cs="Arial"/>
          <w:sz w:val="20"/>
          <w:szCs w:val="20"/>
        </w:rPr>
      </w:pPr>
      <w:r w:rsidRPr="003A0C78">
        <w:rPr>
          <w:rFonts w:ascii="Arial" w:hAnsi="Arial" w:cs="Arial"/>
          <w:noProof/>
          <w:sz w:val="20"/>
          <w:szCs w:val="20"/>
        </w:rPr>
        <w:drawing>
          <wp:inline distT="0" distB="0" distL="0" distR="0" wp14:anchorId="1D111DAA" wp14:editId="34ABCBBD">
            <wp:extent cx="882650" cy="355600"/>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lum bright="-18000" contrast="42000"/>
                      <a:grayscl/>
                      <a:extLst>
                        <a:ext uri="{28A0092B-C50C-407E-A947-70E740481C1C}">
                          <a14:useLocalDpi xmlns:a14="http://schemas.microsoft.com/office/drawing/2010/main" val="0"/>
                        </a:ext>
                      </a:extLst>
                    </a:blip>
                    <a:srcRect/>
                    <a:stretch>
                      <a:fillRect/>
                    </a:stretch>
                  </pic:blipFill>
                  <pic:spPr bwMode="auto">
                    <a:xfrm>
                      <a:off x="0" y="0"/>
                      <a:ext cx="882650" cy="355600"/>
                    </a:xfrm>
                    <a:prstGeom prst="rect">
                      <a:avLst/>
                    </a:prstGeom>
                    <a:noFill/>
                    <a:ln>
                      <a:noFill/>
                    </a:ln>
                  </pic:spPr>
                </pic:pic>
              </a:graphicData>
            </a:graphic>
          </wp:inline>
        </w:drawing>
      </w:r>
    </w:p>
    <w:p w:rsidR="003A0C78" w:rsidRPr="003A0C78" w:rsidRDefault="003A0C78" w:rsidP="003A0C78">
      <w:pPr>
        <w:pStyle w:val="Default"/>
        <w:ind w:left="-993" w:right="-994"/>
        <w:jc w:val="both"/>
        <w:rPr>
          <w:sz w:val="20"/>
          <w:szCs w:val="20"/>
        </w:rPr>
      </w:pPr>
    </w:p>
    <w:p w:rsidR="003A0C78" w:rsidRPr="003A0C78" w:rsidRDefault="003A0C78" w:rsidP="003A0C78">
      <w:pPr>
        <w:autoSpaceDE w:val="0"/>
        <w:autoSpaceDN w:val="0"/>
        <w:adjustRightInd w:val="0"/>
        <w:ind w:left="-993" w:right="-994"/>
        <w:jc w:val="both"/>
        <w:rPr>
          <w:rFonts w:ascii="Arial" w:hAnsi="Arial" w:cs="Arial"/>
          <w:sz w:val="20"/>
          <w:szCs w:val="20"/>
        </w:rPr>
      </w:pPr>
      <w:r w:rsidRPr="003A0C78">
        <w:rPr>
          <w:rFonts w:ascii="Arial" w:hAnsi="Arial" w:cs="Arial"/>
          <w:sz w:val="20"/>
          <w:szCs w:val="20"/>
        </w:rPr>
        <w:t xml:space="preserve">16 </w:t>
      </w:r>
      <w:r w:rsidRPr="003A0C78">
        <w:rPr>
          <w:rFonts w:ascii="Arial" w:hAnsi="Arial" w:cs="Arial"/>
          <w:b/>
          <w:bCs/>
          <w:sz w:val="20"/>
          <w:szCs w:val="20"/>
        </w:rPr>
        <w:t>- (</w:t>
      </w:r>
      <w:proofErr w:type="spellStart"/>
      <w:r w:rsidRPr="003A0C78">
        <w:rPr>
          <w:rFonts w:ascii="Arial" w:hAnsi="Arial" w:cs="Arial"/>
          <w:b/>
          <w:bCs/>
          <w:sz w:val="20"/>
          <w:szCs w:val="20"/>
        </w:rPr>
        <w:t>FMTM</w:t>
      </w:r>
      <w:proofErr w:type="spellEnd"/>
      <w:r w:rsidRPr="003A0C78">
        <w:rPr>
          <w:rFonts w:ascii="Arial" w:hAnsi="Arial" w:cs="Arial"/>
          <w:b/>
          <w:bCs/>
          <w:sz w:val="20"/>
          <w:szCs w:val="20"/>
        </w:rPr>
        <w:t xml:space="preserve"> MG/2004)</w:t>
      </w:r>
      <w:proofErr w:type="gramStart"/>
      <w:r w:rsidRPr="003A0C78">
        <w:rPr>
          <w:rFonts w:ascii="Arial" w:hAnsi="Arial" w:cs="Arial"/>
          <w:b/>
          <w:bCs/>
          <w:sz w:val="20"/>
          <w:szCs w:val="20"/>
        </w:rPr>
        <w:t xml:space="preserve">  </w:t>
      </w:r>
      <w:proofErr w:type="gramEnd"/>
      <w:r w:rsidRPr="003A0C78">
        <w:rPr>
          <w:rFonts w:ascii="Arial" w:hAnsi="Arial" w:cs="Arial"/>
          <w:sz w:val="20"/>
          <w:szCs w:val="20"/>
        </w:rPr>
        <w:t>Nos vértices do triângulo eqüilátero ABC da figura são fixadas três cargas elétricas puntiformes e de mesmo sinal. A força elétrica resultante sobre a carga A será:</w:t>
      </w:r>
    </w:p>
    <w:p w:rsidR="003A0C78" w:rsidRPr="003A0C78" w:rsidRDefault="003A0C78" w:rsidP="003A0C78">
      <w:pPr>
        <w:autoSpaceDE w:val="0"/>
        <w:autoSpaceDN w:val="0"/>
        <w:adjustRightInd w:val="0"/>
        <w:ind w:left="-993" w:right="-994"/>
        <w:jc w:val="both"/>
        <w:rPr>
          <w:rFonts w:ascii="Arial" w:hAnsi="Arial" w:cs="Arial"/>
          <w:sz w:val="20"/>
          <w:szCs w:val="20"/>
        </w:rPr>
      </w:pPr>
    </w:p>
    <w:p w:rsidR="003A0C78" w:rsidRPr="003A0C78" w:rsidRDefault="003A0C78" w:rsidP="003A0C78">
      <w:pPr>
        <w:autoSpaceDE w:val="0"/>
        <w:autoSpaceDN w:val="0"/>
        <w:adjustRightInd w:val="0"/>
        <w:spacing w:line="360" w:lineRule="auto"/>
        <w:ind w:left="-993" w:right="-994"/>
        <w:jc w:val="center"/>
        <w:rPr>
          <w:rFonts w:ascii="Arial" w:hAnsi="Arial" w:cs="Arial"/>
          <w:sz w:val="20"/>
          <w:szCs w:val="20"/>
        </w:rPr>
      </w:pPr>
      <w:r w:rsidRPr="003A0C78">
        <w:rPr>
          <w:rFonts w:ascii="Arial" w:hAnsi="Arial" w:cs="Arial"/>
          <w:noProof/>
          <w:sz w:val="20"/>
          <w:szCs w:val="20"/>
        </w:rPr>
        <w:drawing>
          <wp:inline distT="0" distB="0" distL="0" distR="0" wp14:anchorId="26AAAAE1" wp14:editId="7C6A3E4B">
            <wp:extent cx="857250" cy="679450"/>
            <wp:effectExtent l="0" t="0" r="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lum bright="-30000" contrast="54000"/>
                      <a:grayscl/>
                      <a:extLst>
                        <a:ext uri="{28A0092B-C50C-407E-A947-70E740481C1C}">
                          <a14:useLocalDpi xmlns:a14="http://schemas.microsoft.com/office/drawing/2010/main" val="0"/>
                        </a:ext>
                      </a:extLst>
                    </a:blip>
                    <a:srcRect/>
                    <a:stretch>
                      <a:fillRect/>
                    </a:stretch>
                  </pic:blipFill>
                  <pic:spPr bwMode="auto">
                    <a:xfrm>
                      <a:off x="0" y="0"/>
                      <a:ext cx="857250" cy="679450"/>
                    </a:xfrm>
                    <a:prstGeom prst="rect">
                      <a:avLst/>
                    </a:prstGeom>
                    <a:noFill/>
                    <a:ln>
                      <a:noFill/>
                    </a:ln>
                  </pic:spPr>
                </pic:pic>
              </a:graphicData>
            </a:graphic>
          </wp:inline>
        </w:drawing>
      </w:r>
    </w:p>
    <w:p w:rsidR="003A0C78" w:rsidRPr="003A0C78" w:rsidRDefault="003A0C78" w:rsidP="003A0C78">
      <w:pPr>
        <w:autoSpaceDE w:val="0"/>
        <w:autoSpaceDN w:val="0"/>
        <w:adjustRightInd w:val="0"/>
        <w:ind w:left="-993" w:right="-994"/>
        <w:jc w:val="both"/>
        <w:rPr>
          <w:rFonts w:ascii="Arial" w:hAnsi="Arial" w:cs="Arial"/>
          <w:sz w:val="20"/>
          <w:szCs w:val="20"/>
        </w:rPr>
      </w:pPr>
      <w:proofErr w:type="gramStart"/>
      <w:r w:rsidRPr="003A0C78">
        <w:rPr>
          <w:rFonts w:ascii="Arial" w:hAnsi="Arial" w:cs="Arial"/>
          <w:bCs/>
          <w:sz w:val="20"/>
          <w:szCs w:val="20"/>
        </w:rPr>
        <w:t>a</w:t>
      </w:r>
      <w:proofErr w:type="gramEnd"/>
      <w:r w:rsidRPr="003A0C78">
        <w:rPr>
          <w:rFonts w:ascii="Arial" w:hAnsi="Arial" w:cs="Arial"/>
          <w:bCs/>
          <w:sz w:val="20"/>
          <w:szCs w:val="20"/>
        </w:rPr>
        <w:t>)</w:t>
      </w:r>
      <w:r w:rsidRPr="003A0C78">
        <w:rPr>
          <w:rFonts w:ascii="Arial" w:hAnsi="Arial" w:cs="Arial"/>
          <w:bCs/>
          <w:sz w:val="20"/>
          <w:szCs w:val="20"/>
        </w:rPr>
        <w:tab/>
      </w:r>
      <w:r w:rsidRPr="003A0C78">
        <w:rPr>
          <w:rFonts w:ascii="Arial" w:hAnsi="Arial" w:cs="Arial"/>
          <w:sz w:val="20"/>
          <w:szCs w:val="20"/>
        </w:rPr>
        <w:t>nula, pois encontra-se eqüidistante das cargas B e C.</w:t>
      </w:r>
    </w:p>
    <w:p w:rsidR="003A0C78" w:rsidRPr="003A0C78" w:rsidRDefault="003A0C78" w:rsidP="003A0C78">
      <w:pPr>
        <w:autoSpaceDE w:val="0"/>
        <w:autoSpaceDN w:val="0"/>
        <w:adjustRightInd w:val="0"/>
        <w:ind w:left="-993" w:right="-994"/>
        <w:jc w:val="both"/>
        <w:rPr>
          <w:rFonts w:ascii="Arial" w:hAnsi="Arial" w:cs="Arial"/>
          <w:sz w:val="20"/>
          <w:szCs w:val="20"/>
        </w:rPr>
      </w:pPr>
      <w:proofErr w:type="gramStart"/>
      <w:r w:rsidRPr="003A0C78">
        <w:rPr>
          <w:rFonts w:ascii="Arial" w:hAnsi="Arial" w:cs="Arial"/>
          <w:bCs/>
          <w:sz w:val="20"/>
          <w:szCs w:val="20"/>
        </w:rPr>
        <w:t>b)</w:t>
      </w:r>
      <w:proofErr w:type="gramEnd"/>
      <w:r w:rsidRPr="003A0C78">
        <w:rPr>
          <w:rFonts w:ascii="Arial" w:hAnsi="Arial" w:cs="Arial"/>
          <w:bCs/>
          <w:sz w:val="20"/>
          <w:szCs w:val="20"/>
        </w:rPr>
        <w:tab/>
      </w:r>
      <w:r w:rsidRPr="003A0C78">
        <w:rPr>
          <w:rFonts w:ascii="Arial" w:hAnsi="Arial" w:cs="Arial"/>
          <w:sz w:val="20"/>
          <w:szCs w:val="20"/>
        </w:rPr>
        <w:t>vertical para cima, somente se as cargas forem positivas.</w:t>
      </w:r>
    </w:p>
    <w:p w:rsidR="003A0C78" w:rsidRPr="003A0C78" w:rsidRDefault="003A0C78" w:rsidP="003A0C78">
      <w:pPr>
        <w:autoSpaceDE w:val="0"/>
        <w:autoSpaceDN w:val="0"/>
        <w:adjustRightInd w:val="0"/>
        <w:ind w:left="-993" w:right="-994"/>
        <w:jc w:val="both"/>
        <w:rPr>
          <w:rFonts w:ascii="Arial" w:hAnsi="Arial" w:cs="Arial"/>
          <w:sz w:val="20"/>
          <w:szCs w:val="20"/>
        </w:rPr>
      </w:pPr>
      <w:proofErr w:type="gramStart"/>
      <w:r w:rsidRPr="003A0C78">
        <w:rPr>
          <w:rFonts w:ascii="Arial" w:hAnsi="Arial" w:cs="Arial"/>
          <w:bCs/>
          <w:sz w:val="20"/>
          <w:szCs w:val="20"/>
        </w:rPr>
        <w:t>c)</w:t>
      </w:r>
      <w:proofErr w:type="gramEnd"/>
      <w:r w:rsidRPr="003A0C78">
        <w:rPr>
          <w:rFonts w:ascii="Arial" w:hAnsi="Arial" w:cs="Arial"/>
          <w:bCs/>
          <w:sz w:val="20"/>
          <w:szCs w:val="20"/>
        </w:rPr>
        <w:tab/>
      </w:r>
      <w:r w:rsidRPr="003A0C78">
        <w:rPr>
          <w:rFonts w:ascii="Arial" w:hAnsi="Arial" w:cs="Arial"/>
          <w:sz w:val="20"/>
          <w:szCs w:val="20"/>
        </w:rPr>
        <w:t>vertical para baixo, somente se as cargas forem negativas.</w:t>
      </w:r>
    </w:p>
    <w:p w:rsidR="003A0C78" w:rsidRPr="003A0C78" w:rsidRDefault="003A0C78" w:rsidP="003A0C78">
      <w:pPr>
        <w:autoSpaceDE w:val="0"/>
        <w:autoSpaceDN w:val="0"/>
        <w:adjustRightInd w:val="0"/>
        <w:ind w:left="-993" w:right="-994"/>
        <w:jc w:val="both"/>
        <w:rPr>
          <w:rFonts w:ascii="Arial" w:hAnsi="Arial" w:cs="Arial"/>
          <w:sz w:val="20"/>
          <w:szCs w:val="20"/>
        </w:rPr>
      </w:pPr>
      <w:proofErr w:type="gramStart"/>
      <w:r w:rsidRPr="003A0C78">
        <w:rPr>
          <w:rFonts w:ascii="Arial" w:hAnsi="Arial" w:cs="Arial"/>
          <w:bCs/>
          <w:sz w:val="20"/>
          <w:szCs w:val="20"/>
        </w:rPr>
        <w:t>d)</w:t>
      </w:r>
      <w:proofErr w:type="gramEnd"/>
      <w:r w:rsidRPr="003A0C78">
        <w:rPr>
          <w:rFonts w:ascii="Arial" w:hAnsi="Arial" w:cs="Arial"/>
          <w:bCs/>
          <w:sz w:val="20"/>
          <w:szCs w:val="20"/>
        </w:rPr>
        <w:tab/>
      </w:r>
      <w:r w:rsidRPr="003A0C78">
        <w:rPr>
          <w:rFonts w:ascii="Arial" w:hAnsi="Arial" w:cs="Arial"/>
          <w:sz w:val="20"/>
          <w:szCs w:val="20"/>
        </w:rPr>
        <w:t>vertical para cima, qualquer que seja o sinal das cargas.</w:t>
      </w:r>
    </w:p>
    <w:p w:rsidR="003A0C78" w:rsidRPr="003A0C78" w:rsidRDefault="003A0C78" w:rsidP="003A0C78">
      <w:pPr>
        <w:autoSpaceDE w:val="0"/>
        <w:autoSpaceDN w:val="0"/>
        <w:adjustRightInd w:val="0"/>
        <w:ind w:left="-993" w:right="-994"/>
        <w:jc w:val="both"/>
        <w:rPr>
          <w:rFonts w:ascii="Arial" w:hAnsi="Arial" w:cs="Arial"/>
          <w:sz w:val="20"/>
          <w:szCs w:val="20"/>
        </w:rPr>
      </w:pPr>
      <w:proofErr w:type="gramStart"/>
      <w:r w:rsidRPr="003A0C78">
        <w:rPr>
          <w:rFonts w:ascii="Arial" w:hAnsi="Arial" w:cs="Arial"/>
          <w:bCs/>
          <w:sz w:val="20"/>
          <w:szCs w:val="20"/>
        </w:rPr>
        <w:t>e</w:t>
      </w:r>
      <w:proofErr w:type="gramEnd"/>
      <w:r w:rsidRPr="003A0C78">
        <w:rPr>
          <w:rFonts w:ascii="Arial" w:hAnsi="Arial" w:cs="Arial"/>
          <w:bCs/>
          <w:sz w:val="20"/>
          <w:szCs w:val="20"/>
        </w:rPr>
        <w:t>)</w:t>
      </w:r>
      <w:r w:rsidRPr="003A0C78">
        <w:rPr>
          <w:rFonts w:ascii="Arial" w:hAnsi="Arial" w:cs="Arial"/>
          <w:bCs/>
          <w:sz w:val="20"/>
          <w:szCs w:val="20"/>
        </w:rPr>
        <w:tab/>
      </w:r>
      <w:r w:rsidRPr="003A0C78">
        <w:rPr>
          <w:rFonts w:ascii="Arial" w:hAnsi="Arial" w:cs="Arial"/>
          <w:sz w:val="20"/>
          <w:szCs w:val="20"/>
        </w:rPr>
        <w:t>vertical para baixo, qualquer que seja o sinal das cargas.</w:t>
      </w:r>
    </w:p>
    <w:p w:rsidR="003A0C78" w:rsidRPr="003A0C78" w:rsidRDefault="003A0C78" w:rsidP="003A0C78">
      <w:pPr>
        <w:ind w:left="-993" w:right="-994"/>
        <w:jc w:val="both"/>
        <w:rPr>
          <w:rFonts w:ascii="Arial" w:hAnsi="Arial" w:cs="Arial"/>
          <w:sz w:val="20"/>
          <w:szCs w:val="20"/>
        </w:rPr>
      </w:pPr>
      <w:r w:rsidRPr="003A0C78">
        <w:rPr>
          <w:rFonts w:ascii="Arial" w:hAnsi="Arial" w:cs="Arial"/>
          <w:sz w:val="20"/>
          <w:szCs w:val="20"/>
        </w:rPr>
        <w:t xml:space="preserve">Justifique sua resposta com base nas cargas elétricas. </w:t>
      </w:r>
    </w:p>
    <w:p w:rsidR="003A0C78" w:rsidRPr="003A0C78" w:rsidRDefault="003A0C78" w:rsidP="003A0C78">
      <w:pPr>
        <w:autoSpaceDE w:val="0"/>
        <w:autoSpaceDN w:val="0"/>
        <w:adjustRightInd w:val="0"/>
        <w:ind w:left="-993" w:right="-994" w:hanging="360"/>
        <w:jc w:val="both"/>
        <w:rPr>
          <w:rFonts w:ascii="Arial" w:hAnsi="Arial" w:cs="Arial"/>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ind w:left="-993" w:right="-994"/>
        <w:jc w:val="both"/>
        <w:rPr>
          <w:rFonts w:ascii="Arial" w:hAnsi="Arial" w:cs="Arial"/>
          <w:color w:val="000000"/>
          <w:sz w:val="20"/>
          <w:szCs w:val="20"/>
        </w:rPr>
      </w:pPr>
      <w:r w:rsidRPr="003A0C78">
        <w:rPr>
          <w:rFonts w:ascii="Arial" w:hAnsi="Arial" w:cs="Arial"/>
          <w:sz w:val="20"/>
          <w:szCs w:val="20"/>
        </w:rPr>
        <w:t xml:space="preserve">17 </w:t>
      </w:r>
      <w:r w:rsidRPr="003A0C78">
        <w:rPr>
          <w:rFonts w:ascii="Arial" w:hAnsi="Arial" w:cs="Arial"/>
          <w:b/>
          <w:sz w:val="20"/>
          <w:szCs w:val="20"/>
        </w:rPr>
        <w:t>- (PUC RS/2006)</w:t>
      </w:r>
      <w:proofErr w:type="gramStart"/>
      <w:r w:rsidRPr="003A0C78">
        <w:rPr>
          <w:rFonts w:ascii="Arial" w:hAnsi="Arial" w:cs="Arial"/>
          <w:b/>
          <w:sz w:val="20"/>
          <w:szCs w:val="20"/>
        </w:rPr>
        <w:t xml:space="preserve">    </w:t>
      </w:r>
      <w:proofErr w:type="gramEnd"/>
      <w:r w:rsidRPr="003A0C78">
        <w:rPr>
          <w:rFonts w:ascii="Arial" w:hAnsi="Arial" w:cs="Arial"/>
          <w:sz w:val="20"/>
          <w:szCs w:val="20"/>
        </w:rPr>
        <w:t xml:space="preserve">Considere a figura e a situação descrita a seguir. </w:t>
      </w:r>
      <w:r w:rsidRPr="003A0C78">
        <w:rPr>
          <w:rFonts w:ascii="Arial" w:hAnsi="Arial" w:cs="Arial"/>
          <w:color w:val="292526"/>
          <w:sz w:val="20"/>
          <w:szCs w:val="20"/>
        </w:rPr>
        <w:t xml:space="preserve">A quantização da carga elétrica foi observada por </w:t>
      </w:r>
      <w:proofErr w:type="spellStart"/>
      <w:r w:rsidRPr="003A0C78">
        <w:rPr>
          <w:rFonts w:ascii="Arial" w:hAnsi="Arial" w:cs="Arial"/>
          <w:color w:val="292526"/>
          <w:sz w:val="20"/>
          <w:szCs w:val="20"/>
        </w:rPr>
        <w:t>Millikan</w:t>
      </w:r>
      <w:proofErr w:type="spellEnd"/>
      <w:r w:rsidRPr="003A0C78">
        <w:rPr>
          <w:rFonts w:ascii="Arial" w:hAnsi="Arial" w:cs="Arial"/>
          <w:color w:val="292526"/>
          <w:sz w:val="20"/>
          <w:szCs w:val="20"/>
        </w:rPr>
        <w:t xml:space="preserve"> em 1909. Nas suas experiências, </w:t>
      </w:r>
      <w:proofErr w:type="spellStart"/>
      <w:r w:rsidRPr="003A0C78">
        <w:rPr>
          <w:rFonts w:ascii="Arial" w:hAnsi="Arial" w:cs="Arial"/>
          <w:color w:val="292526"/>
          <w:sz w:val="20"/>
          <w:szCs w:val="20"/>
        </w:rPr>
        <w:t>Millikan</w:t>
      </w:r>
      <w:proofErr w:type="spellEnd"/>
      <w:r w:rsidRPr="003A0C78">
        <w:rPr>
          <w:rFonts w:ascii="Arial" w:hAnsi="Arial" w:cs="Arial"/>
          <w:color w:val="292526"/>
          <w:sz w:val="20"/>
          <w:szCs w:val="20"/>
        </w:rPr>
        <w:t xml:space="preserve"> mantinha pequenas gotas de óleo eletrizadas em equilíbrio vertical entre duas placas paralelas também eletrizadas, como mostra a figura abaixo. Para conseguir isso, regulava a diferença de potencial entre essas placas alterando, conseqüentemente, a intensidade do campo elétrico entre elas, de modo a equilibrar a força da gravidade.</w:t>
      </w:r>
    </w:p>
    <w:p w:rsidR="003A0C78" w:rsidRPr="003A0C78" w:rsidRDefault="003A0C78" w:rsidP="003A0C78">
      <w:pPr>
        <w:ind w:left="-993" w:right="-994" w:hanging="360"/>
        <w:jc w:val="both"/>
        <w:rPr>
          <w:rFonts w:ascii="Arial" w:hAnsi="Arial" w:cs="Arial"/>
          <w:sz w:val="20"/>
          <w:szCs w:val="20"/>
        </w:rPr>
      </w:pPr>
    </w:p>
    <w:p w:rsidR="003A0C78" w:rsidRPr="003A0C78" w:rsidRDefault="003A0C78" w:rsidP="003A0C78">
      <w:pPr>
        <w:ind w:left="-993" w:right="-994" w:hanging="360"/>
        <w:jc w:val="center"/>
        <w:rPr>
          <w:rFonts w:ascii="Arial" w:hAnsi="Arial" w:cs="Arial"/>
          <w:sz w:val="20"/>
          <w:szCs w:val="20"/>
        </w:rPr>
      </w:pPr>
      <w:r w:rsidRPr="003A0C78">
        <w:rPr>
          <w:rFonts w:ascii="Arial" w:hAnsi="Arial" w:cs="Arial"/>
          <w:noProof/>
          <w:sz w:val="20"/>
          <w:szCs w:val="20"/>
        </w:rPr>
        <w:drawing>
          <wp:inline distT="0" distB="0" distL="0" distR="0" wp14:anchorId="39E894F7" wp14:editId="2AA7AC96">
            <wp:extent cx="1111250" cy="4381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lum bright="-24000" contrast="60000"/>
                      <a:grayscl/>
                      <a:extLst>
                        <a:ext uri="{28A0092B-C50C-407E-A947-70E740481C1C}">
                          <a14:useLocalDpi xmlns:a14="http://schemas.microsoft.com/office/drawing/2010/main" val="0"/>
                        </a:ext>
                      </a:extLst>
                    </a:blip>
                    <a:srcRect/>
                    <a:stretch>
                      <a:fillRect/>
                    </a:stretch>
                  </pic:blipFill>
                  <pic:spPr bwMode="auto">
                    <a:xfrm>
                      <a:off x="0" y="0"/>
                      <a:ext cx="1111250" cy="438150"/>
                    </a:xfrm>
                    <a:prstGeom prst="rect">
                      <a:avLst/>
                    </a:prstGeom>
                    <a:noFill/>
                    <a:ln>
                      <a:noFill/>
                    </a:ln>
                  </pic:spPr>
                </pic:pic>
              </a:graphicData>
            </a:graphic>
          </wp:inline>
        </w:drawing>
      </w:r>
    </w:p>
    <w:p w:rsidR="003A0C78" w:rsidRPr="003A0C78" w:rsidRDefault="003A0C78" w:rsidP="003A0C78">
      <w:pPr>
        <w:ind w:left="-993" w:right="-994" w:hanging="360"/>
        <w:jc w:val="both"/>
        <w:rPr>
          <w:rFonts w:ascii="Arial" w:hAnsi="Arial" w:cs="Arial"/>
          <w:sz w:val="20"/>
          <w:szCs w:val="20"/>
        </w:rPr>
      </w:pPr>
    </w:p>
    <w:p w:rsidR="003A0C78" w:rsidRPr="003A0C78" w:rsidRDefault="003A0C78" w:rsidP="003A0C78">
      <w:pPr>
        <w:autoSpaceDE w:val="0"/>
        <w:autoSpaceDN w:val="0"/>
        <w:adjustRightInd w:val="0"/>
        <w:ind w:left="-993" w:right="-994"/>
        <w:jc w:val="both"/>
        <w:rPr>
          <w:rFonts w:ascii="Arial" w:hAnsi="Arial" w:cs="Arial"/>
          <w:color w:val="292526"/>
          <w:sz w:val="20"/>
          <w:szCs w:val="20"/>
        </w:rPr>
      </w:pPr>
      <w:r w:rsidRPr="003A0C78">
        <w:rPr>
          <w:rFonts w:ascii="Arial" w:hAnsi="Arial" w:cs="Arial"/>
          <w:color w:val="292526"/>
          <w:sz w:val="20"/>
          <w:szCs w:val="20"/>
        </w:rPr>
        <w:t>Suponha que, em uma das suas medidas, a gota tivesse um peso de 2,4</w:t>
      </w:r>
      <w:r w:rsidRPr="003A0C78">
        <w:rPr>
          <w:rFonts w:ascii="Arial" w:hAnsi="Arial" w:cs="Arial"/>
          <w:color w:val="292526"/>
          <w:sz w:val="20"/>
          <w:szCs w:val="20"/>
        </w:rPr>
        <w:sym w:font="Symbol" w:char="F0B4"/>
      </w:r>
      <w:r w:rsidRPr="003A0C78">
        <w:rPr>
          <w:rFonts w:ascii="Arial" w:hAnsi="Arial" w:cs="Arial"/>
          <w:color w:val="292526"/>
          <w:sz w:val="20"/>
          <w:szCs w:val="20"/>
        </w:rPr>
        <w:t>10</w:t>
      </w:r>
      <w:r w:rsidRPr="003A0C78">
        <w:rPr>
          <w:rFonts w:ascii="Arial" w:hAnsi="Arial" w:cs="Arial"/>
          <w:b/>
          <w:bCs/>
          <w:color w:val="000000"/>
          <w:sz w:val="20"/>
          <w:szCs w:val="20"/>
          <w:vertAlign w:val="superscript"/>
        </w:rPr>
        <w:sym w:font="Symbol" w:char="F02D"/>
      </w:r>
      <w:r w:rsidRPr="003A0C78">
        <w:rPr>
          <w:rFonts w:ascii="Arial" w:hAnsi="Arial" w:cs="Arial"/>
          <w:color w:val="292526"/>
          <w:sz w:val="20"/>
          <w:szCs w:val="20"/>
          <w:vertAlign w:val="superscript"/>
        </w:rPr>
        <w:t>13</w:t>
      </w:r>
      <w:r w:rsidRPr="003A0C78">
        <w:rPr>
          <w:rFonts w:ascii="Arial" w:hAnsi="Arial" w:cs="Arial"/>
          <w:color w:val="292526"/>
          <w:sz w:val="20"/>
          <w:szCs w:val="20"/>
        </w:rPr>
        <w:t xml:space="preserve"> N e uma carga elétrica positiva de 4,8</w:t>
      </w:r>
      <w:r w:rsidRPr="003A0C78">
        <w:rPr>
          <w:rFonts w:ascii="Arial" w:hAnsi="Arial" w:cs="Arial"/>
          <w:color w:val="292526"/>
          <w:sz w:val="20"/>
          <w:szCs w:val="20"/>
        </w:rPr>
        <w:sym w:font="Symbol" w:char="F0B4"/>
      </w:r>
      <w:r w:rsidRPr="003A0C78">
        <w:rPr>
          <w:rFonts w:ascii="Arial" w:hAnsi="Arial" w:cs="Arial"/>
          <w:color w:val="292526"/>
          <w:sz w:val="20"/>
          <w:szCs w:val="20"/>
        </w:rPr>
        <w:t>10</w:t>
      </w:r>
      <w:r w:rsidRPr="003A0C78">
        <w:rPr>
          <w:rFonts w:ascii="Arial" w:hAnsi="Arial" w:cs="Arial"/>
          <w:b/>
          <w:bCs/>
          <w:color w:val="000000"/>
          <w:sz w:val="20"/>
          <w:szCs w:val="20"/>
          <w:vertAlign w:val="superscript"/>
        </w:rPr>
        <w:sym w:font="Symbol" w:char="F02D"/>
      </w:r>
      <w:r w:rsidRPr="003A0C78">
        <w:rPr>
          <w:rFonts w:ascii="Arial" w:hAnsi="Arial" w:cs="Arial"/>
          <w:color w:val="292526"/>
          <w:sz w:val="20"/>
          <w:szCs w:val="20"/>
          <w:vertAlign w:val="superscript"/>
        </w:rPr>
        <w:t>19</w:t>
      </w:r>
      <w:r w:rsidRPr="003A0C78">
        <w:rPr>
          <w:rFonts w:ascii="Arial" w:hAnsi="Arial" w:cs="Arial"/>
          <w:color w:val="292526"/>
          <w:sz w:val="20"/>
          <w:szCs w:val="20"/>
        </w:rPr>
        <w:t xml:space="preserve"> C. Desconsiderando os efeitos do ar existente entre as placas, qual </w:t>
      </w:r>
      <w:proofErr w:type="gramStart"/>
      <w:r w:rsidRPr="003A0C78">
        <w:rPr>
          <w:rFonts w:ascii="Arial" w:hAnsi="Arial" w:cs="Arial"/>
          <w:color w:val="292526"/>
          <w:sz w:val="20"/>
          <w:szCs w:val="20"/>
        </w:rPr>
        <w:t>deveria ser</w:t>
      </w:r>
      <w:proofErr w:type="gramEnd"/>
      <w:r w:rsidRPr="003A0C78">
        <w:rPr>
          <w:rFonts w:ascii="Arial" w:hAnsi="Arial" w:cs="Arial"/>
          <w:color w:val="292526"/>
          <w:sz w:val="20"/>
          <w:szCs w:val="20"/>
        </w:rPr>
        <w:t xml:space="preserve"> a intensidade e o sentido do campo elétrico entre elas para que a gota ficasse em equilíbrio vertical?</w:t>
      </w:r>
    </w:p>
    <w:p w:rsidR="003A0C78" w:rsidRPr="003A0C78" w:rsidRDefault="003A0C78" w:rsidP="003A0C78">
      <w:pPr>
        <w:pStyle w:val="Default"/>
        <w:ind w:left="-993" w:right="-994"/>
        <w:jc w:val="both"/>
        <w:rPr>
          <w:sz w:val="20"/>
          <w:szCs w:val="20"/>
        </w:rPr>
      </w:pPr>
    </w:p>
    <w:p w:rsidR="003A0C78" w:rsidRPr="003A0C78" w:rsidRDefault="003A0C78" w:rsidP="003A0C78">
      <w:pPr>
        <w:autoSpaceDE w:val="0"/>
        <w:autoSpaceDN w:val="0"/>
        <w:adjustRightInd w:val="0"/>
        <w:ind w:left="-993" w:right="-994"/>
        <w:jc w:val="both"/>
        <w:rPr>
          <w:rFonts w:ascii="Arial" w:hAnsi="Arial" w:cs="Arial"/>
          <w:sz w:val="20"/>
          <w:szCs w:val="20"/>
        </w:rPr>
      </w:pPr>
      <w:r w:rsidRPr="003A0C78">
        <w:rPr>
          <w:rFonts w:ascii="Arial" w:hAnsi="Arial" w:cs="Arial"/>
          <w:sz w:val="20"/>
          <w:szCs w:val="20"/>
        </w:rPr>
        <w:t xml:space="preserve">18 </w:t>
      </w:r>
      <w:r w:rsidRPr="003A0C78">
        <w:rPr>
          <w:rFonts w:ascii="Arial" w:hAnsi="Arial" w:cs="Arial"/>
          <w:b/>
          <w:bCs/>
          <w:sz w:val="20"/>
          <w:szCs w:val="20"/>
        </w:rPr>
        <w:t xml:space="preserve">(UESPI/2004) </w:t>
      </w:r>
      <w:r w:rsidRPr="003A0C78">
        <w:rPr>
          <w:rFonts w:ascii="Arial" w:hAnsi="Arial" w:cs="Arial"/>
          <w:sz w:val="20"/>
          <w:szCs w:val="20"/>
        </w:rPr>
        <w:t>A figura ilustra três cargas puntiformes +q</w:t>
      </w:r>
      <w:r w:rsidRPr="003A0C78">
        <w:rPr>
          <w:rFonts w:ascii="Arial" w:hAnsi="Arial" w:cs="Arial"/>
          <w:sz w:val="20"/>
          <w:szCs w:val="20"/>
          <w:vertAlign w:val="subscript"/>
        </w:rPr>
        <w:t>1</w:t>
      </w:r>
      <w:r w:rsidRPr="003A0C78">
        <w:rPr>
          <w:rFonts w:ascii="Arial" w:hAnsi="Arial" w:cs="Arial"/>
          <w:sz w:val="20"/>
          <w:szCs w:val="20"/>
        </w:rPr>
        <w:t>, +q</w:t>
      </w:r>
      <w:r w:rsidRPr="003A0C78">
        <w:rPr>
          <w:rFonts w:ascii="Arial" w:hAnsi="Arial" w:cs="Arial"/>
          <w:sz w:val="20"/>
          <w:szCs w:val="20"/>
          <w:vertAlign w:val="subscript"/>
        </w:rPr>
        <w:t>2</w:t>
      </w:r>
      <w:r w:rsidRPr="003A0C78">
        <w:rPr>
          <w:rFonts w:ascii="Arial" w:hAnsi="Arial" w:cs="Arial"/>
          <w:sz w:val="20"/>
          <w:szCs w:val="20"/>
        </w:rPr>
        <w:t xml:space="preserve"> e –q</w:t>
      </w:r>
      <w:r w:rsidRPr="003A0C78">
        <w:rPr>
          <w:rFonts w:ascii="Arial" w:hAnsi="Arial" w:cs="Arial"/>
          <w:sz w:val="20"/>
          <w:szCs w:val="20"/>
          <w:vertAlign w:val="subscript"/>
        </w:rPr>
        <w:t>2</w:t>
      </w:r>
      <w:r w:rsidRPr="003A0C78">
        <w:rPr>
          <w:rFonts w:ascii="Arial" w:hAnsi="Arial" w:cs="Arial"/>
          <w:sz w:val="20"/>
          <w:szCs w:val="20"/>
        </w:rPr>
        <w:t xml:space="preserve">, situadas nos vértices de um triângulo eqüilátero. Sabe-se que todo o sistema está no vácuo. Dentre as alternativas abaixo, assinale aquela que melhor representa a força elétrica resultante </w:t>
      </w:r>
      <w:r w:rsidRPr="003A0C78">
        <w:rPr>
          <w:rFonts w:ascii="Arial" w:hAnsi="Arial" w:cs="Arial"/>
          <w:position w:val="-10"/>
          <w:sz w:val="20"/>
          <w:szCs w:val="20"/>
        </w:rPr>
        <w:object w:dxaOrig="279" w:dyaOrig="320">
          <v:shape id="_x0000_i1029" type="#_x0000_t75" style="width:13.5pt;height:16.5pt" o:ole="">
            <v:imagedata r:id="rId26" o:title=""/>
          </v:shape>
          <o:OLEObject Type="Embed" ProgID="Equation.3" ShapeID="_x0000_i1029" DrawAspect="Content" ObjectID="_1559719372" r:id="rId27"/>
        </w:object>
      </w:r>
      <w:r w:rsidRPr="003A0C78">
        <w:rPr>
          <w:rFonts w:ascii="Arial" w:hAnsi="Arial" w:cs="Arial"/>
          <w:sz w:val="20"/>
          <w:szCs w:val="20"/>
        </w:rPr>
        <w:t xml:space="preserve"> que atua na carga +q</w:t>
      </w:r>
      <w:r w:rsidRPr="003A0C78">
        <w:rPr>
          <w:rFonts w:ascii="Arial" w:hAnsi="Arial" w:cs="Arial"/>
          <w:sz w:val="20"/>
          <w:szCs w:val="20"/>
          <w:vertAlign w:val="subscript"/>
        </w:rPr>
        <w:t>1</w:t>
      </w:r>
      <w:r w:rsidRPr="003A0C78">
        <w:rPr>
          <w:rFonts w:ascii="Arial" w:hAnsi="Arial" w:cs="Arial"/>
          <w:sz w:val="20"/>
          <w:szCs w:val="20"/>
        </w:rPr>
        <w:t>, devida à ação das outras duas cargas.</w:t>
      </w:r>
    </w:p>
    <w:p w:rsidR="003A0C78" w:rsidRPr="003A0C78" w:rsidRDefault="003A0C78" w:rsidP="003A0C78">
      <w:pPr>
        <w:ind w:left="-993" w:right="-994" w:hanging="360"/>
        <w:jc w:val="both"/>
        <w:rPr>
          <w:rFonts w:ascii="Arial" w:hAnsi="Arial" w:cs="Arial"/>
          <w:b/>
          <w:bCs/>
          <w:sz w:val="20"/>
          <w:szCs w:val="20"/>
        </w:rPr>
      </w:pPr>
    </w:p>
    <w:p w:rsidR="003A0C78" w:rsidRPr="003A0C78" w:rsidRDefault="003A0C78" w:rsidP="003A0C78">
      <w:pPr>
        <w:ind w:left="-993" w:right="-994" w:hanging="360"/>
        <w:jc w:val="center"/>
        <w:rPr>
          <w:rFonts w:ascii="Arial" w:hAnsi="Arial" w:cs="Arial"/>
          <w:b/>
          <w:bCs/>
          <w:sz w:val="20"/>
          <w:szCs w:val="20"/>
        </w:rPr>
      </w:pPr>
      <w:r w:rsidRPr="003A0C78">
        <w:rPr>
          <w:rFonts w:ascii="Arial" w:hAnsi="Arial" w:cs="Arial"/>
          <w:b/>
          <w:bCs/>
          <w:noProof/>
          <w:sz w:val="20"/>
          <w:szCs w:val="20"/>
        </w:rPr>
        <w:drawing>
          <wp:inline distT="0" distB="0" distL="0" distR="0" wp14:anchorId="7D94BCB2" wp14:editId="4E18006F">
            <wp:extent cx="1448435" cy="124333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lum bright="-48000" contrast="78000"/>
                      <a:extLst>
                        <a:ext uri="{28A0092B-C50C-407E-A947-70E740481C1C}">
                          <a14:useLocalDpi xmlns:a14="http://schemas.microsoft.com/office/drawing/2010/main" val="0"/>
                        </a:ext>
                      </a:extLst>
                    </a:blip>
                    <a:srcRect/>
                    <a:stretch>
                      <a:fillRect/>
                    </a:stretch>
                  </pic:blipFill>
                  <pic:spPr bwMode="auto">
                    <a:xfrm>
                      <a:off x="0" y="0"/>
                      <a:ext cx="1448435" cy="1243330"/>
                    </a:xfrm>
                    <a:prstGeom prst="rect">
                      <a:avLst/>
                    </a:prstGeom>
                    <a:noFill/>
                    <a:ln>
                      <a:noFill/>
                    </a:ln>
                  </pic:spPr>
                </pic:pic>
              </a:graphicData>
            </a:graphic>
          </wp:inline>
        </w:drawing>
      </w:r>
    </w:p>
    <w:p w:rsidR="003A0C78" w:rsidRPr="003A0C78" w:rsidRDefault="003A0C78" w:rsidP="003A0C78">
      <w:pPr>
        <w:ind w:left="-993" w:right="-994" w:hanging="360"/>
        <w:jc w:val="both"/>
        <w:rPr>
          <w:rFonts w:ascii="Arial" w:hAnsi="Arial" w:cs="Arial"/>
          <w:b/>
          <w:bCs/>
          <w:sz w:val="20"/>
          <w:szCs w:val="20"/>
        </w:rPr>
      </w:pPr>
    </w:p>
    <w:p w:rsidR="003A0C78" w:rsidRPr="003A0C78" w:rsidRDefault="003A0C78" w:rsidP="003A0C78">
      <w:pPr>
        <w:ind w:left="-993" w:right="-994"/>
        <w:jc w:val="both"/>
        <w:rPr>
          <w:rFonts w:ascii="Arial" w:hAnsi="Arial" w:cs="Arial"/>
          <w:bCs/>
          <w:sz w:val="20"/>
          <w:szCs w:val="20"/>
        </w:rPr>
      </w:pPr>
      <w:proofErr w:type="gramStart"/>
      <w:r w:rsidRPr="003A0C78">
        <w:rPr>
          <w:rFonts w:ascii="Arial" w:hAnsi="Arial" w:cs="Arial"/>
          <w:bCs/>
          <w:sz w:val="20"/>
          <w:szCs w:val="20"/>
        </w:rPr>
        <w:t>a</w:t>
      </w:r>
      <w:proofErr w:type="gramEnd"/>
      <w:r w:rsidRPr="003A0C78">
        <w:rPr>
          <w:rFonts w:ascii="Arial" w:hAnsi="Arial" w:cs="Arial"/>
          <w:bCs/>
          <w:sz w:val="20"/>
          <w:szCs w:val="20"/>
        </w:rPr>
        <w:t>)</w:t>
      </w:r>
      <w:r w:rsidRPr="003A0C78">
        <w:rPr>
          <w:rFonts w:ascii="Arial" w:hAnsi="Arial" w:cs="Arial"/>
          <w:bCs/>
          <w:sz w:val="20"/>
          <w:szCs w:val="20"/>
        </w:rPr>
        <w:tab/>
      </w:r>
      <w:bookmarkStart w:id="0" w:name="_MON_1159276992"/>
      <w:bookmarkEnd w:id="0"/>
      <w:r w:rsidRPr="003A0C78">
        <w:rPr>
          <w:rFonts w:ascii="Arial" w:hAnsi="Arial" w:cs="Arial"/>
          <w:bCs/>
          <w:sz w:val="20"/>
          <w:szCs w:val="20"/>
        </w:rPr>
        <w:object w:dxaOrig="1978" w:dyaOrig="2081">
          <v:shape id="_x0000_i1030" type="#_x0000_t75" style="width:84pt;height:88.5pt" o:ole="">
            <v:imagedata r:id="rId29" o:title="" gain="2.5" blacklevel="-9830f"/>
          </v:shape>
          <o:OLEObject Type="Embed" ProgID="Word.Picture.8" ShapeID="_x0000_i1030" DrawAspect="Content" ObjectID="_1559719373" r:id="rId30"/>
        </w:object>
      </w:r>
    </w:p>
    <w:p w:rsidR="003A0C78" w:rsidRPr="003A0C78" w:rsidRDefault="003A0C78" w:rsidP="003A0C78">
      <w:pPr>
        <w:ind w:left="-993" w:right="-994"/>
        <w:jc w:val="both"/>
        <w:rPr>
          <w:rFonts w:ascii="Arial" w:hAnsi="Arial" w:cs="Arial"/>
          <w:bCs/>
          <w:sz w:val="20"/>
          <w:szCs w:val="20"/>
        </w:rPr>
      </w:pPr>
      <w:proofErr w:type="gramStart"/>
      <w:r w:rsidRPr="003A0C78">
        <w:rPr>
          <w:rFonts w:ascii="Arial" w:hAnsi="Arial" w:cs="Arial"/>
          <w:bCs/>
          <w:sz w:val="20"/>
          <w:szCs w:val="20"/>
        </w:rPr>
        <w:lastRenderedPageBreak/>
        <w:t>b)</w:t>
      </w:r>
      <w:proofErr w:type="gramEnd"/>
      <w:r w:rsidRPr="003A0C78">
        <w:rPr>
          <w:rFonts w:ascii="Arial" w:hAnsi="Arial" w:cs="Arial"/>
          <w:bCs/>
          <w:sz w:val="20"/>
          <w:szCs w:val="20"/>
        </w:rPr>
        <w:tab/>
      </w:r>
      <w:bookmarkStart w:id="1" w:name="_MON_1159277031"/>
      <w:bookmarkEnd w:id="1"/>
      <w:r w:rsidRPr="003A0C78">
        <w:rPr>
          <w:rFonts w:ascii="Arial" w:hAnsi="Arial" w:cs="Arial"/>
          <w:bCs/>
          <w:sz w:val="20"/>
          <w:szCs w:val="20"/>
        </w:rPr>
        <w:object w:dxaOrig="1978" w:dyaOrig="2058">
          <v:shape id="_x0000_i1031" type="#_x0000_t75" style="width:84pt;height:87.75pt" o:ole="">
            <v:imagedata r:id="rId31" o:title="" gain="142470f" blacklevel="-9830f"/>
          </v:shape>
          <o:OLEObject Type="Embed" ProgID="Word.Picture.8" ShapeID="_x0000_i1031" DrawAspect="Content" ObjectID="_1559719374" r:id="rId32"/>
        </w:object>
      </w:r>
    </w:p>
    <w:p w:rsidR="003A0C78" w:rsidRPr="003A0C78" w:rsidRDefault="003A0C78" w:rsidP="003A0C78">
      <w:pPr>
        <w:ind w:left="-993" w:right="-994"/>
        <w:jc w:val="both"/>
        <w:rPr>
          <w:rFonts w:ascii="Arial" w:hAnsi="Arial" w:cs="Arial"/>
          <w:bCs/>
          <w:sz w:val="20"/>
          <w:szCs w:val="20"/>
        </w:rPr>
      </w:pPr>
      <w:proofErr w:type="gramStart"/>
      <w:r w:rsidRPr="003A0C78">
        <w:rPr>
          <w:rFonts w:ascii="Arial" w:hAnsi="Arial" w:cs="Arial"/>
          <w:bCs/>
          <w:sz w:val="20"/>
          <w:szCs w:val="20"/>
        </w:rPr>
        <w:t>c)</w:t>
      </w:r>
      <w:proofErr w:type="gramEnd"/>
      <w:r w:rsidRPr="003A0C78">
        <w:rPr>
          <w:rFonts w:ascii="Arial" w:hAnsi="Arial" w:cs="Arial"/>
          <w:bCs/>
          <w:sz w:val="20"/>
          <w:szCs w:val="20"/>
        </w:rPr>
        <w:tab/>
      </w:r>
      <w:bookmarkStart w:id="2" w:name="_MON_1159277053"/>
      <w:bookmarkStart w:id="3" w:name="_MON_1159277042"/>
      <w:bookmarkEnd w:id="2"/>
      <w:bookmarkEnd w:id="3"/>
      <w:r w:rsidRPr="003A0C78">
        <w:rPr>
          <w:rFonts w:ascii="Arial" w:hAnsi="Arial" w:cs="Arial"/>
          <w:bCs/>
          <w:sz w:val="20"/>
          <w:szCs w:val="20"/>
        </w:rPr>
        <w:object w:dxaOrig="1966" w:dyaOrig="1703">
          <v:shape id="_x0000_i1032" type="#_x0000_t75" style="width:83.25pt;height:72.75pt" o:ole="">
            <v:imagedata r:id="rId33" o:title="" gain="2.5" blacklevel="-9830f"/>
          </v:shape>
          <o:OLEObject Type="Embed" ProgID="Word.Picture.8" ShapeID="_x0000_i1032" DrawAspect="Content" ObjectID="_1559719375" r:id="rId34"/>
        </w:object>
      </w:r>
    </w:p>
    <w:p w:rsidR="003A0C78" w:rsidRPr="003A0C78" w:rsidRDefault="003A0C78" w:rsidP="003A0C78">
      <w:pPr>
        <w:ind w:left="-993" w:right="-994"/>
        <w:jc w:val="both"/>
        <w:rPr>
          <w:rFonts w:ascii="Arial" w:hAnsi="Arial" w:cs="Arial"/>
          <w:bCs/>
          <w:sz w:val="20"/>
          <w:szCs w:val="20"/>
        </w:rPr>
      </w:pPr>
      <w:proofErr w:type="gramStart"/>
      <w:r w:rsidRPr="003A0C78">
        <w:rPr>
          <w:rFonts w:ascii="Arial" w:hAnsi="Arial" w:cs="Arial"/>
          <w:bCs/>
          <w:sz w:val="20"/>
          <w:szCs w:val="20"/>
        </w:rPr>
        <w:t>d)</w:t>
      </w:r>
      <w:proofErr w:type="gramEnd"/>
      <w:r w:rsidRPr="003A0C78">
        <w:rPr>
          <w:rFonts w:ascii="Arial" w:hAnsi="Arial" w:cs="Arial"/>
          <w:bCs/>
          <w:sz w:val="20"/>
          <w:szCs w:val="20"/>
        </w:rPr>
        <w:tab/>
      </w:r>
      <w:bookmarkStart w:id="4" w:name="_MON_1159277083"/>
      <w:bookmarkEnd w:id="4"/>
      <w:r w:rsidRPr="003A0C78">
        <w:rPr>
          <w:rFonts w:ascii="Arial" w:hAnsi="Arial" w:cs="Arial"/>
          <w:bCs/>
          <w:sz w:val="20"/>
          <w:szCs w:val="20"/>
        </w:rPr>
        <w:object w:dxaOrig="1978" w:dyaOrig="2001">
          <v:shape id="_x0000_i1033" type="#_x0000_t75" style="width:84pt;height:84.75pt" o:ole="">
            <v:imagedata r:id="rId35" o:title="" gain="2.5" blacklevel="-9830f"/>
          </v:shape>
          <o:OLEObject Type="Embed" ProgID="Word.Picture.8" ShapeID="_x0000_i1033" DrawAspect="Content" ObjectID="_1559719376" r:id="rId36"/>
        </w:object>
      </w:r>
    </w:p>
    <w:p w:rsidR="003A0C78" w:rsidRPr="003A0C78" w:rsidRDefault="003A0C78" w:rsidP="003A0C78">
      <w:pPr>
        <w:ind w:left="-993" w:right="-994"/>
        <w:jc w:val="both"/>
        <w:rPr>
          <w:rFonts w:ascii="Arial" w:hAnsi="Arial" w:cs="Arial"/>
          <w:bCs/>
          <w:sz w:val="20"/>
          <w:szCs w:val="20"/>
        </w:rPr>
      </w:pPr>
      <w:proofErr w:type="gramStart"/>
      <w:r w:rsidRPr="003A0C78">
        <w:rPr>
          <w:rFonts w:ascii="Arial" w:hAnsi="Arial" w:cs="Arial"/>
          <w:bCs/>
          <w:sz w:val="20"/>
          <w:szCs w:val="20"/>
        </w:rPr>
        <w:t>e</w:t>
      </w:r>
      <w:proofErr w:type="gramEnd"/>
      <w:r w:rsidRPr="003A0C78">
        <w:rPr>
          <w:rFonts w:ascii="Arial" w:hAnsi="Arial" w:cs="Arial"/>
          <w:bCs/>
          <w:sz w:val="20"/>
          <w:szCs w:val="20"/>
        </w:rPr>
        <w:t>)</w:t>
      </w:r>
      <w:r w:rsidRPr="003A0C78">
        <w:rPr>
          <w:rFonts w:ascii="Arial" w:hAnsi="Arial" w:cs="Arial"/>
          <w:bCs/>
          <w:sz w:val="20"/>
          <w:szCs w:val="20"/>
        </w:rPr>
        <w:tab/>
      </w:r>
      <w:bookmarkStart w:id="5" w:name="_MON_1159277102"/>
      <w:bookmarkStart w:id="6" w:name="_MON_1159277093"/>
      <w:bookmarkEnd w:id="5"/>
      <w:bookmarkEnd w:id="6"/>
      <w:r w:rsidRPr="003A0C78">
        <w:rPr>
          <w:rFonts w:ascii="Arial" w:hAnsi="Arial" w:cs="Arial"/>
          <w:bCs/>
          <w:sz w:val="20"/>
          <w:szCs w:val="20"/>
        </w:rPr>
        <w:object w:dxaOrig="1978" w:dyaOrig="1795">
          <v:shape id="_x0000_i1034" type="#_x0000_t75" style="width:71.25pt;height:65.25pt" o:ole="">
            <v:imagedata r:id="rId37" o:title="" gain="2.5" blacklevel="-9830f"/>
          </v:shape>
          <o:OLEObject Type="Embed" ProgID="Word.Picture.8" ShapeID="_x0000_i1034" DrawAspect="Content" ObjectID="_1559719377" r:id="rId38"/>
        </w:object>
      </w:r>
    </w:p>
    <w:p w:rsidR="003A0C78" w:rsidRPr="003A0C78" w:rsidRDefault="003A0C78" w:rsidP="003A0C78">
      <w:pPr>
        <w:ind w:left="-993" w:right="-994" w:hanging="360"/>
        <w:jc w:val="both"/>
        <w:rPr>
          <w:rFonts w:ascii="Arial" w:hAnsi="Arial" w:cs="Arial"/>
          <w:bCs/>
          <w:sz w:val="20"/>
          <w:szCs w:val="20"/>
        </w:rPr>
      </w:pPr>
    </w:p>
    <w:p w:rsidR="003A0C78" w:rsidRPr="003A0C78" w:rsidRDefault="003A0C78" w:rsidP="003A0C78">
      <w:pPr>
        <w:ind w:left="-993" w:right="-994"/>
        <w:jc w:val="both"/>
        <w:rPr>
          <w:rFonts w:ascii="Arial" w:hAnsi="Arial" w:cs="Arial"/>
          <w:sz w:val="20"/>
          <w:szCs w:val="20"/>
        </w:rPr>
      </w:pPr>
      <w:r w:rsidRPr="003A0C78">
        <w:rPr>
          <w:rFonts w:ascii="Arial" w:hAnsi="Arial" w:cs="Arial"/>
          <w:sz w:val="20"/>
          <w:szCs w:val="20"/>
        </w:rPr>
        <w:t xml:space="preserve">Justifique sua resposta com base nas cargas elétricas. </w:t>
      </w:r>
    </w:p>
    <w:p w:rsidR="003A0C78" w:rsidRPr="003A0C78" w:rsidRDefault="003A0C78" w:rsidP="003A0C78">
      <w:pPr>
        <w:ind w:left="-993" w:right="-994" w:hanging="360"/>
        <w:jc w:val="both"/>
        <w:rPr>
          <w:rFonts w:ascii="Arial" w:hAnsi="Arial" w:cs="Arial"/>
          <w:bCs/>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roofErr w:type="gramStart"/>
      <w:r w:rsidRPr="003A0C78">
        <w:rPr>
          <w:sz w:val="20"/>
          <w:szCs w:val="20"/>
        </w:rPr>
        <w:t>19 .</w:t>
      </w:r>
      <w:proofErr w:type="gramEnd"/>
      <w:r w:rsidRPr="003A0C78">
        <w:rPr>
          <w:sz w:val="20"/>
          <w:szCs w:val="20"/>
        </w:rPr>
        <w:t xml:space="preserve"> (</w:t>
      </w:r>
      <w:proofErr w:type="spellStart"/>
      <w:r w:rsidRPr="003A0C78">
        <w:rPr>
          <w:sz w:val="20"/>
          <w:szCs w:val="20"/>
        </w:rPr>
        <w:t>Uftm</w:t>
      </w:r>
      <w:proofErr w:type="spellEnd"/>
      <w:r w:rsidRPr="003A0C78">
        <w:rPr>
          <w:sz w:val="20"/>
          <w:szCs w:val="20"/>
        </w:rPr>
        <w:t xml:space="preserve"> 2012) </w:t>
      </w:r>
      <w:proofErr w:type="gramStart"/>
      <w:r w:rsidRPr="003A0C78">
        <w:rPr>
          <w:sz w:val="20"/>
          <w:szCs w:val="20"/>
        </w:rPr>
        <w:t>O gráfico mostra</w:t>
      </w:r>
      <w:proofErr w:type="gramEnd"/>
      <w:r w:rsidRPr="003A0C78">
        <w:rPr>
          <w:sz w:val="20"/>
          <w:szCs w:val="20"/>
        </w:rPr>
        <w:t xml:space="preserve"> como varia a força de repulsão entre duas cargas elétricas, idênticas e puntiformes, em função da distância entre elas. </w:t>
      </w:r>
    </w:p>
    <w:p w:rsidR="003A0C78" w:rsidRPr="003A0C78" w:rsidRDefault="003A0C78" w:rsidP="003A0C78">
      <w:pPr>
        <w:pStyle w:val="Default"/>
        <w:ind w:left="-993" w:right="-994"/>
        <w:jc w:val="both"/>
        <w:rPr>
          <w:sz w:val="20"/>
          <w:szCs w:val="20"/>
        </w:rPr>
      </w:pPr>
      <w:r w:rsidRPr="003A0C78">
        <w:rPr>
          <w:noProof/>
          <w:sz w:val="20"/>
          <w:szCs w:val="20"/>
        </w:rPr>
        <w:drawing>
          <wp:inline distT="0" distB="0" distL="0" distR="0" wp14:anchorId="09D58143" wp14:editId="5ECCA022">
            <wp:extent cx="3933825" cy="1824061"/>
            <wp:effectExtent l="0" t="0" r="0" b="50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418" t="35881" r="45220" b="42377"/>
                    <a:stretch/>
                  </pic:blipFill>
                  <pic:spPr bwMode="auto">
                    <a:xfrm>
                      <a:off x="0" y="0"/>
                      <a:ext cx="3983118" cy="1846918"/>
                    </a:xfrm>
                    <a:prstGeom prst="rect">
                      <a:avLst/>
                    </a:prstGeom>
                    <a:ln>
                      <a:noFill/>
                    </a:ln>
                    <a:extLst>
                      <a:ext uri="{53640926-AAD7-44D8-BBD7-CCE9431645EC}">
                        <a14:shadowObscured xmlns:a14="http://schemas.microsoft.com/office/drawing/2010/main"/>
                      </a:ext>
                    </a:extLst>
                  </pic:spPr>
                </pic:pic>
              </a:graphicData>
            </a:graphic>
          </wp:inline>
        </w:drawing>
      </w:r>
    </w:p>
    <w:p w:rsidR="003A0C78" w:rsidRPr="003A0C78" w:rsidRDefault="003A0C78" w:rsidP="003A0C78">
      <w:pPr>
        <w:pStyle w:val="Default"/>
        <w:ind w:left="-993" w:right="-994"/>
        <w:jc w:val="both"/>
        <w:rPr>
          <w:sz w:val="20"/>
          <w:szCs w:val="20"/>
        </w:rPr>
      </w:pPr>
      <w:r w:rsidRPr="003A0C78">
        <w:rPr>
          <w:sz w:val="20"/>
          <w:szCs w:val="20"/>
        </w:rPr>
        <w:t>Considerando a constante eletrostática do meio como</w:t>
      </w:r>
      <w:proofErr w:type="gramStart"/>
      <w:r w:rsidRPr="003A0C78">
        <w:rPr>
          <w:sz w:val="20"/>
          <w:szCs w:val="20"/>
        </w:rPr>
        <w:t xml:space="preserve"> </w:t>
      </w:r>
      <w:r w:rsidRPr="003A0C78">
        <w:rPr>
          <w:noProof/>
          <w:sz w:val="20"/>
          <w:szCs w:val="20"/>
        </w:rPr>
        <w:t xml:space="preserve"> </w:t>
      </w:r>
      <w:proofErr w:type="gramEnd"/>
      <w:r w:rsidRPr="003A0C78">
        <w:rPr>
          <w:noProof/>
          <w:sz w:val="20"/>
          <w:szCs w:val="20"/>
        </w:rPr>
        <w:drawing>
          <wp:inline distT="0" distB="0" distL="0" distR="0" wp14:anchorId="6B282C6A" wp14:editId="7F3CC634">
            <wp:extent cx="1624347" cy="349857"/>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1830" t="58667" r="38598" b="37666"/>
                    <a:stretch/>
                  </pic:blipFill>
                  <pic:spPr bwMode="auto">
                    <a:xfrm>
                      <a:off x="0" y="0"/>
                      <a:ext cx="1788530" cy="385219"/>
                    </a:xfrm>
                    <a:prstGeom prst="rect">
                      <a:avLst/>
                    </a:prstGeom>
                    <a:ln>
                      <a:noFill/>
                    </a:ln>
                    <a:extLst>
                      <a:ext uri="{53640926-AAD7-44D8-BBD7-CCE9431645EC}">
                        <a14:shadowObscured xmlns:a14="http://schemas.microsoft.com/office/drawing/2010/main"/>
                      </a:ext>
                    </a:extLst>
                  </pic:spPr>
                </pic:pic>
              </a:graphicData>
            </a:graphic>
          </wp:inline>
        </w:drawing>
      </w:r>
      <w:r w:rsidRPr="003A0C78">
        <w:rPr>
          <w:sz w:val="20"/>
          <w:szCs w:val="20"/>
        </w:rPr>
        <w:t xml:space="preserve">determine: </w:t>
      </w:r>
    </w:p>
    <w:p w:rsidR="003A0C78" w:rsidRPr="003A0C78" w:rsidRDefault="003A0C78" w:rsidP="003A0C78">
      <w:pPr>
        <w:pStyle w:val="Default"/>
        <w:ind w:left="-993" w:right="-994"/>
        <w:jc w:val="both"/>
        <w:rPr>
          <w:sz w:val="20"/>
          <w:szCs w:val="20"/>
        </w:rPr>
      </w:pPr>
      <w:r w:rsidRPr="003A0C78">
        <w:rPr>
          <w:sz w:val="20"/>
          <w:szCs w:val="20"/>
        </w:rPr>
        <w:t xml:space="preserve">a) o valor da força F. </w:t>
      </w:r>
    </w:p>
    <w:p w:rsidR="003A0C78" w:rsidRPr="003A0C78" w:rsidRDefault="003A0C78" w:rsidP="003A0C78">
      <w:pPr>
        <w:pStyle w:val="Default"/>
        <w:ind w:left="-993" w:right="-994"/>
        <w:jc w:val="both"/>
        <w:rPr>
          <w:sz w:val="20"/>
          <w:szCs w:val="20"/>
        </w:rPr>
      </w:pPr>
      <w:r w:rsidRPr="003A0C78">
        <w:rPr>
          <w:sz w:val="20"/>
          <w:szCs w:val="20"/>
        </w:rPr>
        <w:t>b) a intensidade das cargas elétricas.</w:t>
      </w: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r w:rsidRPr="003A0C78">
        <w:rPr>
          <w:sz w:val="20"/>
          <w:szCs w:val="20"/>
        </w:rPr>
        <w:t>20 (</w:t>
      </w:r>
      <w:proofErr w:type="spellStart"/>
      <w:proofErr w:type="gramStart"/>
      <w:r w:rsidRPr="003A0C78">
        <w:rPr>
          <w:sz w:val="20"/>
          <w:szCs w:val="20"/>
        </w:rPr>
        <w:t>Ufpe</w:t>
      </w:r>
      <w:proofErr w:type="spellEnd"/>
      <w:proofErr w:type="gramEnd"/>
      <w:r w:rsidRPr="003A0C78">
        <w:rPr>
          <w:sz w:val="20"/>
          <w:szCs w:val="20"/>
        </w:rPr>
        <w:t xml:space="preserve"> 2011) Considerando que as três cargas da figura estão em equilíbrio, determine qual o valor da carga Q1 em unidades de  10</w:t>
      </w:r>
      <w:r w:rsidRPr="003A0C78">
        <w:rPr>
          <w:sz w:val="20"/>
          <w:szCs w:val="20"/>
          <w:vertAlign w:val="superscript"/>
        </w:rPr>
        <w:sym w:font="Symbol" w:char="F02D"/>
      </w:r>
      <w:r w:rsidRPr="003A0C78">
        <w:rPr>
          <w:sz w:val="20"/>
          <w:szCs w:val="20"/>
          <w:vertAlign w:val="superscript"/>
        </w:rPr>
        <w:t>9</w:t>
      </w:r>
      <w:r w:rsidRPr="003A0C78">
        <w:rPr>
          <w:sz w:val="20"/>
          <w:szCs w:val="20"/>
        </w:rPr>
        <w:t xml:space="preserve"> C. Considere  Q</w:t>
      </w:r>
      <w:r w:rsidRPr="003A0C78">
        <w:rPr>
          <w:sz w:val="20"/>
          <w:szCs w:val="20"/>
          <w:vertAlign w:val="subscript"/>
        </w:rPr>
        <w:t xml:space="preserve">3 </w:t>
      </w:r>
      <w:r w:rsidRPr="003A0C78">
        <w:rPr>
          <w:sz w:val="20"/>
          <w:szCs w:val="20"/>
        </w:rPr>
        <w:sym w:font="Symbol" w:char="F03D"/>
      </w:r>
      <w:r w:rsidRPr="003A0C78">
        <w:rPr>
          <w:sz w:val="20"/>
          <w:szCs w:val="20"/>
        </w:rPr>
        <w:t xml:space="preserve"> </w:t>
      </w:r>
      <w:r w:rsidRPr="003A0C78">
        <w:rPr>
          <w:sz w:val="20"/>
          <w:szCs w:val="20"/>
        </w:rPr>
        <w:sym w:font="Symbol" w:char="F02D"/>
      </w:r>
      <w:r w:rsidRPr="003A0C78">
        <w:rPr>
          <w:sz w:val="20"/>
          <w:szCs w:val="20"/>
        </w:rPr>
        <w:t>3</w:t>
      </w:r>
      <w:r w:rsidRPr="003A0C78">
        <w:rPr>
          <w:sz w:val="20"/>
          <w:szCs w:val="20"/>
        </w:rPr>
        <w:sym w:font="Symbol" w:char="F0D7"/>
      </w:r>
      <w:r w:rsidRPr="003A0C78">
        <w:rPr>
          <w:sz w:val="20"/>
          <w:szCs w:val="20"/>
        </w:rPr>
        <w:t>10</w:t>
      </w:r>
      <w:r w:rsidRPr="003A0C78">
        <w:rPr>
          <w:sz w:val="20"/>
          <w:szCs w:val="20"/>
          <w:vertAlign w:val="superscript"/>
        </w:rPr>
        <w:sym w:font="Symbol" w:char="F02D"/>
      </w:r>
      <w:r w:rsidRPr="003A0C78">
        <w:rPr>
          <w:sz w:val="20"/>
          <w:szCs w:val="20"/>
          <w:vertAlign w:val="superscript"/>
        </w:rPr>
        <w:t xml:space="preserve"> 9</w:t>
      </w:r>
      <w:r w:rsidRPr="003A0C78">
        <w:rPr>
          <w:sz w:val="20"/>
          <w:szCs w:val="20"/>
        </w:rPr>
        <w:t xml:space="preserve"> C.</w:t>
      </w:r>
    </w:p>
    <w:p w:rsidR="003A0C78" w:rsidRPr="003A0C78" w:rsidRDefault="003A0C78" w:rsidP="003A0C78">
      <w:pPr>
        <w:pStyle w:val="Default"/>
        <w:ind w:left="-993" w:right="-994"/>
        <w:jc w:val="both"/>
        <w:rPr>
          <w:noProof/>
          <w:sz w:val="20"/>
          <w:szCs w:val="20"/>
        </w:rPr>
      </w:pPr>
      <w:r w:rsidRPr="003A0C78">
        <w:rPr>
          <w:noProof/>
          <w:sz w:val="20"/>
          <w:szCs w:val="20"/>
        </w:rPr>
        <w:t xml:space="preserve"> </w:t>
      </w:r>
      <w:r w:rsidRPr="003A0C78">
        <w:rPr>
          <w:noProof/>
          <w:sz w:val="20"/>
          <w:szCs w:val="20"/>
        </w:rPr>
        <w:drawing>
          <wp:inline distT="0" distB="0" distL="0" distR="0" wp14:anchorId="598CC814" wp14:editId="08E4859B">
            <wp:extent cx="3343280" cy="9906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222" t="35766" r="52728" b="54195"/>
                    <a:stretch/>
                  </pic:blipFill>
                  <pic:spPr bwMode="auto">
                    <a:xfrm>
                      <a:off x="0" y="0"/>
                      <a:ext cx="3391149" cy="1004783"/>
                    </a:xfrm>
                    <a:prstGeom prst="rect">
                      <a:avLst/>
                    </a:prstGeom>
                    <a:ln>
                      <a:noFill/>
                    </a:ln>
                    <a:extLst>
                      <a:ext uri="{53640926-AAD7-44D8-BBD7-CCE9431645EC}">
                        <a14:shadowObscured xmlns:a14="http://schemas.microsoft.com/office/drawing/2010/main"/>
                      </a:ext>
                    </a:extLst>
                  </pic:spPr>
                </pic:pic>
              </a:graphicData>
            </a:graphic>
          </wp:inline>
        </w:drawing>
      </w:r>
    </w:p>
    <w:p w:rsidR="003A0C78" w:rsidRPr="003A0C78" w:rsidRDefault="003A0C78" w:rsidP="003A0C78">
      <w:pPr>
        <w:pStyle w:val="Default"/>
        <w:ind w:left="-993" w:right="-994"/>
        <w:jc w:val="both"/>
        <w:rPr>
          <w:noProof/>
          <w:sz w:val="20"/>
          <w:szCs w:val="20"/>
        </w:rPr>
      </w:pPr>
    </w:p>
    <w:p w:rsidR="003A0C78" w:rsidRDefault="003A0C78" w:rsidP="003A0C78">
      <w:pPr>
        <w:pStyle w:val="Default"/>
        <w:ind w:left="-993" w:right="-994"/>
        <w:jc w:val="both"/>
        <w:rPr>
          <w:sz w:val="20"/>
          <w:szCs w:val="20"/>
        </w:rPr>
      </w:pPr>
      <w:proofErr w:type="gramStart"/>
      <w:r w:rsidRPr="003A0C78">
        <w:rPr>
          <w:noProof/>
          <w:sz w:val="20"/>
          <w:szCs w:val="20"/>
        </w:rPr>
        <w:t xml:space="preserve">21 </w:t>
      </w:r>
      <w:r w:rsidRPr="003A0C78">
        <w:rPr>
          <w:sz w:val="20"/>
          <w:szCs w:val="20"/>
        </w:rPr>
        <w:t>.</w:t>
      </w:r>
      <w:proofErr w:type="gramEnd"/>
      <w:r w:rsidRPr="003A0C78">
        <w:rPr>
          <w:sz w:val="20"/>
          <w:szCs w:val="20"/>
        </w:rPr>
        <w:t xml:space="preserve"> (</w:t>
      </w:r>
      <w:proofErr w:type="spellStart"/>
      <w:r w:rsidRPr="003A0C78">
        <w:rPr>
          <w:sz w:val="20"/>
          <w:szCs w:val="20"/>
        </w:rPr>
        <w:t>Pucrj</w:t>
      </w:r>
      <w:proofErr w:type="spellEnd"/>
      <w:r w:rsidRPr="003A0C78">
        <w:rPr>
          <w:sz w:val="20"/>
          <w:szCs w:val="20"/>
        </w:rPr>
        <w:t xml:space="preserve"> 2010) Três cargas elétricas estão em equilíbrio ao longo de uma linha reta de modo que uma carga positiva (+Q) está no centro e duas cargas negativas (–q) e (–q) estão colocadas em lados opostos e à mesma distância (d) da carga Q. Se aproximamos as duas cargas negativas para d/2 de distância da carga positiva, </w:t>
      </w:r>
      <w:proofErr w:type="gramStart"/>
      <w:r w:rsidRPr="003A0C78">
        <w:rPr>
          <w:sz w:val="20"/>
          <w:szCs w:val="20"/>
        </w:rPr>
        <w:t>para</w:t>
      </w:r>
      <w:proofErr w:type="gramEnd"/>
      <w:r w:rsidRPr="003A0C78">
        <w:rPr>
          <w:sz w:val="20"/>
          <w:szCs w:val="20"/>
        </w:rPr>
        <w:t xml:space="preserve"> </w:t>
      </w:r>
    </w:p>
    <w:p w:rsid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roofErr w:type="gramStart"/>
      <w:r w:rsidRPr="003A0C78">
        <w:rPr>
          <w:sz w:val="20"/>
          <w:szCs w:val="20"/>
        </w:rPr>
        <w:lastRenderedPageBreak/>
        <w:t>quanto</w:t>
      </w:r>
      <w:proofErr w:type="gramEnd"/>
      <w:r w:rsidRPr="003A0C78">
        <w:rPr>
          <w:sz w:val="20"/>
          <w:szCs w:val="20"/>
        </w:rPr>
        <w:t xml:space="preserve"> temos que aumentar o valor de Q (o valor final será Q’), de modo que o equilíbrio de forças se mantenha?</w:t>
      </w: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r w:rsidRPr="003A0C78">
        <w:rPr>
          <w:sz w:val="20"/>
          <w:szCs w:val="20"/>
        </w:rPr>
        <w:t xml:space="preserve">22 (G1 - </w:t>
      </w:r>
      <w:proofErr w:type="spellStart"/>
      <w:r w:rsidRPr="003A0C78">
        <w:rPr>
          <w:sz w:val="20"/>
          <w:szCs w:val="20"/>
        </w:rPr>
        <w:t>cftmg</w:t>
      </w:r>
      <w:proofErr w:type="spellEnd"/>
      <w:r w:rsidRPr="003A0C78">
        <w:rPr>
          <w:sz w:val="20"/>
          <w:szCs w:val="20"/>
        </w:rPr>
        <w:t xml:space="preserve"> 2011) Em um campo elétrico uniforme, uma partícula carregada positivamente com 20 </w:t>
      </w:r>
      <w:proofErr w:type="spellStart"/>
      <w:r w:rsidRPr="003A0C78">
        <w:rPr>
          <w:sz w:val="20"/>
          <w:szCs w:val="20"/>
        </w:rPr>
        <w:t>μC</w:t>
      </w:r>
      <w:proofErr w:type="spellEnd"/>
      <w:r w:rsidRPr="003A0C78">
        <w:rPr>
          <w:sz w:val="20"/>
          <w:szCs w:val="20"/>
        </w:rPr>
        <w:t xml:space="preserve"> está sujeita a uma forca elétrica de modulo 10 N. Reduzindo pela metade a carga elétrica dessa partícula, qual será a força, em newtons, que atuará sobre ela?</w:t>
      </w: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r w:rsidRPr="003A0C78">
        <w:rPr>
          <w:sz w:val="20"/>
          <w:szCs w:val="20"/>
        </w:rPr>
        <w:t>23 (</w:t>
      </w:r>
      <w:proofErr w:type="gramStart"/>
      <w:r w:rsidRPr="003A0C78">
        <w:rPr>
          <w:sz w:val="20"/>
          <w:szCs w:val="20"/>
        </w:rPr>
        <w:t>Fuvest</w:t>
      </w:r>
      <w:proofErr w:type="gramEnd"/>
      <w:r w:rsidRPr="003A0C78">
        <w:rPr>
          <w:sz w:val="20"/>
          <w:szCs w:val="20"/>
        </w:rPr>
        <w:t xml:space="preserve"> 2009) Uma barra isolante possui quatro encaixes, nos quais são colocadas cargas elétricas de mesmo módulo, sendo as positivas nos encaixes claros e as negativas nos encaixes escuros. A certa distância da barra, a direção do campo elétrico está indicada na figura 1. Uma armação foi construída com quatro dessas barras, formando um quadrado, como representado na figura 2. Se uma carga positiva for colocada no centro P da armação, a força elétrica que agirá sobre a carga terá sua direção e sentido indicados por: Desconsidere eventuais efeitos de cargas induzidas.</w:t>
      </w:r>
    </w:p>
    <w:p w:rsidR="003A0C78" w:rsidRPr="003A0C78" w:rsidRDefault="003A0C78" w:rsidP="003A0C78">
      <w:pPr>
        <w:pStyle w:val="Default"/>
        <w:ind w:left="-993" w:right="-994"/>
        <w:jc w:val="both"/>
        <w:rPr>
          <w:noProof/>
          <w:sz w:val="20"/>
          <w:szCs w:val="20"/>
        </w:rPr>
      </w:pPr>
      <w:r w:rsidRPr="003A0C78">
        <w:rPr>
          <w:noProof/>
          <w:sz w:val="20"/>
          <w:szCs w:val="20"/>
        </w:rPr>
        <w:drawing>
          <wp:inline distT="0" distB="0" distL="0" distR="0" wp14:anchorId="41E632B9" wp14:editId="3734AB84">
            <wp:extent cx="3981450" cy="226769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8575" t="40996" r="44379" b="31604"/>
                    <a:stretch/>
                  </pic:blipFill>
                  <pic:spPr bwMode="auto">
                    <a:xfrm>
                      <a:off x="0" y="0"/>
                      <a:ext cx="4001820" cy="2279297"/>
                    </a:xfrm>
                    <a:prstGeom prst="rect">
                      <a:avLst/>
                    </a:prstGeom>
                    <a:ln>
                      <a:noFill/>
                    </a:ln>
                    <a:extLst>
                      <a:ext uri="{53640926-AAD7-44D8-BBD7-CCE9431645EC}">
                        <a14:shadowObscured xmlns:a14="http://schemas.microsoft.com/office/drawing/2010/main"/>
                      </a:ext>
                    </a:extLst>
                  </pic:spPr>
                </pic:pic>
              </a:graphicData>
            </a:graphic>
          </wp:inline>
        </w:drawing>
      </w:r>
    </w:p>
    <w:p w:rsidR="003A0C78" w:rsidRPr="003A0C78" w:rsidRDefault="003A0C78" w:rsidP="003A0C78">
      <w:pPr>
        <w:ind w:left="-993" w:right="-994"/>
        <w:jc w:val="both"/>
        <w:rPr>
          <w:rFonts w:ascii="Arial" w:hAnsi="Arial" w:cs="Arial"/>
          <w:sz w:val="20"/>
          <w:szCs w:val="20"/>
        </w:rPr>
      </w:pPr>
      <w:r w:rsidRPr="003A0C78">
        <w:rPr>
          <w:rFonts w:ascii="Arial" w:hAnsi="Arial" w:cs="Arial"/>
          <w:sz w:val="20"/>
          <w:szCs w:val="20"/>
        </w:rPr>
        <w:t xml:space="preserve">Justifique sua resposta com base nas cargas elétricas. </w:t>
      </w: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r w:rsidRPr="003A0C78">
        <w:rPr>
          <w:sz w:val="20"/>
          <w:szCs w:val="20"/>
        </w:rPr>
        <w:t>24 (</w:t>
      </w:r>
      <w:proofErr w:type="spellStart"/>
      <w:r w:rsidRPr="003A0C78">
        <w:rPr>
          <w:sz w:val="20"/>
          <w:szCs w:val="20"/>
        </w:rPr>
        <w:t>Pucsp</w:t>
      </w:r>
      <w:proofErr w:type="spellEnd"/>
      <w:r w:rsidRPr="003A0C78">
        <w:rPr>
          <w:sz w:val="20"/>
          <w:szCs w:val="20"/>
        </w:rPr>
        <w:t xml:space="preserve"> 2005) Duas cargas pontuais Q1 e Q2, respectivamente iguais a +2,0µC e - 4,0µC, estão fixas na reta representada na figura, separadas por uma distância d. </w:t>
      </w:r>
    </w:p>
    <w:p w:rsidR="003A0C78" w:rsidRPr="003A0C78" w:rsidRDefault="003A0C78" w:rsidP="003A0C78">
      <w:pPr>
        <w:pStyle w:val="Default"/>
        <w:ind w:left="-993" w:right="-994"/>
        <w:jc w:val="both"/>
        <w:rPr>
          <w:sz w:val="20"/>
          <w:szCs w:val="20"/>
        </w:rPr>
      </w:pPr>
      <w:r w:rsidRPr="003A0C78">
        <w:rPr>
          <w:noProof/>
          <w:sz w:val="20"/>
          <w:szCs w:val="20"/>
        </w:rPr>
        <w:drawing>
          <wp:inline distT="0" distB="0" distL="0" distR="0" wp14:anchorId="7AA4A54A" wp14:editId="19660CE2">
            <wp:extent cx="2821259" cy="6286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8335" t="34302" r="40028" b="57122"/>
                    <a:stretch/>
                  </pic:blipFill>
                  <pic:spPr bwMode="auto">
                    <a:xfrm>
                      <a:off x="0" y="0"/>
                      <a:ext cx="2839028" cy="632609"/>
                    </a:xfrm>
                    <a:prstGeom prst="rect">
                      <a:avLst/>
                    </a:prstGeom>
                    <a:ln>
                      <a:noFill/>
                    </a:ln>
                    <a:extLst>
                      <a:ext uri="{53640926-AAD7-44D8-BBD7-CCE9431645EC}">
                        <a14:shadowObscured xmlns:a14="http://schemas.microsoft.com/office/drawing/2010/main"/>
                      </a:ext>
                    </a:extLst>
                  </pic:spPr>
                </pic:pic>
              </a:graphicData>
            </a:graphic>
          </wp:inline>
        </w:drawing>
      </w: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r w:rsidRPr="003A0C78">
        <w:rPr>
          <w:sz w:val="20"/>
          <w:szCs w:val="20"/>
        </w:rPr>
        <w:t xml:space="preserve">Qual é o módulo de uma terceira carga pontual Q3, a ser fixada no ponto P de modo que o campo elétrico resultante da interação das </w:t>
      </w:r>
      <w:proofErr w:type="gramStart"/>
      <w:r w:rsidRPr="003A0C78">
        <w:rPr>
          <w:sz w:val="20"/>
          <w:szCs w:val="20"/>
        </w:rPr>
        <w:t>3</w:t>
      </w:r>
      <w:proofErr w:type="gramEnd"/>
      <w:r w:rsidRPr="003A0C78">
        <w:rPr>
          <w:sz w:val="20"/>
          <w:szCs w:val="20"/>
        </w:rPr>
        <w:t xml:space="preserve"> cargas no ponto M seja nulo?</w:t>
      </w: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ind w:left="-993" w:right="-994"/>
        <w:jc w:val="both"/>
        <w:rPr>
          <w:rFonts w:ascii="Arial" w:hAnsi="Arial" w:cs="Arial"/>
          <w:sz w:val="20"/>
          <w:szCs w:val="20"/>
        </w:rPr>
      </w:pPr>
      <w:r w:rsidRPr="003A0C78">
        <w:rPr>
          <w:rFonts w:ascii="Arial" w:hAnsi="Arial" w:cs="Arial"/>
          <w:sz w:val="20"/>
          <w:szCs w:val="20"/>
        </w:rPr>
        <w:t xml:space="preserve">25 A atração e a repulsão entre partículas carregadas têm inúmeras aplicações industriais, tal como a pintura eletrostática. As figuras abaixo mostram um mesmo conjunto de partículas carregadas, nos vértices de um quadrado de lado a, que exercem forças eletrostáticas sobre a carga A no centro desse quadrado. Na situação apresentada, o vetor que melhor representa a força resultante agindo sobre a carga A se encontra na </w:t>
      </w:r>
      <w:proofErr w:type="gramStart"/>
      <w:r w:rsidRPr="003A0C78">
        <w:rPr>
          <w:rFonts w:ascii="Arial" w:hAnsi="Arial" w:cs="Arial"/>
          <w:sz w:val="20"/>
          <w:szCs w:val="20"/>
        </w:rPr>
        <w:t>figura</w:t>
      </w:r>
      <w:proofErr w:type="gramEnd"/>
    </w:p>
    <w:p w:rsidR="003A0C78" w:rsidRPr="003A0C78" w:rsidRDefault="003A0C78" w:rsidP="003A0C78">
      <w:pPr>
        <w:pStyle w:val="Default"/>
        <w:ind w:left="-993" w:right="-994"/>
        <w:jc w:val="both"/>
        <w:rPr>
          <w:sz w:val="20"/>
          <w:szCs w:val="20"/>
        </w:rPr>
      </w:pPr>
      <w:r w:rsidRPr="003A0C78">
        <w:rPr>
          <w:noProof/>
          <w:sz w:val="20"/>
          <w:szCs w:val="20"/>
        </w:rPr>
        <w:lastRenderedPageBreak/>
        <w:drawing>
          <wp:inline distT="0" distB="0" distL="0" distR="0" wp14:anchorId="7B08FD75" wp14:editId="22F07D06">
            <wp:extent cx="3819525" cy="2747802"/>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4">
                      <a:extLst>
                        <a:ext uri="{28A0092B-C50C-407E-A947-70E740481C1C}">
                          <a14:useLocalDpi xmlns:a14="http://schemas.microsoft.com/office/drawing/2010/main" val="0"/>
                        </a:ext>
                      </a:extLst>
                    </a:blip>
                    <a:srcRect l="14757" t="14540" r="31752" b="16582"/>
                    <a:stretch>
                      <a:fillRect/>
                    </a:stretch>
                  </pic:blipFill>
                  <pic:spPr bwMode="auto">
                    <a:xfrm>
                      <a:off x="0" y="0"/>
                      <a:ext cx="3820790" cy="2748712"/>
                    </a:xfrm>
                    <a:prstGeom prst="rect">
                      <a:avLst/>
                    </a:prstGeom>
                    <a:noFill/>
                    <a:ln>
                      <a:noFill/>
                    </a:ln>
                  </pic:spPr>
                </pic:pic>
              </a:graphicData>
            </a:graphic>
          </wp:inline>
        </w:drawing>
      </w:r>
    </w:p>
    <w:p w:rsidR="003A0C78" w:rsidRPr="003A0C78" w:rsidRDefault="003A0C78" w:rsidP="003A0C78">
      <w:pPr>
        <w:pStyle w:val="Default"/>
        <w:ind w:left="-993" w:right="-994"/>
        <w:jc w:val="both"/>
        <w:rPr>
          <w:sz w:val="20"/>
          <w:szCs w:val="20"/>
        </w:rPr>
      </w:pPr>
    </w:p>
    <w:p w:rsidR="003A0C78" w:rsidRPr="003A0C78" w:rsidRDefault="003A0C78" w:rsidP="003A0C78">
      <w:pPr>
        <w:pStyle w:val="Default"/>
        <w:ind w:left="-993" w:right="-994"/>
        <w:jc w:val="both"/>
        <w:rPr>
          <w:sz w:val="20"/>
          <w:szCs w:val="20"/>
        </w:rPr>
      </w:pPr>
    </w:p>
    <w:p w:rsidR="003A0C78" w:rsidRPr="003A0C78" w:rsidRDefault="003A0C78" w:rsidP="003A0C78">
      <w:pPr>
        <w:ind w:left="-993" w:right="-994"/>
        <w:jc w:val="both"/>
        <w:rPr>
          <w:rFonts w:ascii="Arial" w:hAnsi="Arial" w:cs="Arial"/>
          <w:sz w:val="20"/>
          <w:szCs w:val="20"/>
        </w:rPr>
      </w:pPr>
      <w:r w:rsidRPr="003A0C78">
        <w:rPr>
          <w:rFonts w:ascii="Arial" w:hAnsi="Arial" w:cs="Arial"/>
          <w:sz w:val="20"/>
          <w:szCs w:val="20"/>
        </w:rPr>
        <w:t xml:space="preserve">Justifique sua resposta com base nas cargas elétricas. </w:t>
      </w:r>
    </w:p>
    <w:p w:rsidR="003A0C78" w:rsidRPr="00B100A8" w:rsidRDefault="003A0C78" w:rsidP="003A0C78">
      <w:pPr>
        <w:pStyle w:val="Default"/>
        <w:jc w:val="both"/>
      </w:pPr>
    </w:p>
    <w:p w:rsidR="00E81B98" w:rsidRDefault="00DF13F8" w:rsidP="00E81B98">
      <w:pPr>
        <w:rPr>
          <w:rFonts w:ascii="Arial" w:hAnsi="Arial" w:cs="Arial"/>
          <w:b/>
          <w:sz w:val="22"/>
          <w:szCs w:val="20"/>
        </w:rPr>
      </w:pPr>
      <w:r w:rsidRPr="00DF13F8">
        <w:rPr>
          <w:rFonts w:ascii="Arial" w:hAnsi="Arial" w:cs="Arial"/>
          <w:b/>
          <w:sz w:val="22"/>
          <w:szCs w:val="20"/>
        </w:rPr>
        <w:t>SEGUNDA CHAMADA</w:t>
      </w: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xml:space="preserve">Questão </w:t>
      </w:r>
      <w:proofErr w:type="gramStart"/>
      <w:r w:rsidRPr="00DF13F8">
        <w:rPr>
          <w:rFonts w:ascii="Arial" w:hAnsi="Arial" w:cs="Arial"/>
          <w:sz w:val="20"/>
          <w:szCs w:val="20"/>
        </w:rPr>
        <w:t>1</w:t>
      </w:r>
      <w:proofErr w:type="gramEnd"/>
      <w:r w:rsidRPr="00DF13F8">
        <w:rPr>
          <w:rFonts w:ascii="Arial" w:hAnsi="Arial" w:cs="Arial"/>
          <w:sz w:val="20"/>
          <w:szCs w:val="20"/>
        </w:rPr>
        <w:t>. (</w:t>
      </w:r>
      <w:proofErr w:type="spellStart"/>
      <w:r w:rsidRPr="00DF13F8">
        <w:rPr>
          <w:rFonts w:ascii="Arial" w:hAnsi="Arial" w:cs="Arial"/>
          <w:sz w:val="20"/>
          <w:szCs w:val="20"/>
        </w:rPr>
        <w:t>UFTM</w:t>
      </w:r>
      <w:proofErr w:type="spellEnd"/>
      <w:r w:rsidRPr="00DF13F8">
        <w:rPr>
          <w:rFonts w:ascii="Arial" w:hAnsi="Arial" w:cs="Arial"/>
          <w:sz w:val="20"/>
          <w:szCs w:val="20"/>
        </w:rPr>
        <w:t xml:space="preserve">) Um ônibus elétrico percorre um trecho plano de uma rua, com velocidade constante, consumindo uma potência elétrica de 2400 </w:t>
      </w:r>
      <w:proofErr w:type="gramStart"/>
      <w:r w:rsidRPr="00DF13F8">
        <w:rPr>
          <w:rFonts w:ascii="Arial" w:hAnsi="Arial" w:cs="Arial"/>
          <w:sz w:val="20"/>
          <w:szCs w:val="20"/>
        </w:rPr>
        <w:t>kW</w:t>
      </w:r>
      <w:proofErr w:type="gramEnd"/>
      <w:r w:rsidRPr="00DF13F8">
        <w:rPr>
          <w:rFonts w:ascii="Arial" w:hAnsi="Arial" w:cs="Arial"/>
          <w:sz w:val="20"/>
          <w:szCs w:val="20"/>
        </w:rPr>
        <w:t>. Sua fonte alimentadora tem uma tensão de 2000 V. Calcule a intensidade da corrente que alimenta esse ônibus.</w:t>
      </w: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xml:space="preserve">Questão </w:t>
      </w:r>
      <w:proofErr w:type="gramStart"/>
      <w:r w:rsidRPr="00DF13F8">
        <w:rPr>
          <w:rFonts w:ascii="Arial" w:hAnsi="Arial" w:cs="Arial"/>
          <w:sz w:val="20"/>
          <w:szCs w:val="20"/>
        </w:rPr>
        <w:t>2</w:t>
      </w:r>
      <w:proofErr w:type="gramEnd"/>
      <w:r w:rsidRPr="00DF13F8">
        <w:rPr>
          <w:rFonts w:ascii="Arial" w:hAnsi="Arial" w:cs="Arial"/>
          <w:sz w:val="20"/>
          <w:szCs w:val="20"/>
        </w:rPr>
        <w:t>. (</w:t>
      </w:r>
      <w:proofErr w:type="spellStart"/>
      <w:r w:rsidRPr="00DF13F8">
        <w:rPr>
          <w:rFonts w:ascii="Arial" w:hAnsi="Arial" w:cs="Arial"/>
          <w:sz w:val="20"/>
          <w:szCs w:val="20"/>
        </w:rPr>
        <w:t>IFSP</w:t>
      </w:r>
      <w:proofErr w:type="spellEnd"/>
      <w:r w:rsidRPr="00DF13F8">
        <w:rPr>
          <w:rFonts w:ascii="Arial" w:hAnsi="Arial" w:cs="Arial"/>
          <w:sz w:val="20"/>
          <w:szCs w:val="20"/>
        </w:rPr>
        <w:t>) Ao entrar em uma loja de materiais de construção, um eletricista vê o seguinte anúncio: ECONOMIZE: Lâmpadas fluorescentes de 15 W têm a mesma luminosidade (iluminação) que lâmpadas incandescentes de 60 W de potência. De acordo com o anúncio, com o intuito de economizar energia elétrica, se um eletricista trocar uma lâmpada incandescente por uma fluorescente, em 1 hora, qual será a economia de energia elétrica, em kWh?</w:t>
      </w: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xml:space="preserve">Questão </w:t>
      </w:r>
      <w:proofErr w:type="gramStart"/>
      <w:r w:rsidRPr="00DF13F8">
        <w:rPr>
          <w:rFonts w:ascii="Arial" w:hAnsi="Arial" w:cs="Arial"/>
          <w:sz w:val="20"/>
          <w:szCs w:val="20"/>
        </w:rPr>
        <w:t>3</w:t>
      </w:r>
      <w:proofErr w:type="gramEnd"/>
      <w:r w:rsidRPr="00DF13F8">
        <w:rPr>
          <w:rFonts w:ascii="Arial" w:hAnsi="Arial" w:cs="Arial"/>
          <w:sz w:val="20"/>
          <w:szCs w:val="20"/>
        </w:rPr>
        <w:t xml:space="preserve">. (UFPB) Duas lâmpadas de filamentos, A e B, estão ligadas e conectadas a uma fonte de 220 V de diferença de potencial. A lâmpada A tem uma potência de 55 W, enquanto que a lâmpada B tem uma potência de 110 W. Com relação </w:t>
      </w:r>
      <w:proofErr w:type="gramStart"/>
      <w:r w:rsidRPr="00DF13F8">
        <w:rPr>
          <w:rFonts w:ascii="Arial" w:hAnsi="Arial" w:cs="Arial"/>
          <w:sz w:val="20"/>
          <w:szCs w:val="20"/>
        </w:rPr>
        <w:t>à</w:t>
      </w:r>
      <w:proofErr w:type="gramEnd"/>
      <w:r w:rsidRPr="00DF13F8">
        <w:rPr>
          <w:rFonts w:ascii="Arial" w:hAnsi="Arial" w:cs="Arial"/>
          <w:sz w:val="20"/>
          <w:szCs w:val="20"/>
        </w:rPr>
        <w:t xml:space="preserve"> cada lâmpada, determine:</w:t>
      </w: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a) o valor da corrente elétrica da lâmpada A;</w:t>
      </w: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xml:space="preserve">b) o valor da corrente elétrica da lâmpada B. </w:t>
      </w: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xml:space="preserve">Questão </w:t>
      </w:r>
      <w:proofErr w:type="gramStart"/>
      <w:r w:rsidRPr="00DF13F8">
        <w:rPr>
          <w:rFonts w:ascii="Arial" w:hAnsi="Arial" w:cs="Arial"/>
          <w:sz w:val="20"/>
          <w:szCs w:val="20"/>
        </w:rPr>
        <w:t>4</w:t>
      </w:r>
      <w:proofErr w:type="gramEnd"/>
      <w:r w:rsidRPr="00DF13F8">
        <w:rPr>
          <w:rFonts w:ascii="Arial" w:hAnsi="Arial" w:cs="Arial"/>
          <w:sz w:val="20"/>
          <w:szCs w:val="20"/>
        </w:rPr>
        <w:t>. (ENEM) A energia elétrica consumida nas residências é medida, em quilowatt-hora, por meio de um relógio medidor de consumo. Nesse relógio, da direita para esquerda, tem-se o ponteiro da unidade, da dezena, da centena e do milhar. Se um ponteiro estiver entre dois números, considera-se o último número ultrapassado pelo ponteiro. Suponha que as medidas indicadas nos esquemas seguintes tenham sido feitas em uma cidade em que o preço do quilowatt-hora fosse de R$ 0,20.</w:t>
      </w:r>
    </w:p>
    <w:p w:rsidR="00DF13F8" w:rsidRPr="00DF13F8" w:rsidRDefault="00DF13F8" w:rsidP="00DF13F8">
      <w:pPr>
        <w:ind w:left="-993" w:right="-994"/>
        <w:rPr>
          <w:rFonts w:ascii="Arial" w:hAnsi="Arial" w:cs="Arial"/>
          <w:sz w:val="20"/>
          <w:szCs w:val="20"/>
        </w:rPr>
      </w:pPr>
      <w:r w:rsidRPr="00DF13F8">
        <w:rPr>
          <w:rFonts w:ascii="Arial" w:hAnsi="Arial" w:cs="Arial"/>
          <w:noProof/>
          <w:sz w:val="20"/>
          <w:szCs w:val="20"/>
        </w:rPr>
        <w:lastRenderedPageBreak/>
        <w:drawing>
          <wp:inline distT="0" distB="0" distL="0" distR="0" wp14:anchorId="1C2FC1B6" wp14:editId="6F2735E9">
            <wp:extent cx="4648200" cy="28860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5">
                      <a:extLst>
                        <a:ext uri="{28A0092B-C50C-407E-A947-70E740481C1C}">
                          <a14:useLocalDpi xmlns:a14="http://schemas.microsoft.com/office/drawing/2010/main" val="0"/>
                        </a:ext>
                      </a:extLst>
                    </a:blip>
                    <a:srcRect l="25941" t="26514" r="32352" b="27345"/>
                    <a:stretch>
                      <a:fillRect/>
                    </a:stretch>
                  </pic:blipFill>
                  <pic:spPr bwMode="auto">
                    <a:xfrm>
                      <a:off x="0" y="0"/>
                      <a:ext cx="4648200" cy="2886075"/>
                    </a:xfrm>
                    <a:prstGeom prst="rect">
                      <a:avLst/>
                    </a:prstGeom>
                    <a:noFill/>
                    <a:ln>
                      <a:noFill/>
                    </a:ln>
                  </pic:spPr>
                </pic:pic>
              </a:graphicData>
            </a:graphic>
          </wp:inline>
        </w:drawing>
      </w: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xml:space="preserve">Qual será o valor a ser pago pelo consumo de energia </w:t>
      </w:r>
      <w:proofErr w:type="gramStart"/>
      <w:r w:rsidRPr="00DF13F8">
        <w:rPr>
          <w:rFonts w:ascii="Arial" w:hAnsi="Arial" w:cs="Arial"/>
          <w:sz w:val="20"/>
          <w:szCs w:val="20"/>
        </w:rPr>
        <w:t>elétrica registrado</w:t>
      </w:r>
      <w:proofErr w:type="gramEnd"/>
      <w:r w:rsidRPr="00DF13F8">
        <w:rPr>
          <w:rFonts w:ascii="Arial" w:hAnsi="Arial" w:cs="Arial"/>
          <w:sz w:val="20"/>
          <w:szCs w:val="20"/>
        </w:rPr>
        <w:t>?</w:t>
      </w: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xml:space="preserve">Questão </w:t>
      </w:r>
      <w:proofErr w:type="gramStart"/>
      <w:r w:rsidRPr="00DF13F8">
        <w:rPr>
          <w:rFonts w:ascii="Arial" w:hAnsi="Arial" w:cs="Arial"/>
          <w:sz w:val="20"/>
          <w:szCs w:val="20"/>
        </w:rPr>
        <w:t>5</w:t>
      </w:r>
      <w:proofErr w:type="gramEnd"/>
      <w:r w:rsidRPr="00DF13F8">
        <w:rPr>
          <w:rFonts w:ascii="Arial" w:hAnsi="Arial" w:cs="Arial"/>
          <w:sz w:val="20"/>
          <w:szCs w:val="20"/>
        </w:rPr>
        <w:t>. (Fatec) Durante uma aula de Física, o professor pede a seus alunos que calculem o gasto mensal de energia elétrica que a escola gasta com 25 lâmpadas fluorescentes de 40 W cada, instaladas em uma sala de aula. Para isso, o professor pede para os alunos considerarem um uso diário de 5 horas, durante 20 dias no mês. Se o preço do kWh custa R$ 0,40 em média, qual será o valor encontrado, em reais?</w:t>
      </w: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r w:rsidRPr="00DF13F8">
        <w:rPr>
          <w:rFonts w:ascii="Arial" w:hAnsi="Arial" w:cs="Arial"/>
          <w:noProof/>
          <w:sz w:val="20"/>
          <w:szCs w:val="20"/>
        </w:rPr>
        <w:drawing>
          <wp:anchor distT="0" distB="0" distL="114300" distR="114300" simplePos="0" relativeHeight="251666432" behindDoc="1" locked="0" layoutInCell="1" allowOverlap="1" wp14:anchorId="4E4C20D5" wp14:editId="59946883">
            <wp:simplePos x="0" y="0"/>
            <wp:positionH relativeFrom="column">
              <wp:posOffset>2727960</wp:posOffset>
            </wp:positionH>
            <wp:positionV relativeFrom="paragraph">
              <wp:posOffset>83185</wp:posOffset>
            </wp:positionV>
            <wp:extent cx="2713990" cy="1962785"/>
            <wp:effectExtent l="0" t="0" r="0" b="0"/>
            <wp:wrapTight wrapText="bothSides">
              <wp:wrapPolygon edited="0">
                <wp:start x="0" y="0"/>
                <wp:lineTo x="0" y="21383"/>
                <wp:lineTo x="21378" y="21383"/>
                <wp:lineTo x="21378" y="0"/>
                <wp:lineTo x="0" y="0"/>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6">
                      <a:extLst>
                        <a:ext uri="{28A0092B-C50C-407E-A947-70E740481C1C}">
                          <a14:useLocalDpi xmlns:a14="http://schemas.microsoft.com/office/drawing/2010/main" val="0"/>
                        </a:ext>
                      </a:extLst>
                    </a:blip>
                    <a:srcRect l="28378" t="33652" r="46254" b="33717"/>
                    <a:stretch>
                      <a:fillRect/>
                    </a:stretch>
                  </pic:blipFill>
                  <pic:spPr bwMode="auto">
                    <a:xfrm>
                      <a:off x="0" y="0"/>
                      <a:ext cx="2713990" cy="1962785"/>
                    </a:xfrm>
                    <a:prstGeom prst="rect">
                      <a:avLst/>
                    </a:prstGeom>
                    <a:noFill/>
                  </pic:spPr>
                </pic:pic>
              </a:graphicData>
            </a:graphic>
            <wp14:sizeRelH relativeFrom="page">
              <wp14:pctWidth>0</wp14:pctWidth>
            </wp14:sizeRelH>
            <wp14:sizeRelV relativeFrom="page">
              <wp14:pctHeight>0</wp14:pctHeight>
            </wp14:sizeRelV>
          </wp:anchor>
        </w:drawing>
      </w:r>
      <w:r w:rsidRPr="00DF13F8">
        <w:rPr>
          <w:rFonts w:ascii="Arial" w:hAnsi="Arial" w:cs="Arial"/>
          <w:sz w:val="20"/>
          <w:szCs w:val="20"/>
        </w:rPr>
        <w:t xml:space="preserve">Questão </w:t>
      </w:r>
      <w:proofErr w:type="gramStart"/>
      <w:r w:rsidRPr="00DF13F8">
        <w:rPr>
          <w:rFonts w:ascii="Arial" w:hAnsi="Arial" w:cs="Arial"/>
          <w:sz w:val="20"/>
          <w:szCs w:val="20"/>
        </w:rPr>
        <w:t>6</w:t>
      </w:r>
      <w:proofErr w:type="gramEnd"/>
    </w:p>
    <w:p w:rsidR="00DF13F8" w:rsidRPr="00DF13F8" w:rsidRDefault="00DF13F8" w:rsidP="00DF13F8">
      <w:pPr>
        <w:ind w:left="-993" w:right="-994"/>
        <w:jc w:val="both"/>
        <w:rPr>
          <w:rStyle w:val="fontstyle01"/>
          <w:rFonts w:ascii="Arial" w:hAnsi="Arial" w:cs="Arial"/>
          <w:sz w:val="20"/>
          <w:szCs w:val="20"/>
        </w:rPr>
      </w:pPr>
      <w:r w:rsidRPr="00DF13F8">
        <w:rPr>
          <w:rFonts w:ascii="Arial" w:hAnsi="Arial" w:cs="Arial"/>
          <w:sz w:val="20"/>
          <w:szCs w:val="20"/>
        </w:rPr>
        <w:t xml:space="preserve">(Unifesp) Observe a charge. Em uma única tomada de tensão nominal de </w:t>
      </w:r>
      <w:proofErr w:type="gramStart"/>
      <w:r w:rsidRPr="00DF13F8">
        <w:rPr>
          <w:rFonts w:ascii="Arial" w:hAnsi="Arial" w:cs="Arial"/>
          <w:sz w:val="20"/>
          <w:szCs w:val="20"/>
        </w:rPr>
        <w:t>110V</w:t>
      </w:r>
      <w:proofErr w:type="gramEnd"/>
      <w:r w:rsidRPr="00DF13F8">
        <w:rPr>
          <w:rFonts w:ascii="Arial" w:hAnsi="Arial" w:cs="Arial"/>
          <w:sz w:val="20"/>
          <w:szCs w:val="20"/>
        </w:rPr>
        <w:t xml:space="preserve">, estão ligados, por meio de um adaptador, dois abajures (com lâmpadas incandescentes com indicações comerciais de 40W–110V), um </w:t>
      </w:r>
      <w:proofErr w:type="spellStart"/>
      <w:r w:rsidRPr="00DF13F8">
        <w:rPr>
          <w:rFonts w:ascii="Arial" w:hAnsi="Arial" w:cs="Arial"/>
          <w:sz w:val="20"/>
          <w:szCs w:val="20"/>
        </w:rPr>
        <w:t>rádio-relógio</w:t>
      </w:r>
      <w:proofErr w:type="spellEnd"/>
      <w:r w:rsidRPr="00DF13F8">
        <w:rPr>
          <w:rFonts w:ascii="Arial" w:hAnsi="Arial" w:cs="Arial"/>
          <w:sz w:val="20"/>
          <w:szCs w:val="20"/>
        </w:rPr>
        <w:t xml:space="preserve"> (com potência nominal de 20W em 110V) e um computador, com consumo de 120W em 110V. Todos os aparelhos elétricos estão em pleno funcionamento. Considerando que o valor aproximado a ser </w:t>
      </w:r>
      <w:proofErr w:type="gramStart"/>
      <w:r w:rsidRPr="00DF13F8">
        <w:rPr>
          <w:rFonts w:ascii="Arial" w:hAnsi="Arial" w:cs="Arial"/>
          <w:sz w:val="20"/>
          <w:szCs w:val="20"/>
        </w:rPr>
        <w:t>pago</w:t>
      </w:r>
      <w:proofErr w:type="gramEnd"/>
      <w:r w:rsidRPr="00DF13F8">
        <w:rPr>
          <w:rFonts w:ascii="Arial" w:hAnsi="Arial" w:cs="Arial"/>
          <w:sz w:val="20"/>
          <w:szCs w:val="20"/>
        </w:rPr>
        <w:t xml:space="preserve"> pelo consumo de 1,0kWh é R$0,30 e que os aparelhos permaneçam ligados em média 4 horas por dia durante os 30 dias do mês, calcule o valor a ser pago, no final de um mês de consumo, devido a estes aparelhos elétricos.</w:t>
      </w:r>
    </w:p>
    <w:p w:rsidR="00DF13F8" w:rsidRPr="00DF13F8" w:rsidRDefault="00DF13F8" w:rsidP="00DF13F8">
      <w:pPr>
        <w:ind w:left="-993" w:right="-994"/>
        <w:rPr>
          <w:rStyle w:val="fontstyle01"/>
          <w:rFonts w:ascii="Arial" w:hAnsi="Arial" w:cs="Arial"/>
          <w:sz w:val="20"/>
          <w:szCs w:val="20"/>
        </w:rPr>
      </w:pPr>
    </w:p>
    <w:p w:rsidR="00DF13F8" w:rsidRPr="00DF13F8" w:rsidRDefault="00DF13F8" w:rsidP="00DF13F8">
      <w:pPr>
        <w:ind w:left="-993" w:right="-994"/>
        <w:rPr>
          <w:rStyle w:val="fontstyle01"/>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xml:space="preserve">Questão </w:t>
      </w:r>
      <w:proofErr w:type="gramStart"/>
      <w:r w:rsidRPr="00DF13F8">
        <w:rPr>
          <w:rFonts w:ascii="Arial" w:hAnsi="Arial" w:cs="Arial"/>
          <w:sz w:val="20"/>
          <w:szCs w:val="20"/>
        </w:rPr>
        <w:t>7</w:t>
      </w:r>
      <w:proofErr w:type="gramEnd"/>
      <w:r w:rsidRPr="00DF13F8">
        <w:rPr>
          <w:rFonts w:ascii="Arial" w:hAnsi="Arial" w:cs="Arial"/>
          <w:sz w:val="20"/>
          <w:szCs w:val="20"/>
        </w:rPr>
        <w:t xml:space="preserve"> (UFPB) Duas lâmpadas de filamentos, A e B, estão ligadas e conectadas a uma fonte de 220 V de diferença de potencial. A lâmpada A tem uma potência de 55 W, enquanto que a lâmpada B tem uma potência de 110 W. Com relação </w:t>
      </w:r>
      <w:proofErr w:type="gramStart"/>
      <w:r w:rsidRPr="00DF13F8">
        <w:rPr>
          <w:rFonts w:ascii="Arial" w:hAnsi="Arial" w:cs="Arial"/>
          <w:sz w:val="20"/>
          <w:szCs w:val="20"/>
        </w:rPr>
        <w:t>à</w:t>
      </w:r>
      <w:proofErr w:type="gramEnd"/>
      <w:r w:rsidRPr="00DF13F8">
        <w:rPr>
          <w:rFonts w:ascii="Arial" w:hAnsi="Arial" w:cs="Arial"/>
          <w:sz w:val="20"/>
          <w:szCs w:val="20"/>
        </w:rPr>
        <w:t xml:space="preserve"> cada lâmpada, determine:</w:t>
      </w: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a) o valor da corrente elétrica da lâmpada A;</w:t>
      </w: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xml:space="preserve">b) o valor da corrente elétrica da lâmpada B. </w:t>
      </w: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xml:space="preserve">Questão </w:t>
      </w:r>
      <w:proofErr w:type="gramStart"/>
      <w:r w:rsidRPr="00DF13F8">
        <w:rPr>
          <w:rFonts w:ascii="Arial" w:hAnsi="Arial" w:cs="Arial"/>
          <w:sz w:val="20"/>
          <w:szCs w:val="20"/>
        </w:rPr>
        <w:t>8</w:t>
      </w:r>
      <w:proofErr w:type="gramEnd"/>
      <w:r w:rsidRPr="00DF13F8">
        <w:rPr>
          <w:rFonts w:ascii="Arial" w:hAnsi="Arial" w:cs="Arial"/>
          <w:sz w:val="20"/>
          <w:szCs w:val="20"/>
        </w:rPr>
        <w:t>. (</w:t>
      </w:r>
      <w:proofErr w:type="spellStart"/>
      <w:r w:rsidRPr="00DF13F8">
        <w:rPr>
          <w:rFonts w:ascii="Arial" w:hAnsi="Arial" w:cs="Arial"/>
          <w:sz w:val="20"/>
          <w:szCs w:val="20"/>
        </w:rPr>
        <w:t>UFTM</w:t>
      </w:r>
      <w:proofErr w:type="spellEnd"/>
      <w:r w:rsidRPr="00DF13F8">
        <w:rPr>
          <w:rFonts w:ascii="Arial" w:hAnsi="Arial" w:cs="Arial"/>
          <w:sz w:val="20"/>
          <w:szCs w:val="20"/>
        </w:rPr>
        <w:t xml:space="preserve">) Um ônibus elétrico percorre um trecho plano de uma rua, com velocidade constante, consumindo uma potência elétrica de 2400 </w:t>
      </w:r>
      <w:proofErr w:type="gramStart"/>
      <w:r w:rsidRPr="00DF13F8">
        <w:rPr>
          <w:rFonts w:ascii="Arial" w:hAnsi="Arial" w:cs="Arial"/>
          <w:sz w:val="20"/>
          <w:szCs w:val="20"/>
        </w:rPr>
        <w:t>kW</w:t>
      </w:r>
      <w:proofErr w:type="gramEnd"/>
      <w:r w:rsidRPr="00DF13F8">
        <w:rPr>
          <w:rFonts w:ascii="Arial" w:hAnsi="Arial" w:cs="Arial"/>
          <w:sz w:val="20"/>
          <w:szCs w:val="20"/>
        </w:rPr>
        <w:t>. Sua fonte alimentadora tem uma tensão de 2000 V. Calcule a intensidade da corrente que alimenta esse ônibus.</w:t>
      </w: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lastRenderedPageBreak/>
        <w:t xml:space="preserve">Questão </w:t>
      </w:r>
      <w:proofErr w:type="gramStart"/>
      <w:r w:rsidRPr="00DF13F8">
        <w:rPr>
          <w:rFonts w:ascii="Arial" w:hAnsi="Arial" w:cs="Arial"/>
          <w:sz w:val="20"/>
          <w:szCs w:val="20"/>
        </w:rPr>
        <w:t>9</w:t>
      </w:r>
      <w:proofErr w:type="gramEnd"/>
      <w:r w:rsidRPr="00DF13F8">
        <w:rPr>
          <w:rFonts w:ascii="Arial" w:hAnsi="Arial" w:cs="Arial"/>
          <w:sz w:val="20"/>
          <w:szCs w:val="20"/>
        </w:rPr>
        <w:t xml:space="preserve">. (Ulbra) A </w:t>
      </w:r>
      <w:proofErr w:type="spellStart"/>
      <w:r w:rsidRPr="00DF13F8">
        <w:rPr>
          <w:rFonts w:ascii="Arial" w:hAnsi="Arial" w:cs="Arial"/>
          <w:sz w:val="20"/>
          <w:szCs w:val="20"/>
        </w:rPr>
        <w:t>termoterapia</w:t>
      </w:r>
      <w:proofErr w:type="spellEnd"/>
      <w:r w:rsidRPr="00DF13F8">
        <w:rPr>
          <w:rFonts w:ascii="Arial" w:hAnsi="Arial" w:cs="Arial"/>
          <w:sz w:val="20"/>
          <w:szCs w:val="20"/>
        </w:rPr>
        <w:t xml:space="preserve"> consiste na utilização do calor com fins terapêuticos. Esse procedimento é utilizado em diversos tratamentos provocando a dilatação nos vasos sanguíneos para promover melhor vascularização em algumas partes do corpo, tais como braços e pernas. Para esses tratamentos, um dos aparelhos utilizados é o Forno de Bier. Um instrumento desse tipo apresenta potência de 780 W. Para cada seção fisioterápica, é indicada sua utilização por um tempo máximo de 10 minutos. Sabendo que o kWh custa R$ 0,40, se o Forno de Bier for associado a uma tensão de 220 V, para 200 seções de tempo máximo, qual será o valor a ser pago?</w:t>
      </w: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Questão 10. (</w:t>
      </w:r>
      <w:proofErr w:type="spellStart"/>
      <w:r w:rsidRPr="00DF13F8">
        <w:rPr>
          <w:rFonts w:ascii="Arial" w:hAnsi="Arial" w:cs="Arial"/>
          <w:sz w:val="20"/>
          <w:szCs w:val="20"/>
        </w:rPr>
        <w:t>IFSP</w:t>
      </w:r>
      <w:proofErr w:type="spellEnd"/>
      <w:r w:rsidRPr="00DF13F8">
        <w:rPr>
          <w:rFonts w:ascii="Arial" w:hAnsi="Arial" w:cs="Arial"/>
          <w:sz w:val="20"/>
          <w:szCs w:val="20"/>
        </w:rPr>
        <w:t>) Ao entrar em uma loja de materiais de construção, um eletricista vê o seguinte anúncio: ECONOMIZE: Lâmpadas fluorescentes de 15 W têm a mesma luminosidade (iluminação) que lâmpadas incandescentes de 60 W de potência. De acordo com o anúncio, com o intuito de economizar energia elétrica, se um eletricista trocar uma lâmpada incandescente por uma fluorescente, em 1 hora, qual será a economia de energia elétrica, em kWh?</w:t>
      </w: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Questão 11. (</w:t>
      </w:r>
      <w:proofErr w:type="gramStart"/>
      <w:r w:rsidRPr="00DF13F8">
        <w:rPr>
          <w:rFonts w:ascii="Arial" w:hAnsi="Arial" w:cs="Arial"/>
          <w:sz w:val="20"/>
          <w:szCs w:val="20"/>
        </w:rPr>
        <w:t>Uerj</w:t>
      </w:r>
      <w:proofErr w:type="gramEnd"/>
      <w:r w:rsidRPr="00DF13F8">
        <w:rPr>
          <w:rFonts w:ascii="Arial" w:hAnsi="Arial" w:cs="Arial"/>
          <w:sz w:val="20"/>
          <w:szCs w:val="20"/>
        </w:rPr>
        <w:t xml:space="preserve">) Para dar a partida em um caminhão, é necessário que sua bateria de 12 V estabeleça uma corrente de 100 A durante um minuto. </w:t>
      </w: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a) Qual a potência, em Watts, dessa bateria;</w:t>
      </w: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b) Qual a energia, em kWh, fornecida pela bateria.</w:t>
      </w:r>
    </w:p>
    <w:p w:rsidR="00DF13F8" w:rsidRPr="00DF13F8" w:rsidRDefault="00DF13F8" w:rsidP="00DF13F8">
      <w:pPr>
        <w:ind w:left="-993" w:right="-994"/>
        <w:rPr>
          <w:rFonts w:ascii="Arial" w:hAnsi="Arial" w:cs="Arial"/>
          <w:sz w:val="20"/>
          <w:szCs w:val="20"/>
        </w:rPr>
      </w:pP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xml:space="preserve">Questão 12. (UFPB) Boa parte dos aparelhos eletrônicos modernos conta com a praticidade do modo de espera </w:t>
      </w:r>
      <w:proofErr w:type="gramStart"/>
      <w:r w:rsidRPr="00DF13F8">
        <w:rPr>
          <w:rFonts w:ascii="Arial" w:hAnsi="Arial" w:cs="Arial"/>
          <w:sz w:val="20"/>
          <w:szCs w:val="20"/>
        </w:rPr>
        <w:t>denominado</w:t>
      </w:r>
      <w:proofErr w:type="gramEnd"/>
      <w:r w:rsidRPr="00DF13F8">
        <w:rPr>
          <w:rFonts w:ascii="Arial" w:hAnsi="Arial" w:cs="Arial"/>
          <w:sz w:val="20"/>
          <w:szCs w:val="20"/>
        </w:rPr>
        <w:t xml:space="preserve"> stand-</w:t>
      </w:r>
      <w:proofErr w:type="spellStart"/>
      <w:r w:rsidRPr="00DF13F8">
        <w:rPr>
          <w:rFonts w:ascii="Arial" w:hAnsi="Arial" w:cs="Arial"/>
          <w:sz w:val="20"/>
          <w:szCs w:val="20"/>
        </w:rPr>
        <w:t>by</w:t>
      </w:r>
      <w:proofErr w:type="spellEnd"/>
      <w:r w:rsidRPr="00DF13F8">
        <w:rPr>
          <w:rFonts w:ascii="Arial" w:hAnsi="Arial" w:cs="Arial"/>
          <w:sz w:val="20"/>
          <w:szCs w:val="20"/>
        </w:rPr>
        <w:t>. Nesse modo, os aparelhos ficam prontos para serem usados e, embora “desligados”, continuam consumindo energia, sendo o stand-</w:t>
      </w:r>
      <w:proofErr w:type="spellStart"/>
      <w:r w:rsidRPr="00DF13F8">
        <w:rPr>
          <w:rFonts w:ascii="Arial" w:hAnsi="Arial" w:cs="Arial"/>
          <w:sz w:val="20"/>
          <w:szCs w:val="20"/>
        </w:rPr>
        <w:t>by</w:t>
      </w:r>
      <w:proofErr w:type="spellEnd"/>
      <w:r w:rsidRPr="00DF13F8">
        <w:rPr>
          <w:rFonts w:ascii="Arial" w:hAnsi="Arial" w:cs="Arial"/>
          <w:sz w:val="20"/>
          <w:szCs w:val="20"/>
        </w:rPr>
        <w:t xml:space="preserve"> responsável por um razoável aumento no consumo de energia elétrica. Para calcular o impacto na conta de energia elétrica, devido à permanência de cinco aparelhos ininterruptamente deixados no modo stand-</w:t>
      </w:r>
      <w:proofErr w:type="spellStart"/>
      <w:r w:rsidRPr="00DF13F8">
        <w:rPr>
          <w:rFonts w:ascii="Arial" w:hAnsi="Arial" w:cs="Arial"/>
          <w:sz w:val="20"/>
          <w:szCs w:val="20"/>
        </w:rPr>
        <w:t>by</w:t>
      </w:r>
      <w:proofErr w:type="spellEnd"/>
      <w:r w:rsidRPr="00DF13F8">
        <w:rPr>
          <w:rFonts w:ascii="Arial" w:hAnsi="Arial" w:cs="Arial"/>
          <w:sz w:val="20"/>
          <w:szCs w:val="20"/>
        </w:rPr>
        <w:t xml:space="preserve"> por 30 dias consecutivos, considere as seguintes informações: </w:t>
      </w: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cada aparelho, operando no modo stand-</w:t>
      </w:r>
      <w:proofErr w:type="spellStart"/>
      <w:r w:rsidRPr="00DF13F8">
        <w:rPr>
          <w:rFonts w:ascii="Arial" w:hAnsi="Arial" w:cs="Arial"/>
          <w:sz w:val="20"/>
          <w:szCs w:val="20"/>
        </w:rPr>
        <w:t>by</w:t>
      </w:r>
      <w:proofErr w:type="spellEnd"/>
      <w:r w:rsidRPr="00DF13F8">
        <w:rPr>
          <w:rFonts w:ascii="Arial" w:hAnsi="Arial" w:cs="Arial"/>
          <w:sz w:val="20"/>
          <w:szCs w:val="20"/>
        </w:rPr>
        <w:t xml:space="preserve">, consome </w:t>
      </w:r>
      <w:proofErr w:type="gramStart"/>
      <w:r w:rsidRPr="00DF13F8">
        <w:rPr>
          <w:rFonts w:ascii="Arial" w:hAnsi="Arial" w:cs="Arial"/>
          <w:sz w:val="20"/>
          <w:szCs w:val="20"/>
        </w:rPr>
        <w:t>5W</w:t>
      </w:r>
      <w:proofErr w:type="gramEnd"/>
      <w:r w:rsidRPr="00DF13F8">
        <w:rPr>
          <w:rFonts w:ascii="Arial" w:hAnsi="Arial" w:cs="Arial"/>
          <w:sz w:val="20"/>
          <w:szCs w:val="20"/>
        </w:rPr>
        <w:t xml:space="preserve"> de potência; </w:t>
      </w: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xml:space="preserve">• o preço da energia elétrica é de R$ 0,50 por kWh. </w:t>
      </w: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A partir dessas informações, pode-se concluir que, no final de 30 dias, qual será o custo com a energia consumida em R$ por esses cinco aparelhos, operando exclusivamente no modo stand-</w:t>
      </w:r>
      <w:proofErr w:type="spellStart"/>
      <w:r w:rsidRPr="00DF13F8">
        <w:rPr>
          <w:rFonts w:ascii="Arial" w:hAnsi="Arial" w:cs="Arial"/>
          <w:sz w:val="20"/>
          <w:szCs w:val="20"/>
        </w:rPr>
        <w:t>by</w:t>
      </w:r>
      <w:proofErr w:type="spellEnd"/>
      <w:r w:rsidRPr="00DF13F8">
        <w:rPr>
          <w:rFonts w:ascii="Arial" w:hAnsi="Arial" w:cs="Arial"/>
          <w:sz w:val="20"/>
          <w:szCs w:val="20"/>
        </w:rPr>
        <w:t>?</w:t>
      </w: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13</w:t>
      </w:r>
      <w:proofErr w:type="gramStart"/>
      <w:r w:rsidRPr="00DF13F8">
        <w:rPr>
          <w:rFonts w:ascii="Arial" w:hAnsi="Arial" w:cs="Arial"/>
          <w:sz w:val="20"/>
          <w:szCs w:val="20"/>
        </w:rPr>
        <w:t xml:space="preserve">  </w:t>
      </w:r>
      <w:proofErr w:type="gramEnd"/>
      <w:r w:rsidRPr="00DF13F8">
        <w:rPr>
          <w:rFonts w:ascii="Arial" w:hAnsi="Arial" w:cs="Arial"/>
          <w:b/>
          <w:sz w:val="20"/>
          <w:szCs w:val="20"/>
        </w:rPr>
        <w:t xml:space="preserve">(FATEC SP/2010) </w:t>
      </w:r>
      <w:r w:rsidRPr="00DF13F8">
        <w:rPr>
          <w:rFonts w:ascii="Arial" w:hAnsi="Arial" w:cs="Arial"/>
          <w:sz w:val="20"/>
          <w:szCs w:val="20"/>
        </w:rPr>
        <w:t>Durante uma aula de Física, o professor pede a seus alunos que calculem o gasto mensal de energia elétrica que a escola gasta com 25 lâmpadas fluorescentes de 40W cada, instaladas em uma sala de aula. Para isso, o professor pede para os alunos considerarem um uso diário de 5 horas, durante 20 dias no mês.  Se o preço do kWh custa R$ 0,40 em média, calcule o valor encontrado, em reais.</w:t>
      </w:r>
    </w:p>
    <w:p w:rsidR="00DF13F8" w:rsidRPr="00DF13F8" w:rsidRDefault="00DF13F8" w:rsidP="00DF13F8">
      <w:pPr>
        <w:ind w:left="-993" w:right="-994"/>
        <w:rPr>
          <w:rFonts w:ascii="Arial" w:hAnsi="Arial" w:cs="Arial"/>
          <w:bCs/>
          <w:color w:val="000000"/>
          <w:sz w:val="20"/>
          <w:szCs w:val="20"/>
        </w:rPr>
      </w:pPr>
      <w:r w:rsidRPr="00DF13F8">
        <w:rPr>
          <w:rFonts w:ascii="Arial" w:hAnsi="Arial" w:cs="Arial"/>
          <w:sz w:val="20"/>
          <w:szCs w:val="20"/>
        </w:rPr>
        <w:t xml:space="preserve">14 </w:t>
      </w:r>
      <w:r w:rsidRPr="00DF13F8">
        <w:rPr>
          <w:rFonts w:ascii="Arial" w:hAnsi="Arial" w:cs="Arial"/>
          <w:b/>
          <w:sz w:val="20"/>
          <w:szCs w:val="20"/>
        </w:rPr>
        <w:t>(</w:t>
      </w:r>
      <w:proofErr w:type="spellStart"/>
      <w:r w:rsidRPr="00DF13F8">
        <w:rPr>
          <w:rFonts w:ascii="Arial" w:hAnsi="Arial" w:cs="Arial"/>
          <w:b/>
          <w:sz w:val="20"/>
          <w:szCs w:val="20"/>
        </w:rPr>
        <w:t>UFT</w:t>
      </w:r>
      <w:proofErr w:type="spellEnd"/>
      <w:r w:rsidRPr="00DF13F8">
        <w:rPr>
          <w:rFonts w:ascii="Arial" w:hAnsi="Arial" w:cs="Arial"/>
          <w:b/>
          <w:sz w:val="20"/>
          <w:szCs w:val="20"/>
        </w:rPr>
        <w:t xml:space="preserve"> TO/2010) </w:t>
      </w:r>
      <w:r w:rsidRPr="00DF13F8">
        <w:rPr>
          <w:rFonts w:ascii="Arial" w:hAnsi="Arial" w:cs="Arial"/>
          <w:bCs/>
          <w:color w:val="000000"/>
          <w:sz w:val="20"/>
          <w:szCs w:val="20"/>
        </w:rPr>
        <w:t xml:space="preserve">Uma pessoa demora 45 minutos em seu banho diário. Sabe-se que seu chuveiro consome uma potência de 5000 Watts e voltagem de </w:t>
      </w:r>
      <w:proofErr w:type="gramStart"/>
      <w:r w:rsidRPr="00DF13F8">
        <w:rPr>
          <w:rFonts w:ascii="Arial" w:hAnsi="Arial" w:cs="Arial"/>
          <w:bCs/>
          <w:color w:val="000000"/>
          <w:sz w:val="20"/>
          <w:szCs w:val="20"/>
        </w:rPr>
        <w:t>220Volts</w:t>
      </w:r>
      <w:proofErr w:type="gramEnd"/>
      <w:r w:rsidRPr="00DF13F8">
        <w:rPr>
          <w:rFonts w:ascii="Arial" w:hAnsi="Arial" w:cs="Arial"/>
          <w:bCs/>
          <w:color w:val="000000"/>
          <w:sz w:val="20"/>
          <w:szCs w:val="20"/>
        </w:rPr>
        <w:t xml:space="preserve">, e que o custo da energia é R$ 0,20 por kWh. Quanto esta pessoa gasta mensalmente com seus banhos? </w:t>
      </w:r>
    </w:p>
    <w:p w:rsidR="00DF13F8" w:rsidRPr="00DF13F8" w:rsidRDefault="00DF13F8" w:rsidP="00DF13F8">
      <w:pPr>
        <w:autoSpaceDE w:val="0"/>
        <w:autoSpaceDN w:val="0"/>
        <w:adjustRightInd w:val="0"/>
        <w:ind w:left="-993" w:right="-994" w:firstLine="1260"/>
        <w:jc w:val="both"/>
        <w:rPr>
          <w:rFonts w:ascii="Arial" w:hAnsi="Arial" w:cs="Arial"/>
          <w:bCs/>
          <w:color w:val="000000"/>
          <w:sz w:val="20"/>
          <w:szCs w:val="20"/>
        </w:rPr>
      </w:pPr>
      <w:r w:rsidRPr="00DF13F8">
        <w:rPr>
          <w:rFonts w:ascii="Arial" w:hAnsi="Arial" w:cs="Arial"/>
          <w:bCs/>
          <w:color w:val="000000"/>
          <w:sz w:val="20"/>
          <w:szCs w:val="20"/>
        </w:rPr>
        <w:t xml:space="preserve">Considere que a pessoa toma um banho por dia, e que o mês tem 30 dias. </w:t>
      </w:r>
    </w:p>
    <w:p w:rsidR="00DF13F8" w:rsidRPr="00DF13F8" w:rsidRDefault="00DF13F8" w:rsidP="00DF13F8">
      <w:pPr>
        <w:ind w:left="-993" w:right="-994"/>
        <w:jc w:val="both"/>
        <w:rPr>
          <w:rFonts w:ascii="Arial" w:hAnsi="Arial" w:cs="Arial"/>
          <w:sz w:val="20"/>
          <w:szCs w:val="20"/>
        </w:rPr>
      </w:pPr>
    </w:p>
    <w:p w:rsidR="00DF13F8" w:rsidRPr="00DF13F8" w:rsidRDefault="00DF13F8" w:rsidP="00DF13F8">
      <w:pPr>
        <w:ind w:left="-993" w:right="-994"/>
        <w:rPr>
          <w:rFonts w:ascii="Arial" w:hAnsi="Arial" w:cs="Arial"/>
          <w:sz w:val="20"/>
          <w:szCs w:val="20"/>
        </w:rPr>
      </w:pPr>
      <w:r w:rsidRPr="00DF13F8">
        <w:rPr>
          <w:rFonts w:ascii="Arial" w:hAnsi="Arial" w:cs="Arial"/>
          <w:sz w:val="20"/>
          <w:szCs w:val="20"/>
        </w:rPr>
        <w:t xml:space="preserve">15 </w:t>
      </w:r>
      <w:r w:rsidRPr="00DF13F8">
        <w:rPr>
          <w:rFonts w:ascii="Arial" w:hAnsi="Arial" w:cs="Arial"/>
          <w:b/>
          <w:sz w:val="20"/>
          <w:szCs w:val="20"/>
        </w:rPr>
        <w:t>(</w:t>
      </w:r>
      <w:proofErr w:type="spellStart"/>
      <w:r w:rsidRPr="00DF13F8">
        <w:rPr>
          <w:rFonts w:ascii="Arial" w:hAnsi="Arial" w:cs="Arial"/>
          <w:b/>
          <w:sz w:val="20"/>
          <w:szCs w:val="20"/>
        </w:rPr>
        <w:t>UCS</w:t>
      </w:r>
      <w:proofErr w:type="spellEnd"/>
      <w:r w:rsidRPr="00DF13F8">
        <w:rPr>
          <w:rFonts w:ascii="Arial" w:hAnsi="Arial" w:cs="Arial"/>
          <w:b/>
          <w:sz w:val="20"/>
          <w:szCs w:val="20"/>
        </w:rPr>
        <w:t xml:space="preserve"> RS/2010) </w:t>
      </w:r>
      <w:r w:rsidRPr="00DF13F8">
        <w:rPr>
          <w:rFonts w:ascii="Arial" w:hAnsi="Arial" w:cs="Arial"/>
          <w:sz w:val="20"/>
          <w:szCs w:val="20"/>
        </w:rPr>
        <w:t>Um dispositivo elétrico possui inicialmente uma energia interna de 550 J. Então, passa a receber de uma corrente elétrica uma quantidade de energia por tempo equivalente a 50 W, e passa a liberar na forma de radiação eletromagnética uma quantidade de energia por tempo equivalente a 20 W. Quando o dispositivo elétrico atingir uma energia interna de 1000 J, ele derrete. Quanto tempo levará para isso acontecer? (Despreze qualquer outra perda ou ganho de energia fora dos processos mencionados acima.</w:t>
      </w:r>
      <w:proofErr w:type="gramStart"/>
      <w:r w:rsidRPr="00DF13F8">
        <w:rPr>
          <w:rFonts w:ascii="Arial" w:hAnsi="Arial" w:cs="Arial"/>
          <w:sz w:val="20"/>
          <w:szCs w:val="20"/>
        </w:rPr>
        <w:t>)</w:t>
      </w:r>
      <w:proofErr w:type="gramEnd"/>
    </w:p>
    <w:p w:rsidR="00DF13F8" w:rsidRPr="00DF13F8" w:rsidRDefault="00DF13F8" w:rsidP="00DF13F8">
      <w:pPr>
        <w:ind w:left="-993" w:right="-994"/>
        <w:jc w:val="both"/>
        <w:rPr>
          <w:rFonts w:ascii="Arial" w:hAnsi="Arial" w:cs="Arial"/>
          <w:sz w:val="20"/>
          <w:szCs w:val="20"/>
        </w:rPr>
      </w:pPr>
    </w:p>
    <w:p w:rsidR="00DF13F8" w:rsidRPr="00DF13F8" w:rsidRDefault="00DF13F8" w:rsidP="00DF13F8">
      <w:pPr>
        <w:ind w:left="-993" w:right="-994" w:firstLine="1260"/>
        <w:rPr>
          <w:rFonts w:ascii="Arial" w:hAnsi="Arial" w:cs="Arial"/>
          <w:sz w:val="20"/>
          <w:szCs w:val="20"/>
        </w:rPr>
      </w:pPr>
      <w:r w:rsidRPr="00DF13F8">
        <w:rPr>
          <w:rFonts w:ascii="Arial" w:hAnsi="Arial" w:cs="Arial"/>
          <w:sz w:val="20"/>
          <w:szCs w:val="20"/>
        </w:rPr>
        <w:t>16</w:t>
      </w:r>
      <w:proofErr w:type="gramStart"/>
      <w:r w:rsidRPr="00DF13F8">
        <w:rPr>
          <w:rFonts w:ascii="Arial" w:hAnsi="Arial" w:cs="Arial"/>
          <w:sz w:val="20"/>
          <w:szCs w:val="20"/>
        </w:rPr>
        <w:t xml:space="preserve"> </w:t>
      </w:r>
      <w:r w:rsidRPr="00DF13F8">
        <w:rPr>
          <w:rFonts w:ascii="Arial" w:hAnsi="Arial" w:cs="Arial"/>
          <w:b/>
          <w:sz w:val="20"/>
          <w:szCs w:val="20"/>
        </w:rPr>
        <w:t xml:space="preserve"> </w:t>
      </w:r>
      <w:proofErr w:type="gramEnd"/>
      <w:r w:rsidRPr="00DF13F8">
        <w:rPr>
          <w:rFonts w:ascii="Arial" w:hAnsi="Arial" w:cs="Arial"/>
          <w:b/>
          <w:sz w:val="20"/>
          <w:szCs w:val="20"/>
        </w:rPr>
        <w:t xml:space="preserve">(UESPI/2010) </w:t>
      </w:r>
      <w:r w:rsidRPr="00DF13F8">
        <w:rPr>
          <w:rFonts w:ascii="Arial" w:hAnsi="Arial" w:cs="Arial"/>
          <w:sz w:val="20"/>
          <w:szCs w:val="20"/>
        </w:rPr>
        <w:t>Um estudante paga R$ 40,00 (quarenta reais) por mês pelo uso de um chuveiro elétrico de 5000 W de potência. Sabendo que esta quantia resulta de uma cobrança a custo fixo por kWh de energia elétrica consumida mensalmente, ele decide economizar trocando este chuveiro por outro de 4000 W. Se o novo chuveiro for utilizado durante o mesmo tempo que o chuveiro antigo, de quanto será a economia em um mês?</w:t>
      </w:r>
    </w:p>
    <w:p w:rsidR="00DF13F8" w:rsidRPr="00DF13F8" w:rsidRDefault="00DF13F8" w:rsidP="00DF13F8">
      <w:pPr>
        <w:ind w:left="-993" w:right="-994"/>
        <w:jc w:val="both"/>
        <w:rPr>
          <w:rFonts w:ascii="Arial" w:hAnsi="Arial" w:cs="Arial"/>
          <w:sz w:val="20"/>
          <w:szCs w:val="20"/>
        </w:rPr>
      </w:pPr>
    </w:p>
    <w:p w:rsidR="00DF13F8" w:rsidRPr="00DF13F8" w:rsidRDefault="00DF13F8" w:rsidP="00DF13F8">
      <w:pPr>
        <w:ind w:left="-993" w:right="-994"/>
        <w:jc w:val="both"/>
        <w:rPr>
          <w:rFonts w:ascii="Arial" w:hAnsi="Arial" w:cs="Arial"/>
          <w:sz w:val="20"/>
          <w:szCs w:val="20"/>
        </w:rPr>
      </w:pPr>
      <w:r w:rsidRPr="00DF13F8">
        <w:rPr>
          <w:rFonts w:ascii="Arial" w:hAnsi="Arial" w:cs="Arial"/>
          <w:sz w:val="20"/>
          <w:szCs w:val="20"/>
        </w:rPr>
        <w:t>17 (</w:t>
      </w:r>
      <w:proofErr w:type="spellStart"/>
      <w:r w:rsidRPr="00DF13F8">
        <w:rPr>
          <w:rFonts w:ascii="Arial" w:hAnsi="Arial" w:cs="Arial"/>
          <w:sz w:val="20"/>
          <w:szCs w:val="20"/>
        </w:rPr>
        <w:t>Ufsm</w:t>
      </w:r>
      <w:proofErr w:type="spellEnd"/>
      <w:r w:rsidRPr="00DF13F8">
        <w:rPr>
          <w:rFonts w:ascii="Arial" w:hAnsi="Arial" w:cs="Arial"/>
          <w:sz w:val="20"/>
          <w:szCs w:val="20"/>
        </w:rPr>
        <w:t xml:space="preserve"> 2012) O uso de </w:t>
      </w:r>
      <w:proofErr w:type="spellStart"/>
      <w:r w:rsidRPr="00DF13F8">
        <w:rPr>
          <w:rFonts w:ascii="Arial" w:hAnsi="Arial" w:cs="Arial"/>
          <w:sz w:val="20"/>
          <w:szCs w:val="20"/>
        </w:rPr>
        <w:t>datashow</w:t>
      </w:r>
      <w:proofErr w:type="spellEnd"/>
      <w:r w:rsidRPr="00DF13F8">
        <w:rPr>
          <w:rFonts w:ascii="Arial" w:hAnsi="Arial" w:cs="Arial"/>
          <w:sz w:val="20"/>
          <w:szCs w:val="20"/>
        </w:rPr>
        <w:t xml:space="preserve"> em sala de aula é muito comum. As lâmpadas de filamento que são usadas nesses equipamentos têm potência elevada de, aproximadamente, 1100 W quando ligadas em 220 V. Se um </w:t>
      </w:r>
      <w:proofErr w:type="spellStart"/>
      <w:r w:rsidRPr="00DF13F8">
        <w:rPr>
          <w:rFonts w:ascii="Arial" w:hAnsi="Arial" w:cs="Arial"/>
          <w:sz w:val="20"/>
          <w:szCs w:val="20"/>
        </w:rPr>
        <w:t>datashow</w:t>
      </w:r>
      <w:proofErr w:type="spellEnd"/>
      <w:r w:rsidRPr="00DF13F8">
        <w:rPr>
          <w:rFonts w:ascii="Arial" w:hAnsi="Arial" w:cs="Arial"/>
          <w:sz w:val="20"/>
          <w:szCs w:val="20"/>
        </w:rPr>
        <w:t xml:space="preserve"> for usado durante 1 hora e 40 minutos, que é o tempo de duração de uma aula com dois períodos, qual é a energia consumida em J?</w:t>
      </w:r>
    </w:p>
    <w:p w:rsidR="00DF13F8" w:rsidRPr="00DF13F8" w:rsidRDefault="00DF13F8" w:rsidP="00DF13F8">
      <w:pPr>
        <w:ind w:left="-993" w:right="-994"/>
        <w:jc w:val="both"/>
        <w:rPr>
          <w:rFonts w:ascii="Arial" w:hAnsi="Arial" w:cs="Arial"/>
          <w:sz w:val="20"/>
          <w:szCs w:val="20"/>
        </w:rPr>
      </w:pPr>
    </w:p>
    <w:p w:rsidR="00DF13F8" w:rsidRPr="00DF13F8" w:rsidRDefault="00DF13F8" w:rsidP="00DF13F8">
      <w:pPr>
        <w:ind w:left="-993" w:right="-994"/>
        <w:jc w:val="both"/>
        <w:rPr>
          <w:rFonts w:ascii="Arial" w:hAnsi="Arial" w:cs="Arial"/>
          <w:sz w:val="20"/>
          <w:szCs w:val="20"/>
        </w:rPr>
      </w:pPr>
      <w:proofErr w:type="gramStart"/>
      <w:r w:rsidRPr="00DF13F8">
        <w:rPr>
          <w:rFonts w:ascii="Arial" w:hAnsi="Arial" w:cs="Arial"/>
          <w:sz w:val="20"/>
          <w:szCs w:val="20"/>
        </w:rPr>
        <w:t>18 .</w:t>
      </w:r>
      <w:proofErr w:type="gramEnd"/>
      <w:r w:rsidRPr="00DF13F8">
        <w:rPr>
          <w:rFonts w:ascii="Arial" w:hAnsi="Arial" w:cs="Arial"/>
          <w:sz w:val="20"/>
          <w:szCs w:val="20"/>
        </w:rPr>
        <w:t xml:space="preserve"> (</w:t>
      </w:r>
      <w:proofErr w:type="spellStart"/>
      <w:r w:rsidRPr="00DF13F8">
        <w:rPr>
          <w:rFonts w:ascii="Arial" w:hAnsi="Arial" w:cs="Arial"/>
          <w:sz w:val="20"/>
          <w:szCs w:val="20"/>
        </w:rPr>
        <w:t>Uftm</w:t>
      </w:r>
      <w:proofErr w:type="spellEnd"/>
      <w:r w:rsidRPr="00DF13F8">
        <w:rPr>
          <w:rFonts w:ascii="Arial" w:hAnsi="Arial" w:cs="Arial"/>
          <w:sz w:val="20"/>
          <w:szCs w:val="20"/>
        </w:rPr>
        <w:t xml:space="preserve"> 2012) Um ônibus elétrico percorre um trecho plano de uma rua, com velocidade constante, consumindo uma potência elétrica de 2400 </w:t>
      </w:r>
      <w:proofErr w:type="gramStart"/>
      <w:r w:rsidRPr="00DF13F8">
        <w:rPr>
          <w:rFonts w:ascii="Arial" w:hAnsi="Arial" w:cs="Arial"/>
          <w:sz w:val="20"/>
          <w:szCs w:val="20"/>
        </w:rPr>
        <w:t>kW</w:t>
      </w:r>
      <w:proofErr w:type="gramEnd"/>
      <w:r w:rsidRPr="00DF13F8">
        <w:rPr>
          <w:rFonts w:ascii="Arial" w:hAnsi="Arial" w:cs="Arial"/>
          <w:sz w:val="20"/>
          <w:szCs w:val="20"/>
        </w:rPr>
        <w:t>. Sua fonte alimentadora tem uma tensão de 2000 V. Calcule a intensidade da corrente que alimenta esse ônibus.</w:t>
      </w:r>
    </w:p>
    <w:p w:rsidR="00DF13F8" w:rsidRPr="00DF13F8" w:rsidRDefault="00DF13F8" w:rsidP="00DF13F8">
      <w:pPr>
        <w:ind w:left="-993" w:right="-994"/>
        <w:jc w:val="both"/>
        <w:rPr>
          <w:rFonts w:ascii="Arial" w:hAnsi="Arial" w:cs="Arial"/>
          <w:sz w:val="20"/>
          <w:szCs w:val="20"/>
        </w:rPr>
      </w:pPr>
    </w:p>
    <w:p w:rsidR="00DF13F8" w:rsidRPr="00DF13F8" w:rsidRDefault="00DF13F8" w:rsidP="00DF13F8">
      <w:pPr>
        <w:ind w:left="-993" w:right="-994"/>
        <w:jc w:val="both"/>
        <w:rPr>
          <w:rFonts w:ascii="Arial" w:hAnsi="Arial" w:cs="Arial"/>
          <w:sz w:val="20"/>
          <w:szCs w:val="20"/>
        </w:rPr>
      </w:pPr>
      <w:r w:rsidRPr="00DF13F8">
        <w:rPr>
          <w:rFonts w:ascii="Arial" w:hAnsi="Arial" w:cs="Arial"/>
          <w:sz w:val="20"/>
          <w:szCs w:val="20"/>
        </w:rPr>
        <w:t>19 (</w:t>
      </w:r>
      <w:proofErr w:type="gramStart"/>
      <w:r w:rsidRPr="00DF13F8">
        <w:rPr>
          <w:rFonts w:ascii="Arial" w:hAnsi="Arial" w:cs="Arial"/>
          <w:sz w:val="20"/>
          <w:szCs w:val="20"/>
        </w:rPr>
        <w:t>Uerj</w:t>
      </w:r>
      <w:proofErr w:type="gramEnd"/>
      <w:r w:rsidRPr="00DF13F8">
        <w:rPr>
          <w:rFonts w:ascii="Arial" w:hAnsi="Arial" w:cs="Arial"/>
          <w:sz w:val="20"/>
          <w:szCs w:val="20"/>
        </w:rPr>
        <w:t xml:space="preserve"> 2011) Para dar a partida em um caminhão, é necessário que sua bateria de 12 V estabeleça uma corrente de 100 A durante um minuto. Determine A energia, em kWh, fornecida pela bateria.</w:t>
      </w:r>
    </w:p>
    <w:p w:rsidR="00DF13F8" w:rsidRPr="00DF13F8" w:rsidRDefault="00DF13F8" w:rsidP="00DF13F8">
      <w:pPr>
        <w:ind w:left="-993" w:right="-994"/>
        <w:jc w:val="both"/>
        <w:rPr>
          <w:rFonts w:ascii="Arial" w:hAnsi="Arial" w:cs="Arial"/>
          <w:sz w:val="20"/>
          <w:szCs w:val="20"/>
        </w:rPr>
      </w:pPr>
    </w:p>
    <w:p w:rsidR="00DF13F8" w:rsidRDefault="00DF13F8" w:rsidP="00DF13F8">
      <w:pPr>
        <w:ind w:left="-993" w:right="-994"/>
        <w:jc w:val="both"/>
        <w:rPr>
          <w:rFonts w:ascii="Arial" w:hAnsi="Arial" w:cs="Arial"/>
          <w:sz w:val="20"/>
          <w:szCs w:val="20"/>
        </w:rPr>
      </w:pPr>
    </w:p>
    <w:p w:rsidR="00DF13F8" w:rsidRDefault="00DF13F8" w:rsidP="00DF13F8">
      <w:pPr>
        <w:ind w:left="-993" w:right="-994"/>
        <w:jc w:val="both"/>
        <w:rPr>
          <w:rFonts w:ascii="Arial" w:hAnsi="Arial" w:cs="Arial"/>
          <w:sz w:val="20"/>
          <w:szCs w:val="20"/>
        </w:rPr>
      </w:pPr>
    </w:p>
    <w:p w:rsidR="00DF13F8" w:rsidRDefault="00DF13F8" w:rsidP="00DF13F8">
      <w:pPr>
        <w:ind w:left="-993" w:right="-994"/>
        <w:jc w:val="both"/>
        <w:rPr>
          <w:rFonts w:ascii="Arial" w:hAnsi="Arial" w:cs="Arial"/>
          <w:sz w:val="20"/>
          <w:szCs w:val="20"/>
        </w:rPr>
      </w:pPr>
    </w:p>
    <w:p w:rsidR="00DF13F8" w:rsidRPr="00DF13F8" w:rsidRDefault="00DF13F8" w:rsidP="00DF13F8">
      <w:pPr>
        <w:ind w:left="-993" w:right="-994"/>
        <w:jc w:val="both"/>
        <w:rPr>
          <w:rFonts w:ascii="Arial" w:hAnsi="Arial" w:cs="Arial"/>
          <w:sz w:val="20"/>
          <w:szCs w:val="20"/>
        </w:rPr>
      </w:pPr>
      <w:bookmarkStart w:id="7" w:name="_GoBack"/>
      <w:bookmarkEnd w:id="7"/>
      <w:r w:rsidRPr="00DF13F8">
        <w:rPr>
          <w:rFonts w:ascii="Arial" w:hAnsi="Arial" w:cs="Arial"/>
          <w:sz w:val="20"/>
          <w:szCs w:val="20"/>
        </w:rPr>
        <w:lastRenderedPageBreak/>
        <w:t>20 (</w:t>
      </w:r>
      <w:proofErr w:type="spellStart"/>
      <w:r w:rsidRPr="00DF13F8">
        <w:rPr>
          <w:rFonts w:ascii="Arial" w:hAnsi="Arial" w:cs="Arial"/>
          <w:sz w:val="20"/>
          <w:szCs w:val="20"/>
        </w:rPr>
        <w:t>Fgvrj</w:t>
      </w:r>
      <w:proofErr w:type="spellEnd"/>
      <w:r w:rsidRPr="00DF13F8">
        <w:rPr>
          <w:rFonts w:ascii="Arial" w:hAnsi="Arial" w:cs="Arial"/>
          <w:sz w:val="20"/>
          <w:szCs w:val="20"/>
        </w:rPr>
        <w:t xml:space="preserve"> 2011) Visando economizar energia elétrica, uma família que, em 30 dias, consumia em média 240 kWh, substituiu doze lâmpadas de sua residência, dez de 60 W e duas de 100 W, por lâmpadas econômicas de 25 W. Na situação em que as lâmpadas ficam acesas 4 horas por dia, a troca resultou em uma economia de energia elétrica, de que valor?</w:t>
      </w:r>
    </w:p>
    <w:p w:rsidR="00DF13F8" w:rsidRPr="00DF13F8" w:rsidRDefault="00DF13F8" w:rsidP="00DF13F8">
      <w:pPr>
        <w:ind w:left="-993" w:right="-994"/>
        <w:jc w:val="both"/>
        <w:rPr>
          <w:rFonts w:ascii="Arial" w:hAnsi="Arial" w:cs="Arial"/>
          <w:sz w:val="20"/>
          <w:szCs w:val="20"/>
        </w:rPr>
      </w:pPr>
    </w:p>
    <w:p w:rsidR="00DF13F8" w:rsidRPr="00DF13F8" w:rsidRDefault="00DF13F8" w:rsidP="00DF13F8">
      <w:pPr>
        <w:ind w:left="-993" w:right="-994"/>
        <w:jc w:val="both"/>
        <w:rPr>
          <w:rFonts w:ascii="Arial" w:hAnsi="Arial" w:cs="Arial"/>
          <w:sz w:val="20"/>
          <w:szCs w:val="20"/>
        </w:rPr>
      </w:pPr>
    </w:p>
    <w:p w:rsidR="00DF13F8" w:rsidRPr="00DF13F8" w:rsidRDefault="00DF13F8" w:rsidP="00DF13F8">
      <w:pPr>
        <w:ind w:left="-993" w:right="-994"/>
        <w:jc w:val="both"/>
        <w:rPr>
          <w:rFonts w:ascii="Arial" w:hAnsi="Arial" w:cs="Arial"/>
          <w:sz w:val="20"/>
          <w:szCs w:val="20"/>
        </w:rPr>
      </w:pPr>
      <w:r w:rsidRPr="00DF13F8">
        <w:rPr>
          <w:rFonts w:ascii="Arial" w:hAnsi="Arial" w:cs="Arial"/>
          <w:sz w:val="20"/>
          <w:szCs w:val="20"/>
        </w:rPr>
        <w:t>21 (</w:t>
      </w:r>
      <w:proofErr w:type="spellStart"/>
      <w:proofErr w:type="gramStart"/>
      <w:r w:rsidRPr="00DF13F8">
        <w:rPr>
          <w:rFonts w:ascii="Arial" w:hAnsi="Arial" w:cs="Arial"/>
          <w:sz w:val="20"/>
          <w:szCs w:val="20"/>
        </w:rPr>
        <w:t>Ufpr</w:t>
      </w:r>
      <w:proofErr w:type="spellEnd"/>
      <w:proofErr w:type="gramEnd"/>
      <w:r w:rsidRPr="00DF13F8">
        <w:rPr>
          <w:rFonts w:ascii="Arial" w:hAnsi="Arial" w:cs="Arial"/>
          <w:sz w:val="20"/>
          <w:szCs w:val="20"/>
        </w:rPr>
        <w:t xml:space="preserve"> 2010) O </w:t>
      </w:r>
      <w:proofErr w:type="spellStart"/>
      <w:r w:rsidRPr="00DF13F8">
        <w:rPr>
          <w:rFonts w:ascii="Arial" w:hAnsi="Arial" w:cs="Arial"/>
          <w:sz w:val="20"/>
          <w:szCs w:val="20"/>
        </w:rPr>
        <w:t>sr.</w:t>
      </w:r>
      <w:proofErr w:type="spellEnd"/>
      <w:r w:rsidRPr="00DF13F8">
        <w:rPr>
          <w:rFonts w:ascii="Arial" w:hAnsi="Arial" w:cs="Arial"/>
          <w:sz w:val="20"/>
          <w:szCs w:val="20"/>
        </w:rPr>
        <w:t xml:space="preserve"> Manoel comprou um chuveiro elétrico novo, cujas especificações são 5.500 W e 220 V, e deseja instalá-lo em sua residência. Para isso, ele quer montar um circuito independente do restante da casa, que funciona em 110 V (padrão COPEL). Além da fiação específica, qual deve ser o valor mínimo adequado do disjuntor a ser comprado?</w:t>
      </w:r>
    </w:p>
    <w:p w:rsidR="00DF13F8" w:rsidRPr="00DF13F8" w:rsidRDefault="00DF13F8" w:rsidP="00DF13F8">
      <w:pPr>
        <w:ind w:left="-993" w:right="-994"/>
        <w:jc w:val="both"/>
        <w:rPr>
          <w:rFonts w:ascii="Arial" w:hAnsi="Arial" w:cs="Arial"/>
          <w:sz w:val="20"/>
          <w:szCs w:val="20"/>
        </w:rPr>
      </w:pPr>
    </w:p>
    <w:p w:rsidR="00DF13F8" w:rsidRPr="00DF13F8" w:rsidRDefault="00DF13F8" w:rsidP="00DF13F8">
      <w:pPr>
        <w:ind w:left="-993" w:right="-994"/>
        <w:jc w:val="both"/>
        <w:rPr>
          <w:rFonts w:ascii="Arial" w:hAnsi="Arial" w:cs="Arial"/>
          <w:sz w:val="20"/>
          <w:szCs w:val="20"/>
        </w:rPr>
      </w:pPr>
      <w:r w:rsidRPr="00DF13F8">
        <w:rPr>
          <w:rFonts w:ascii="Arial" w:hAnsi="Arial" w:cs="Arial"/>
          <w:sz w:val="20"/>
          <w:szCs w:val="20"/>
        </w:rPr>
        <w:t>22 (Fatec 2010) Durante uma aula de Física, o professor pede a seus alunos que calculem o gasto mensal de energia elétrica que a escola gasta com 25 lâmpadas fluorescentes de 40 W cada, instaladas em uma sala de aula. Para isso, o professor pede para os alunos considerarem um uso diário de 5 horas, durante 20 dias no mês. Se o preço do kWh custa R$ 0,40 em média, qual será o valor encontrado, em reais?</w:t>
      </w:r>
    </w:p>
    <w:p w:rsidR="00DF13F8" w:rsidRPr="00DF13F8" w:rsidRDefault="00DF13F8" w:rsidP="00DF13F8">
      <w:pPr>
        <w:ind w:left="-993" w:right="-994"/>
        <w:jc w:val="both"/>
        <w:rPr>
          <w:rFonts w:ascii="Arial" w:hAnsi="Arial" w:cs="Arial"/>
          <w:sz w:val="20"/>
          <w:szCs w:val="20"/>
        </w:rPr>
      </w:pPr>
    </w:p>
    <w:p w:rsidR="00DF13F8" w:rsidRPr="00DF13F8" w:rsidRDefault="00DF13F8" w:rsidP="00DF13F8">
      <w:pPr>
        <w:ind w:left="-993" w:right="-994"/>
        <w:jc w:val="both"/>
        <w:rPr>
          <w:rFonts w:ascii="Arial" w:hAnsi="Arial" w:cs="Arial"/>
          <w:sz w:val="20"/>
          <w:szCs w:val="20"/>
        </w:rPr>
      </w:pPr>
      <w:r w:rsidRPr="00DF13F8">
        <w:rPr>
          <w:rFonts w:ascii="Arial" w:hAnsi="Arial" w:cs="Arial"/>
          <w:sz w:val="20"/>
          <w:szCs w:val="20"/>
        </w:rPr>
        <w:t xml:space="preserve">23 Os chuveiros elétricos de três temperaturas são muito utilizados no Brasil. Para instalarmos um chuveiro é necessário escolher a potência do chuveiro e a tensão que iremos utilizar na nossa instalação elétrica. Desta forma, se instalarmos um chuveiro de 4.500 W utilizando a tensão de 220 V, nós podemos utilizar um disjuntor que aguente a passagem de 21 A. Se quisermos ligar outro chuveiro de potência de 4.500 W em uma rede de tensão de 110 V, qual deverá ser o disjuntor escolhido? </w:t>
      </w:r>
    </w:p>
    <w:p w:rsidR="00DF13F8" w:rsidRPr="00DF13F8" w:rsidRDefault="00DF13F8" w:rsidP="00DF13F8">
      <w:pPr>
        <w:ind w:left="-993" w:right="-994"/>
        <w:jc w:val="both"/>
        <w:rPr>
          <w:rFonts w:ascii="Arial" w:hAnsi="Arial" w:cs="Arial"/>
          <w:sz w:val="20"/>
          <w:szCs w:val="20"/>
        </w:rPr>
      </w:pPr>
    </w:p>
    <w:p w:rsidR="00DF13F8" w:rsidRPr="00DF13F8" w:rsidRDefault="00DF13F8" w:rsidP="00DF13F8">
      <w:pPr>
        <w:ind w:left="-993" w:right="-994"/>
        <w:jc w:val="both"/>
        <w:rPr>
          <w:rFonts w:ascii="Arial" w:hAnsi="Arial" w:cs="Arial"/>
          <w:sz w:val="20"/>
          <w:szCs w:val="20"/>
        </w:rPr>
      </w:pPr>
      <w:proofErr w:type="gramStart"/>
      <w:r w:rsidRPr="00DF13F8">
        <w:rPr>
          <w:rFonts w:ascii="Arial" w:hAnsi="Arial" w:cs="Arial"/>
          <w:sz w:val="20"/>
          <w:szCs w:val="20"/>
        </w:rPr>
        <w:t>24 .</w:t>
      </w:r>
      <w:proofErr w:type="gramEnd"/>
      <w:r w:rsidRPr="00DF13F8">
        <w:rPr>
          <w:rFonts w:ascii="Arial" w:hAnsi="Arial" w:cs="Arial"/>
          <w:sz w:val="20"/>
          <w:szCs w:val="20"/>
        </w:rPr>
        <w:t xml:space="preserve"> (Enem 2ª aplicação 2010) Quando ocorre um curto-circuito em uma instalação elétrica, como na figura, a resistência elétrica total do circuito diminui muito, estabelecendo-se nele uma corrente muito elevada. O superaquecimento da fiação, devido a esse aumento da corrente elétrica, pode ocasionar incêndios, que seriam evitados instalando-se fusíveis e disjuntores que interrompem que interrompem essa corrente, quando a mesma atinge um valor acima do especificado nesses dispositivos de proteção. Suponha que um chuveiro instalado em uma rede elétrica de 110 V, em uma residência, possua três posições de regulagem da temperatura da água. Na posição verão utiliza 2100 W, na posição primavera, 2400 W e na posição inverno, 3200 W. </w:t>
      </w:r>
      <w:proofErr w:type="spellStart"/>
      <w:r w:rsidRPr="00DF13F8">
        <w:rPr>
          <w:rFonts w:ascii="Arial" w:hAnsi="Arial" w:cs="Arial"/>
          <w:sz w:val="20"/>
          <w:szCs w:val="20"/>
        </w:rPr>
        <w:t>GREF</w:t>
      </w:r>
      <w:proofErr w:type="spellEnd"/>
      <w:r w:rsidRPr="00DF13F8">
        <w:rPr>
          <w:rFonts w:ascii="Arial" w:hAnsi="Arial" w:cs="Arial"/>
          <w:sz w:val="20"/>
          <w:szCs w:val="20"/>
        </w:rPr>
        <w:t xml:space="preserve">. Física </w:t>
      </w:r>
      <w:proofErr w:type="gramStart"/>
      <w:r w:rsidRPr="00DF13F8">
        <w:rPr>
          <w:rFonts w:ascii="Arial" w:hAnsi="Arial" w:cs="Arial"/>
          <w:sz w:val="20"/>
          <w:szCs w:val="20"/>
        </w:rPr>
        <w:t>3</w:t>
      </w:r>
      <w:proofErr w:type="gramEnd"/>
      <w:r w:rsidRPr="00DF13F8">
        <w:rPr>
          <w:rFonts w:ascii="Arial" w:hAnsi="Arial" w:cs="Arial"/>
          <w:sz w:val="20"/>
          <w:szCs w:val="20"/>
        </w:rPr>
        <w:t>: Eletromagnetismo. São Paulo: EDUSP, 1993 (adaptado). Deseja-se que o chuveiro funcione em qualquer uma das três posições de regulagem de temperatura, sem que haja riscos de incêndio. Qual deve ser o valor mínimo adequado do disjuntor a ser utilizado?</w:t>
      </w:r>
    </w:p>
    <w:p w:rsidR="00DF13F8" w:rsidRPr="00DF13F8" w:rsidRDefault="00DF13F8" w:rsidP="00DF13F8">
      <w:pPr>
        <w:ind w:left="-993" w:right="-994"/>
        <w:jc w:val="both"/>
        <w:rPr>
          <w:rFonts w:ascii="Arial" w:hAnsi="Arial" w:cs="Arial"/>
          <w:sz w:val="20"/>
          <w:szCs w:val="20"/>
        </w:rPr>
      </w:pPr>
    </w:p>
    <w:p w:rsidR="00DF13F8" w:rsidRPr="00DF13F8" w:rsidRDefault="00DF13F8" w:rsidP="00DF13F8">
      <w:pPr>
        <w:ind w:left="-993" w:right="-994"/>
        <w:jc w:val="both"/>
        <w:rPr>
          <w:rFonts w:ascii="Arial" w:hAnsi="Arial" w:cs="Arial"/>
          <w:sz w:val="20"/>
          <w:szCs w:val="20"/>
        </w:rPr>
      </w:pPr>
      <w:proofErr w:type="gramStart"/>
      <w:r w:rsidRPr="00DF13F8">
        <w:rPr>
          <w:rFonts w:ascii="Arial" w:hAnsi="Arial" w:cs="Arial"/>
          <w:sz w:val="20"/>
          <w:szCs w:val="20"/>
        </w:rPr>
        <w:t>25 .</w:t>
      </w:r>
      <w:proofErr w:type="gramEnd"/>
      <w:r w:rsidRPr="00DF13F8">
        <w:rPr>
          <w:rFonts w:ascii="Arial" w:hAnsi="Arial" w:cs="Arial"/>
          <w:sz w:val="20"/>
          <w:szCs w:val="20"/>
        </w:rPr>
        <w:t xml:space="preserve"> (</w:t>
      </w:r>
      <w:proofErr w:type="spellStart"/>
      <w:proofErr w:type="gramStart"/>
      <w:r w:rsidRPr="00DF13F8">
        <w:rPr>
          <w:rFonts w:ascii="Arial" w:hAnsi="Arial" w:cs="Arial"/>
          <w:sz w:val="20"/>
          <w:szCs w:val="20"/>
        </w:rPr>
        <w:t>Uel</w:t>
      </w:r>
      <w:proofErr w:type="spellEnd"/>
      <w:proofErr w:type="gramEnd"/>
      <w:r w:rsidRPr="00DF13F8">
        <w:rPr>
          <w:rFonts w:ascii="Arial" w:hAnsi="Arial" w:cs="Arial"/>
          <w:sz w:val="20"/>
          <w:szCs w:val="20"/>
        </w:rPr>
        <w:t xml:space="preserve"> 2009) Alguns carros modernos usam motores de alta compressão, que exigem uma potência muito grande, que só um motor elétrico pode desenvolver. Em geral, uma bateria de 12 volts é usada para acionar o motor de arranque. Supondo que esse motor consuma uma corrente de 400 amperes, qual o valor da potência necessária para ligar o </w:t>
      </w:r>
      <w:proofErr w:type="gramStart"/>
      <w:r w:rsidRPr="00DF13F8">
        <w:rPr>
          <w:rFonts w:ascii="Arial" w:hAnsi="Arial" w:cs="Arial"/>
          <w:sz w:val="20"/>
          <w:szCs w:val="20"/>
        </w:rPr>
        <w:t>motor ?</w:t>
      </w:r>
      <w:proofErr w:type="gramEnd"/>
    </w:p>
    <w:p w:rsidR="00DF13F8" w:rsidRPr="00DF13F8" w:rsidRDefault="00DF13F8" w:rsidP="00DF13F8">
      <w:pPr>
        <w:pStyle w:val="Default"/>
        <w:ind w:left="-993" w:right="-994"/>
        <w:jc w:val="both"/>
        <w:rPr>
          <w:sz w:val="20"/>
          <w:szCs w:val="20"/>
        </w:rPr>
      </w:pPr>
    </w:p>
    <w:p w:rsidR="00DF13F8" w:rsidRPr="00DF13F8" w:rsidRDefault="00DF13F8" w:rsidP="00E81B98">
      <w:pPr>
        <w:rPr>
          <w:rFonts w:ascii="Arial" w:hAnsi="Arial" w:cs="Arial"/>
          <w:b/>
          <w:sz w:val="22"/>
          <w:szCs w:val="20"/>
        </w:rPr>
      </w:pPr>
    </w:p>
    <w:sectPr w:rsidR="00DF13F8" w:rsidRPr="00DF13F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7">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7"/>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6"/>
  </w:num>
  <w:num w:numId="37">
    <w:abstractNumId w:val="9"/>
  </w:num>
  <w:num w:numId="38">
    <w:abstractNumId w:val="12"/>
  </w:num>
  <w:num w:numId="39">
    <w:abstractNumId w:val="38"/>
  </w:num>
  <w:num w:numId="40">
    <w:abstractNumId w:val="45"/>
  </w:num>
  <w:num w:numId="41">
    <w:abstractNumId w:val="32"/>
  </w:num>
  <w:num w:numId="42">
    <w:abstractNumId w:val="44"/>
  </w:num>
  <w:num w:numId="43">
    <w:abstractNumId w:val="43"/>
  </w:num>
  <w:num w:numId="44">
    <w:abstractNumId w:val="15"/>
  </w:num>
  <w:num w:numId="45">
    <w:abstractNumId w:val="28"/>
  </w:num>
  <w:num w:numId="46">
    <w:abstractNumId w:val="17"/>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0C78"/>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3F8"/>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styleId="Recuodecorpodetexto">
    <w:name w:val="Body Text Indent"/>
    <w:basedOn w:val="Normal"/>
    <w:link w:val="RecuodecorpodetextoChar"/>
    <w:rsid w:val="003A0C78"/>
    <w:pPr>
      <w:ind w:left="720" w:hanging="360"/>
      <w:jc w:val="both"/>
    </w:pPr>
    <w:rPr>
      <w:sz w:val="18"/>
      <w:szCs w:val="18"/>
    </w:rPr>
  </w:style>
  <w:style w:type="character" w:customStyle="1" w:styleId="RecuodecorpodetextoChar">
    <w:name w:val="Recuo de corpo de texto Char"/>
    <w:basedOn w:val="Fontepargpadro"/>
    <w:link w:val="Recuodecorpodetexto"/>
    <w:rsid w:val="003A0C78"/>
    <w:rPr>
      <w:rFonts w:ascii="Times New Roman" w:eastAsia="Times New Roman" w:hAnsi="Times New Roman" w:cs="Times New Roman"/>
      <w:sz w:val="18"/>
      <w:szCs w:val="18"/>
      <w:lang w:eastAsia="pt-BR"/>
    </w:rPr>
  </w:style>
  <w:style w:type="character" w:customStyle="1" w:styleId="fontstyle01">
    <w:name w:val="fontstyle01"/>
    <w:rsid w:val="00DF13F8"/>
    <w:rPr>
      <w:rFonts w:ascii="Calibri" w:hAnsi="Calibri" w:cs="Calibri"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437870171">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6.w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oleObject8.bin"/><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image" Target="media/image20.wmf"/><Relationship Id="rId38" Type="http://schemas.openxmlformats.org/officeDocument/2006/relationships/oleObject" Target="embeddings/oleObject10.bin"/><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4.bin"/><Relationship Id="rId29" Type="http://schemas.openxmlformats.org/officeDocument/2006/relationships/image" Target="media/image18.w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oleObject" Target="embeddings/oleObject7.bin"/><Relationship Id="rId37" Type="http://schemas.openxmlformats.org/officeDocument/2006/relationships/image" Target="media/image22.wmf"/><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oleObject" Target="embeddings/oleObject9.bin"/><Relationship Id="rId10" Type="http://schemas.openxmlformats.org/officeDocument/2006/relationships/image" Target="media/image4.png"/><Relationship Id="rId19" Type="http://schemas.openxmlformats.org/officeDocument/2006/relationships/image" Target="media/image10.wmf"/><Relationship Id="rId31" Type="http://schemas.openxmlformats.org/officeDocument/2006/relationships/image" Target="media/image19.wmf"/><Relationship Id="rId44"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21.wmf"/><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86E9E-E68C-4418-BE3A-69EA2A8CE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9</Pages>
  <Words>3220</Words>
  <Characters>17389</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77</cp:revision>
  <cp:lastPrinted>2017-05-02T12:57:00Z</cp:lastPrinted>
  <dcterms:created xsi:type="dcterms:W3CDTF">2014-09-12T12:54:00Z</dcterms:created>
  <dcterms:modified xsi:type="dcterms:W3CDTF">2017-06-23T13:36:00Z</dcterms:modified>
</cp:coreProperties>
</file>