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7C2689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7C2689">
                      <w:rPr>
                        <w:rFonts w:ascii="Arial" w:hAnsi="Arial" w:cs="Arial"/>
                        <w:sz w:val="20"/>
                      </w:rPr>
                      <w:t>7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E81B98" w:rsidRDefault="00E81B98" w:rsidP="00E81B98">
      <w:pPr>
        <w:rPr>
          <w:rFonts w:ascii="Arial" w:hAnsi="Arial" w:cs="Arial"/>
          <w:sz w:val="22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No começo dos anos 1400, inicia-se o Renascimento, período artístico repleto de mudanças e grandes conquistas. Escreva algumas delas: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(</w:t>
      </w:r>
      <w:proofErr w:type="gramStart"/>
      <w:r w:rsidRPr="007C2689">
        <w:rPr>
          <w:rFonts w:ascii="Arial" w:hAnsi="Arial" w:cs="Arial"/>
          <w:sz w:val="20"/>
          <w:szCs w:val="20"/>
        </w:rPr>
        <w:t>2</w:t>
      </w:r>
      <w:proofErr w:type="gramEnd"/>
      <w:r w:rsidRPr="007C2689">
        <w:rPr>
          <w:rFonts w:ascii="Arial" w:hAnsi="Arial" w:cs="Arial"/>
          <w:sz w:val="20"/>
          <w:szCs w:val="20"/>
        </w:rPr>
        <w:t xml:space="preserve"> linhas)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Leonardo da Vinci foi um dos grandes destaques do Renascimento e deixou registrado para toda eternidade suas invenções e projetos que seriam desenvolvidos posteriormente por outras pessoas. No que se refere à pintura, Leonardo criou técnicas que possibilitaram aprimorar o que muitos artistas vinham tentando fazer.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 xml:space="preserve">Quais foram estas técnicas? 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(</w:t>
      </w:r>
      <w:proofErr w:type="gramStart"/>
      <w:r w:rsidRPr="007C2689">
        <w:rPr>
          <w:rFonts w:ascii="Arial" w:hAnsi="Arial" w:cs="Arial"/>
          <w:sz w:val="20"/>
          <w:szCs w:val="20"/>
        </w:rPr>
        <w:t>2</w:t>
      </w:r>
      <w:proofErr w:type="gramEnd"/>
      <w:r w:rsidRPr="007C2689">
        <w:rPr>
          <w:rFonts w:ascii="Arial" w:hAnsi="Arial" w:cs="Arial"/>
          <w:sz w:val="20"/>
          <w:szCs w:val="20"/>
        </w:rPr>
        <w:t xml:space="preserve"> linhas)</w:t>
      </w: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Só existem 15 obras pintadas de Leonardo da Vinci e muitas outras inacabadas, pois ele se envolvia em muitos projetos ao mesmo tempo e dificilmente os levava até ao fim. Escreva o nome de duas de suas obras concluídas: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(</w:t>
      </w:r>
      <w:proofErr w:type="gramStart"/>
      <w:r w:rsidRPr="007C2689">
        <w:rPr>
          <w:rFonts w:ascii="Arial" w:hAnsi="Arial" w:cs="Arial"/>
          <w:sz w:val="20"/>
          <w:szCs w:val="20"/>
        </w:rPr>
        <w:t>1</w:t>
      </w:r>
      <w:proofErr w:type="gramEnd"/>
      <w:r w:rsidRPr="007C2689">
        <w:rPr>
          <w:rFonts w:ascii="Arial" w:hAnsi="Arial" w:cs="Arial"/>
          <w:sz w:val="20"/>
          <w:szCs w:val="20"/>
        </w:rPr>
        <w:t xml:space="preserve"> linha)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Ainda sobre o grande artista Michelangelo, sabe-se que ele pintava nas paredes do interior das Igrejas belas obras de arte a pedido do clero. Para execução destas obras era utilizada uma técnica que ela dominava com maestria. Qual era esta técnica?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(</w:t>
      </w:r>
      <w:proofErr w:type="gramStart"/>
      <w:r w:rsidRPr="007C2689">
        <w:rPr>
          <w:rFonts w:ascii="Arial" w:hAnsi="Arial" w:cs="Arial"/>
          <w:sz w:val="20"/>
          <w:szCs w:val="20"/>
        </w:rPr>
        <w:t>1</w:t>
      </w:r>
      <w:proofErr w:type="gramEnd"/>
      <w:r w:rsidRPr="007C2689">
        <w:rPr>
          <w:rFonts w:ascii="Arial" w:hAnsi="Arial" w:cs="Arial"/>
          <w:sz w:val="20"/>
          <w:szCs w:val="20"/>
        </w:rPr>
        <w:t xml:space="preserve"> linha)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Foi nos últimos anos de sua vida que Michelangelo dedicou-se a arquitetura. Seu estilo era inovador e pode ser exemplificado no primeiro centro cívico de Roma. Como se chama este centro cívico?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(</w:t>
      </w:r>
      <w:proofErr w:type="gramStart"/>
      <w:r w:rsidRPr="007C2689">
        <w:rPr>
          <w:rFonts w:ascii="Arial" w:hAnsi="Arial" w:cs="Arial"/>
          <w:sz w:val="20"/>
          <w:szCs w:val="20"/>
        </w:rPr>
        <w:t>1</w:t>
      </w:r>
      <w:proofErr w:type="gramEnd"/>
      <w:r w:rsidRPr="007C2689">
        <w:rPr>
          <w:rFonts w:ascii="Arial" w:hAnsi="Arial" w:cs="Arial"/>
          <w:sz w:val="20"/>
          <w:szCs w:val="20"/>
        </w:rPr>
        <w:t xml:space="preserve"> linha)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 xml:space="preserve">Escreva o nome de uma obra de Rafael </w:t>
      </w:r>
      <w:proofErr w:type="spellStart"/>
      <w:r w:rsidRPr="007C2689">
        <w:rPr>
          <w:rFonts w:ascii="Arial" w:hAnsi="Arial" w:cs="Arial"/>
          <w:sz w:val="20"/>
          <w:szCs w:val="20"/>
        </w:rPr>
        <w:t>Sanzio</w:t>
      </w:r>
      <w:proofErr w:type="spellEnd"/>
      <w:r w:rsidRPr="007C2689">
        <w:rPr>
          <w:rFonts w:ascii="Arial" w:hAnsi="Arial" w:cs="Arial"/>
          <w:sz w:val="20"/>
          <w:szCs w:val="20"/>
        </w:rPr>
        <w:t>:</w:t>
      </w:r>
    </w:p>
    <w:p w:rsidR="007C2689" w:rsidRPr="007C2689" w:rsidRDefault="007C2689" w:rsidP="007C2689">
      <w:pPr>
        <w:pStyle w:val="PargrafodaLista"/>
        <w:numPr>
          <w:ilvl w:val="0"/>
          <w:numId w:val="3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proofErr w:type="gramStart"/>
      <w:r w:rsidRPr="007C2689">
        <w:rPr>
          <w:rFonts w:ascii="Arial" w:hAnsi="Arial" w:cs="Arial"/>
          <w:sz w:val="20"/>
          <w:szCs w:val="20"/>
        </w:rPr>
        <w:t>linha</w:t>
      </w:r>
      <w:proofErr w:type="gramEnd"/>
      <w:r w:rsidRPr="007C2689">
        <w:rPr>
          <w:rFonts w:ascii="Arial" w:hAnsi="Arial" w:cs="Arial"/>
          <w:sz w:val="20"/>
          <w:szCs w:val="20"/>
        </w:rPr>
        <w:t>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Uma das artes mais antigas criadas pelo homem é a dança. Relate por meio de seus conhecimentos, a origem da dança até dias de hoje. Como ela surgiu,</w:t>
      </w:r>
      <w:proofErr w:type="gramStart"/>
      <w:r w:rsidRPr="007C2689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7C2689">
        <w:rPr>
          <w:rFonts w:ascii="Arial" w:hAnsi="Arial" w:cs="Arial"/>
          <w:sz w:val="20"/>
          <w:szCs w:val="20"/>
        </w:rPr>
        <w:t>o porquê, e como ela se representa na sociedade nos dias de hoje.</w:t>
      </w:r>
    </w:p>
    <w:p w:rsidR="007C2689" w:rsidRPr="007C2689" w:rsidRDefault="007C2689" w:rsidP="007C2689">
      <w:pPr>
        <w:pStyle w:val="PargrafodaLista"/>
        <w:numPr>
          <w:ilvl w:val="0"/>
          <w:numId w:val="2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proofErr w:type="gramStart"/>
      <w:r w:rsidRPr="007C2689">
        <w:rPr>
          <w:rFonts w:ascii="Arial" w:hAnsi="Arial" w:cs="Arial"/>
          <w:sz w:val="20"/>
          <w:szCs w:val="20"/>
        </w:rPr>
        <w:t>linhas</w:t>
      </w:r>
      <w:proofErr w:type="gramEnd"/>
      <w:r w:rsidRPr="007C2689">
        <w:rPr>
          <w:rFonts w:ascii="Arial" w:hAnsi="Arial" w:cs="Arial"/>
          <w:sz w:val="20"/>
          <w:szCs w:val="20"/>
        </w:rPr>
        <w:t>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  <w:lang w:val="en-US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Na antiguidade dançava-se por vários motivos. Qual seria o principal?</w:t>
      </w:r>
    </w:p>
    <w:p w:rsidR="007C2689" w:rsidRPr="007C2689" w:rsidRDefault="007C2689" w:rsidP="007C2689">
      <w:pPr>
        <w:pStyle w:val="PargrafodaLista"/>
        <w:numPr>
          <w:ilvl w:val="0"/>
          <w:numId w:val="4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  <w:lang w:val="en-US"/>
        </w:rPr>
      </w:pPr>
      <w:proofErr w:type="spellStart"/>
      <w:r w:rsidRPr="007C2689">
        <w:rPr>
          <w:rFonts w:ascii="Arial" w:hAnsi="Arial" w:cs="Arial"/>
          <w:sz w:val="20"/>
          <w:szCs w:val="20"/>
          <w:lang w:val="en-US"/>
        </w:rPr>
        <w:t>linha</w:t>
      </w:r>
      <w:proofErr w:type="spellEnd"/>
      <w:r w:rsidRPr="007C2689">
        <w:rPr>
          <w:rFonts w:ascii="Arial" w:hAnsi="Arial" w:cs="Arial"/>
          <w:sz w:val="20"/>
          <w:szCs w:val="20"/>
          <w:lang w:val="en-US"/>
        </w:rPr>
        <w:t>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  <w:lang w:val="en-US"/>
        </w:rPr>
      </w:pP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  <w:lang w:val="en-US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Escreva o nome de um espetáculo de dança (balé) conhecido a nível mundial, chamado como clássicos da arte da dança. Que se apresenta em forma quase teatral a qualquer canto do mundo.</w:t>
      </w:r>
    </w:p>
    <w:p w:rsidR="007C2689" w:rsidRPr="007C2689" w:rsidRDefault="007C2689" w:rsidP="007C2689">
      <w:pPr>
        <w:pStyle w:val="PargrafodaLista"/>
        <w:numPr>
          <w:ilvl w:val="0"/>
          <w:numId w:val="5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proofErr w:type="gramStart"/>
      <w:r w:rsidRPr="007C2689">
        <w:rPr>
          <w:rFonts w:ascii="Arial" w:hAnsi="Arial" w:cs="Arial"/>
          <w:sz w:val="20"/>
          <w:szCs w:val="20"/>
        </w:rPr>
        <w:t>linha</w:t>
      </w:r>
      <w:proofErr w:type="gramEnd"/>
      <w:r w:rsidRPr="007C2689">
        <w:rPr>
          <w:rFonts w:ascii="Arial" w:hAnsi="Arial" w:cs="Arial"/>
          <w:sz w:val="20"/>
          <w:szCs w:val="20"/>
        </w:rPr>
        <w:t>)</w:t>
      </w: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Escreva com suas palavras, como surgiu o balé. Seu país de origem, a época, sua forma de apresentação...</w:t>
      </w:r>
    </w:p>
    <w:p w:rsidR="007C2689" w:rsidRPr="007C2689" w:rsidRDefault="007C2689" w:rsidP="007C2689">
      <w:pPr>
        <w:pStyle w:val="PargrafodaLista"/>
        <w:numPr>
          <w:ilvl w:val="0"/>
          <w:numId w:val="6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2689">
        <w:rPr>
          <w:rFonts w:ascii="Arial" w:hAnsi="Arial" w:cs="Arial"/>
          <w:sz w:val="20"/>
          <w:szCs w:val="20"/>
        </w:rPr>
        <w:t>linas</w:t>
      </w:r>
      <w:proofErr w:type="spellEnd"/>
      <w:proofErr w:type="gramEnd"/>
      <w:r w:rsidRPr="007C2689">
        <w:rPr>
          <w:rFonts w:ascii="Arial" w:hAnsi="Arial" w:cs="Arial"/>
          <w:sz w:val="20"/>
          <w:szCs w:val="20"/>
        </w:rPr>
        <w:t>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Qual a principal característica do balé clássico?</w:t>
      </w:r>
    </w:p>
    <w:p w:rsidR="007C2689" w:rsidRPr="007C2689" w:rsidRDefault="007C2689" w:rsidP="007C2689">
      <w:pPr>
        <w:pStyle w:val="PargrafodaLista"/>
        <w:numPr>
          <w:ilvl w:val="0"/>
          <w:numId w:val="7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proofErr w:type="gramStart"/>
      <w:r w:rsidRPr="007C2689">
        <w:rPr>
          <w:rFonts w:ascii="Arial" w:hAnsi="Arial" w:cs="Arial"/>
          <w:sz w:val="20"/>
          <w:szCs w:val="20"/>
        </w:rPr>
        <w:t>linha</w:t>
      </w:r>
      <w:proofErr w:type="gramEnd"/>
      <w:r w:rsidRPr="007C2689">
        <w:rPr>
          <w:rFonts w:ascii="Arial" w:hAnsi="Arial" w:cs="Arial"/>
          <w:sz w:val="20"/>
          <w:szCs w:val="20"/>
        </w:rPr>
        <w:t>)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</w:p>
    <w:p w:rsidR="007C2689" w:rsidRPr="007C2689" w:rsidRDefault="007C2689" w:rsidP="007C2689">
      <w:pPr>
        <w:pStyle w:val="PargrafodaLista"/>
        <w:numPr>
          <w:ilvl w:val="0"/>
          <w:numId w:val="1"/>
        </w:numPr>
        <w:spacing w:after="200" w:line="276" w:lineRule="auto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Nos dias atuais, o balé acompanha toda evolução dos novos tempos. Como se deu a transformação do balé clássico para o contemporâneo?</w:t>
      </w:r>
    </w:p>
    <w:p w:rsidR="007C2689" w:rsidRPr="007C2689" w:rsidRDefault="007C2689" w:rsidP="007C2689">
      <w:pPr>
        <w:pStyle w:val="PargrafodaLista"/>
        <w:ind w:left="-993" w:right="-994" w:hanging="11"/>
        <w:rPr>
          <w:rFonts w:ascii="Arial" w:hAnsi="Arial" w:cs="Arial"/>
          <w:sz w:val="20"/>
          <w:szCs w:val="20"/>
        </w:rPr>
      </w:pPr>
      <w:r w:rsidRPr="007C2689">
        <w:rPr>
          <w:rFonts w:ascii="Arial" w:hAnsi="Arial" w:cs="Arial"/>
          <w:sz w:val="20"/>
          <w:szCs w:val="20"/>
        </w:rPr>
        <w:t>(</w:t>
      </w:r>
      <w:proofErr w:type="gramStart"/>
      <w:r w:rsidRPr="007C2689">
        <w:rPr>
          <w:rFonts w:ascii="Arial" w:hAnsi="Arial" w:cs="Arial"/>
          <w:sz w:val="20"/>
          <w:szCs w:val="20"/>
        </w:rPr>
        <w:t>2</w:t>
      </w:r>
      <w:proofErr w:type="gramEnd"/>
      <w:r w:rsidRPr="007C2689">
        <w:rPr>
          <w:rFonts w:ascii="Arial" w:hAnsi="Arial" w:cs="Arial"/>
          <w:sz w:val="20"/>
          <w:szCs w:val="20"/>
        </w:rPr>
        <w:t xml:space="preserve"> linhas)</w:t>
      </w:r>
    </w:p>
    <w:p w:rsidR="007C2689" w:rsidRDefault="007C2689" w:rsidP="007C2689">
      <w:pPr>
        <w:pStyle w:val="PargrafodaLista"/>
        <w:rPr>
          <w:sz w:val="20"/>
          <w:szCs w:val="20"/>
        </w:rPr>
      </w:pPr>
    </w:p>
    <w:p w:rsidR="007C2689" w:rsidRPr="00E81B98" w:rsidRDefault="007C2689" w:rsidP="00E81B98">
      <w:pPr>
        <w:rPr>
          <w:rFonts w:ascii="Arial" w:hAnsi="Arial" w:cs="Arial"/>
          <w:sz w:val="22"/>
          <w:szCs w:val="20"/>
        </w:rPr>
      </w:pPr>
    </w:p>
    <w:sectPr w:rsidR="007C2689" w:rsidRPr="00E81B98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E94"/>
    <w:multiLevelType w:val="hybridMultilevel"/>
    <w:tmpl w:val="5C4AFEB2"/>
    <w:lvl w:ilvl="0" w:tplc="DBD6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2114"/>
    <w:multiLevelType w:val="hybridMultilevel"/>
    <w:tmpl w:val="9A7649BE"/>
    <w:lvl w:ilvl="0" w:tplc="EF32CF7E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61F3A"/>
    <w:multiLevelType w:val="hybridMultilevel"/>
    <w:tmpl w:val="EDD22F82"/>
    <w:lvl w:ilvl="0" w:tplc="78AE29D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5F0959"/>
    <w:multiLevelType w:val="hybridMultilevel"/>
    <w:tmpl w:val="5CA47A58"/>
    <w:lvl w:ilvl="0" w:tplc="3DE87AF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41B58"/>
    <w:multiLevelType w:val="hybridMultilevel"/>
    <w:tmpl w:val="2E3C067E"/>
    <w:lvl w:ilvl="0" w:tplc="67489C7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F349F1"/>
    <w:multiLevelType w:val="hybridMultilevel"/>
    <w:tmpl w:val="E618E93E"/>
    <w:lvl w:ilvl="0" w:tplc="AC8AA7AC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C4260"/>
    <w:multiLevelType w:val="hybridMultilevel"/>
    <w:tmpl w:val="E2E4D004"/>
    <w:lvl w:ilvl="0" w:tplc="58CAADA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2689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1D71-DCD6-4147-9636-05782F7D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76</cp:revision>
  <cp:lastPrinted>2017-05-02T12:57:00Z</cp:lastPrinted>
  <dcterms:created xsi:type="dcterms:W3CDTF">2014-09-12T12:54:00Z</dcterms:created>
  <dcterms:modified xsi:type="dcterms:W3CDTF">2017-06-29T13:40:00Z</dcterms:modified>
</cp:coreProperties>
</file>