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E3" w:rsidRDefault="000D3477">
      <w:r>
        <w:rPr>
          <w:noProof/>
          <w:lang w:eastAsia="pt-BR"/>
        </w:rPr>
        <w:drawing>
          <wp:anchor distT="0" distB="0" distL="114300" distR="114300" simplePos="0" relativeHeight="251655680" behindDoc="1" locked="0" layoutInCell="1" allowOverlap="1">
            <wp:simplePos x="0" y="0"/>
            <wp:positionH relativeFrom="margin">
              <wp:posOffset>-480060</wp:posOffset>
            </wp:positionH>
            <wp:positionV relativeFrom="margin">
              <wp:posOffset>-385445</wp:posOffset>
            </wp:positionV>
            <wp:extent cx="1161415" cy="1143000"/>
            <wp:effectExtent l="19050" t="0" r="635" b="0"/>
            <wp:wrapNone/>
            <wp:docPr id="6"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8" cstate="print"/>
                    <a:stretch>
                      <a:fillRect/>
                    </a:stretch>
                  </pic:blipFill>
                  <pic:spPr>
                    <a:xfrm>
                      <a:off x="0" y="0"/>
                      <a:ext cx="1161415" cy="1143000"/>
                    </a:xfrm>
                    <a:prstGeom prst="rect">
                      <a:avLst/>
                    </a:prstGeom>
                  </pic:spPr>
                </pic:pic>
              </a:graphicData>
            </a:graphic>
          </wp:anchor>
        </w:drawing>
      </w:r>
      <w:r w:rsidR="00284659">
        <w:rPr>
          <w:noProof/>
          <w:lang w:eastAsia="pt-BR"/>
        </w:rPr>
        <w:pict>
          <v:group id="Grupo 25" o:spid="_x0000_s1026" style="position:absolute;margin-left:-50.55pt;margin-top:-41.7pt;width:510.15pt;height:106pt;z-index:251659776;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4720B4" w:rsidRDefault="004720B4" w:rsidP="000D3477">
                    <w:pPr>
                      <w:pStyle w:val="Ttulo2"/>
                      <w:jc w:val="left"/>
                      <w:rPr>
                        <w:sz w:val="20"/>
                      </w:rPr>
                    </w:pPr>
                    <w:proofErr w:type="gramStart"/>
                    <w:r>
                      <w:rPr>
                        <w:sz w:val="20"/>
                      </w:rPr>
                      <w:t>DATA :</w:t>
                    </w:r>
                    <w:proofErr w:type="gramEnd"/>
                    <w:r>
                      <w:rPr>
                        <w:sz w:val="20"/>
                      </w:rPr>
                      <w:t xml:space="preserve">           /          / 2016</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4720B4" w:rsidRDefault="004720B4" w:rsidP="000D3477">
                    <w:pPr>
                      <w:pStyle w:val="Ttulo2"/>
                      <w:jc w:val="left"/>
                      <w:rPr>
                        <w:sz w:val="20"/>
                      </w:rPr>
                    </w:pPr>
                    <w:r>
                      <w:rPr>
                        <w:sz w:val="20"/>
                      </w:rPr>
                      <w:t>PROFESSOR (A): PAULO JALES</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4720B4" w:rsidRDefault="004720B4" w:rsidP="000D3477">
                    <w:pPr>
                      <w:jc w:val="center"/>
                      <w:rPr>
                        <w:rFonts w:ascii="Arial" w:hAnsi="Arial" w:cs="Arial"/>
                        <w:b/>
                        <w:snapToGrid w:val="0"/>
                        <w:color w:val="000000"/>
                      </w:rPr>
                    </w:pPr>
                    <w:r>
                      <w:rPr>
                        <w:rFonts w:ascii="Arial" w:hAnsi="Arial" w:cs="Arial"/>
                        <w:b/>
                        <w:snapToGrid w:val="0"/>
                        <w:color w:val="000000"/>
                      </w:rPr>
                      <w:t>LISTA DE EXERCICIO PARA RECUPERAÇÃO DE MATEMÁTICA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4720B4" w:rsidRDefault="004720B4" w:rsidP="000D3477">
                    <w:pPr>
                      <w:pStyle w:val="Ttulo1"/>
                      <w:jc w:val="left"/>
                      <w:rPr>
                        <w:rFonts w:ascii="Arial" w:hAnsi="Arial" w:cs="Arial"/>
                        <w:sz w:val="20"/>
                        <w:u w:val="none"/>
                      </w:rPr>
                    </w:pPr>
                    <w:r>
                      <w:rPr>
                        <w:rFonts w:ascii="Arial" w:hAnsi="Arial" w:cs="Arial"/>
                        <w:sz w:val="20"/>
                      </w:rPr>
                      <w:t>SÉRIE: 1º</w:t>
                    </w:r>
                    <w:r>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4720B4" w:rsidRDefault="004720B4" w:rsidP="000D3477">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4720B4" w:rsidRDefault="004720B4" w:rsidP="000D3477">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4720B4" w:rsidRDefault="004720B4" w:rsidP="000D3477">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4720B4" w:rsidRDefault="004720B4" w:rsidP="000D3477">
                    <w:pPr>
                      <w:pStyle w:val="Ttulo1"/>
                      <w:jc w:val="left"/>
                      <w:rPr>
                        <w:rFonts w:ascii="Arial" w:hAnsi="Arial" w:cs="Arial"/>
                        <w:sz w:val="20"/>
                      </w:rPr>
                    </w:pPr>
                    <w:r>
                      <w:rPr>
                        <w:rFonts w:ascii="Arial" w:hAnsi="Arial" w:cs="Arial"/>
                        <w:sz w:val="20"/>
                      </w:rPr>
                      <w:t>4º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4720B4" w:rsidRPr="00FE04FE" w:rsidRDefault="004720B4" w:rsidP="000D3477">
                    <w:pPr>
                      <w:jc w:val="center"/>
                      <w:rPr>
                        <w:rFonts w:ascii="Arial" w:hAnsi="Arial" w:cs="Arial"/>
                        <w:b/>
                        <w:sz w:val="20"/>
                      </w:rPr>
                    </w:pPr>
                  </w:p>
                </w:txbxContent>
              </v:textbox>
            </v:roundrect>
          </v:group>
        </w:pict>
      </w:r>
    </w:p>
    <w:p w:rsidR="00795695" w:rsidRDefault="00795695" w:rsidP="00795695">
      <w:pPr>
        <w:spacing w:line="288" w:lineRule="auto"/>
        <w:jc w:val="both"/>
        <w:rPr>
          <w:rFonts w:ascii="Arial" w:hAnsi="Arial" w:cs="Arial"/>
        </w:rPr>
      </w:pPr>
    </w:p>
    <w:p w:rsidR="00291FA4" w:rsidRDefault="00291FA4" w:rsidP="00795695">
      <w:pPr>
        <w:spacing w:line="288" w:lineRule="auto"/>
        <w:jc w:val="both"/>
        <w:rPr>
          <w:rFonts w:ascii="Arial" w:hAnsi="Arial" w:cs="Arial"/>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1. </w:t>
      </w:r>
      <w:r w:rsidRPr="006415C1">
        <w:rPr>
          <w:rFonts w:ascii="Arial" w:hAnsi="Arial" w:cs="Arial"/>
          <w:sz w:val="20"/>
          <w:szCs w:val="20"/>
        </w:rPr>
        <w:t>(Unicamp) A ANATEL determina que as emissoras de rádio FM utilizem as frequências de 87,9 a 107,9 MHz, e que haja uma diferença de 0,2 MHz entre emissoras com frequências vizinhas. A cada emissora, identificada por sua frequência, é associado um canal, que é um número natural que começa em 200. Desta forma, à emissora cuja frequência é de 87,9 MHz corresponde o canal 200; à seguinte, cuja frequência é de 88,1 MHz, corresponde o canal 201, e assim por diante. Pergunta-se:</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Quantas emissoras FM podem funcionar [na mesma região], respeitando-se o intervalo de frequências permitido pela ANATEL? Qual o número do canal com maior frequência?</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Os canais 200 e 285 são reservados para uso exclusivo das rádios comunitárias. Qual a frequência do canal 285, supondo que todas as frequências possíveis são utilizadas?</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2. </w:t>
      </w:r>
      <w:r w:rsidRPr="006415C1">
        <w:rPr>
          <w:rFonts w:ascii="Arial" w:hAnsi="Arial" w:cs="Arial"/>
          <w:sz w:val="20"/>
          <w:szCs w:val="20"/>
        </w:rPr>
        <w:t>(UERJ) A figura acima apresenta 25 retângulos. Observe que quatro desses retângulos contêm números e um deles, a letra n.</w:t>
      </w:r>
    </w:p>
    <w:p w:rsidR="006415C1" w:rsidRPr="006415C1" w:rsidRDefault="006415C1" w:rsidP="006415C1">
      <w:pPr>
        <w:spacing w:after="0" w:line="240" w:lineRule="auto"/>
        <w:ind w:left="-993" w:right="-710"/>
        <w:jc w:val="both"/>
        <w:rPr>
          <w:rFonts w:ascii="Arial" w:hAnsi="Arial" w:cs="Arial"/>
          <w:sz w:val="20"/>
          <w:szCs w:val="20"/>
        </w:rPr>
      </w:pPr>
    </w:p>
    <w:tbl>
      <w:tblPr>
        <w:tblW w:w="0" w:type="auto"/>
        <w:tblInd w:w="-35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57"/>
        <w:gridCol w:w="550"/>
        <w:gridCol w:w="550"/>
        <w:gridCol w:w="439"/>
        <w:gridCol w:w="661"/>
      </w:tblGrid>
      <w:tr w:rsidR="006415C1" w:rsidRPr="006415C1" w:rsidTr="004720B4">
        <w:tc>
          <w:tcPr>
            <w:tcW w:w="757"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439"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r w:rsidRPr="006415C1">
              <w:rPr>
                <w:rFonts w:ascii="Arial" w:hAnsi="Arial" w:cs="Arial"/>
                <w:sz w:val="20"/>
                <w:szCs w:val="20"/>
              </w:rPr>
              <w:t>n</w:t>
            </w:r>
          </w:p>
        </w:tc>
        <w:tc>
          <w:tcPr>
            <w:tcW w:w="661"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r>
      <w:tr w:rsidR="006415C1" w:rsidRPr="006415C1" w:rsidTr="004720B4">
        <w:tc>
          <w:tcPr>
            <w:tcW w:w="757"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r w:rsidRPr="006415C1">
              <w:rPr>
                <w:rFonts w:ascii="Arial" w:hAnsi="Arial" w:cs="Arial"/>
                <w:sz w:val="20"/>
                <w:szCs w:val="20"/>
              </w:rPr>
              <w:t>65</w:t>
            </w:r>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439"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661"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r>
      <w:tr w:rsidR="006415C1" w:rsidRPr="006415C1" w:rsidTr="004720B4">
        <w:tc>
          <w:tcPr>
            <w:tcW w:w="757"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439"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661"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r w:rsidRPr="006415C1">
              <w:rPr>
                <w:rFonts w:ascii="Arial" w:hAnsi="Arial" w:cs="Arial"/>
                <w:sz w:val="20"/>
                <w:szCs w:val="20"/>
              </w:rPr>
              <w:t>130</w:t>
            </w:r>
          </w:p>
        </w:tc>
      </w:tr>
      <w:tr w:rsidR="006415C1" w:rsidRPr="006415C1" w:rsidTr="004720B4">
        <w:tc>
          <w:tcPr>
            <w:tcW w:w="757"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r w:rsidRPr="006415C1">
              <w:rPr>
                <w:rFonts w:ascii="Arial" w:hAnsi="Arial" w:cs="Arial"/>
                <w:sz w:val="20"/>
                <w:szCs w:val="20"/>
              </w:rPr>
              <w:t>75</w:t>
            </w:r>
          </w:p>
        </w:tc>
        <w:tc>
          <w:tcPr>
            <w:tcW w:w="439"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661"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r>
      <w:tr w:rsidR="006415C1" w:rsidRPr="006415C1" w:rsidTr="004720B4">
        <w:tc>
          <w:tcPr>
            <w:tcW w:w="757"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roofErr w:type="gramStart"/>
            <w:r w:rsidRPr="006415C1">
              <w:rPr>
                <w:rFonts w:ascii="Arial" w:hAnsi="Arial" w:cs="Arial"/>
                <w:sz w:val="20"/>
                <w:szCs w:val="20"/>
              </w:rPr>
              <w:t>0</w:t>
            </w:r>
            <w:proofErr w:type="gramEnd"/>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550"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439"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c>
          <w:tcPr>
            <w:tcW w:w="661" w:type="dxa"/>
            <w:tcBorders>
              <w:top w:val="single" w:sz="6" w:space="0" w:color="auto"/>
              <w:left w:val="single" w:sz="6" w:space="0" w:color="auto"/>
              <w:bottom w:val="single" w:sz="6" w:space="0" w:color="auto"/>
              <w:right w:val="single" w:sz="6" w:space="0" w:color="auto"/>
            </w:tcBorders>
          </w:tcPr>
          <w:p w:rsidR="006415C1" w:rsidRPr="006415C1" w:rsidRDefault="006415C1" w:rsidP="006415C1">
            <w:pPr>
              <w:spacing w:after="0" w:line="240" w:lineRule="auto"/>
              <w:ind w:left="-993" w:right="-710"/>
              <w:jc w:val="center"/>
              <w:rPr>
                <w:rFonts w:ascii="Arial" w:hAnsi="Arial" w:cs="Arial"/>
                <w:sz w:val="20"/>
                <w:szCs w:val="20"/>
              </w:rPr>
            </w:pPr>
          </w:p>
        </w:tc>
      </w:tr>
    </w:tbl>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Podem ser escritos, em todos os outros retângulos, números inteiros positivos, de modo que, em cada linha e em cada coluna, sejam formadas progressões aritméticas de cinco termos.</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Calcule:</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a soma dos elementos da quarta linha da figura;</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o número que deve ser escrito no lugar de n.</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3. </w:t>
      </w:r>
      <w:r w:rsidRPr="006415C1">
        <w:rPr>
          <w:rFonts w:ascii="Arial" w:hAnsi="Arial" w:cs="Arial"/>
          <w:sz w:val="20"/>
          <w:szCs w:val="20"/>
        </w:rPr>
        <w:t>(</w:t>
      </w:r>
      <w:proofErr w:type="spellStart"/>
      <w:proofErr w:type="gramStart"/>
      <w:r w:rsidRPr="006415C1">
        <w:rPr>
          <w:rFonts w:ascii="Arial" w:hAnsi="Arial" w:cs="Arial"/>
          <w:sz w:val="20"/>
          <w:szCs w:val="20"/>
        </w:rPr>
        <w:t>Fuvest</w:t>
      </w:r>
      <w:proofErr w:type="spellEnd"/>
      <w:proofErr w:type="gramEnd"/>
      <w:r w:rsidRPr="006415C1">
        <w:rPr>
          <w:rFonts w:ascii="Arial" w:hAnsi="Arial" w:cs="Arial"/>
          <w:sz w:val="20"/>
          <w:szCs w:val="20"/>
        </w:rPr>
        <w:t>) a) Quantos múltiplos de 9 há entre 100 e 1000?</w:t>
      </w:r>
    </w:p>
    <w:p w:rsidR="006415C1" w:rsidRPr="006415C1" w:rsidRDefault="006415C1" w:rsidP="006415C1">
      <w:pPr>
        <w:spacing w:after="0" w:line="240" w:lineRule="auto"/>
        <w:ind w:left="-993" w:right="-710"/>
        <w:jc w:val="both"/>
        <w:rPr>
          <w:rFonts w:ascii="Arial" w:hAnsi="Arial" w:cs="Arial"/>
          <w:color w:val="000000"/>
          <w:sz w:val="20"/>
          <w:szCs w:val="20"/>
        </w:rPr>
      </w:pPr>
      <w:r w:rsidRPr="006415C1">
        <w:rPr>
          <w:rFonts w:ascii="Arial" w:hAnsi="Arial" w:cs="Arial"/>
          <w:sz w:val="20"/>
          <w:szCs w:val="20"/>
        </w:rPr>
        <w:t xml:space="preserve">b) Quantos múltiplos de </w:t>
      </w:r>
      <w:proofErr w:type="gramStart"/>
      <w:r w:rsidRPr="006415C1">
        <w:rPr>
          <w:rFonts w:ascii="Arial" w:hAnsi="Arial" w:cs="Arial"/>
          <w:sz w:val="20"/>
          <w:szCs w:val="20"/>
        </w:rPr>
        <w:t>9</w:t>
      </w:r>
      <w:proofErr w:type="gramEnd"/>
      <w:r w:rsidRPr="006415C1">
        <w:rPr>
          <w:rFonts w:ascii="Arial" w:hAnsi="Arial" w:cs="Arial"/>
          <w:sz w:val="20"/>
          <w:szCs w:val="20"/>
        </w:rPr>
        <w:t xml:space="preserve"> ou 15 há entre 100 e 1000?</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4. </w:t>
      </w:r>
      <w:r w:rsidRPr="006415C1">
        <w:rPr>
          <w:rFonts w:ascii="Arial" w:hAnsi="Arial" w:cs="Arial"/>
          <w:sz w:val="20"/>
          <w:szCs w:val="20"/>
        </w:rPr>
        <w:t>(</w:t>
      </w:r>
      <w:proofErr w:type="spellStart"/>
      <w:r w:rsidRPr="006415C1">
        <w:rPr>
          <w:rFonts w:ascii="Arial" w:hAnsi="Arial" w:cs="Arial"/>
          <w:sz w:val="20"/>
          <w:szCs w:val="20"/>
        </w:rPr>
        <w:t>Mack</w:t>
      </w:r>
      <w:proofErr w:type="spellEnd"/>
      <w:r w:rsidRPr="006415C1">
        <w:rPr>
          <w:rFonts w:ascii="Arial" w:hAnsi="Arial" w:cs="Arial"/>
          <w:sz w:val="20"/>
          <w:szCs w:val="20"/>
        </w:rPr>
        <w:t xml:space="preserve">) As medidas dos lados de um triângulo retângulo estão em progressão aritmética. Se b é a medida do maior cateto, a área do triângulo </w:t>
      </w:r>
      <w:proofErr w:type="gramStart"/>
      <w:r w:rsidRPr="006415C1">
        <w:rPr>
          <w:rFonts w:ascii="Arial" w:hAnsi="Arial" w:cs="Arial"/>
          <w:sz w:val="20"/>
          <w:szCs w:val="20"/>
        </w:rPr>
        <w:t>é</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a) </w:t>
      </w:r>
      <w:r w:rsidRPr="006415C1">
        <w:rPr>
          <w:rFonts w:ascii="Arial" w:hAnsi="Arial" w:cs="Arial"/>
          <w:sz w:val="20"/>
          <w:szCs w:val="20"/>
        </w:rPr>
        <w:object w:dxaOrig="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33.05pt" o:ole="">
            <v:imagedata r:id="rId9" o:title=""/>
          </v:shape>
          <o:OLEObject Type="Embed" ProgID="Equation.3" ShapeID="_x0000_i1025" DrawAspect="Content" ObjectID="_1543039185" r:id="rId10"/>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b) </w:t>
      </w:r>
      <w:r w:rsidRPr="006415C1">
        <w:rPr>
          <w:rFonts w:ascii="Arial" w:hAnsi="Arial" w:cs="Arial"/>
          <w:sz w:val="20"/>
          <w:szCs w:val="20"/>
        </w:rPr>
        <w:object w:dxaOrig="460" w:dyaOrig="660">
          <v:shape id="_x0000_i1026" type="#_x0000_t75" style="width:23.1pt;height:33.05pt" o:ole="">
            <v:imagedata r:id="rId11" o:title=""/>
          </v:shape>
          <o:OLEObject Type="Embed" ProgID="Equation.3" ShapeID="_x0000_i1026" DrawAspect="Content" ObjectID="_1543039186" r:id="rId12"/>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4b</w:t>
      </w:r>
      <w:r w:rsidRPr="006415C1">
        <w:rPr>
          <w:rFonts w:ascii="Arial" w:hAnsi="Arial" w:cs="Arial"/>
          <w:sz w:val="20"/>
          <w:szCs w:val="20"/>
          <w:vertAlign w:val="superscript"/>
        </w:rPr>
        <w:t>2</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w:t>
      </w:r>
      <w:r w:rsidRPr="006415C1">
        <w:rPr>
          <w:rFonts w:ascii="Arial" w:hAnsi="Arial" w:cs="Arial"/>
          <w:sz w:val="20"/>
          <w:szCs w:val="20"/>
        </w:rPr>
        <w:object w:dxaOrig="460" w:dyaOrig="660">
          <v:shape id="_x0000_i1027" type="#_x0000_t75" style="width:23.1pt;height:33.05pt" o:ole="">
            <v:imagedata r:id="rId13" o:title=""/>
          </v:shape>
          <o:OLEObject Type="Embed" ProgID="Equation.3" ShapeID="_x0000_i1027" DrawAspect="Content" ObjectID="_1543039187" r:id="rId14"/>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b</w:t>
      </w:r>
      <w:r w:rsidRPr="006415C1">
        <w:rPr>
          <w:rFonts w:ascii="Arial" w:hAnsi="Arial" w:cs="Arial"/>
          <w:sz w:val="20"/>
          <w:szCs w:val="20"/>
          <w:vertAlign w:val="superscript"/>
        </w:rPr>
        <w:t>2</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5. </w:t>
      </w:r>
      <w:r w:rsidRPr="006415C1">
        <w:rPr>
          <w:rFonts w:ascii="Arial" w:hAnsi="Arial" w:cs="Arial"/>
          <w:sz w:val="20"/>
          <w:szCs w:val="20"/>
        </w:rPr>
        <w:t xml:space="preserve">(Fatec) As medidas dos lados de um triângulo retângulo, em centímetros, são numericamente iguais aos termos de uma progressão aritmética de razão </w:t>
      </w:r>
      <w:proofErr w:type="gramStart"/>
      <w:r w:rsidRPr="006415C1">
        <w:rPr>
          <w:rFonts w:ascii="Arial" w:hAnsi="Arial" w:cs="Arial"/>
          <w:sz w:val="20"/>
          <w:szCs w:val="20"/>
        </w:rPr>
        <w:t>4</w:t>
      </w:r>
      <w:proofErr w:type="gramEnd"/>
      <w:r w:rsidRPr="006415C1">
        <w:rPr>
          <w:rFonts w:ascii="Arial" w:hAnsi="Arial" w:cs="Arial"/>
          <w:sz w:val="20"/>
          <w:szCs w:val="20"/>
        </w:rPr>
        <w:t xml:space="preserve">. </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Se a área desse triângulo é de 96 cm</w:t>
      </w:r>
      <w:r w:rsidRPr="006415C1">
        <w:rPr>
          <w:rFonts w:ascii="Arial" w:hAnsi="Arial" w:cs="Arial"/>
          <w:sz w:val="20"/>
          <w:szCs w:val="20"/>
          <w:vertAlign w:val="superscript"/>
        </w:rPr>
        <w:t>2</w:t>
      </w:r>
      <w:r w:rsidRPr="006415C1">
        <w:rPr>
          <w:rFonts w:ascii="Arial" w:hAnsi="Arial" w:cs="Arial"/>
          <w:sz w:val="20"/>
          <w:szCs w:val="20"/>
        </w:rPr>
        <w:t xml:space="preserve">, o perímetro desse triângulo, em centímetros, </w:t>
      </w:r>
      <w:proofErr w:type="gramStart"/>
      <w:r w:rsidRPr="006415C1">
        <w:rPr>
          <w:rFonts w:ascii="Arial" w:hAnsi="Arial" w:cs="Arial"/>
          <w:sz w:val="20"/>
          <w:szCs w:val="20"/>
        </w:rPr>
        <w:t>é</w:t>
      </w:r>
      <w:proofErr w:type="gramEnd"/>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52</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48</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42</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lastRenderedPageBreak/>
        <w:t>d) 38</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36</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6. </w:t>
      </w:r>
      <w:r w:rsidRPr="006415C1">
        <w:rPr>
          <w:rFonts w:ascii="Arial" w:hAnsi="Arial" w:cs="Arial"/>
          <w:sz w:val="20"/>
          <w:szCs w:val="20"/>
        </w:rPr>
        <w:t>(</w:t>
      </w:r>
      <w:proofErr w:type="spellStart"/>
      <w:r w:rsidRPr="006415C1">
        <w:rPr>
          <w:rFonts w:ascii="Arial" w:hAnsi="Arial" w:cs="Arial"/>
          <w:sz w:val="20"/>
          <w:szCs w:val="20"/>
        </w:rPr>
        <w:t>Unirio</w:t>
      </w:r>
      <w:proofErr w:type="spellEnd"/>
      <w:r w:rsidRPr="006415C1">
        <w:rPr>
          <w:rFonts w:ascii="Arial" w:hAnsi="Arial" w:cs="Arial"/>
          <w:sz w:val="20"/>
          <w:szCs w:val="20"/>
        </w:rPr>
        <w:t xml:space="preserve">) Dado um triângulo retângulo cujos catetos medem </w:t>
      </w:r>
      <w:proofErr w:type="gramStart"/>
      <w:r w:rsidRPr="006415C1">
        <w:rPr>
          <w:rFonts w:ascii="Arial" w:hAnsi="Arial" w:cs="Arial"/>
          <w:sz w:val="20"/>
          <w:szCs w:val="20"/>
        </w:rPr>
        <w:t>2cm</w:t>
      </w:r>
      <w:proofErr w:type="gramEnd"/>
      <w:r w:rsidRPr="006415C1">
        <w:rPr>
          <w:rFonts w:ascii="Arial" w:hAnsi="Arial" w:cs="Arial"/>
          <w:sz w:val="20"/>
          <w:szCs w:val="20"/>
        </w:rPr>
        <w:t xml:space="preserve">, construímos um segundo triângulo retângulo onde um dos catetos está apoiado na hipotenusa do primeiro e o outro cateto mede 2cm. Construímos um terceiro triângulo com um dos catetos medindo </w:t>
      </w:r>
      <w:proofErr w:type="gramStart"/>
      <w:r w:rsidRPr="006415C1">
        <w:rPr>
          <w:rFonts w:ascii="Arial" w:hAnsi="Arial" w:cs="Arial"/>
          <w:sz w:val="20"/>
          <w:szCs w:val="20"/>
        </w:rPr>
        <w:t>2cm</w:t>
      </w:r>
      <w:proofErr w:type="gramEnd"/>
      <w:r w:rsidRPr="006415C1">
        <w:rPr>
          <w:rFonts w:ascii="Arial" w:hAnsi="Arial" w:cs="Arial"/>
          <w:sz w:val="20"/>
          <w:szCs w:val="20"/>
        </w:rPr>
        <w:t xml:space="preserve"> e o outro apoiado na hipotenusa do segundo triângulo. Se continuarmos a construir triângulos sempre da mesma forma, a hipotenusa do 15</w:t>
      </w:r>
      <w:r w:rsidRPr="006415C1">
        <w:rPr>
          <w:rFonts w:ascii="Arial" w:hAnsi="Arial" w:cs="Arial"/>
          <w:sz w:val="20"/>
          <w:szCs w:val="20"/>
          <w:vertAlign w:val="superscript"/>
        </w:rPr>
        <w:t>o</w:t>
      </w:r>
      <w:r w:rsidRPr="006415C1">
        <w:rPr>
          <w:rFonts w:ascii="Arial" w:hAnsi="Arial" w:cs="Arial"/>
          <w:sz w:val="20"/>
          <w:szCs w:val="20"/>
        </w:rPr>
        <w:t xml:space="preserve"> triângulo medirá:</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a) </w:t>
      </w:r>
      <w:proofErr w:type="gramStart"/>
      <w:r w:rsidRPr="006415C1">
        <w:rPr>
          <w:rFonts w:ascii="Arial" w:hAnsi="Arial" w:cs="Arial"/>
          <w:sz w:val="20"/>
          <w:szCs w:val="20"/>
        </w:rPr>
        <w:t>15cm</w:t>
      </w:r>
      <w:proofErr w:type="gramEnd"/>
      <w:r w:rsidRPr="006415C1">
        <w:rPr>
          <w:rFonts w:ascii="Arial" w:hAnsi="Arial" w:cs="Arial"/>
          <w:sz w:val="20"/>
          <w:szCs w:val="20"/>
        </w:rPr>
        <w:t>.</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15</w:t>
      </w:r>
      <w:r w:rsidRPr="006415C1">
        <w:rPr>
          <w:rFonts w:ascii="Arial" w:hAnsi="Arial" w:cs="Arial"/>
          <w:sz w:val="20"/>
          <w:szCs w:val="20"/>
        </w:rPr>
        <w:object w:dxaOrig="340" w:dyaOrig="300">
          <v:shape id="_x0000_i1028" type="#_x0000_t75" style="width:17.15pt;height:15.2pt" o:ole="">
            <v:imagedata r:id="rId15" o:title=""/>
          </v:shape>
          <o:OLEObject Type="Embed" ProgID="Equation.3" ShapeID="_x0000_i1028" DrawAspect="Content" ObjectID="_1543039188" r:id="rId16"/>
        </w:object>
      </w:r>
      <w:r w:rsidRPr="006415C1">
        <w:rPr>
          <w:rFonts w:ascii="Arial" w:hAnsi="Arial" w:cs="Arial"/>
          <w:sz w:val="20"/>
          <w:szCs w:val="20"/>
        </w:rPr>
        <w:t>cm.</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c) </w:t>
      </w:r>
      <w:proofErr w:type="gramStart"/>
      <w:r w:rsidRPr="006415C1">
        <w:rPr>
          <w:rFonts w:ascii="Arial" w:hAnsi="Arial" w:cs="Arial"/>
          <w:sz w:val="20"/>
          <w:szCs w:val="20"/>
        </w:rPr>
        <w:t>14cm</w:t>
      </w:r>
      <w:proofErr w:type="gramEnd"/>
      <w:r w:rsidRPr="006415C1">
        <w:rPr>
          <w:rFonts w:ascii="Arial" w:hAnsi="Arial" w:cs="Arial"/>
          <w:sz w:val="20"/>
          <w:szCs w:val="20"/>
        </w:rPr>
        <w:t>.</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w:t>
      </w:r>
      <w:proofErr w:type="gramStart"/>
      <w:r w:rsidRPr="006415C1">
        <w:rPr>
          <w:rFonts w:ascii="Arial" w:hAnsi="Arial" w:cs="Arial"/>
          <w:sz w:val="20"/>
          <w:szCs w:val="20"/>
        </w:rPr>
        <w:t>8cm</w:t>
      </w:r>
      <w:proofErr w:type="gramEnd"/>
      <w:r w:rsidRPr="006415C1">
        <w:rPr>
          <w:rFonts w:ascii="Arial" w:hAnsi="Arial" w:cs="Arial"/>
          <w:sz w:val="20"/>
          <w:szCs w:val="20"/>
        </w:rPr>
        <w:t>.</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e) </w:t>
      </w:r>
      <w:proofErr w:type="gramStart"/>
      <w:r w:rsidRPr="006415C1">
        <w:rPr>
          <w:rFonts w:ascii="Arial" w:hAnsi="Arial" w:cs="Arial"/>
          <w:sz w:val="20"/>
          <w:szCs w:val="20"/>
        </w:rPr>
        <w:t>8</w:t>
      </w:r>
      <w:proofErr w:type="gramEnd"/>
      <w:r w:rsidRPr="006415C1">
        <w:rPr>
          <w:rFonts w:ascii="Arial" w:hAnsi="Arial" w:cs="Arial"/>
          <w:sz w:val="20"/>
          <w:szCs w:val="20"/>
        </w:rPr>
        <w:object w:dxaOrig="340" w:dyaOrig="300">
          <v:shape id="_x0000_i1029" type="#_x0000_t75" style="width:17.15pt;height:15.2pt" o:ole="">
            <v:imagedata r:id="rId17" o:title=""/>
          </v:shape>
          <o:OLEObject Type="Embed" ProgID="Equation.3" ShapeID="_x0000_i1029" DrawAspect="Content" ObjectID="_1543039189" r:id="rId18"/>
        </w:object>
      </w:r>
      <w:r w:rsidRPr="006415C1">
        <w:rPr>
          <w:rFonts w:ascii="Arial" w:hAnsi="Arial" w:cs="Arial"/>
          <w:sz w:val="20"/>
          <w:szCs w:val="20"/>
        </w:rPr>
        <w:t>cm.</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7. </w:t>
      </w:r>
      <w:r w:rsidRPr="006415C1">
        <w:rPr>
          <w:rFonts w:ascii="Arial" w:hAnsi="Arial" w:cs="Arial"/>
          <w:sz w:val="20"/>
          <w:szCs w:val="20"/>
        </w:rPr>
        <w:t>(ESPM) De 1995 a 2004, a população de uma cidade vem aumentando anualmente em progressão aritmética. Em 2004 constatou-se que o número de habitantes era 8% maior que no ano anterior. Pode-se concluir que, de 1995 a 2004, a população dessa cidade aumentou em:</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200%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180%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160%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d) 100%</w:t>
      </w:r>
    </w:p>
    <w:p w:rsidR="006415C1" w:rsidRPr="006415C1" w:rsidRDefault="006415C1" w:rsidP="006415C1">
      <w:pPr>
        <w:spacing w:after="0" w:line="240" w:lineRule="auto"/>
        <w:ind w:left="-993" w:right="-710"/>
        <w:jc w:val="both"/>
        <w:rPr>
          <w:rFonts w:ascii="Arial" w:hAnsi="Arial" w:cs="Arial"/>
          <w:color w:val="000000"/>
          <w:sz w:val="20"/>
          <w:szCs w:val="20"/>
        </w:rPr>
      </w:pPr>
      <w:r w:rsidRPr="006415C1">
        <w:rPr>
          <w:rFonts w:ascii="Arial" w:hAnsi="Arial" w:cs="Arial"/>
          <w:sz w:val="20"/>
          <w:szCs w:val="20"/>
        </w:rPr>
        <w:t>e) 80%</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8. </w:t>
      </w:r>
      <w:r w:rsidRPr="006415C1">
        <w:rPr>
          <w:rFonts w:ascii="Arial" w:hAnsi="Arial" w:cs="Arial"/>
          <w:sz w:val="20"/>
          <w:szCs w:val="20"/>
        </w:rPr>
        <w:t xml:space="preserve">(UNIFESP) “Números triangulares” são números que podem ser representados por pontos arranjados na forma de triângulos </w:t>
      </w:r>
      <w:proofErr w:type="spellStart"/>
      <w:r w:rsidRPr="006415C1">
        <w:rPr>
          <w:rFonts w:ascii="Arial" w:hAnsi="Arial" w:cs="Arial"/>
          <w:sz w:val="20"/>
          <w:szCs w:val="20"/>
        </w:rPr>
        <w:t>eqüiláteros</w:t>
      </w:r>
      <w:proofErr w:type="spellEnd"/>
      <w:r w:rsidRPr="006415C1">
        <w:rPr>
          <w:rFonts w:ascii="Arial" w:hAnsi="Arial" w:cs="Arial"/>
          <w:sz w:val="20"/>
          <w:szCs w:val="20"/>
        </w:rPr>
        <w:t xml:space="preserve">. É conveniente definir </w:t>
      </w:r>
      <w:proofErr w:type="gramStart"/>
      <w:r w:rsidRPr="006415C1">
        <w:rPr>
          <w:rFonts w:ascii="Arial" w:hAnsi="Arial" w:cs="Arial"/>
          <w:sz w:val="20"/>
          <w:szCs w:val="20"/>
        </w:rPr>
        <w:t>1</w:t>
      </w:r>
      <w:proofErr w:type="gramEnd"/>
      <w:r w:rsidRPr="006415C1">
        <w:rPr>
          <w:rFonts w:ascii="Arial" w:hAnsi="Arial" w:cs="Arial"/>
          <w:sz w:val="20"/>
          <w:szCs w:val="20"/>
        </w:rPr>
        <w:t xml:space="preserve"> como o primeiro número triangular.  Apresentamos a seguir os primeiros números triangulares.</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noProof/>
          <w:sz w:val="20"/>
          <w:szCs w:val="20"/>
        </w:rPr>
        <w:drawing>
          <wp:inline distT="0" distB="0" distL="0" distR="0">
            <wp:extent cx="3429000" cy="1161415"/>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161415"/>
                    </a:xfrm>
                    <a:prstGeom prst="rect">
                      <a:avLst/>
                    </a:prstGeom>
                    <a:noFill/>
                    <a:ln>
                      <a:noFill/>
                    </a:ln>
                  </pic:spPr>
                </pic:pic>
              </a:graphicData>
            </a:graphic>
          </wp:inline>
        </w:drawing>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Se </w:t>
      </w:r>
      <w:proofErr w:type="spellStart"/>
      <w:r w:rsidRPr="006415C1">
        <w:rPr>
          <w:rFonts w:ascii="Arial" w:hAnsi="Arial" w:cs="Arial"/>
          <w:sz w:val="20"/>
          <w:szCs w:val="20"/>
        </w:rPr>
        <w:t>T</w:t>
      </w:r>
      <w:r w:rsidRPr="006415C1">
        <w:rPr>
          <w:rFonts w:ascii="Arial" w:hAnsi="Arial" w:cs="Arial"/>
          <w:sz w:val="20"/>
          <w:szCs w:val="20"/>
          <w:vertAlign w:val="subscript"/>
        </w:rPr>
        <w:t>n</w:t>
      </w:r>
      <w:proofErr w:type="spellEnd"/>
      <w:r w:rsidRPr="006415C1">
        <w:rPr>
          <w:rFonts w:ascii="Arial" w:hAnsi="Arial" w:cs="Arial"/>
          <w:sz w:val="20"/>
          <w:szCs w:val="20"/>
        </w:rPr>
        <w:t xml:space="preserve"> representa o </w:t>
      </w:r>
      <w:proofErr w:type="spellStart"/>
      <w:r w:rsidRPr="006415C1">
        <w:rPr>
          <w:rFonts w:ascii="Arial" w:hAnsi="Arial" w:cs="Arial"/>
          <w:sz w:val="20"/>
          <w:szCs w:val="20"/>
        </w:rPr>
        <w:t>n-ésimo</w:t>
      </w:r>
      <w:proofErr w:type="spellEnd"/>
      <w:r w:rsidRPr="006415C1">
        <w:rPr>
          <w:rFonts w:ascii="Arial" w:hAnsi="Arial" w:cs="Arial"/>
          <w:sz w:val="20"/>
          <w:szCs w:val="20"/>
        </w:rPr>
        <w:t xml:space="preserve"> número triangular, então T</w:t>
      </w:r>
      <w:r w:rsidRPr="006415C1">
        <w:rPr>
          <w:rFonts w:ascii="Arial" w:hAnsi="Arial" w:cs="Arial"/>
          <w:sz w:val="20"/>
          <w:szCs w:val="20"/>
          <w:vertAlign w:val="subscript"/>
        </w:rPr>
        <w:t>1</w:t>
      </w:r>
      <w:r w:rsidRPr="006415C1">
        <w:rPr>
          <w:rFonts w:ascii="Arial" w:hAnsi="Arial" w:cs="Arial"/>
          <w:sz w:val="20"/>
          <w:szCs w:val="20"/>
        </w:rPr>
        <w:t xml:space="preserve"> = 1, T</w:t>
      </w:r>
      <w:r w:rsidRPr="006415C1">
        <w:rPr>
          <w:rFonts w:ascii="Arial" w:hAnsi="Arial" w:cs="Arial"/>
          <w:sz w:val="20"/>
          <w:szCs w:val="20"/>
          <w:vertAlign w:val="subscript"/>
        </w:rPr>
        <w:t>2</w:t>
      </w:r>
      <w:r w:rsidRPr="006415C1">
        <w:rPr>
          <w:rFonts w:ascii="Arial" w:hAnsi="Arial" w:cs="Arial"/>
          <w:sz w:val="20"/>
          <w:szCs w:val="20"/>
        </w:rPr>
        <w:t xml:space="preserve"> = 3, T</w:t>
      </w:r>
      <w:r w:rsidRPr="006415C1">
        <w:rPr>
          <w:rFonts w:ascii="Arial" w:hAnsi="Arial" w:cs="Arial"/>
          <w:sz w:val="20"/>
          <w:szCs w:val="20"/>
          <w:vertAlign w:val="subscript"/>
        </w:rPr>
        <w:t>3</w:t>
      </w:r>
      <w:r w:rsidRPr="006415C1">
        <w:rPr>
          <w:rFonts w:ascii="Arial" w:hAnsi="Arial" w:cs="Arial"/>
          <w:sz w:val="20"/>
          <w:szCs w:val="20"/>
        </w:rPr>
        <w:t xml:space="preserve"> = 6, T</w:t>
      </w:r>
      <w:r w:rsidRPr="006415C1">
        <w:rPr>
          <w:rFonts w:ascii="Arial" w:hAnsi="Arial" w:cs="Arial"/>
          <w:sz w:val="20"/>
          <w:szCs w:val="20"/>
          <w:vertAlign w:val="subscript"/>
        </w:rPr>
        <w:t>4</w:t>
      </w:r>
      <w:r w:rsidRPr="006415C1">
        <w:rPr>
          <w:rFonts w:ascii="Arial" w:hAnsi="Arial" w:cs="Arial"/>
          <w:sz w:val="20"/>
          <w:szCs w:val="20"/>
        </w:rPr>
        <w:t xml:space="preserve"> = 10, e assim por diante. Dado que </w:t>
      </w:r>
      <w:proofErr w:type="spellStart"/>
      <w:r w:rsidRPr="006415C1">
        <w:rPr>
          <w:rFonts w:ascii="Arial" w:hAnsi="Arial" w:cs="Arial"/>
          <w:sz w:val="20"/>
          <w:szCs w:val="20"/>
        </w:rPr>
        <w:t>T</w:t>
      </w:r>
      <w:r w:rsidRPr="006415C1">
        <w:rPr>
          <w:rFonts w:ascii="Arial" w:hAnsi="Arial" w:cs="Arial"/>
          <w:sz w:val="20"/>
          <w:szCs w:val="20"/>
          <w:vertAlign w:val="subscript"/>
        </w:rPr>
        <w:t>n</w:t>
      </w:r>
      <w:proofErr w:type="spellEnd"/>
      <w:r w:rsidRPr="006415C1">
        <w:rPr>
          <w:rFonts w:ascii="Arial" w:hAnsi="Arial" w:cs="Arial"/>
          <w:sz w:val="20"/>
          <w:szCs w:val="20"/>
        </w:rPr>
        <w:t xml:space="preserve"> satisfaz a relação </w:t>
      </w:r>
      <w:proofErr w:type="spellStart"/>
      <w:r w:rsidRPr="006415C1">
        <w:rPr>
          <w:rFonts w:ascii="Arial" w:hAnsi="Arial" w:cs="Arial"/>
          <w:sz w:val="20"/>
          <w:szCs w:val="20"/>
        </w:rPr>
        <w:t>T</w:t>
      </w:r>
      <w:r w:rsidRPr="006415C1">
        <w:rPr>
          <w:rFonts w:ascii="Arial" w:hAnsi="Arial" w:cs="Arial"/>
          <w:sz w:val="20"/>
          <w:szCs w:val="20"/>
          <w:vertAlign w:val="subscript"/>
        </w:rPr>
        <w:t>n</w:t>
      </w:r>
      <w:proofErr w:type="spellEnd"/>
      <w:r w:rsidRPr="006415C1">
        <w:rPr>
          <w:rFonts w:ascii="Arial" w:hAnsi="Arial" w:cs="Arial"/>
          <w:sz w:val="20"/>
          <w:szCs w:val="20"/>
        </w:rPr>
        <w:t xml:space="preserve"> = </w:t>
      </w:r>
      <w:proofErr w:type="spellStart"/>
      <w:r w:rsidRPr="006415C1">
        <w:rPr>
          <w:rFonts w:ascii="Arial" w:hAnsi="Arial" w:cs="Arial"/>
          <w:sz w:val="20"/>
          <w:szCs w:val="20"/>
        </w:rPr>
        <w:t>T</w:t>
      </w:r>
      <w:r w:rsidRPr="006415C1">
        <w:rPr>
          <w:rFonts w:ascii="Arial" w:hAnsi="Arial" w:cs="Arial"/>
          <w:sz w:val="20"/>
          <w:szCs w:val="20"/>
          <w:vertAlign w:val="subscript"/>
        </w:rPr>
        <w:t>n</w:t>
      </w:r>
      <w:proofErr w:type="spellEnd"/>
      <w:r w:rsidRPr="006415C1">
        <w:rPr>
          <w:rFonts w:ascii="Arial" w:hAnsi="Arial" w:cs="Arial"/>
          <w:sz w:val="20"/>
          <w:szCs w:val="20"/>
          <w:vertAlign w:val="subscript"/>
        </w:rPr>
        <w:t xml:space="preserve">-1 </w:t>
      </w:r>
      <w:r w:rsidRPr="006415C1">
        <w:rPr>
          <w:rFonts w:ascii="Arial" w:hAnsi="Arial" w:cs="Arial"/>
          <w:sz w:val="20"/>
          <w:szCs w:val="20"/>
        </w:rPr>
        <w:t xml:space="preserve">+ n, para n = </w:t>
      </w:r>
      <w:proofErr w:type="gramStart"/>
      <w:r w:rsidRPr="006415C1">
        <w:rPr>
          <w:rFonts w:ascii="Arial" w:hAnsi="Arial" w:cs="Arial"/>
          <w:sz w:val="20"/>
          <w:szCs w:val="20"/>
        </w:rPr>
        <w:t>2,</w:t>
      </w:r>
      <w:proofErr w:type="gramEnd"/>
      <w:r w:rsidRPr="006415C1">
        <w:rPr>
          <w:rFonts w:ascii="Arial" w:hAnsi="Arial" w:cs="Arial"/>
          <w:sz w:val="20"/>
          <w:szCs w:val="20"/>
        </w:rPr>
        <w:t>3,4,..., pode-se  deduzir que T</w:t>
      </w:r>
      <w:r w:rsidRPr="006415C1">
        <w:rPr>
          <w:rFonts w:ascii="Arial" w:hAnsi="Arial" w:cs="Arial"/>
          <w:sz w:val="20"/>
          <w:szCs w:val="20"/>
          <w:vertAlign w:val="subscript"/>
        </w:rPr>
        <w:t>100</w:t>
      </w:r>
      <w:r w:rsidRPr="006415C1">
        <w:rPr>
          <w:rFonts w:ascii="Arial" w:hAnsi="Arial" w:cs="Arial"/>
          <w:sz w:val="20"/>
          <w:szCs w:val="20"/>
        </w:rPr>
        <w:t xml:space="preserve"> é igual a</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5.050.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4.950.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2.187.</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d) 1.458.</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729.</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9. </w:t>
      </w:r>
      <w:r w:rsidRPr="006415C1">
        <w:rPr>
          <w:rFonts w:ascii="Arial" w:hAnsi="Arial" w:cs="Arial"/>
          <w:sz w:val="20"/>
          <w:szCs w:val="20"/>
        </w:rPr>
        <w:t>(</w:t>
      </w:r>
      <w:proofErr w:type="spellStart"/>
      <w:r w:rsidRPr="006415C1">
        <w:rPr>
          <w:rFonts w:ascii="Arial" w:hAnsi="Arial" w:cs="Arial"/>
          <w:sz w:val="20"/>
          <w:szCs w:val="20"/>
        </w:rPr>
        <w:t>Mack</w:t>
      </w:r>
      <w:proofErr w:type="spellEnd"/>
      <w:r w:rsidRPr="006415C1">
        <w:rPr>
          <w:rFonts w:ascii="Arial" w:hAnsi="Arial" w:cs="Arial"/>
          <w:sz w:val="20"/>
          <w:szCs w:val="20"/>
        </w:rPr>
        <w:t>) A caixa d’água reserva de um edifício, que tem capacidade para 25000 litros, contém, em um determinado dia, 9600 litros. Contrata-se uma empresa para fornecer 400 litros de água nesse dia, 600 litros no dia seguinte, 800 litros no próximo e assim por diante, aumentando em 200 litros o fornecimento de cada dia. O número de dias necessários para que a caixa atinja a sua capacidade total é:</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a) 11 </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b) 13 </w:t>
      </w:r>
    </w:p>
    <w:p w:rsidR="006415C1" w:rsidRPr="006415C1" w:rsidRDefault="006415C1" w:rsidP="006415C1">
      <w:pPr>
        <w:spacing w:after="0" w:line="240" w:lineRule="auto"/>
        <w:ind w:left="-993" w:right="-710"/>
        <w:jc w:val="both"/>
        <w:rPr>
          <w:rFonts w:ascii="Arial" w:hAnsi="Arial" w:cs="Arial"/>
          <w:color w:val="000000"/>
          <w:sz w:val="20"/>
          <w:szCs w:val="20"/>
        </w:rPr>
      </w:pPr>
      <w:r w:rsidRPr="006415C1">
        <w:rPr>
          <w:rFonts w:ascii="Arial" w:hAnsi="Arial" w:cs="Arial"/>
          <w:sz w:val="20"/>
          <w:szCs w:val="20"/>
        </w:rPr>
        <w:t>c) 14</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d) 12</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10</w:t>
      </w:r>
    </w:p>
    <w:p w:rsidR="006415C1" w:rsidRPr="006415C1" w:rsidRDefault="006415C1" w:rsidP="006415C1">
      <w:pPr>
        <w:spacing w:after="0" w:line="240" w:lineRule="auto"/>
        <w:ind w:left="-993" w:right="-710"/>
        <w:jc w:val="both"/>
        <w:rPr>
          <w:rFonts w:ascii="Arial" w:hAnsi="Arial" w:cs="Arial"/>
          <w:i/>
          <w:iCs/>
          <w:color w:val="231F20"/>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10. </w:t>
      </w:r>
      <w:r w:rsidRPr="006415C1">
        <w:rPr>
          <w:rFonts w:ascii="Arial" w:hAnsi="Arial" w:cs="Arial"/>
          <w:sz w:val="20"/>
          <w:szCs w:val="20"/>
        </w:rPr>
        <w:t>(</w:t>
      </w:r>
      <w:proofErr w:type="spellStart"/>
      <w:r w:rsidRPr="006415C1">
        <w:rPr>
          <w:rFonts w:ascii="Arial" w:hAnsi="Arial" w:cs="Arial"/>
          <w:sz w:val="20"/>
          <w:szCs w:val="20"/>
        </w:rPr>
        <w:t>Mack</w:t>
      </w:r>
      <w:proofErr w:type="spellEnd"/>
      <w:r w:rsidRPr="006415C1">
        <w:rPr>
          <w:rFonts w:ascii="Arial" w:hAnsi="Arial" w:cs="Arial"/>
          <w:sz w:val="20"/>
          <w:szCs w:val="20"/>
        </w:rPr>
        <w:t xml:space="preserve">) A soma de todos os termos, que são menores que 12, da </w:t>
      </w:r>
      <w:proofErr w:type="spellStart"/>
      <w:r w:rsidRPr="006415C1">
        <w:rPr>
          <w:rFonts w:ascii="Arial" w:hAnsi="Arial" w:cs="Arial"/>
          <w:sz w:val="20"/>
          <w:szCs w:val="20"/>
        </w:rPr>
        <w:t>P.A.</w:t>
      </w:r>
      <w:proofErr w:type="spellEnd"/>
      <w:r w:rsidRPr="006415C1">
        <w:rPr>
          <w:rFonts w:ascii="Arial" w:hAnsi="Arial" w:cs="Arial"/>
          <w:sz w:val="20"/>
          <w:szCs w:val="20"/>
        </w:rPr>
        <w:t xml:space="preserve"> </w:t>
      </w:r>
      <w:r w:rsidRPr="006415C1">
        <w:rPr>
          <w:rFonts w:ascii="Arial" w:hAnsi="Arial" w:cs="Arial"/>
          <w:sz w:val="20"/>
          <w:szCs w:val="20"/>
        </w:rPr>
        <w:object w:dxaOrig="1320" w:dyaOrig="580">
          <v:shape id="_x0000_i1030" type="#_x0000_t75" style="width:66.05pt;height:29.05pt" o:ole="">
            <v:imagedata r:id="rId20" o:title=""/>
          </v:shape>
          <o:OLEObject Type="Embed" ProgID="Equation.3" ShapeID="_x0000_i1030" DrawAspect="Content" ObjectID="_1543039190" r:id="rId21"/>
        </w:object>
      </w:r>
      <w:r w:rsidRPr="006415C1">
        <w:rPr>
          <w:rFonts w:ascii="Arial" w:hAnsi="Arial" w:cs="Arial"/>
          <w:sz w:val="20"/>
          <w:szCs w:val="20"/>
        </w:rPr>
        <w:t>é:</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120.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lastRenderedPageBreak/>
        <w:t>b) 144.</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150.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d) 160.</w:t>
      </w:r>
    </w:p>
    <w:p w:rsidR="006415C1" w:rsidRPr="006415C1" w:rsidRDefault="006415C1" w:rsidP="006415C1">
      <w:pPr>
        <w:spacing w:after="0" w:line="240" w:lineRule="auto"/>
        <w:ind w:left="-993" w:right="-710"/>
        <w:jc w:val="both"/>
        <w:rPr>
          <w:rFonts w:ascii="Arial" w:hAnsi="Arial" w:cs="Arial"/>
          <w:color w:val="000000"/>
          <w:sz w:val="20"/>
          <w:szCs w:val="20"/>
        </w:rPr>
      </w:pPr>
      <w:r w:rsidRPr="006415C1">
        <w:rPr>
          <w:rFonts w:ascii="Arial" w:hAnsi="Arial" w:cs="Arial"/>
          <w:sz w:val="20"/>
          <w:szCs w:val="20"/>
        </w:rPr>
        <w:t>e) 140.</w:t>
      </w:r>
    </w:p>
    <w:p w:rsidR="006415C1" w:rsidRPr="006415C1" w:rsidRDefault="006415C1" w:rsidP="006415C1">
      <w:pPr>
        <w:spacing w:after="0" w:line="240" w:lineRule="auto"/>
        <w:ind w:left="-993" w:right="-710"/>
        <w:jc w:val="both"/>
        <w:rPr>
          <w:rFonts w:ascii="Arial" w:hAnsi="Arial" w:cs="Arial"/>
          <w:color w:val="000000"/>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lang w:val="pt-PT"/>
        </w:rPr>
      </w:pPr>
      <w:r w:rsidRPr="006415C1">
        <w:rPr>
          <w:rFonts w:ascii="Arial" w:hAnsi="Arial" w:cs="Arial"/>
          <w:b/>
          <w:i/>
          <w:sz w:val="20"/>
          <w:szCs w:val="20"/>
        </w:rPr>
        <w:t xml:space="preserve">11. </w:t>
      </w:r>
      <w:r w:rsidRPr="006415C1">
        <w:rPr>
          <w:rFonts w:ascii="Arial" w:hAnsi="Arial" w:cs="Arial"/>
          <w:sz w:val="20"/>
          <w:szCs w:val="20"/>
        </w:rPr>
        <w:t xml:space="preserve">(UFC) </w:t>
      </w:r>
      <w:r w:rsidRPr="006415C1">
        <w:rPr>
          <w:rFonts w:ascii="Arial" w:hAnsi="Arial" w:cs="Arial"/>
          <w:sz w:val="20"/>
          <w:szCs w:val="20"/>
          <w:lang w:val="pt-PT"/>
        </w:rPr>
        <w:t>A soma dos 15 primeiros termos de uma Progressão Aritmética é 150. O 8</w:t>
      </w:r>
      <w:r w:rsidRPr="006415C1">
        <w:rPr>
          <w:rFonts w:ascii="Arial" w:hAnsi="Arial" w:cs="Arial"/>
          <w:sz w:val="20"/>
          <w:szCs w:val="20"/>
          <w:vertAlign w:val="superscript"/>
          <w:lang w:val="pt-PT"/>
        </w:rPr>
        <w:t>o</w:t>
      </w:r>
      <w:r w:rsidRPr="006415C1">
        <w:rPr>
          <w:rFonts w:ascii="Arial" w:hAnsi="Arial" w:cs="Arial"/>
          <w:sz w:val="20"/>
          <w:szCs w:val="20"/>
          <w:lang w:val="pt-PT"/>
        </w:rPr>
        <w:t xml:space="preserve"> termo desta P.A. é:</w:t>
      </w:r>
    </w:p>
    <w:p w:rsidR="006415C1" w:rsidRPr="006415C1" w:rsidRDefault="006415C1" w:rsidP="006415C1">
      <w:pPr>
        <w:spacing w:after="0" w:line="240" w:lineRule="auto"/>
        <w:ind w:left="-993" w:right="-710"/>
        <w:jc w:val="both"/>
        <w:rPr>
          <w:rFonts w:ascii="Arial" w:hAnsi="Arial" w:cs="Arial"/>
          <w:sz w:val="20"/>
          <w:szCs w:val="20"/>
          <w:lang w:val="pt-PT"/>
        </w:rPr>
      </w:pPr>
      <w:r w:rsidRPr="006415C1">
        <w:rPr>
          <w:rFonts w:ascii="Arial" w:hAnsi="Arial" w:cs="Arial"/>
          <w:sz w:val="20"/>
          <w:szCs w:val="20"/>
          <w:lang w:val="pt-PT"/>
        </w:rPr>
        <w:t>a) 10</w:t>
      </w:r>
    </w:p>
    <w:p w:rsidR="006415C1" w:rsidRPr="006415C1" w:rsidRDefault="006415C1" w:rsidP="006415C1">
      <w:pPr>
        <w:spacing w:after="0" w:line="240" w:lineRule="auto"/>
        <w:ind w:left="-993" w:right="-710"/>
        <w:jc w:val="both"/>
        <w:rPr>
          <w:rFonts w:ascii="Arial" w:hAnsi="Arial" w:cs="Arial"/>
          <w:sz w:val="20"/>
          <w:szCs w:val="20"/>
          <w:lang w:val="pt-PT"/>
        </w:rPr>
      </w:pPr>
      <w:r w:rsidRPr="006415C1">
        <w:rPr>
          <w:rFonts w:ascii="Arial" w:hAnsi="Arial" w:cs="Arial"/>
          <w:sz w:val="20"/>
          <w:szCs w:val="20"/>
          <w:lang w:val="pt-PT"/>
        </w:rPr>
        <w:t>b) 15</w:t>
      </w:r>
    </w:p>
    <w:p w:rsidR="006415C1" w:rsidRPr="006415C1" w:rsidRDefault="006415C1" w:rsidP="006415C1">
      <w:pPr>
        <w:spacing w:after="0" w:line="240" w:lineRule="auto"/>
        <w:ind w:left="-993" w:right="-710"/>
        <w:jc w:val="both"/>
        <w:rPr>
          <w:rFonts w:ascii="Arial" w:hAnsi="Arial" w:cs="Arial"/>
          <w:sz w:val="20"/>
          <w:szCs w:val="20"/>
          <w:lang w:val="pt-PT"/>
        </w:rPr>
      </w:pPr>
      <w:r w:rsidRPr="006415C1">
        <w:rPr>
          <w:rFonts w:ascii="Arial" w:hAnsi="Arial" w:cs="Arial"/>
          <w:sz w:val="20"/>
          <w:szCs w:val="20"/>
          <w:lang w:val="pt-PT"/>
        </w:rPr>
        <w:t>c) 20</w:t>
      </w:r>
    </w:p>
    <w:p w:rsidR="006415C1" w:rsidRPr="006415C1" w:rsidRDefault="006415C1" w:rsidP="006415C1">
      <w:pPr>
        <w:spacing w:after="0" w:line="240" w:lineRule="auto"/>
        <w:ind w:left="-993" w:right="-710"/>
        <w:jc w:val="both"/>
        <w:rPr>
          <w:rFonts w:ascii="Arial" w:hAnsi="Arial" w:cs="Arial"/>
          <w:sz w:val="20"/>
          <w:szCs w:val="20"/>
          <w:lang w:val="pt-PT"/>
        </w:rPr>
      </w:pPr>
      <w:r w:rsidRPr="006415C1">
        <w:rPr>
          <w:rFonts w:ascii="Arial" w:hAnsi="Arial" w:cs="Arial"/>
          <w:sz w:val="20"/>
          <w:szCs w:val="20"/>
          <w:lang w:val="pt-PT"/>
        </w:rPr>
        <w:t>d) 25</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lang w:val="pt-PT"/>
        </w:rPr>
        <w:t>e) 30</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12. </w:t>
      </w:r>
      <w:r w:rsidRPr="006415C1">
        <w:rPr>
          <w:rFonts w:ascii="Arial" w:hAnsi="Arial" w:cs="Arial"/>
          <w:sz w:val="20"/>
          <w:szCs w:val="20"/>
        </w:rPr>
        <w:t>(</w:t>
      </w:r>
      <w:proofErr w:type="gramStart"/>
      <w:r w:rsidRPr="006415C1">
        <w:rPr>
          <w:rFonts w:ascii="Arial" w:hAnsi="Arial" w:cs="Arial"/>
          <w:sz w:val="20"/>
          <w:szCs w:val="20"/>
        </w:rPr>
        <w:t>FGV) a)</w:t>
      </w:r>
      <w:proofErr w:type="gramEnd"/>
      <w:r w:rsidRPr="006415C1">
        <w:rPr>
          <w:rFonts w:ascii="Arial" w:hAnsi="Arial" w:cs="Arial"/>
          <w:sz w:val="20"/>
          <w:szCs w:val="20"/>
        </w:rPr>
        <w:t xml:space="preserve"> O 1º termo de uma progressão geométrica é A, a razão é q e o último termo é B. Obtenha o número de termos n desta progressão, em função de A, B e q.</w:t>
      </w:r>
    </w:p>
    <w:p w:rsidR="006415C1" w:rsidRPr="006415C1" w:rsidRDefault="006415C1" w:rsidP="006415C1">
      <w:pPr>
        <w:spacing w:after="0" w:line="240" w:lineRule="auto"/>
        <w:ind w:left="-993" w:right="-710"/>
        <w:jc w:val="both"/>
        <w:rPr>
          <w:rFonts w:ascii="Arial" w:hAnsi="Arial" w:cs="Arial"/>
          <w:color w:val="000000"/>
          <w:sz w:val="20"/>
          <w:szCs w:val="20"/>
        </w:rPr>
      </w:pPr>
      <w:r w:rsidRPr="006415C1">
        <w:rPr>
          <w:rFonts w:ascii="Arial" w:hAnsi="Arial" w:cs="Arial"/>
          <w:sz w:val="20"/>
          <w:szCs w:val="20"/>
        </w:rPr>
        <w:t xml:space="preserve">b) Um empréstimo de R$27.500,00 deve ser pago sem juros em parcelas mensais. A 1ª parcela vale R$500,00 e, cada parcela a partir da 2ª é </w:t>
      </w:r>
      <w:proofErr w:type="gramStart"/>
      <w:r w:rsidRPr="006415C1">
        <w:rPr>
          <w:rFonts w:ascii="Arial" w:hAnsi="Arial" w:cs="Arial"/>
          <w:sz w:val="20"/>
          <w:szCs w:val="20"/>
        </w:rPr>
        <w:t>R$50,00 superior</w:t>
      </w:r>
      <w:proofErr w:type="gramEnd"/>
      <w:r w:rsidRPr="006415C1">
        <w:rPr>
          <w:rFonts w:ascii="Arial" w:hAnsi="Arial" w:cs="Arial"/>
          <w:sz w:val="20"/>
          <w:szCs w:val="20"/>
        </w:rPr>
        <w:t xml:space="preserve"> à anterior. Quantas parcelas são necessárias para pagar a dívida?</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13. </w:t>
      </w:r>
      <w:r w:rsidRPr="006415C1">
        <w:rPr>
          <w:rFonts w:ascii="Arial" w:hAnsi="Arial" w:cs="Arial"/>
          <w:sz w:val="20"/>
          <w:szCs w:val="20"/>
        </w:rPr>
        <w:t xml:space="preserve">(IBMEC) Certo autor escreveu um livro com 60 capítulos em 100 páginas, enumeradas de 1 a 100. Em todas as páginas ímpares inicia-se pelo menos um capítulo. É </w:t>
      </w:r>
      <w:r w:rsidRPr="006415C1">
        <w:rPr>
          <w:rFonts w:ascii="Arial" w:hAnsi="Arial" w:cs="Arial"/>
          <w:b/>
          <w:bCs/>
          <w:sz w:val="20"/>
          <w:szCs w:val="20"/>
        </w:rPr>
        <w:t xml:space="preserve">correto </w:t>
      </w:r>
      <w:r w:rsidRPr="006415C1">
        <w:rPr>
          <w:rFonts w:ascii="Arial" w:hAnsi="Arial" w:cs="Arial"/>
          <w:sz w:val="20"/>
          <w:szCs w:val="20"/>
        </w:rPr>
        <w:t>afirmar que</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nenhum capítulo iniciou em uma página par.</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há pelo menos uma página ímpar em que dois capítulos são iniciados.</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é possível que existam 11 páginas ímpares em que se iniciaram dois capítulos.</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a soma </w:t>
      </w:r>
      <w:proofErr w:type="gramStart"/>
      <w:r w:rsidRPr="006415C1">
        <w:rPr>
          <w:rFonts w:ascii="Arial" w:hAnsi="Arial" w:cs="Arial"/>
          <w:sz w:val="20"/>
          <w:szCs w:val="20"/>
        </w:rPr>
        <w:t>dos número</w:t>
      </w:r>
      <w:proofErr w:type="gramEnd"/>
      <w:r w:rsidRPr="006415C1">
        <w:rPr>
          <w:rFonts w:ascii="Arial" w:hAnsi="Arial" w:cs="Arial"/>
          <w:sz w:val="20"/>
          <w:szCs w:val="20"/>
        </w:rPr>
        <w:t xml:space="preserve"> das páginas em que se inicia algum capítulo é certamente maior do que 2000.</w:t>
      </w:r>
    </w:p>
    <w:p w:rsidR="006415C1" w:rsidRPr="006415C1" w:rsidRDefault="006415C1" w:rsidP="006415C1">
      <w:pPr>
        <w:spacing w:after="0" w:line="240" w:lineRule="auto"/>
        <w:ind w:left="-993" w:right="-710"/>
        <w:jc w:val="both"/>
        <w:rPr>
          <w:rFonts w:ascii="Arial" w:hAnsi="Arial" w:cs="Arial"/>
          <w:color w:val="000000"/>
          <w:sz w:val="20"/>
          <w:szCs w:val="20"/>
        </w:rPr>
      </w:pPr>
      <w:r w:rsidRPr="006415C1">
        <w:rPr>
          <w:rFonts w:ascii="Arial" w:hAnsi="Arial" w:cs="Arial"/>
          <w:sz w:val="20"/>
          <w:szCs w:val="20"/>
        </w:rPr>
        <w:t>e) em todas as páginas cujo número é um primo menor do que 100 se inicia um capítulo.</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14. </w:t>
      </w:r>
      <w:r w:rsidRPr="006415C1">
        <w:rPr>
          <w:rFonts w:ascii="Arial" w:hAnsi="Arial" w:cs="Arial"/>
          <w:sz w:val="20"/>
          <w:szCs w:val="20"/>
        </w:rPr>
        <w:t>(Fatec) Dois viajantes partem juntos, a pé, de uma cidade A</w:t>
      </w:r>
      <w:proofErr w:type="gramStart"/>
      <w:r w:rsidRPr="006415C1">
        <w:rPr>
          <w:rFonts w:ascii="Arial" w:hAnsi="Arial" w:cs="Arial"/>
          <w:sz w:val="20"/>
          <w:szCs w:val="20"/>
        </w:rPr>
        <w:t xml:space="preserve">  </w:t>
      </w:r>
      <w:proofErr w:type="gramEnd"/>
      <w:r w:rsidRPr="006415C1">
        <w:rPr>
          <w:rFonts w:ascii="Arial" w:hAnsi="Arial" w:cs="Arial"/>
          <w:sz w:val="20"/>
          <w:szCs w:val="20"/>
        </w:rPr>
        <w:t xml:space="preserve">para uma cidade B, por uma mesma estrada. O primeiro anda 12 quilômetros por dia. O segundo anda 10 quilômetros no primeiro dia e daí acelera o passo, em meio quilômetro a cada dia que segue. </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Nessas condições, é verdade que o </w:t>
      </w:r>
      <w:proofErr w:type="gramStart"/>
      <w:r w:rsidRPr="006415C1">
        <w:rPr>
          <w:rFonts w:ascii="Arial" w:hAnsi="Arial" w:cs="Arial"/>
          <w:sz w:val="20"/>
          <w:szCs w:val="20"/>
        </w:rPr>
        <w:t>segundo</w:t>
      </w:r>
      <w:proofErr w:type="gramEnd"/>
      <w:r w:rsidRPr="006415C1">
        <w:rPr>
          <w:rFonts w:ascii="Arial" w:hAnsi="Arial" w:cs="Arial"/>
          <w:sz w:val="20"/>
          <w:szCs w:val="20"/>
        </w:rPr>
        <w:t xml:space="preserve"> </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alcançará o primeiro no 9</w:t>
      </w:r>
      <w:r w:rsidRPr="006415C1">
        <w:rPr>
          <w:rFonts w:ascii="Arial" w:hAnsi="Arial" w:cs="Arial"/>
          <w:sz w:val="20"/>
          <w:szCs w:val="20"/>
          <w:vertAlign w:val="superscript"/>
        </w:rPr>
        <w:t>o</w:t>
      </w:r>
      <w:r w:rsidRPr="006415C1">
        <w:rPr>
          <w:rFonts w:ascii="Arial" w:hAnsi="Arial" w:cs="Arial"/>
          <w:sz w:val="20"/>
          <w:szCs w:val="20"/>
        </w:rPr>
        <w:t xml:space="preserve"> dia.</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alcançará o primeiro no 5</w:t>
      </w:r>
      <w:r w:rsidRPr="006415C1">
        <w:rPr>
          <w:rFonts w:ascii="Arial" w:hAnsi="Arial" w:cs="Arial"/>
          <w:sz w:val="20"/>
          <w:szCs w:val="20"/>
          <w:vertAlign w:val="superscript"/>
        </w:rPr>
        <w:t>o</w:t>
      </w:r>
      <w:r w:rsidRPr="006415C1">
        <w:rPr>
          <w:rFonts w:ascii="Arial" w:hAnsi="Arial" w:cs="Arial"/>
          <w:sz w:val="20"/>
          <w:szCs w:val="20"/>
        </w:rPr>
        <w:t xml:space="preserve"> dia.</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nunca alcançará o primeiro.</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alcançará o primeiro antes de </w:t>
      </w:r>
      <w:proofErr w:type="gramStart"/>
      <w:r w:rsidRPr="006415C1">
        <w:rPr>
          <w:rFonts w:ascii="Arial" w:hAnsi="Arial" w:cs="Arial"/>
          <w:sz w:val="20"/>
          <w:szCs w:val="20"/>
        </w:rPr>
        <w:t>8</w:t>
      </w:r>
      <w:proofErr w:type="gramEnd"/>
      <w:r w:rsidRPr="006415C1">
        <w:rPr>
          <w:rFonts w:ascii="Arial" w:hAnsi="Arial" w:cs="Arial"/>
          <w:sz w:val="20"/>
          <w:szCs w:val="20"/>
        </w:rPr>
        <w:t xml:space="preserve"> dias.</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alcançará o primeiro no 11</w:t>
      </w:r>
      <w:r w:rsidRPr="006415C1">
        <w:rPr>
          <w:rFonts w:ascii="Arial" w:hAnsi="Arial" w:cs="Arial"/>
          <w:sz w:val="20"/>
          <w:szCs w:val="20"/>
          <w:vertAlign w:val="superscript"/>
        </w:rPr>
        <w:t>o</w:t>
      </w:r>
      <w:r w:rsidRPr="006415C1">
        <w:rPr>
          <w:rFonts w:ascii="Arial" w:hAnsi="Arial" w:cs="Arial"/>
          <w:sz w:val="20"/>
          <w:szCs w:val="20"/>
        </w:rPr>
        <w:t xml:space="preserve"> dia.</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15. </w:t>
      </w:r>
      <w:r w:rsidRPr="006415C1">
        <w:rPr>
          <w:rFonts w:ascii="Arial" w:hAnsi="Arial" w:cs="Arial"/>
          <w:sz w:val="20"/>
          <w:szCs w:val="20"/>
        </w:rPr>
        <w:t xml:space="preserve">(PASUSP) Na Grécia Antiga, Pitágoras estudou várias propriedades dos chamados números </w:t>
      </w:r>
      <w:proofErr w:type="gramStart"/>
      <w:r w:rsidRPr="006415C1">
        <w:rPr>
          <w:rFonts w:ascii="Arial" w:hAnsi="Arial" w:cs="Arial"/>
          <w:sz w:val="20"/>
          <w:szCs w:val="20"/>
        </w:rPr>
        <w:t>figurados</w:t>
      </w:r>
      <w:proofErr w:type="gramEnd"/>
      <w:r w:rsidRPr="006415C1">
        <w:rPr>
          <w:rFonts w:ascii="Arial" w:hAnsi="Arial" w:cs="Arial"/>
          <w:sz w:val="20"/>
          <w:szCs w:val="20"/>
        </w:rPr>
        <w:t>, como, por exemplo, os números triangulares. Os primeiros cinco números triangulares são:</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noProof/>
          <w:sz w:val="20"/>
          <w:szCs w:val="20"/>
        </w:rPr>
        <w:drawing>
          <wp:inline distT="0" distB="0" distL="0" distR="0">
            <wp:extent cx="2378710" cy="772160"/>
            <wp:effectExtent l="0" t="0" r="2540" b="889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710" cy="772160"/>
                    </a:xfrm>
                    <a:prstGeom prst="rect">
                      <a:avLst/>
                    </a:prstGeom>
                    <a:noFill/>
                    <a:ln>
                      <a:noFill/>
                    </a:ln>
                  </pic:spPr>
                </pic:pic>
              </a:graphicData>
            </a:graphic>
          </wp:inline>
        </w:drawing>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O número triangular T é a soma dos n números naturais de </w:t>
      </w:r>
      <w:proofErr w:type="gramStart"/>
      <w:smartTag w:uri="urn:schemas-microsoft-com:office:smarttags" w:element="metricconverter">
        <w:smartTagPr>
          <w:attr w:name="ProductID" w:val="1 a"/>
        </w:smartTagPr>
        <w:r w:rsidRPr="006415C1">
          <w:rPr>
            <w:rFonts w:ascii="Arial" w:hAnsi="Arial" w:cs="Arial"/>
            <w:sz w:val="20"/>
            <w:szCs w:val="20"/>
          </w:rPr>
          <w:t>1</w:t>
        </w:r>
        <w:proofErr w:type="gramEnd"/>
        <w:r w:rsidRPr="006415C1">
          <w:rPr>
            <w:rFonts w:ascii="Arial" w:hAnsi="Arial" w:cs="Arial"/>
            <w:sz w:val="20"/>
            <w:szCs w:val="20"/>
          </w:rPr>
          <w:t xml:space="preserve"> a</w:t>
        </w:r>
      </w:smartTag>
      <w:r w:rsidRPr="006415C1">
        <w:rPr>
          <w:rFonts w:ascii="Arial" w:hAnsi="Arial" w:cs="Arial"/>
          <w:sz w:val="20"/>
          <w:szCs w:val="20"/>
        </w:rPr>
        <w:t xml:space="preserve"> n. A soma da sequência dos números inteiros de </w:t>
      </w:r>
      <w:smartTag w:uri="urn:schemas-microsoft-com:office:smarttags" w:element="metricconverter">
        <w:smartTagPr>
          <w:attr w:name="ProductID" w:val="1 a"/>
        </w:smartTagPr>
        <w:r w:rsidRPr="006415C1">
          <w:rPr>
            <w:rFonts w:ascii="Arial" w:hAnsi="Arial" w:cs="Arial"/>
            <w:sz w:val="20"/>
            <w:szCs w:val="20"/>
          </w:rPr>
          <w:t>1 a</w:t>
        </w:r>
      </w:smartTag>
      <w:r w:rsidRPr="006415C1">
        <w:rPr>
          <w:rFonts w:ascii="Arial" w:hAnsi="Arial" w:cs="Arial"/>
          <w:sz w:val="20"/>
          <w:szCs w:val="20"/>
        </w:rPr>
        <w:t xml:space="preserve"> n pode ser obtida considerando-se que a soma do primeiro termo com o último é igual à do segundo termo com o penúltimo e assim por diante. Desse modo, o resultado pode ser obtido, somando-se o primeiro termo ao último e multiplicando-se o valor encontrado pela metade do número de termos da sequência.</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O nono número triangular T</w:t>
      </w:r>
      <w:r w:rsidRPr="006415C1">
        <w:rPr>
          <w:rFonts w:ascii="Arial" w:hAnsi="Arial" w:cs="Arial"/>
          <w:sz w:val="20"/>
          <w:szCs w:val="20"/>
          <w:vertAlign w:val="subscript"/>
        </w:rPr>
        <w:t>9</w:t>
      </w:r>
      <w:r w:rsidRPr="006415C1">
        <w:rPr>
          <w:rFonts w:ascii="Arial" w:hAnsi="Arial" w:cs="Arial"/>
          <w:sz w:val="20"/>
          <w:szCs w:val="20"/>
        </w:rPr>
        <w:t xml:space="preserve"> é:</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66</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55</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45</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d) 36</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28</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lastRenderedPageBreak/>
        <w:t xml:space="preserve">16. </w:t>
      </w:r>
      <w:r w:rsidRPr="006415C1">
        <w:rPr>
          <w:rFonts w:ascii="Arial" w:hAnsi="Arial" w:cs="Arial"/>
          <w:sz w:val="20"/>
          <w:szCs w:val="20"/>
        </w:rPr>
        <w:t xml:space="preserve">(PASUSP) Na Grécia Antiga, Pitágoras estudou várias propriedades dos chamados números </w:t>
      </w:r>
      <w:proofErr w:type="gramStart"/>
      <w:r w:rsidRPr="006415C1">
        <w:rPr>
          <w:rFonts w:ascii="Arial" w:hAnsi="Arial" w:cs="Arial"/>
          <w:sz w:val="20"/>
          <w:szCs w:val="20"/>
        </w:rPr>
        <w:t>figurados</w:t>
      </w:r>
      <w:proofErr w:type="gramEnd"/>
      <w:r w:rsidRPr="006415C1">
        <w:rPr>
          <w:rFonts w:ascii="Arial" w:hAnsi="Arial" w:cs="Arial"/>
          <w:sz w:val="20"/>
          <w:szCs w:val="20"/>
        </w:rPr>
        <w:t>, como, por exemplo, os números triangulares. Os primeiros cinco números triangulares são:</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noProof/>
          <w:sz w:val="20"/>
          <w:szCs w:val="20"/>
        </w:rPr>
        <w:drawing>
          <wp:inline distT="0" distB="0" distL="0" distR="0">
            <wp:extent cx="2378710" cy="772160"/>
            <wp:effectExtent l="0" t="0" r="254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710" cy="772160"/>
                    </a:xfrm>
                    <a:prstGeom prst="rect">
                      <a:avLst/>
                    </a:prstGeom>
                    <a:noFill/>
                    <a:ln>
                      <a:noFill/>
                    </a:ln>
                  </pic:spPr>
                </pic:pic>
              </a:graphicData>
            </a:graphic>
          </wp:inline>
        </w:drawing>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O número triangular T é a soma dos n números naturais de </w:t>
      </w:r>
      <w:proofErr w:type="gramStart"/>
      <w:smartTag w:uri="urn:schemas-microsoft-com:office:smarttags" w:element="metricconverter">
        <w:smartTagPr>
          <w:attr w:name="ProductID" w:val="1 a"/>
        </w:smartTagPr>
        <w:r w:rsidRPr="006415C1">
          <w:rPr>
            <w:rFonts w:ascii="Arial" w:hAnsi="Arial" w:cs="Arial"/>
            <w:sz w:val="20"/>
            <w:szCs w:val="20"/>
          </w:rPr>
          <w:t>1</w:t>
        </w:r>
        <w:proofErr w:type="gramEnd"/>
        <w:r w:rsidRPr="006415C1">
          <w:rPr>
            <w:rFonts w:ascii="Arial" w:hAnsi="Arial" w:cs="Arial"/>
            <w:sz w:val="20"/>
            <w:szCs w:val="20"/>
          </w:rPr>
          <w:t xml:space="preserve"> a</w:t>
        </w:r>
      </w:smartTag>
      <w:r w:rsidRPr="006415C1">
        <w:rPr>
          <w:rFonts w:ascii="Arial" w:hAnsi="Arial" w:cs="Arial"/>
          <w:sz w:val="20"/>
          <w:szCs w:val="20"/>
        </w:rPr>
        <w:t xml:space="preserve"> n. A soma da sequência dos números inteiros de </w:t>
      </w:r>
      <w:smartTag w:uri="urn:schemas-microsoft-com:office:smarttags" w:element="metricconverter">
        <w:smartTagPr>
          <w:attr w:name="ProductID" w:val="1 a"/>
        </w:smartTagPr>
        <w:r w:rsidRPr="006415C1">
          <w:rPr>
            <w:rFonts w:ascii="Arial" w:hAnsi="Arial" w:cs="Arial"/>
            <w:sz w:val="20"/>
            <w:szCs w:val="20"/>
          </w:rPr>
          <w:t>1 a</w:t>
        </w:r>
      </w:smartTag>
      <w:r w:rsidRPr="006415C1">
        <w:rPr>
          <w:rFonts w:ascii="Arial" w:hAnsi="Arial" w:cs="Arial"/>
          <w:sz w:val="20"/>
          <w:szCs w:val="20"/>
        </w:rPr>
        <w:t xml:space="preserve"> n pode ser obtida considerando-se que a soma do primeiro termo com o último é igual à do segundo termo com o penúltimo e assim por diante. Desse modo, o resultado pode ser obtido, somando-se o primeiro termo ao último e multiplicando-se o valor encontrado pela metade do número de termos da sequência.</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Pode-se utilizar a noção de números triangulares para resolver o problema dos apertos de mão, segundo o qual, se em uma festa todos se cumprimentam uma única vez, o número de apertos de mão é um número triangular. Se forem dados 78 apertos de mão em uma festa, em que todos os presentes se cumprimentem uma única vez, com um aperto de mão, quantas pessoas haverá na festa?</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10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13</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16</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d) 19</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22</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17. </w:t>
      </w:r>
      <w:r w:rsidRPr="006415C1">
        <w:rPr>
          <w:rFonts w:ascii="Arial" w:hAnsi="Arial" w:cs="Arial"/>
          <w:sz w:val="20"/>
          <w:szCs w:val="20"/>
        </w:rPr>
        <w:t>(</w:t>
      </w:r>
      <w:proofErr w:type="spellStart"/>
      <w:r w:rsidRPr="006415C1">
        <w:rPr>
          <w:rFonts w:ascii="Arial" w:hAnsi="Arial" w:cs="Arial"/>
          <w:sz w:val="20"/>
          <w:szCs w:val="20"/>
        </w:rPr>
        <w:t>Mack</w:t>
      </w:r>
      <w:proofErr w:type="spellEnd"/>
      <w:r w:rsidRPr="006415C1">
        <w:rPr>
          <w:rFonts w:ascii="Arial" w:hAnsi="Arial" w:cs="Arial"/>
          <w:sz w:val="20"/>
          <w:szCs w:val="20"/>
        </w:rPr>
        <w:t xml:space="preserve">) Seja a </w:t>
      </w:r>
      <w:proofErr w:type="spellStart"/>
      <w:r w:rsidRPr="006415C1">
        <w:rPr>
          <w:rFonts w:ascii="Arial" w:hAnsi="Arial" w:cs="Arial"/>
          <w:sz w:val="20"/>
          <w:szCs w:val="20"/>
        </w:rPr>
        <w:t>seqüência</w:t>
      </w:r>
      <w:proofErr w:type="spellEnd"/>
      <w:r w:rsidRPr="006415C1">
        <w:rPr>
          <w:rFonts w:ascii="Arial" w:hAnsi="Arial" w:cs="Arial"/>
          <w:sz w:val="20"/>
          <w:szCs w:val="20"/>
        </w:rPr>
        <w:t xml:space="preserve"> geométrica, de n termos positivos, que se obtém inserindo-se k meios geométricos entre </w:t>
      </w:r>
      <w:r w:rsidRPr="006415C1">
        <w:rPr>
          <w:rFonts w:ascii="Arial" w:hAnsi="Arial" w:cs="Arial"/>
          <w:sz w:val="20"/>
          <w:szCs w:val="20"/>
        </w:rPr>
        <w:object w:dxaOrig="220" w:dyaOrig="499">
          <v:shape id="_x0000_i1031" type="#_x0000_t75" style="width:11.25pt;height:25.1pt" o:ole="">
            <v:imagedata r:id="rId23" o:title=""/>
          </v:shape>
          <o:OLEObject Type="Embed" ProgID="Equation.3" ShapeID="_x0000_i1031" DrawAspect="Content" ObjectID="_1543039191" r:id="rId24"/>
        </w:object>
      </w:r>
      <w:r w:rsidRPr="006415C1">
        <w:rPr>
          <w:rFonts w:ascii="Arial" w:hAnsi="Arial" w:cs="Arial"/>
          <w:sz w:val="20"/>
          <w:szCs w:val="20"/>
        </w:rPr>
        <w:t xml:space="preserve"> e </w:t>
      </w:r>
      <w:proofErr w:type="gramStart"/>
      <w:r w:rsidRPr="006415C1">
        <w:rPr>
          <w:rFonts w:ascii="Arial" w:hAnsi="Arial" w:cs="Arial"/>
          <w:sz w:val="20"/>
          <w:szCs w:val="20"/>
        </w:rPr>
        <w:t>8</w:t>
      </w:r>
      <w:proofErr w:type="gramEnd"/>
      <w:r w:rsidRPr="006415C1">
        <w:rPr>
          <w:rFonts w:ascii="Arial" w:hAnsi="Arial" w:cs="Arial"/>
          <w:sz w:val="20"/>
          <w:szCs w:val="20"/>
        </w:rPr>
        <w:t>. Se o produto de todos os termos é 32, então n vale:</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a) </w:t>
      </w:r>
      <w:proofErr w:type="gramStart"/>
      <w:r w:rsidRPr="006415C1">
        <w:rPr>
          <w:rFonts w:ascii="Arial" w:hAnsi="Arial" w:cs="Arial"/>
          <w:sz w:val="20"/>
          <w:szCs w:val="20"/>
        </w:rPr>
        <w:t>5</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b) </w:t>
      </w:r>
      <w:proofErr w:type="gramStart"/>
      <w:r w:rsidRPr="006415C1">
        <w:rPr>
          <w:rFonts w:ascii="Arial" w:hAnsi="Arial" w:cs="Arial"/>
          <w:sz w:val="20"/>
          <w:szCs w:val="20"/>
        </w:rPr>
        <w:t>6</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c) </w:t>
      </w:r>
      <w:proofErr w:type="gramStart"/>
      <w:r w:rsidRPr="006415C1">
        <w:rPr>
          <w:rFonts w:ascii="Arial" w:hAnsi="Arial" w:cs="Arial"/>
          <w:sz w:val="20"/>
          <w:szCs w:val="20"/>
        </w:rPr>
        <w:t>7</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w:t>
      </w:r>
      <w:proofErr w:type="gramStart"/>
      <w:r w:rsidRPr="006415C1">
        <w:rPr>
          <w:rFonts w:ascii="Arial" w:hAnsi="Arial" w:cs="Arial"/>
          <w:sz w:val="20"/>
          <w:szCs w:val="20"/>
        </w:rPr>
        <w:t>8</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e) </w:t>
      </w:r>
      <w:proofErr w:type="gramStart"/>
      <w:r w:rsidRPr="006415C1">
        <w:rPr>
          <w:rFonts w:ascii="Arial" w:hAnsi="Arial" w:cs="Arial"/>
          <w:sz w:val="20"/>
          <w:szCs w:val="20"/>
        </w:rPr>
        <w:t>9</w:t>
      </w:r>
      <w:proofErr w:type="gramEnd"/>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18. </w:t>
      </w:r>
      <w:r w:rsidRPr="006415C1">
        <w:rPr>
          <w:rFonts w:ascii="Arial" w:hAnsi="Arial" w:cs="Arial"/>
          <w:sz w:val="20"/>
          <w:szCs w:val="20"/>
        </w:rPr>
        <w:t xml:space="preserve">(UFRJ) Uma progressão geométrica de </w:t>
      </w:r>
      <w:proofErr w:type="gramStart"/>
      <w:r w:rsidRPr="006415C1">
        <w:rPr>
          <w:rFonts w:ascii="Arial" w:hAnsi="Arial" w:cs="Arial"/>
          <w:sz w:val="20"/>
          <w:szCs w:val="20"/>
        </w:rPr>
        <w:t>8</w:t>
      </w:r>
      <w:proofErr w:type="gramEnd"/>
      <w:r w:rsidRPr="006415C1">
        <w:rPr>
          <w:rFonts w:ascii="Arial" w:hAnsi="Arial" w:cs="Arial"/>
          <w:sz w:val="20"/>
          <w:szCs w:val="20"/>
        </w:rPr>
        <w:t xml:space="preserve"> termos tem primeiro termo igual a 10. O logaritmo decimal do produto de seus termos vale 36. Ache a razão da progressão. </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19. </w:t>
      </w:r>
      <w:r w:rsidRPr="006415C1">
        <w:rPr>
          <w:rFonts w:ascii="Arial" w:hAnsi="Arial" w:cs="Arial"/>
          <w:sz w:val="20"/>
          <w:szCs w:val="20"/>
        </w:rPr>
        <w:t>(FGV) A figura indica infinitos triângulos isósceles, cujas bases medem, em centímetros, 8, 4, 2, 1</w:t>
      </w:r>
      <w:proofErr w:type="gramStart"/>
      <w:r w:rsidRPr="006415C1">
        <w:rPr>
          <w:rFonts w:ascii="Arial" w:hAnsi="Arial" w:cs="Arial"/>
          <w:sz w:val="20"/>
          <w:szCs w:val="20"/>
        </w:rPr>
        <w:t>, ...</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noProof/>
          <w:sz w:val="20"/>
          <w:szCs w:val="20"/>
        </w:rPr>
        <w:drawing>
          <wp:inline distT="0" distB="0" distL="0" distR="0">
            <wp:extent cx="2953385" cy="1692910"/>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3385" cy="1692910"/>
                    </a:xfrm>
                    <a:prstGeom prst="rect">
                      <a:avLst/>
                    </a:prstGeom>
                    <a:noFill/>
                    <a:ln>
                      <a:noFill/>
                    </a:ln>
                  </pic:spPr>
                </pic:pic>
              </a:graphicData>
            </a:graphic>
          </wp:inline>
        </w:drawing>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Sabendo que a soma da área dos infinitos triângulos </w:t>
      </w:r>
      <w:proofErr w:type="spellStart"/>
      <w:r w:rsidRPr="006415C1">
        <w:rPr>
          <w:rFonts w:ascii="Arial" w:hAnsi="Arial" w:cs="Arial"/>
          <w:sz w:val="20"/>
          <w:szCs w:val="20"/>
        </w:rPr>
        <w:t>hachurados</w:t>
      </w:r>
      <w:proofErr w:type="spellEnd"/>
      <w:r w:rsidRPr="006415C1">
        <w:rPr>
          <w:rFonts w:ascii="Arial" w:hAnsi="Arial" w:cs="Arial"/>
          <w:sz w:val="20"/>
          <w:szCs w:val="20"/>
        </w:rPr>
        <w:t xml:space="preserve"> na figura é igual a 51, pode-se afirmar que a área do retângulo de lados h e d é </w:t>
      </w:r>
      <w:proofErr w:type="gramStart"/>
      <w:r w:rsidRPr="006415C1">
        <w:rPr>
          <w:rFonts w:ascii="Arial" w:hAnsi="Arial" w:cs="Arial"/>
          <w:sz w:val="20"/>
          <w:szCs w:val="20"/>
        </w:rPr>
        <w:t>igual</w:t>
      </w:r>
      <w:proofErr w:type="gramEnd"/>
      <w:r w:rsidRPr="006415C1">
        <w:rPr>
          <w:rFonts w:ascii="Arial" w:hAnsi="Arial" w:cs="Arial"/>
          <w:sz w:val="20"/>
          <w:szCs w:val="20"/>
        </w:rPr>
        <w:t xml:space="preserve"> a</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a) 68. </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b) 102. </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136.</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153. </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192.</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20. </w:t>
      </w:r>
      <w:r w:rsidRPr="006415C1">
        <w:rPr>
          <w:rFonts w:ascii="Arial" w:hAnsi="Arial" w:cs="Arial"/>
          <w:sz w:val="20"/>
          <w:szCs w:val="20"/>
        </w:rPr>
        <w:t xml:space="preserve">(UFC) A </w:t>
      </w:r>
      <w:proofErr w:type="spellStart"/>
      <w:r w:rsidRPr="006415C1">
        <w:rPr>
          <w:rFonts w:ascii="Arial" w:hAnsi="Arial" w:cs="Arial"/>
          <w:sz w:val="20"/>
          <w:szCs w:val="20"/>
        </w:rPr>
        <w:t>seqüência</w:t>
      </w:r>
      <w:proofErr w:type="spellEnd"/>
      <w:r w:rsidRPr="006415C1">
        <w:rPr>
          <w:rFonts w:ascii="Arial" w:hAnsi="Arial" w:cs="Arial"/>
          <w:sz w:val="20"/>
          <w:szCs w:val="20"/>
        </w:rPr>
        <w:t xml:space="preserve"> (</w:t>
      </w:r>
      <w:proofErr w:type="spellStart"/>
      <w:r w:rsidRPr="006415C1">
        <w:rPr>
          <w:rFonts w:ascii="Arial" w:hAnsi="Arial" w:cs="Arial"/>
          <w:sz w:val="20"/>
          <w:szCs w:val="20"/>
        </w:rPr>
        <w:t>a</w:t>
      </w:r>
      <w:r w:rsidRPr="006415C1">
        <w:rPr>
          <w:rFonts w:ascii="Arial" w:hAnsi="Arial" w:cs="Arial"/>
          <w:sz w:val="20"/>
          <w:szCs w:val="20"/>
          <w:vertAlign w:val="subscript"/>
        </w:rPr>
        <w:t>n</w:t>
      </w:r>
      <w:proofErr w:type="spellEnd"/>
      <w:r w:rsidRPr="006415C1">
        <w:rPr>
          <w:rFonts w:ascii="Arial" w:hAnsi="Arial" w:cs="Arial"/>
          <w:sz w:val="20"/>
          <w:szCs w:val="20"/>
        </w:rPr>
        <w:t>)</w:t>
      </w:r>
      <w:r w:rsidRPr="006415C1">
        <w:rPr>
          <w:rFonts w:ascii="Arial" w:hAnsi="Arial" w:cs="Arial"/>
          <w:sz w:val="20"/>
          <w:szCs w:val="20"/>
          <w:vertAlign w:val="subscript"/>
        </w:rPr>
        <w:t>n</w:t>
      </w:r>
      <w:r w:rsidRPr="006415C1">
        <w:rPr>
          <w:rFonts w:ascii="Arial" w:hAnsi="Arial" w:cs="Arial"/>
          <w:sz w:val="20"/>
          <w:szCs w:val="20"/>
          <w:vertAlign w:val="subscript"/>
        </w:rPr>
        <w:sym w:font="Symbol" w:char="F0B3"/>
      </w:r>
      <w:r w:rsidRPr="006415C1">
        <w:rPr>
          <w:rFonts w:ascii="Arial" w:hAnsi="Arial" w:cs="Arial"/>
          <w:sz w:val="20"/>
          <w:szCs w:val="20"/>
          <w:vertAlign w:val="subscript"/>
        </w:rPr>
        <w:t>1</w:t>
      </w:r>
      <w:r w:rsidRPr="006415C1">
        <w:rPr>
          <w:rFonts w:ascii="Arial" w:hAnsi="Arial" w:cs="Arial"/>
          <w:sz w:val="20"/>
          <w:szCs w:val="20"/>
        </w:rPr>
        <w:t xml:space="preserve"> tem seus termos dados pela fórmula </w:t>
      </w:r>
      <w:proofErr w:type="spellStart"/>
      <w:r w:rsidRPr="006415C1">
        <w:rPr>
          <w:rFonts w:ascii="Arial" w:hAnsi="Arial" w:cs="Arial"/>
          <w:sz w:val="20"/>
          <w:szCs w:val="20"/>
        </w:rPr>
        <w:t>a</w:t>
      </w:r>
      <w:r w:rsidRPr="006415C1">
        <w:rPr>
          <w:rFonts w:ascii="Arial" w:hAnsi="Arial" w:cs="Arial"/>
          <w:sz w:val="20"/>
          <w:szCs w:val="20"/>
          <w:vertAlign w:val="subscript"/>
        </w:rPr>
        <w:t>n</w:t>
      </w:r>
      <w:proofErr w:type="spellEnd"/>
      <w:r w:rsidRPr="006415C1">
        <w:rPr>
          <w:rFonts w:ascii="Arial" w:hAnsi="Arial" w:cs="Arial"/>
          <w:sz w:val="20"/>
          <w:szCs w:val="20"/>
        </w:rPr>
        <w:t xml:space="preserve"> = </w:t>
      </w:r>
      <w:r w:rsidRPr="006415C1">
        <w:rPr>
          <w:rFonts w:ascii="Arial" w:hAnsi="Arial" w:cs="Arial"/>
          <w:position w:val="-20"/>
          <w:sz w:val="20"/>
          <w:szCs w:val="20"/>
        </w:rPr>
        <w:object w:dxaOrig="460" w:dyaOrig="499">
          <v:shape id="_x0000_i1032" type="#_x0000_t75" style="width:23.1pt;height:25.1pt" o:ole="">
            <v:imagedata r:id="rId26" o:title=""/>
          </v:shape>
          <o:OLEObject Type="Embed" ProgID="Equation.3" ShapeID="_x0000_i1032" DrawAspect="Content" ObjectID="_1543039192" r:id="rId27"/>
        </w:object>
      </w:r>
      <w:r w:rsidRPr="006415C1">
        <w:rPr>
          <w:rFonts w:ascii="Arial" w:hAnsi="Arial" w:cs="Arial"/>
          <w:sz w:val="20"/>
          <w:szCs w:val="20"/>
        </w:rPr>
        <w:t xml:space="preserve">. Calcule a soma dos dez primeiros termos da </w:t>
      </w:r>
      <w:proofErr w:type="spellStart"/>
      <w:r w:rsidRPr="006415C1">
        <w:rPr>
          <w:rFonts w:ascii="Arial" w:hAnsi="Arial" w:cs="Arial"/>
          <w:sz w:val="20"/>
          <w:szCs w:val="20"/>
        </w:rPr>
        <w:t>seqüência</w:t>
      </w:r>
      <w:proofErr w:type="spellEnd"/>
      <w:r w:rsidRPr="006415C1">
        <w:rPr>
          <w:rFonts w:ascii="Arial" w:hAnsi="Arial" w:cs="Arial"/>
          <w:sz w:val="20"/>
          <w:szCs w:val="20"/>
        </w:rPr>
        <w:t xml:space="preserve"> (</w:t>
      </w:r>
      <w:proofErr w:type="spellStart"/>
      <w:proofErr w:type="gramStart"/>
      <w:r w:rsidRPr="006415C1">
        <w:rPr>
          <w:rFonts w:ascii="Arial" w:hAnsi="Arial" w:cs="Arial"/>
          <w:sz w:val="20"/>
          <w:szCs w:val="20"/>
        </w:rPr>
        <w:t>b</w:t>
      </w:r>
      <w:r w:rsidRPr="006415C1">
        <w:rPr>
          <w:rFonts w:ascii="Arial" w:hAnsi="Arial" w:cs="Arial"/>
          <w:sz w:val="20"/>
          <w:szCs w:val="20"/>
          <w:vertAlign w:val="subscript"/>
        </w:rPr>
        <w:t>n</w:t>
      </w:r>
      <w:proofErr w:type="spellEnd"/>
      <w:proofErr w:type="gramEnd"/>
      <w:r w:rsidRPr="006415C1">
        <w:rPr>
          <w:rFonts w:ascii="Arial" w:hAnsi="Arial" w:cs="Arial"/>
          <w:sz w:val="20"/>
          <w:szCs w:val="20"/>
        </w:rPr>
        <w:t>)</w:t>
      </w:r>
      <w:r w:rsidRPr="006415C1">
        <w:rPr>
          <w:rFonts w:ascii="Arial" w:hAnsi="Arial" w:cs="Arial"/>
          <w:sz w:val="20"/>
          <w:szCs w:val="20"/>
          <w:vertAlign w:val="subscript"/>
        </w:rPr>
        <w:t>n</w:t>
      </w:r>
      <w:r w:rsidRPr="006415C1">
        <w:rPr>
          <w:rFonts w:ascii="Arial" w:hAnsi="Arial" w:cs="Arial"/>
          <w:sz w:val="20"/>
          <w:szCs w:val="20"/>
          <w:vertAlign w:val="subscript"/>
        </w:rPr>
        <w:sym w:font="Symbol" w:char="F0B3"/>
      </w:r>
      <w:r w:rsidRPr="006415C1">
        <w:rPr>
          <w:rFonts w:ascii="Arial" w:hAnsi="Arial" w:cs="Arial"/>
          <w:sz w:val="20"/>
          <w:szCs w:val="20"/>
          <w:vertAlign w:val="subscript"/>
        </w:rPr>
        <w:t>1</w:t>
      </w:r>
      <w:r w:rsidRPr="006415C1">
        <w:rPr>
          <w:rFonts w:ascii="Arial" w:hAnsi="Arial" w:cs="Arial"/>
          <w:sz w:val="20"/>
          <w:szCs w:val="20"/>
        </w:rPr>
        <w:t xml:space="preserve">, onde </w:t>
      </w:r>
      <w:proofErr w:type="spellStart"/>
      <w:r w:rsidRPr="006415C1">
        <w:rPr>
          <w:rFonts w:ascii="Arial" w:hAnsi="Arial" w:cs="Arial"/>
          <w:sz w:val="20"/>
          <w:szCs w:val="20"/>
        </w:rPr>
        <w:t>b</w:t>
      </w:r>
      <w:r w:rsidRPr="006415C1">
        <w:rPr>
          <w:rFonts w:ascii="Arial" w:hAnsi="Arial" w:cs="Arial"/>
          <w:sz w:val="20"/>
          <w:szCs w:val="20"/>
          <w:vertAlign w:val="subscript"/>
        </w:rPr>
        <w:t>n</w:t>
      </w:r>
      <w:proofErr w:type="spellEnd"/>
      <w:r w:rsidRPr="006415C1">
        <w:rPr>
          <w:rFonts w:ascii="Arial" w:hAnsi="Arial" w:cs="Arial"/>
          <w:sz w:val="20"/>
          <w:szCs w:val="20"/>
        </w:rPr>
        <w:t xml:space="preserve"> = </w:t>
      </w:r>
      <w:r w:rsidRPr="006415C1">
        <w:rPr>
          <w:rFonts w:ascii="Arial" w:hAnsi="Arial" w:cs="Arial"/>
          <w:position w:val="-4"/>
          <w:sz w:val="20"/>
          <w:szCs w:val="20"/>
        </w:rPr>
        <w:object w:dxaOrig="360" w:dyaOrig="279">
          <v:shape id="_x0000_i1033" type="#_x0000_t75" style="width:17.85pt;height:13.85pt" o:ole="">
            <v:imagedata r:id="rId28" o:title=""/>
          </v:shape>
          <o:OLEObject Type="Embed" ProgID="Equation.3" ShapeID="_x0000_i1033" DrawAspect="Content" ObjectID="_1543039193" r:id="rId29"/>
        </w:object>
      </w:r>
      <w:r w:rsidRPr="006415C1">
        <w:rPr>
          <w:rFonts w:ascii="Arial" w:hAnsi="Arial" w:cs="Arial"/>
          <w:sz w:val="20"/>
          <w:szCs w:val="20"/>
          <w:vertAlign w:val="superscript"/>
        </w:rPr>
        <w:t xml:space="preserve"> </w:t>
      </w:r>
      <w:r w:rsidRPr="006415C1">
        <w:rPr>
          <w:rFonts w:ascii="Arial" w:hAnsi="Arial" w:cs="Arial"/>
          <w:sz w:val="20"/>
          <w:szCs w:val="20"/>
        </w:rPr>
        <w:t xml:space="preserve">para n </w:t>
      </w:r>
      <w:r w:rsidRPr="006415C1">
        <w:rPr>
          <w:rFonts w:ascii="Arial" w:hAnsi="Arial" w:cs="Arial"/>
          <w:sz w:val="20"/>
          <w:szCs w:val="20"/>
        </w:rPr>
        <w:sym w:font="Symbol" w:char="F0B3"/>
      </w:r>
      <w:r w:rsidRPr="006415C1">
        <w:rPr>
          <w:rFonts w:ascii="Arial" w:hAnsi="Arial" w:cs="Arial"/>
          <w:sz w:val="20"/>
          <w:szCs w:val="20"/>
        </w:rPr>
        <w:t>1.</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21. </w:t>
      </w:r>
      <w:r w:rsidRPr="006415C1">
        <w:rPr>
          <w:rFonts w:ascii="Arial" w:hAnsi="Arial" w:cs="Arial"/>
          <w:sz w:val="20"/>
          <w:szCs w:val="20"/>
        </w:rPr>
        <w:t xml:space="preserve">(FUVEST) A soma dos cinco primeiros termos de uma PG, de razão negativa, é </w:t>
      </w:r>
      <w:r w:rsidRPr="006415C1">
        <w:rPr>
          <w:rFonts w:ascii="Arial" w:hAnsi="Arial" w:cs="Arial"/>
          <w:position w:val="-20"/>
          <w:sz w:val="20"/>
          <w:szCs w:val="20"/>
        </w:rPr>
        <w:object w:dxaOrig="220" w:dyaOrig="540">
          <v:shape id="_x0000_i1034" type="#_x0000_t75" style="width:11.25pt;height:27.1pt" o:ole="">
            <v:imagedata r:id="rId30" o:title=""/>
          </v:shape>
          <o:OLEObject Type="Embed" ProgID="Equation.3" ShapeID="_x0000_i1034" DrawAspect="Content" ObjectID="_1543039194" r:id="rId31"/>
        </w:object>
      </w:r>
      <w:r w:rsidRPr="006415C1">
        <w:rPr>
          <w:rFonts w:ascii="Arial" w:hAnsi="Arial" w:cs="Arial"/>
          <w:sz w:val="20"/>
          <w:szCs w:val="20"/>
        </w:rPr>
        <w:t xml:space="preserve">. Além disso, a diferença entre o sétimo termo e o segundo termo da PG é igual a </w:t>
      </w:r>
      <w:proofErr w:type="gramStart"/>
      <w:r w:rsidRPr="006415C1">
        <w:rPr>
          <w:rFonts w:ascii="Arial" w:hAnsi="Arial" w:cs="Arial"/>
          <w:sz w:val="20"/>
          <w:szCs w:val="20"/>
        </w:rPr>
        <w:t>3</w:t>
      </w:r>
      <w:proofErr w:type="gramEnd"/>
      <w:r w:rsidRPr="006415C1">
        <w:rPr>
          <w:rFonts w:ascii="Arial" w:hAnsi="Arial" w:cs="Arial"/>
          <w:sz w:val="20"/>
          <w:szCs w:val="20"/>
        </w:rPr>
        <w:t>.</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Nessas condições, determine:</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A razão da PG.</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A soma dos três primeiros termos da PG.</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22. </w:t>
      </w:r>
      <w:r w:rsidRPr="006415C1">
        <w:rPr>
          <w:rFonts w:ascii="Arial" w:hAnsi="Arial" w:cs="Arial"/>
          <w:sz w:val="20"/>
          <w:szCs w:val="20"/>
        </w:rPr>
        <w:t xml:space="preserve">(FMTM) A soma dos infinitos termos de uma progressão geométrica crescente é igual a 13,5 e a soma dos dois primeiros termos é igual a 12. Nessas condições, o termo numericamente igual à razão da </w:t>
      </w:r>
      <w:proofErr w:type="spellStart"/>
      <w:r w:rsidRPr="006415C1">
        <w:rPr>
          <w:rFonts w:ascii="Arial" w:hAnsi="Arial" w:cs="Arial"/>
          <w:sz w:val="20"/>
          <w:szCs w:val="20"/>
        </w:rPr>
        <w:t>seqüência</w:t>
      </w:r>
      <w:proofErr w:type="spellEnd"/>
      <w:r w:rsidRPr="006415C1">
        <w:rPr>
          <w:rFonts w:ascii="Arial" w:hAnsi="Arial" w:cs="Arial"/>
          <w:sz w:val="20"/>
          <w:szCs w:val="20"/>
        </w:rPr>
        <w:t xml:space="preserve"> é </w:t>
      </w:r>
      <w:proofErr w:type="gramStart"/>
      <w:r w:rsidRPr="006415C1">
        <w:rPr>
          <w:rFonts w:ascii="Arial" w:hAnsi="Arial" w:cs="Arial"/>
          <w:sz w:val="20"/>
          <w:szCs w:val="20"/>
        </w:rPr>
        <w:t>o</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quarto.</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quinto.</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sexto.</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d) sétimo.</w:t>
      </w:r>
    </w:p>
    <w:p w:rsidR="006415C1" w:rsidRPr="006415C1" w:rsidRDefault="006415C1" w:rsidP="006415C1">
      <w:pPr>
        <w:spacing w:after="0" w:line="240" w:lineRule="auto"/>
        <w:ind w:left="-993" w:right="-710"/>
        <w:jc w:val="both"/>
        <w:rPr>
          <w:rFonts w:ascii="Arial" w:hAnsi="Arial" w:cs="Arial"/>
          <w:color w:val="000000"/>
          <w:sz w:val="20"/>
          <w:szCs w:val="20"/>
        </w:rPr>
      </w:pPr>
      <w:r w:rsidRPr="006415C1">
        <w:rPr>
          <w:rFonts w:ascii="Arial" w:hAnsi="Arial" w:cs="Arial"/>
          <w:sz w:val="20"/>
          <w:szCs w:val="20"/>
        </w:rPr>
        <w:t>e) oitavo.</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lang w:val="pt-PT"/>
        </w:rPr>
      </w:pPr>
      <w:r w:rsidRPr="006415C1">
        <w:rPr>
          <w:rFonts w:ascii="Arial" w:hAnsi="Arial" w:cs="Arial"/>
          <w:b/>
          <w:i/>
          <w:sz w:val="20"/>
          <w:szCs w:val="20"/>
        </w:rPr>
        <w:t xml:space="preserve">23. </w:t>
      </w:r>
      <w:r w:rsidRPr="006415C1">
        <w:rPr>
          <w:rFonts w:ascii="Arial" w:hAnsi="Arial" w:cs="Arial"/>
          <w:sz w:val="20"/>
          <w:szCs w:val="20"/>
        </w:rPr>
        <w:t xml:space="preserve">(Unicamp) </w:t>
      </w:r>
      <w:r w:rsidRPr="006415C1">
        <w:rPr>
          <w:rFonts w:ascii="Arial" w:hAnsi="Arial" w:cs="Arial"/>
          <w:sz w:val="20"/>
          <w:szCs w:val="20"/>
          <w:lang w:val="pt-PT"/>
        </w:rPr>
        <w:t>Construir "fractais” no computador corresponde a um procedimento como o descrito a seguir. A partir de um triângulo eqüilátero, de área A, acrescentamos no meio de cada lado um outro triângulo eqüilátero de lado igual á um terço do anterior; aos lados livres destes triângulos acrescentamos triângulos de lados iguais a um terço dos anteriores e assim sucessivamente construímos uma figura com uma infinidade de triângulos (veja o desenho). Calcule a área, em termos de A, da região determinada por esse processo.</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noProof/>
          <w:sz w:val="20"/>
          <w:szCs w:val="20"/>
        </w:rPr>
        <w:drawing>
          <wp:inline distT="0" distB="0" distL="0" distR="0">
            <wp:extent cx="2143760" cy="2174875"/>
            <wp:effectExtent l="0" t="0" r="889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760" cy="2174875"/>
                    </a:xfrm>
                    <a:prstGeom prst="rect">
                      <a:avLst/>
                    </a:prstGeom>
                    <a:noFill/>
                    <a:ln>
                      <a:noFill/>
                    </a:ln>
                  </pic:spPr>
                </pic:pic>
              </a:graphicData>
            </a:graphic>
          </wp:inline>
        </w:drawing>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24. </w:t>
      </w:r>
      <w:r w:rsidRPr="006415C1">
        <w:rPr>
          <w:rFonts w:ascii="Arial" w:hAnsi="Arial" w:cs="Arial"/>
          <w:sz w:val="20"/>
          <w:szCs w:val="20"/>
        </w:rPr>
        <w:t xml:space="preserve">(VUNESP) Desejo ter, para minha aposentadoria, </w:t>
      </w:r>
      <w:proofErr w:type="gramStart"/>
      <w:r w:rsidRPr="006415C1">
        <w:rPr>
          <w:rFonts w:ascii="Arial" w:hAnsi="Arial" w:cs="Arial"/>
          <w:sz w:val="20"/>
          <w:szCs w:val="20"/>
        </w:rPr>
        <w:t>1</w:t>
      </w:r>
      <w:proofErr w:type="gramEnd"/>
      <w:r w:rsidRPr="006415C1">
        <w:rPr>
          <w:rFonts w:ascii="Arial" w:hAnsi="Arial" w:cs="Arial"/>
          <w:sz w:val="20"/>
          <w:szCs w:val="20"/>
        </w:rPr>
        <w:t xml:space="preserve"> milhão de reais. Para isso, faço uma aplicação financeira, que rende 1% de juros ao mês, já descontados o imposto de renda e as taxas bancárias recorrentes. Se desejo me aposentar após 30 anos com aplicações mensais fixas e ininterruptas nesse investimento, o valor aproximado, em reais, que devo disponibilizar mensalmente é:</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Dado: 1,01</w:t>
      </w:r>
      <w:r w:rsidRPr="006415C1">
        <w:rPr>
          <w:rFonts w:ascii="Arial" w:hAnsi="Arial" w:cs="Arial"/>
          <w:sz w:val="20"/>
          <w:szCs w:val="20"/>
          <w:vertAlign w:val="superscript"/>
        </w:rPr>
        <w:t>361</w:t>
      </w:r>
      <w:r w:rsidRPr="006415C1">
        <w:rPr>
          <w:rFonts w:ascii="Arial" w:hAnsi="Arial" w:cs="Arial"/>
          <w:position w:val="-4"/>
          <w:sz w:val="20"/>
          <w:szCs w:val="20"/>
        </w:rPr>
        <w:object w:dxaOrig="200" w:dyaOrig="200">
          <v:shape id="_x0000_i1035" type="#_x0000_t75" style="width:9.9pt;height:9.9pt" o:ole="">
            <v:imagedata r:id="rId33" o:title=""/>
          </v:shape>
          <o:OLEObject Type="Embed" ProgID="Equation.3" ShapeID="_x0000_i1035" DrawAspect="Content" ObjectID="_1543039195" r:id="rId34"/>
        </w:object>
      </w:r>
      <w:r w:rsidRPr="006415C1">
        <w:rPr>
          <w:rFonts w:ascii="Arial" w:hAnsi="Arial" w:cs="Arial"/>
          <w:sz w:val="20"/>
          <w:szCs w:val="20"/>
        </w:rPr>
        <w:t xml:space="preserve">36 </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290,00.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b) 286,00.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282,00.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d) 278,00.</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274,00.</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25. </w:t>
      </w:r>
      <w:r w:rsidRPr="006415C1">
        <w:rPr>
          <w:rFonts w:ascii="Arial" w:hAnsi="Arial" w:cs="Arial"/>
          <w:sz w:val="20"/>
          <w:szCs w:val="20"/>
        </w:rPr>
        <w:t>(</w:t>
      </w:r>
      <w:proofErr w:type="spellStart"/>
      <w:r w:rsidRPr="006415C1">
        <w:rPr>
          <w:rFonts w:ascii="Arial" w:hAnsi="Arial" w:cs="Arial"/>
          <w:sz w:val="20"/>
          <w:szCs w:val="20"/>
        </w:rPr>
        <w:t>Vunesp</w:t>
      </w:r>
      <w:proofErr w:type="spellEnd"/>
      <w:r w:rsidRPr="006415C1">
        <w:rPr>
          <w:rFonts w:ascii="Arial" w:hAnsi="Arial" w:cs="Arial"/>
          <w:sz w:val="20"/>
          <w:szCs w:val="20"/>
        </w:rPr>
        <w:t xml:space="preserve">) Considere um triângulo </w:t>
      </w:r>
      <w:r w:rsidR="004720B4" w:rsidRPr="006415C1">
        <w:rPr>
          <w:rFonts w:ascii="Arial" w:hAnsi="Arial" w:cs="Arial"/>
          <w:sz w:val="20"/>
          <w:szCs w:val="20"/>
        </w:rPr>
        <w:t>equilátero</w:t>
      </w:r>
      <w:r w:rsidRPr="006415C1">
        <w:rPr>
          <w:rFonts w:ascii="Arial" w:hAnsi="Arial" w:cs="Arial"/>
          <w:sz w:val="20"/>
          <w:szCs w:val="20"/>
        </w:rPr>
        <w:t xml:space="preserve"> T</w:t>
      </w:r>
      <w:r w:rsidRPr="006415C1">
        <w:rPr>
          <w:rFonts w:ascii="Arial" w:hAnsi="Arial" w:cs="Arial"/>
          <w:sz w:val="20"/>
          <w:szCs w:val="20"/>
          <w:vertAlign w:val="subscript"/>
        </w:rPr>
        <w:t>1</w:t>
      </w:r>
      <w:r w:rsidRPr="006415C1">
        <w:rPr>
          <w:rFonts w:ascii="Arial" w:hAnsi="Arial" w:cs="Arial"/>
          <w:sz w:val="20"/>
          <w:szCs w:val="20"/>
        </w:rPr>
        <w:t xml:space="preserve"> de área 16</w:t>
      </w:r>
      <w:r w:rsidRPr="006415C1">
        <w:rPr>
          <w:rFonts w:ascii="Arial" w:hAnsi="Arial" w:cs="Arial"/>
          <w:sz w:val="20"/>
          <w:szCs w:val="20"/>
        </w:rPr>
        <w:object w:dxaOrig="360" w:dyaOrig="360">
          <v:shape id="_x0000_i1036" type="#_x0000_t75" style="width:17.85pt;height:17.85pt" o:ole="">
            <v:imagedata r:id="rId35" o:title=""/>
          </v:shape>
          <o:OLEObject Type="Embed" ProgID="Equation.3" ShapeID="_x0000_i1036" DrawAspect="Content" ObjectID="_1543039196" r:id="rId36"/>
        </w:object>
      </w:r>
      <w:r w:rsidRPr="006415C1">
        <w:rPr>
          <w:rFonts w:ascii="Arial" w:hAnsi="Arial" w:cs="Arial"/>
          <w:sz w:val="20"/>
          <w:szCs w:val="20"/>
        </w:rPr>
        <w:t>cm</w:t>
      </w:r>
      <w:r w:rsidRPr="006415C1">
        <w:rPr>
          <w:rFonts w:ascii="Arial" w:hAnsi="Arial" w:cs="Arial"/>
          <w:sz w:val="20"/>
          <w:szCs w:val="20"/>
          <w:vertAlign w:val="superscript"/>
        </w:rPr>
        <w:t>2</w:t>
      </w:r>
      <w:r w:rsidRPr="006415C1">
        <w:rPr>
          <w:rFonts w:ascii="Arial" w:hAnsi="Arial" w:cs="Arial"/>
          <w:sz w:val="20"/>
          <w:szCs w:val="20"/>
        </w:rPr>
        <w:t xml:space="preserve"> Unindo-se os pontos médios dos lados desse triângulo, obtém-se um segundo triângulo </w:t>
      </w:r>
      <w:r w:rsidR="004720B4" w:rsidRPr="006415C1">
        <w:rPr>
          <w:rFonts w:ascii="Arial" w:hAnsi="Arial" w:cs="Arial"/>
          <w:sz w:val="20"/>
          <w:szCs w:val="20"/>
        </w:rPr>
        <w:t>equilátero</w:t>
      </w:r>
      <w:r w:rsidRPr="006415C1">
        <w:rPr>
          <w:rFonts w:ascii="Arial" w:hAnsi="Arial" w:cs="Arial"/>
          <w:sz w:val="20"/>
          <w:szCs w:val="20"/>
        </w:rPr>
        <w:t xml:space="preserve"> T</w:t>
      </w:r>
      <w:r w:rsidRPr="006415C1">
        <w:rPr>
          <w:rFonts w:ascii="Arial" w:hAnsi="Arial" w:cs="Arial"/>
          <w:sz w:val="20"/>
          <w:szCs w:val="20"/>
          <w:vertAlign w:val="subscript"/>
        </w:rPr>
        <w:t>2</w:t>
      </w:r>
      <w:r w:rsidRPr="006415C1">
        <w:rPr>
          <w:rFonts w:ascii="Arial" w:hAnsi="Arial" w:cs="Arial"/>
          <w:sz w:val="20"/>
          <w:szCs w:val="20"/>
        </w:rPr>
        <w:t>, que tem os pontos médios dos lados de T</w:t>
      </w:r>
      <w:r w:rsidRPr="006415C1">
        <w:rPr>
          <w:rFonts w:ascii="Arial" w:hAnsi="Arial" w:cs="Arial"/>
          <w:sz w:val="20"/>
          <w:szCs w:val="20"/>
          <w:vertAlign w:val="subscript"/>
        </w:rPr>
        <w:t>1</w:t>
      </w:r>
      <w:r w:rsidRPr="006415C1">
        <w:rPr>
          <w:rFonts w:ascii="Arial" w:hAnsi="Arial" w:cs="Arial"/>
          <w:sz w:val="20"/>
          <w:szCs w:val="20"/>
        </w:rPr>
        <w:t xml:space="preserve"> como vértices. Unindo-se os pontos médios dos lados desse novo triângulo obtém-se um terceiro triângulo </w:t>
      </w:r>
      <w:proofErr w:type="spellStart"/>
      <w:r w:rsidRPr="006415C1">
        <w:rPr>
          <w:rFonts w:ascii="Arial" w:hAnsi="Arial" w:cs="Arial"/>
          <w:sz w:val="20"/>
          <w:szCs w:val="20"/>
        </w:rPr>
        <w:t>eqüilátero</w:t>
      </w:r>
      <w:proofErr w:type="spellEnd"/>
      <w:r w:rsidRPr="006415C1">
        <w:rPr>
          <w:rFonts w:ascii="Arial" w:hAnsi="Arial" w:cs="Arial"/>
          <w:sz w:val="20"/>
          <w:szCs w:val="20"/>
        </w:rPr>
        <w:t xml:space="preserve"> T</w:t>
      </w:r>
      <w:r w:rsidRPr="006415C1">
        <w:rPr>
          <w:rFonts w:ascii="Arial" w:hAnsi="Arial" w:cs="Arial"/>
          <w:sz w:val="20"/>
          <w:szCs w:val="20"/>
          <w:vertAlign w:val="subscript"/>
        </w:rPr>
        <w:t>3</w:t>
      </w:r>
      <w:r w:rsidRPr="006415C1">
        <w:rPr>
          <w:rFonts w:ascii="Arial" w:hAnsi="Arial" w:cs="Arial"/>
          <w:sz w:val="20"/>
          <w:szCs w:val="20"/>
        </w:rPr>
        <w:t>, e assim por diante, indefinidamente. Determine:</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as medidas do lado e da altura do triângulo T</w:t>
      </w:r>
      <w:r w:rsidRPr="006415C1">
        <w:rPr>
          <w:rFonts w:ascii="Arial" w:hAnsi="Arial" w:cs="Arial"/>
          <w:sz w:val="20"/>
          <w:szCs w:val="20"/>
          <w:vertAlign w:val="subscript"/>
        </w:rPr>
        <w:t>1</w:t>
      </w:r>
      <w:r w:rsidRPr="006415C1">
        <w:rPr>
          <w:rFonts w:ascii="Arial" w:hAnsi="Arial" w:cs="Arial"/>
          <w:sz w:val="20"/>
          <w:szCs w:val="20"/>
        </w:rPr>
        <w:t>, em centímetros;</w:t>
      </w:r>
    </w:p>
    <w:p w:rsidR="006415C1" w:rsidRPr="006415C1" w:rsidRDefault="006415C1" w:rsidP="006415C1">
      <w:pPr>
        <w:spacing w:after="0" w:line="240" w:lineRule="auto"/>
        <w:ind w:left="-993" w:right="-710"/>
        <w:jc w:val="both"/>
        <w:rPr>
          <w:rFonts w:ascii="Arial" w:hAnsi="Arial" w:cs="Arial"/>
          <w:color w:val="000000"/>
          <w:sz w:val="20"/>
          <w:szCs w:val="20"/>
        </w:rPr>
      </w:pPr>
      <w:r w:rsidRPr="006415C1">
        <w:rPr>
          <w:rFonts w:ascii="Arial" w:hAnsi="Arial" w:cs="Arial"/>
          <w:sz w:val="20"/>
          <w:szCs w:val="20"/>
        </w:rPr>
        <w:t>b) as áreas dos triângulos T</w:t>
      </w:r>
      <w:r w:rsidRPr="006415C1">
        <w:rPr>
          <w:rFonts w:ascii="Arial" w:hAnsi="Arial" w:cs="Arial"/>
          <w:sz w:val="20"/>
          <w:szCs w:val="20"/>
          <w:vertAlign w:val="subscript"/>
        </w:rPr>
        <w:t>2</w:t>
      </w:r>
      <w:r w:rsidRPr="006415C1">
        <w:rPr>
          <w:rFonts w:ascii="Arial" w:hAnsi="Arial" w:cs="Arial"/>
          <w:sz w:val="20"/>
          <w:szCs w:val="20"/>
        </w:rPr>
        <w:t xml:space="preserve"> e T</w:t>
      </w:r>
      <w:r w:rsidRPr="006415C1">
        <w:rPr>
          <w:rFonts w:ascii="Arial" w:hAnsi="Arial" w:cs="Arial"/>
          <w:sz w:val="20"/>
          <w:szCs w:val="20"/>
          <w:vertAlign w:val="subscript"/>
        </w:rPr>
        <w:t>7</w:t>
      </w:r>
      <w:r w:rsidRPr="006415C1">
        <w:rPr>
          <w:rFonts w:ascii="Arial" w:hAnsi="Arial" w:cs="Arial"/>
          <w:sz w:val="20"/>
          <w:szCs w:val="20"/>
        </w:rPr>
        <w:t>, em cm</w:t>
      </w:r>
      <w:r w:rsidRPr="006415C1">
        <w:rPr>
          <w:rFonts w:ascii="Arial" w:hAnsi="Arial" w:cs="Arial"/>
          <w:sz w:val="20"/>
          <w:szCs w:val="20"/>
          <w:vertAlign w:val="superscript"/>
        </w:rPr>
        <w:t>2</w:t>
      </w:r>
      <w:r w:rsidRPr="006415C1">
        <w:rPr>
          <w:rFonts w:ascii="Arial" w:hAnsi="Arial" w:cs="Arial"/>
          <w:sz w:val="20"/>
          <w:szCs w:val="20"/>
        </w:rPr>
        <w:t>.</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widowControl w:val="0"/>
        <w:autoSpaceDE w:val="0"/>
        <w:autoSpaceDN w:val="0"/>
        <w:adjustRightInd w:val="0"/>
        <w:spacing w:after="0" w:line="240" w:lineRule="auto"/>
        <w:ind w:left="-993" w:right="-710"/>
        <w:jc w:val="both"/>
        <w:rPr>
          <w:rFonts w:ascii="Arial" w:hAnsi="Arial" w:cs="Arial"/>
          <w:sz w:val="20"/>
          <w:szCs w:val="20"/>
        </w:rPr>
      </w:pPr>
      <w:r w:rsidRPr="006415C1">
        <w:rPr>
          <w:rFonts w:ascii="Arial" w:hAnsi="Arial" w:cs="Arial"/>
          <w:b/>
          <w:i/>
          <w:sz w:val="20"/>
          <w:szCs w:val="20"/>
        </w:rPr>
        <w:t xml:space="preserve">26. </w:t>
      </w:r>
      <w:r w:rsidRPr="006415C1">
        <w:rPr>
          <w:rFonts w:ascii="Arial" w:hAnsi="Arial" w:cs="Arial"/>
          <w:sz w:val="20"/>
          <w:szCs w:val="20"/>
        </w:rPr>
        <w:t xml:space="preserve">(Mauá) Determine x para que </w:t>
      </w:r>
      <w:proofErr w:type="gramStart"/>
      <w:r w:rsidRPr="006415C1">
        <w:rPr>
          <w:rFonts w:ascii="Arial" w:hAnsi="Arial" w:cs="Arial"/>
          <w:sz w:val="20"/>
          <w:szCs w:val="20"/>
        </w:rPr>
        <w:t>4</w:t>
      </w:r>
      <w:proofErr w:type="gramEnd"/>
      <w:r w:rsidRPr="006415C1">
        <w:rPr>
          <w:rFonts w:ascii="Arial" w:hAnsi="Arial" w:cs="Arial"/>
          <w:sz w:val="20"/>
          <w:szCs w:val="20"/>
        </w:rPr>
        <w:t>, x e 9 formem, nessa ordem, uma progressão geométrica.</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lastRenderedPageBreak/>
        <w:t xml:space="preserve">27. </w:t>
      </w:r>
      <w:r w:rsidRPr="006415C1">
        <w:rPr>
          <w:rFonts w:ascii="Arial" w:hAnsi="Arial" w:cs="Arial"/>
          <w:sz w:val="20"/>
          <w:szCs w:val="20"/>
        </w:rPr>
        <w:t>(UFV) O interior de uma jarra é um cilindro circular reto e contém V litros de água. Se fosse retirado 1 litro desta água, o raio, o diâmetro e a altura da água, nesta ordem, formariam uma progressão aritmética. Se, ao contrário, fosse adicionado 1 litro de água na jarra, essas grandezas, na mesma ordem, formariam uma progressão geométrica. O valor de V é:</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a) </w:t>
      </w:r>
      <w:proofErr w:type="gramStart"/>
      <w:r w:rsidRPr="006415C1">
        <w:rPr>
          <w:rFonts w:ascii="Arial" w:hAnsi="Arial" w:cs="Arial"/>
          <w:sz w:val="20"/>
          <w:szCs w:val="20"/>
        </w:rPr>
        <w:t>6</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b) </w:t>
      </w:r>
      <w:proofErr w:type="gramStart"/>
      <w:r w:rsidRPr="006415C1">
        <w:rPr>
          <w:rFonts w:ascii="Arial" w:hAnsi="Arial" w:cs="Arial"/>
          <w:sz w:val="20"/>
          <w:szCs w:val="20"/>
        </w:rPr>
        <w:t>4</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c) </w:t>
      </w:r>
      <w:proofErr w:type="gramStart"/>
      <w:r w:rsidRPr="006415C1">
        <w:rPr>
          <w:rFonts w:ascii="Arial" w:hAnsi="Arial" w:cs="Arial"/>
          <w:sz w:val="20"/>
          <w:szCs w:val="20"/>
        </w:rPr>
        <w:t>9</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w:t>
      </w:r>
      <w:proofErr w:type="gramStart"/>
      <w:r w:rsidRPr="006415C1">
        <w:rPr>
          <w:rFonts w:ascii="Arial" w:hAnsi="Arial" w:cs="Arial"/>
          <w:sz w:val="20"/>
          <w:szCs w:val="20"/>
        </w:rPr>
        <w:t>7</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e) </w:t>
      </w:r>
      <w:proofErr w:type="gramStart"/>
      <w:r w:rsidRPr="006415C1">
        <w:rPr>
          <w:rFonts w:ascii="Arial" w:hAnsi="Arial" w:cs="Arial"/>
          <w:sz w:val="20"/>
          <w:szCs w:val="20"/>
        </w:rPr>
        <w:t>5</w:t>
      </w:r>
      <w:proofErr w:type="gramEnd"/>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28. </w:t>
      </w:r>
      <w:r w:rsidRPr="006415C1">
        <w:rPr>
          <w:rFonts w:ascii="Arial" w:hAnsi="Arial" w:cs="Arial"/>
          <w:sz w:val="20"/>
          <w:szCs w:val="20"/>
        </w:rPr>
        <w:t xml:space="preserve">(ESPM) O sétimo e o nono termos de uma progressão geométrica de razão positiva valem respectivamente 320 e 20. O oitavo termo </w:t>
      </w:r>
      <w:proofErr w:type="gramStart"/>
      <w:r w:rsidRPr="006415C1">
        <w:rPr>
          <w:rFonts w:ascii="Arial" w:hAnsi="Arial" w:cs="Arial"/>
          <w:sz w:val="20"/>
          <w:szCs w:val="20"/>
        </w:rPr>
        <w:t>dessa</w:t>
      </w:r>
      <w:proofErr w:type="gramEnd"/>
      <w:r w:rsidRPr="006415C1">
        <w:rPr>
          <w:rFonts w:ascii="Arial" w:hAnsi="Arial" w:cs="Arial"/>
          <w:sz w:val="20"/>
          <w:szCs w:val="20"/>
        </w:rPr>
        <w:t xml:space="preserve"> PG é:</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170</w:t>
      </w:r>
      <w:r w:rsidRPr="006415C1">
        <w:rPr>
          <w:rFonts w:ascii="Arial" w:hAnsi="Arial" w:cs="Arial"/>
          <w:sz w:val="20"/>
          <w:szCs w:val="20"/>
        </w:rPr>
        <w:tab/>
      </w:r>
      <w:r w:rsidRPr="006415C1">
        <w:rPr>
          <w:rFonts w:ascii="Arial" w:hAnsi="Arial" w:cs="Arial"/>
          <w:sz w:val="20"/>
          <w:szCs w:val="20"/>
        </w:rPr>
        <w:tab/>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b) </w:t>
      </w:r>
      <w:proofErr w:type="gramStart"/>
      <w:r w:rsidRPr="006415C1">
        <w:rPr>
          <w:rFonts w:ascii="Arial" w:hAnsi="Arial" w:cs="Arial"/>
          <w:sz w:val="20"/>
          <w:szCs w:val="20"/>
        </w:rPr>
        <w:t>2</w:t>
      </w:r>
      <w:proofErr w:type="gramEnd"/>
      <w:r w:rsidRPr="006415C1">
        <w:rPr>
          <w:rFonts w:ascii="Arial" w:hAnsi="Arial" w:cs="Arial"/>
          <w:sz w:val="20"/>
          <w:szCs w:val="20"/>
        </w:rPr>
        <w:object w:dxaOrig="460" w:dyaOrig="300">
          <v:shape id="_x0000_i1037" type="#_x0000_t75" style="width:23.1pt;height:15.2pt" o:ole="">
            <v:imagedata r:id="rId37" o:title=""/>
          </v:shape>
          <o:OLEObject Type="Embed" ProgID="Equation.3" ShapeID="_x0000_i1037" DrawAspect="Content" ObjectID="_1543039197" r:id="rId38"/>
        </w:object>
      </w:r>
      <w:r w:rsidRPr="006415C1">
        <w:rPr>
          <w:rFonts w:ascii="Arial" w:hAnsi="Arial" w:cs="Arial"/>
          <w:sz w:val="20"/>
          <w:szCs w:val="20"/>
        </w:rPr>
        <w:tab/>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c) 80</w:t>
      </w:r>
      <w:r w:rsidRPr="006415C1">
        <w:rPr>
          <w:rFonts w:ascii="Arial" w:hAnsi="Arial" w:cs="Arial"/>
          <w:sz w:val="20"/>
          <w:szCs w:val="20"/>
        </w:rPr>
        <w:tab/>
      </w:r>
      <w:r w:rsidRPr="006415C1">
        <w:rPr>
          <w:rFonts w:ascii="Arial" w:hAnsi="Arial" w:cs="Arial"/>
          <w:sz w:val="20"/>
          <w:szCs w:val="20"/>
        </w:rPr>
        <w:tab/>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40 </w:t>
      </w:r>
      <w:r w:rsidRPr="006415C1">
        <w:rPr>
          <w:rFonts w:ascii="Arial" w:hAnsi="Arial" w:cs="Arial"/>
          <w:sz w:val="20"/>
          <w:szCs w:val="20"/>
        </w:rPr>
        <w:tab/>
      </w:r>
      <w:r w:rsidRPr="006415C1">
        <w:rPr>
          <w:rFonts w:ascii="Arial" w:hAnsi="Arial" w:cs="Arial"/>
          <w:sz w:val="20"/>
          <w:szCs w:val="20"/>
        </w:rPr>
        <w:tab/>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e) </w:t>
      </w:r>
      <w:proofErr w:type="gramStart"/>
      <w:r w:rsidRPr="006415C1">
        <w:rPr>
          <w:rFonts w:ascii="Arial" w:hAnsi="Arial" w:cs="Arial"/>
          <w:sz w:val="20"/>
          <w:szCs w:val="20"/>
        </w:rPr>
        <w:t>4</w:t>
      </w:r>
      <w:proofErr w:type="gramEnd"/>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29. </w:t>
      </w:r>
      <w:r w:rsidRPr="006415C1">
        <w:rPr>
          <w:rFonts w:ascii="Arial" w:hAnsi="Arial" w:cs="Arial"/>
          <w:sz w:val="20"/>
          <w:szCs w:val="20"/>
        </w:rPr>
        <w:t>(PUC-SP) O terceiro e o sétimo termos de uma progressão geométrica valem, respectivamente, 10 e 18. O quinto termo dessa progressão é:</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a) 14</w: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b) </w:t>
      </w:r>
      <w:r w:rsidRPr="006415C1">
        <w:rPr>
          <w:rFonts w:ascii="Arial" w:hAnsi="Arial" w:cs="Arial"/>
          <w:sz w:val="20"/>
          <w:szCs w:val="20"/>
        </w:rPr>
        <w:object w:dxaOrig="460" w:dyaOrig="340">
          <v:shape id="_x0000_i1038" type="#_x0000_t75" style="width:23.1pt;height:17.15pt" o:ole="">
            <v:imagedata r:id="rId39" o:title=""/>
          </v:shape>
          <o:OLEObject Type="Embed" ProgID="Equation.3" ShapeID="_x0000_i1038" DrawAspect="Content" ObjectID="_1543039198" r:id="rId40"/>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c) </w:t>
      </w:r>
      <w:proofErr w:type="gramStart"/>
      <w:r w:rsidRPr="006415C1">
        <w:rPr>
          <w:rFonts w:ascii="Arial" w:hAnsi="Arial" w:cs="Arial"/>
          <w:sz w:val="20"/>
          <w:szCs w:val="20"/>
        </w:rPr>
        <w:t>2</w:t>
      </w:r>
      <w:proofErr w:type="gramEnd"/>
      <w:r w:rsidRPr="006415C1">
        <w:rPr>
          <w:rFonts w:ascii="Arial" w:hAnsi="Arial" w:cs="Arial"/>
          <w:sz w:val="20"/>
          <w:szCs w:val="20"/>
        </w:rPr>
        <w:object w:dxaOrig="340" w:dyaOrig="340">
          <v:shape id="_x0000_i1039" type="#_x0000_t75" style="width:17.15pt;height:17.15pt" o:ole="">
            <v:imagedata r:id="rId41" o:title=""/>
          </v:shape>
          <o:OLEObject Type="Embed" ProgID="Equation.3" ShapeID="_x0000_i1039" DrawAspect="Content" ObjectID="_1543039199" r:id="rId42"/>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w:t>
      </w:r>
      <w:proofErr w:type="gramStart"/>
      <w:r w:rsidRPr="006415C1">
        <w:rPr>
          <w:rFonts w:ascii="Arial" w:hAnsi="Arial" w:cs="Arial"/>
          <w:sz w:val="20"/>
          <w:szCs w:val="20"/>
        </w:rPr>
        <w:t>6</w:t>
      </w:r>
      <w:proofErr w:type="gramEnd"/>
      <w:r w:rsidRPr="006415C1">
        <w:rPr>
          <w:rFonts w:ascii="Arial" w:hAnsi="Arial" w:cs="Arial"/>
          <w:sz w:val="20"/>
          <w:szCs w:val="20"/>
        </w:rPr>
        <w:object w:dxaOrig="340" w:dyaOrig="340">
          <v:shape id="_x0000_i1040" type="#_x0000_t75" style="width:17.15pt;height:17.15pt" o:ole="">
            <v:imagedata r:id="rId43" o:title=""/>
          </v:shape>
          <o:OLEObject Type="Embed" ProgID="Equation.3" ShapeID="_x0000_i1040" DrawAspect="Content" ObjectID="_1543039200" r:id="rId44"/>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e) 30</w:t>
      </w: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b/>
          <w:i/>
          <w:sz w:val="20"/>
          <w:szCs w:val="20"/>
        </w:rPr>
        <w:t xml:space="preserve">30. </w:t>
      </w:r>
      <w:r w:rsidRPr="006415C1">
        <w:rPr>
          <w:rFonts w:ascii="Arial" w:hAnsi="Arial" w:cs="Arial"/>
          <w:sz w:val="20"/>
          <w:szCs w:val="20"/>
        </w:rPr>
        <w:t>(FUVEST) Os números a</w:t>
      </w:r>
      <w:r w:rsidRPr="006415C1">
        <w:rPr>
          <w:rFonts w:ascii="Arial" w:hAnsi="Arial" w:cs="Arial"/>
          <w:sz w:val="20"/>
          <w:szCs w:val="20"/>
          <w:vertAlign w:val="subscript"/>
        </w:rPr>
        <w:t>1</w:t>
      </w:r>
      <w:r w:rsidRPr="006415C1">
        <w:rPr>
          <w:rFonts w:ascii="Arial" w:hAnsi="Arial" w:cs="Arial"/>
          <w:sz w:val="20"/>
          <w:szCs w:val="20"/>
        </w:rPr>
        <w:t>, a</w:t>
      </w:r>
      <w:r w:rsidRPr="006415C1">
        <w:rPr>
          <w:rFonts w:ascii="Arial" w:hAnsi="Arial" w:cs="Arial"/>
          <w:sz w:val="20"/>
          <w:szCs w:val="20"/>
          <w:vertAlign w:val="subscript"/>
        </w:rPr>
        <w:t>2</w:t>
      </w:r>
      <w:r w:rsidRPr="006415C1">
        <w:rPr>
          <w:rFonts w:ascii="Arial" w:hAnsi="Arial" w:cs="Arial"/>
          <w:sz w:val="20"/>
          <w:szCs w:val="20"/>
        </w:rPr>
        <w:t>, a</w:t>
      </w:r>
      <w:r w:rsidRPr="006415C1">
        <w:rPr>
          <w:rFonts w:ascii="Arial" w:hAnsi="Arial" w:cs="Arial"/>
          <w:sz w:val="20"/>
          <w:szCs w:val="20"/>
          <w:vertAlign w:val="subscript"/>
        </w:rPr>
        <w:t>3</w:t>
      </w:r>
      <w:r w:rsidRPr="006415C1">
        <w:rPr>
          <w:rFonts w:ascii="Arial" w:hAnsi="Arial" w:cs="Arial"/>
          <w:sz w:val="20"/>
          <w:szCs w:val="20"/>
        </w:rPr>
        <w:t xml:space="preserve"> formam uma progressão aritmética de razão r, de tal modo que a</w:t>
      </w:r>
      <w:r w:rsidRPr="006415C1">
        <w:rPr>
          <w:rFonts w:ascii="Arial" w:hAnsi="Arial" w:cs="Arial"/>
          <w:sz w:val="20"/>
          <w:szCs w:val="20"/>
          <w:vertAlign w:val="subscript"/>
        </w:rPr>
        <w:t>1</w:t>
      </w:r>
      <w:r w:rsidRPr="006415C1">
        <w:rPr>
          <w:rFonts w:ascii="Arial" w:hAnsi="Arial" w:cs="Arial"/>
          <w:sz w:val="20"/>
          <w:szCs w:val="20"/>
        </w:rPr>
        <w:t xml:space="preserve"> + 3, a</w:t>
      </w:r>
      <w:r w:rsidRPr="006415C1">
        <w:rPr>
          <w:rFonts w:ascii="Arial" w:hAnsi="Arial" w:cs="Arial"/>
          <w:sz w:val="20"/>
          <w:szCs w:val="20"/>
          <w:vertAlign w:val="subscript"/>
        </w:rPr>
        <w:t>2</w:t>
      </w:r>
      <w:r w:rsidRPr="006415C1">
        <w:rPr>
          <w:rFonts w:ascii="Arial" w:hAnsi="Arial" w:cs="Arial"/>
          <w:sz w:val="20"/>
          <w:szCs w:val="20"/>
        </w:rPr>
        <w:t xml:space="preserve"> – </w:t>
      </w:r>
      <w:proofErr w:type="gramStart"/>
      <w:r w:rsidRPr="006415C1">
        <w:rPr>
          <w:rFonts w:ascii="Arial" w:hAnsi="Arial" w:cs="Arial"/>
          <w:sz w:val="20"/>
          <w:szCs w:val="20"/>
        </w:rPr>
        <w:t>3</w:t>
      </w:r>
      <w:proofErr w:type="gramEnd"/>
      <w:r w:rsidRPr="006415C1">
        <w:rPr>
          <w:rFonts w:ascii="Arial" w:hAnsi="Arial" w:cs="Arial"/>
          <w:sz w:val="20"/>
          <w:szCs w:val="20"/>
        </w:rPr>
        <w:t>, a</w:t>
      </w:r>
      <w:r w:rsidRPr="006415C1">
        <w:rPr>
          <w:rFonts w:ascii="Arial" w:hAnsi="Arial" w:cs="Arial"/>
          <w:sz w:val="20"/>
          <w:szCs w:val="20"/>
          <w:vertAlign w:val="subscript"/>
        </w:rPr>
        <w:t>3</w:t>
      </w:r>
      <w:r w:rsidRPr="006415C1">
        <w:rPr>
          <w:rFonts w:ascii="Arial" w:hAnsi="Arial" w:cs="Arial"/>
          <w:sz w:val="20"/>
          <w:szCs w:val="20"/>
        </w:rPr>
        <w:t xml:space="preserve"> – 3 estejam em progressão geométrica. Dado ainda que a</w:t>
      </w:r>
      <w:r w:rsidRPr="006415C1">
        <w:rPr>
          <w:rFonts w:ascii="Arial" w:hAnsi="Arial" w:cs="Arial"/>
          <w:sz w:val="20"/>
          <w:szCs w:val="20"/>
          <w:vertAlign w:val="subscript"/>
        </w:rPr>
        <w:t>1</w:t>
      </w:r>
      <w:r w:rsidRPr="006415C1">
        <w:rPr>
          <w:rFonts w:ascii="Arial" w:hAnsi="Arial" w:cs="Arial"/>
          <w:sz w:val="20"/>
          <w:szCs w:val="20"/>
        </w:rPr>
        <w:t xml:space="preserve"> &gt; 0 e a</w:t>
      </w:r>
      <w:r w:rsidRPr="006415C1">
        <w:rPr>
          <w:rFonts w:ascii="Arial" w:hAnsi="Arial" w:cs="Arial"/>
          <w:sz w:val="20"/>
          <w:szCs w:val="20"/>
          <w:vertAlign w:val="subscript"/>
        </w:rPr>
        <w:t>2</w:t>
      </w:r>
      <w:r w:rsidRPr="006415C1">
        <w:rPr>
          <w:rFonts w:ascii="Arial" w:hAnsi="Arial" w:cs="Arial"/>
          <w:sz w:val="20"/>
          <w:szCs w:val="20"/>
        </w:rPr>
        <w:t xml:space="preserve"> = 2, conclui-se que r é igual </w:t>
      </w:r>
      <w:proofErr w:type="gramStart"/>
      <w:r w:rsidRPr="006415C1">
        <w:rPr>
          <w:rFonts w:ascii="Arial" w:hAnsi="Arial" w:cs="Arial"/>
          <w:sz w:val="20"/>
          <w:szCs w:val="20"/>
        </w:rPr>
        <w:t>a</w:t>
      </w:r>
      <w:proofErr w:type="gramEnd"/>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a) </w:t>
      </w:r>
      <w:r w:rsidRPr="006415C1">
        <w:rPr>
          <w:rFonts w:ascii="Arial" w:hAnsi="Arial" w:cs="Arial"/>
          <w:position w:val="-8"/>
          <w:sz w:val="20"/>
          <w:szCs w:val="20"/>
        </w:rPr>
        <w:object w:dxaOrig="700" w:dyaOrig="360">
          <v:shape id="_x0000_i1041" type="#_x0000_t75" style="width:35pt;height:17.85pt" o:ole="">
            <v:imagedata r:id="rId45" o:title=""/>
          </v:shape>
          <o:OLEObject Type="Embed" ProgID="Equation.3" ShapeID="_x0000_i1041" DrawAspect="Content" ObjectID="_1543039201" r:id="rId46"/>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b) </w:t>
      </w:r>
      <w:r w:rsidRPr="006415C1">
        <w:rPr>
          <w:rFonts w:ascii="Arial" w:hAnsi="Arial" w:cs="Arial"/>
          <w:position w:val="-24"/>
          <w:sz w:val="20"/>
          <w:szCs w:val="20"/>
        </w:rPr>
        <w:object w:dxaOrig="740" w:dyaOrig="680">
          <v:shape id="_x0000_i1042" type="#_x0000_t75" style="width:37pt;height:34.35pt" o:ole="">
            <v:imagedata r:id="rId47" o:title=""/>
          </v:shape>
          <o:OLEObject Type="Embed" ProgID="Equation.3" ShapeID="_x0000_i1042" DrawAspect="Content" ObjectID="_1543039202" r:id="rId48"/>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c) </w:t>
      </w:r>
      <w:r w:rsidRPr="006415C1">
        <w:rPr>
          <w:rFonts w:ascii="Arial" w:hAnsi="Arial" w:cs="Arial"/>
          <w:position w:val="-24"/>
          <w:sz w:val="20"/>
          <w:szCs w:val="20"/>
        </w:rPr>
        <w:object w:dxaOrig="740" w:dyaOrig="680">
          <v:shape id="_x0000_i1043" type="#_x0000_t75" style="width:37pt;height:34.35pt" o:ole="">
            <v:imagedata r:id="rId49" o:title=""/>
          </v:shape>
          <o:OLEObject Type="Embed" ProgID="Equation.3" ShapeID="_x0000_i1043" DrawAspect="Content" ObjectID="_1543039203" r:id="rId50"/>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d) </w:t>
      </w:r>
      <w:r w:rsidRPr="006415C1">
        <w:rPr>
          <w:rFonts w:ascii="Arial" w:hAnsi="Arial" w:cs="Arial"/>
          <w:position w:val="-24"/>
          <w:sz w:val="20"/>
          <w:szCs w:val="20"/>
        </w:rPr>
        <w:object w:dxaOrig="740" w:dyaOrig="680">
          <v:shape id="_x0000_i1044" type="#_x0000_t75" style="width:37pt;height:34.35pt" o:ole="">
            <v:imagedata r:id="rId51" o:title=""/>
          </v:shape>
          <o:OLEObject Type="Embed" ProgID="Equation.3" ShapeID="_x0000_i1044" DrawAspect="Content" ObjectID="_1543039204" r:id="rId52"/>
        </w:object>
      </w:r>
    </w:p>
    <w:p w:rsidR="006415C1" w:rsidRPr="006415C1" w:rsidRDefault="006415C1" w:rsidP="006415C1">
      <w:pPr>
        <w:spacing w:after="0" w:line="240" w:lineRule="auto"/>
        <w:ind w:left="-993" w:right="-710"/>
        <w:jc w:val="both"/>
        <w:rPr>
          <w:rFonts w:ascii="Arial" w:hAnsi="Arial" w:cs="Arial"/>
          <w:sz w:val="20"/>
          <w:szCs w:val="20"/>
        </w:rPr>
      </w:pPr>
      <w:r w:rsidRPr="006415C1">
        <w:rPr>
          <w:rFonts w:ascii="Arial" w:hAnsi="Arial" w:cs="Arial"/>
          <w:sz w:val="20"/>
          <w:szCs w:val="20"/>
        </w:rPr>
        <w:t xml:space="preserve">e) </w:t>
      </w:r>
      <w:r w:rsidRPr="006415C1">
        <w:rPr>
          <w:rFonts w:ascii="Arial" w:hAnsi="Arial" w:cs="Arial"/>
          <w:position w:val="-8"/>
          <w:sz w:val="20"/>
          <w:szCs w:val="20"/>
        </w:rPr>
        <w:object w:dxaOrig="700" w:dyaOrig="360">
          <v:shape id="_x0000_i1045" type="#_x0000_t75" style="width:35pt;height:17.85pt" o:ole="">
            <v:imagedata r:id="rId53" o:title=""/>
          </v:shape>
          <o:OLEObject Type="Embed" ProgID="Equation.3" ShapeID="_x0000_i1045" DrawAspect="Content" ObjectID="_1543039205" r:id="rId54"/>
        </w:object>
      </w:r>
    </w:p>
    <w:p w:rsidR="006415C1" w:rsidRDefault="006415C1" w:rsidP="006415C1"/>
    <w:p w:rsidR="004720B4" w:rsidRDefault="004720B4" w:rsidP="004720B4">
      <w:pPr>
        <w:rPr>
          <w:b/>
          <w:i/>
        </w:rPr>
      </w:pPr>
    </w:p>
    <w:p w:rsidR="004720B4" w:rsidRDefault="004720B4" w:rsidP="004720B4">
      <w:pPr>
        <w:rPr>
          <w:b/>
          <w:i/>
        </w:rPr>
      </w:pPr>
    </w:p>
    <w:p w:rsidR="004720B4" w:rsidRDefault="004720B4" w:rsidP="004720B4">
      <w:pPr>
        <w:rPr>
          <w:b/>
          <w:i/>
        </w:rPr>
      </w:pPr>
    </w:p>
    <w:p w:rsidR="004720B4" w:rsidRDefault="004720B4" w:rsidP="004720B4">
      <w:pPr>
        <w:rPr>
          <w:b/>
          <w:i/>
        </w:rPr>
      </w:pP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b/>
          <w:i/>
          <w:sz w:val="20"/>
          <w:szCs w:val="20"/>
        </w:rPr>
        <w:lastRenderedPageBreak/>
        <w:t xml:space="preserve">31. </w:t>
      </w:r>
      <w:r w:rsidRPr="004720B4">
        <w:rPr>
          <w:rFonts w:ascii="Arial" w:hAnsi="Arial" w:cs="Arial"/>
          <w:noProof/>
          <w:sz w:val="20"/>
          <w:szCs w:val="20"/>
        </w:rPr>
        <w:drawing>
          <wp:inline distT="0" distB="0" distL="0" distR="0">
            <wp:extent cx="5400040" cy="173609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1736090"/>
                    </a:xfrm>
                    <a:prstGeom prst="rect">
                      <a:avLst/>
                    </a:prstGeom>
                    <a:noFill/>
                    <a:ln>
                      <a:noFill/>
                    </a:ln>
                  </pic:spPr>
                </pic:pic>
              </a:graphicData>
            </a:graphic>
          </wp:inline>
        </w:drawing>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figura mostra os esboços dos gráficos das funções f(x) = </w:t>
      </w:r>
      <w:proofErr w:type="spellStart"/>
      <w:r w:rsidRPr="004720B4">
        <w:rPr>
          <w:rFonts w:ascii="Arial" w:hAnsi="Arial" w:cs="Arial"/>
          <w:sz w:val="20"/>
          <w:szCs w:val="20"/>
        </w:rPr>
        <w:t>sen</w:t>
      </w:r>
      <w:proofErr w:type="spellEnd"/>
      <w:r w:rsidRPr="004720B4">
        <w:rPr>
          <w:rFonts w:ascii="Arial" w:hAnsi="Arial" w:cs="Arial"/>
          <w:sz w:val="20"/>
          <w:szCs w:val="20"/>
        </w:rPr>
        <w:object w:dxaOrig="460" w:dyaOrig="680">
          <v:shape id="_x0000_i1046" type="#_x0000_t75" style="width:23.1pt;height:33.7pt" o:ole="">
            <v:imagedata r:id="rId56" o:title=""/>
          </v:shape>
          <o:OLEObject Type="Embed" ProgID="Equation.3" ShapeID="_x0000_i1046" DrawAspect="Content" ObjectID="_1543039206" r:id="rId57"/>
        </w:object>
      </w:r>
      <w:r w:rsidRPr="004720B4">
        <w:rPr>
          <w:rFonts w:ascii="Arial" w:hAnsi="Arial" w:cs="Arial"/>
          <w:sz w:val="20"/>
          <w:szCs w:val="20"/>
        </w:rPr>
        <w:t xml:space="preserve"> e g(x) = </w:t>
      </w:r>
      <w:proofErr w:type="spellStart"/>
      <w:proofErr w:type="gramStart"/>
      <w:r w:rsidRPr="004720B4">
        <w:rPr>
          <w:rFonts w:ascii="Arial" w:hAnsi="Arial" w:cs="Arial"/>
          <w:sz w:val="20"/>
          <w:szCs w:val="20"/>
        </w:rPr>
        <w:t>cos</w:t>
      </w:r>
      <w:proofErr w:type="spellEnd"/>
      <w:r w:rsidRPr="004720B4">
        <w:rPr>
          <w:rFonts w:ascii="Arial" w:hAnsi="Arial" w:cs="Arial"/>
          <w:sz w:val="20"/>
          <w:szCs w:val="20"/>
        </w:rPr>
        <w:t>(</w:t>
      </w:r>
      <w:proofErr w:type="gramEnd"/>
      <w:r w:rsidRPr="004720B4">
        <w:rPr>
          <w:rFonts w:ascii="Arial" w:hAnsi="Arial" w:cs="Arial"/>
          <w:sz w:val="20"/>
          <w:szCs w:val="20"/>
        </w:rPr>
        <w:t>mx). Então,</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m = 2k</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b) |m| = k</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c) |m| = </w:t>
      </w:r>
      <w:r w:rsidRPr="004720B4">
        <w:rPr>
          <w:rFonts w:ascii="Arial" w:hAnsi="Arial" w:cs="Arial"/>
          <w:sz w:val="20"/>
          <w:szCs w:val="20"/>
        </w:rPr>
        <w:object w:dxaOrig="220" w:dyaOrig="560">
          <v:shape id="_x0000_i1047" type="#_x0000_t75" style="width:11.25pt;height:27.75pt" o:ole="">
            <v:imagedata r:id="rId58" o:title=""/>
          </v:shape>
          <o:OLEObject Type="Embed" ProgID="Equation.3" ShapeID="_x0000_i1047" DrawAspect="Content" ObjectID="_1543039207" r:id="rId59"/>
        </w:object>
      </w:r>
      <w:r w:rsidRPr="004720B4">
        <w:rPr>
          <w:rFonts w:ascii="Arial" w:hAnsi="Arial" w:cs="Arial"/>
          <w:sz w:val="20"/>
          <w:szCs w:val="20"/>
        </w:rPr>
        <w:t xml:space="preserve"> k</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m = </w:t>
      </w:r>
      <w:r w:rsidRPr="004720B4">
        <w:rPr>
          <w:rFonts w:ascii="Arial" w:hAnsi="Arial" w:cs="Arial"/>
          <w:sz w:val="20"/>
          <w:szCs w:val="20"/>
        </w:rPr>
        <w:object w:dxaOrig="380" w:dyaOrig="360">
          <v:shape id="_x0000_i1048" type="#_x0000_t75" style="width:18.5pt;height:17.85pt" o:ole="">
            <v:imagedata r:id="rId60" o:title=""/>
          </v:shape>
          <o:OLEObject Type="Embed" ProgID="Equation.3" ShapeID="_x0000_i1048" DrawAspect="Content" ObjectID="_1543039208" r:id="rId61"/>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e) |m| = -</w:t>
      </w:r>
      <w:r w:rsidRPr="004720B4">
        <w:rPr>
          <w:rFonts w:ascii="Arial" w:hAnsi="Arial" w:cs="Arial"/>
          <w:sz w:val="20"/>
          <w:szCs w:val="20"/>
        </w:rPr>
        <w:object w:dxaOrig="220" w:dyaOrig="540">
          <v:shape id="_x0000_i1049" type="#_x0000_t75" style="width:11.25pt;height:27.1pt" o:ole="">
            <v:imagedata r:id="rId30" o:title=""/>
          </v:shape>
          <o:OLEObject Type="Embed" ProgID="Equation.3" ShapeID="_x0000_i1049" DrawAspect="Content" ObjectID="_1543039209" r:id="rId62"/>
        </w:object>
      </w:r>
      <w:r w:rsidRPr="004720B4">
        <w:rPr>
          <w:rFonts w:ascii="Arial" w:hAnsi="Arial" w:cs="Arial"/>
          <w:sz w:val="20"/>
          <w:szCs w:val="20"/>
        </w:rPr>
        <w:t xml:space="preserve"> k</w:t>
      </w:r>
    </w:p>
    <w:p w:rsidR="004720B4" w:rsidRPr="004720B4" w:rsidRDefault="004720B4" w:rsidP="004720B4">
      <w:pPr>
        <w:spacing w:after="0" w:line="240" w:lineRule="auto"/>
        <w:ind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b/>
          <w:i/>
          <w:sz w:val="20"/>
          <w:szCs w:val="20"/>
        </w:rPr>
        <w:t xml:space="preserve">32. </w:t>
      </w:r>
      <w:r w:rsidRPr="004720B4">
        <w:rPr>
          <w:rFonts w:ascii="Arial" w:hAnsi="Arial" w:cs="Arial"/>
          <w:sz w:val="20"/>
          <w:szCs w:val="20"/>
        </w:rPr>
        <w:t>A relação y = A + 0,6</w:t>
      </w:r>
      <w:proofErr w:type="spellStart"/>
      <w:proofErr w:type="gramStart"/>
      <w:r w:rsidRPr="004720B4">
        <w:rPr>
          <w:rFonts w:ascii="Arial" w:hAnsi="Arial" w:cs="Arial"/>
          <w:sz w:val="20"/>
          <w:szCs w:val="20"/>
        </w:rPr>
        <w:t>sen</w:t>
      </w:r>
      <w:proofErr w:type="spellEnd"/>
      <w:r w:rsidRPr="004720B4">
        <w:rPr>
          <w:rFonts w:ascii="Arial" w:hAnsi="Arial" w:cs="Arial"/>
          <w:sz w:val="20"/>
          <w:szCs w:val="20"/>
        </w:rPr>
        <w:t>[</w:t>
      </w:r>
      <w:proofErr w:type="gramEnd"/>
      <w:r w:rsidR="001E077B">
        <w:rPr>
          <w:rFonts w:ascii="Symbol" w:hAnsi="Symbol" w:cs="Symbol"/>
        </w:rPr>
        <w:t></w:t>
      </w:r>
      <w:r w:rsidR="001E077B" w:rsidRPr="004720B4">
        <w:rPr>
          <w:rFonts w:ascii="Arial" w:hAnsi="Arial" w:cs="Arial"/>
          <w:sz w:val="20"/>
          <w:szCs w:val="20"/>
        </w:rPr>
        <w:t xml:space="preserve"> </w:t>
      </w:r>
      <w:r w:rsidRPr="004720B4">
        <w:rPr>
          <w:rFonts w:ascii="Arial" w:hAnsi="Arial" w:cs="Arial"/>
          <w:sz w:val="20"/>
          <w:szCs w:val="20"/>
        </w:rPr>
        <w:t xml:space="preserve">(t - 7)] exprime a profundidade y do mar, em metros, em </w:t>
      </w:r>
      <w:r w:rsidR="001E077B">
        <w:rPr>
          <w:rFonts w:ascii="Arial" w:hAnsi="Arial" w:cs="Arial"/>
          <w:sz w:val="20"/>
          <w:szCs w:val="20"/>
        </w:rPr>
        <w:t xml:space="preserve">uma doca, às t horas do dia, 0 </w:t>
      </w:r>
      <w:r w:rsidR="001E077B">
        <w:t xml:space="preserve"> </w:t>
      </w:r>
      <w:r w:rsidR="001E077B">
        <w:rPr>
          <w:rFonts w:ascii="Symbol" w:hAnsi="Symbol" w:cs="Symbol"/>
        </w:rPr>
        <w:t></w:t>
      </w:r>
      <w:r w:rsidR="001E077B">
        <w:rPr>
          <w:rFonts w:ascii="Universal-GreekwithMathPi" w:hAnsi="Universal-GreekwithMathPi" w:cs="Universal-GreekwithMathPi"/>
        </w:rPr>
        <w:t xml:space="preserve"> </w:t>
      </w:r>
      <w:r w:rsidR="001E077B">
        <w:rPr>
          <w:rFonts w:ascii="Arial" w:hAnsi="Arial" w:cs="Arial"/>
          <w:sz w:val="20"/>
          <w:szCs w:val="20"/>
        </w:rPr>
        <w:t xml:space="preserve"> t </w:t>
      </w:r>
      <w:r w:rsidR="001E077B">
        <w:t xml:space="preserve"> </w:t>
      </w:r>
      <w:r w:rsidR="001E077B">
        <w:rPr>
          <w:rFonts w:ascii="Symbol" w:hAnsi="Symbol" w:cs="Symbol"/>
        </w:rPr>
        <w:t></w:t>
      </w:r>
      <w:r w:rsidR="001E077B">
        <w:rPr>
          <w:rFonts w:ascii="Universal-GreekwithMathPi" w:hAnsi="Universal-GreekwithMathPi" w:cs="Universal-GreekwithMathPi"/>
        </w:rPr>
        <w:t xml:space="preserve"> </w:t>
      </w:r>
      <w:r w:rsidRPr="004720B4">
        <w:rPr>
          <w:rFonts w:ascii="Arial" w:hAnsi="Arial" w:cs="Arial"/>
          <w:sz w:val="20"/>
          <w:szCs w:val="20"/>
        </w:rPr>
        <w:t xml:space="preserve"> 24, na qual o argumento é expresso em radianos.</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Dado que na maré alta a profundidade do mar na doca é 3,6m, obtenha o valor de A.</w:t>
      </w:r>
    </w:p>
    <w:p w:rsidR="004720B4" w:rsidRPr="004720B4" w:rsidRDefault="004720B4" w:rsidP="004720B4">
      <w:pPr>
        <w:spacing w:after="0" w:line="240" w:lineRule="auto"/>
        <w:ind w:left="-993" w:right="-710"/>
        <w:jc w:val="both"/>
        <w:rPr>
          <w:rFonts w:ascii="Arial" w:hAnsi="Arial" w:cs="Arial"/>
          <w:color w:val="000000"/>
          <w:sz w:val="20"/>
          <w:szCs w:val="20"/>
        </w:rPr>
      </w:pPr>
      <w:r w:rsidRPr="004720B4">
        <w:rPr>
          <w:rFonts w:ascii="Arial" w:hAnsi="Arial" w:cs="Arial"/>
          <w:sz w:val="20"/>
          <w:szCs w:val="20"/>
        </w:rPr>
        <w:t>b) Considerando que o período das marés é d</w:t>
      </w:r>
      <w:r w:rsidR="001E077B">
        <w:rPr>
          <w:rFonts w:ascii="Arial" w:hAnsi="Arial" w:cs="Arial"/>
          <w:sz w:val="20"/>
          <w:szCs w:val="20"/>
        </w:rPr>
        <w:t xml:space="preserve">e 12 horas, obtenha o valor de </w:t>
      </w:r>
      <w:r w:rsidR="001E077B">
        <w:rPr>
          <w:rFonts w:ascii="Symbol" w:hAnsi="Symbol" w:cs="Symbol"/>
        </w:rPr>
        <w:t></w:t>
      </w:r>
      <w:proofErr w:type="gramStart"/>
      <w:r w:rsidR="001E077B">
        <w:t xml:space="preserve"> </w:t>
      </w:r>
      <w:r w:rsidRPr="004720B4">
        <w:rPr>
          <w:rFonts w:ascii="Arial" w:hAnsi="Arial" w:cs="Arial"/>
          <w:sz w:val="20"/>
          <w:szCs w:val="20"/>
        </w:rPr>
        <w:t xml:space="preserve"> .</w:t>
      </w:r>
      <w:proofErr w:type="gramEnd"/>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b/>
          <w:i/>
          <w:sz w:val="20"/>
          <w:szCs w:val="20"/>
        </w:rPr>
        <w:t>3</w:t>
      </w:r>
      <w:r w:rsidR="001E077B">
        <w:rPr>
          <w:rFonts w:ascii="Arial" w:hAnsi="Arial" w:cs="Arial"/>
          <w:b/>
          <w:i/>
          <w:sz w:val="20"/>
          <w:szCs w:val="20"/>
        </w:rPr>
        <w:t>3</w:t>
      </w:r>
      <w:r w:rsidRPr="004720B4">
        <w:rPr>
          <w:rFonts w:ascii="Arial" w:hAnsi="Arial" w:cs="Arial"/>
          <w:b/>
          <w:i/>
          <w:sz w:val="20"/>
          <w:szCs w:val="20"/>
        </w:rPr>
        <w:t xml:space="preserve">. </w:t>
      </w:r>
      <w:r w:rsidRPr="004720B4">
        <w:rPr>
          <w:rFonts w:ascii="Arial" w:hAnsi="Arial" w:cs="Arial"/>
          <w:sz w:val="20"/>
          <w:szCs w:val="20"/>
        </w:rPr>
        <w:t xml:space="preserve">A temperatura, em graus </w:t>
      </w:r>
      <w:proofErr w:type="spellStart"/>
      <w:proofErr w:type="gramStart"/>
      <w:r w:rsidRPr="004720B4">
        <w:rPr>
          <w:rFonts w:ascii="Arial" w:hAnsi="Arial" w:cs="Arial"/>
          <w:sz w:val="20"/>
          <w:szCs w:val="20"/>
        </w:rPr>
        <w:t>celsius</w:t>
      </w:r>
      <w:proofErr w:type="spellEnd"/>
      <w:proofErr w:type="gramEnd"/>
      <w:r w:rsidRPr="004720B4">
        <w:rPr>
          <w:rFonts w:ascii="Arial" w:hAnsi="Arial" w:cs="Arial"/>
          <w:sz w:val="20"/>
          <w:szCs w:val="20"/>
        </w:rPr>
        <w:t xml:space="preserve"> (ºC), de uma câmara frigorífica, durante um dia completo, das 0 hora às 24 horas, é dada aproximadamente pela função: </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F(t) = </w:t>
      </w:r>
      <w:proofErr w:type="spellStart"/>
      <w:r w:rsidRPr="004720B4">
        <w:rPr>
          <w:rFonts w:ascii="Arial" w:hAnsi="Arial" w:cs="Arial"/>
          <w:sz w:val="20"/>
          <w:szCs w:val="20"/>
        </w:rPr>
        <w:t>cos</w:t>
      </w:r>
      <w:proofErr w:type="spellEnd"/>
      <w:r w:rsidRPr="004720B4">
        <w:rPr>
          <w:rFonts w:ascii="Arial" w:hAnsi="Arial" w:cs="Arial"/>
          <w:sz w:val="20"/>
          <w:szCs w:val="20"/>
        </w:rPr>
        <w:object w:dxaOrig="580" w:dyaOrig="580">
          <v:shape id="_x0000_i1050" type="#_x0000_t75" style="width:29.05pt;height:29.05pt" o:ole="">
            <v:imagedata r:id="rId63" o:title=""/>
          </v:shape>
          <o:OLEObject Type="Embed" ProgID="Equation.3" ShapeID="_x0000_i1050" DrawAspect="Content" ObjectID="_1543039210" r:id="rId64"/>
        </w:object>
      </w:r>
      <w:r w:rsidRPr="004720B4">
        <w:rPr>
          <w:rFonts w:ascii="Arial" w:hAnsi="Arial" w:cs="Arial"/>
          <w:sz w:val="20"/>
          <w:szCs w:val="20"/>
        </w:rPr>
        <w:t xml:space="preserve">- </w:t>
      </w:r>
      <w:proofErr w:type="spellStart"/>
      <w:r w:rsidRPr="004720B4">
        <w:rPr>
          <w:rFonts w:ascii="Arial" w:hAnsi="Arial" w:cs="Arial"/>
          <w:sz w:val="20"/>
          <w:szCs w:val="20"/>
        </w:rPr>
        <w:t>cos</w:t>
      </w:r>
      <w:proofErr w:type="spellEnd"/>
      <w:r w:rsidRPr="004720B4">
        <w:rPr>
          <w:rFonts w:ascii="Arial" w:hAnsi="Arial" w:cs="Arial"/>
          <w:sz w:val="20"/>
          <w:szCs w:val="20"/>
        </w:rPr>
        <w:object w:dxaOrig="499" w:dyaOrig="580">
          <v:shape id="_x0000_i1051" type="#_x0000_t75" style="width:24.45pt;height:29.05pt" o:ole="">
            <v:imagedata r:id="rId65" o:title=""/>
          </v:shape>
          <o:OLEObject Type="Embed" ProgID="Equation.3" ShapeID="_x0000_i1051" DrawAspect="Content" ObjectID="_1543039211" r:id="rId66"/>
        </w:object>
      </w:r>
      <w:r w:rsidR="001E077B">
        <w:rPr>
          <w:rFonts w:ascii="Arial" w:hAnsi="Arial" w:cs="Arial"/>
          <w:sz w:val="20"/>
          <w:szCs w:val="20"/>
        </w:rPr>
        <w:t xml:space="preserve">, </w:t>
      </w:r>
      <w:proofErr w:type="gramStart"/>
      <w:r w:rsidR="001E077B">
        <w:rPr>
          <w:rFonts w:ascii="Arial" w:hAnsi="Arial" w:cs="Arial"/>
          <w:sz w:val="20"/>
          <w:szCs w:val="20"/>
        </w:rPr>
        <w:t>0</w:t>
      </w:r>
      <w:proofErr w:type="gramEnd"/>
      <w:r w:rsidR="001E077B">
        <w:rPr>
          <w:rFonts w:ascii="Arial" w:hAnsi="Arial" w:cs="Arial"/>
          <w:sz w:val="20"/>
          <w:szCs w:val="20"/>
        </w:rPr>
        <w:t xml:space="preserve"> </w:t>
      </w:r>
      <w:r w:rsidR="001E077B">
        <w:rPr>
          <w:rFonts w:ascii="Symbol" w:hAnsi="Symbol" w:cs="Symbol"/>
        </w:rPr>
        <w:t></w:t>
      </w:r>
      <w:r w:rsidR="001E077B">
        <w:rPr>
          <w:rFonts w:ascii="Arial" w:hAnsi="Arial" w:cs="Arial"/>
          <w:sz w:val="20"/>
          <w:szCs w:val="20"/>
        </w:rPr>
        <w:t xml:space="preserve"> t </w:t>
      </w:r>
      <w:r w:rsidR="001E077B">
        <w:rPr>
          <w:rFonts w:ascii="Symbol" w:hAnsi="Symbol" w:cs="Symbol"/>
        </w:rPr>
        <w:t></w:t>
      </w:r>
      <w:r w:rsidRPr="004720B4">
        <w:rPr>
          <w:rFonts w:ascii="Arial" w:hAnsi="Arial" w:cs="Arial"/>
          <w:sz w:val="20"/>
          <w:szCs w:val="20"/>
        </w:rPr>
        <w:t xml:space="preserve"> 24</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roofErr w:type="gramStart"/>
      <w:r w:rsidRPr="004720B4">
        <w:rPr>
          <w:rFonts w:ascii="Arial" w:hAnsi="Arial" w:cs="Arial"/>
          <w:sz w:val="20"/>
          <w:szCs w:val="20"/>
        </w:rPr>
        <w:t>com</w:t>
      </w:r>
      <w:proofErr w:type="gramEnd"/>
      <w:r w:rsidRPr="004720B4">
        <w:rPr>
          <w:rFonts w:ascii="Arial" w:hAnsi="Arial" w:cs="Arial"/>
          <w:sz w:val="20"/>
          <w:szCs w:val="20"/>
        </w:rPr>
        <w:t xml:space="preserve"> t em horas. Determine:</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a temperatura da câmara frigorífica às 2 horas e às 9 horas (use as aproximações </w:t>
      </w:r>
      <w:r w:rsidRPr="004720B4">
        <w:rPr>
          <w:rFonts w:ascii="Arial" w:hAnsi="Arial" w:cs="Arial"/>
          <w:sz w:val="20"/>
          <w:szCs w:val="20"/>
        </w:rPr>
        <w:object w:dxaOrig="340" w:dyaOrig="320">
          <v:shape id="_x0000_i1052" type="#_x0000_t75" style="width:17.15pt;height:15.85pt" o:ole="">
            <v:imagedata r:id="rId67" o:title=""/>
          </v:shape>
          <o:OLEObject Type="Embed" ProgID="Equation.3" ShapeID="_x0000_i1052" DrawAspect="Content" ObjectID="_1543039212" r:id="rId68"/>
        </w:object>
      </w:r>
      <w:r w:rsidRPr="004720B4">
        <w:rPr>
          <w:rFonts w:ascii="Arial" w:hAnsi="Arial" w:cs="Arial"/>
          <w:sz w:val="20"/>
          <w:szCs w:val="20"/>
        </w:rPr>
        <w:t xml:space="preserve"> = 1,4 e </w:t>
      </w:r>
      <w:r w:rsidRPr="004720B4">
        <w:rPr>
          <w:rFonts w:ascii="Arial" w:hAnsi="Arial" w:cs="Arial"/>
          <w:sz w:val="20"/>
          <w:szCs w:val="20"/>
        </w:rPr>
        <w:object w:dxaOrig="340" w:dyaOrig="340">
          <v:shape id="_x0000_i1053" type="#_x0000_t75" style="width:17.15pt;height:17.15pt" o:ole="">
            <v:imagedata r:id="rId69" o:title=""/>
          </v:shape>
          <o:OLEObject Type="Embed" ProgID="Equation.3" ShapeID="_x0000_i1053" DrawAspect="Content" ObjectID="_1543039213" r:id="rId70"/>
        </w:object>
      </w:r>
      <w:r w:rsidRPr="004720B4">
        <w:rPr>
          <w:rFonts w:ascii="Arial" w:hAnsi="Arial" w:cs="Arial"/>
          <w:sz w:val="20"/>
          <w:szCs w:val="20"/>
        </w:rPr>
        <w:t xml:space="preserve"> = 1,70);</w:t>
      </w:r>
    </w:p>
    <w:p w:rsidR="004720B4" w:rsidRPr="004720B4" w:rsidRDefault="004720B4" w:rsidP="004720B4">
      <w:pPr>
        <w:spacing w:after="0" w:line="240" w:lineRule="auto"/>
        <w:ind w:left="-993" w:right="-710"/>
        <w:jc w:val="both"/>
        <w:rPr>
          <w:rFonts w:ascii="Arial" w:hAnsi="Arial" w:cs="Arial"/>
          <w:color w:val="000000"/>
          <w:sz w:val="20"/>
          <w:szCs w:val="20"/>
        </w:rPr>
      </w:pPr>
      <w:r w:rsidRPr="004720B4">
        <w:rPr>
          <w:rFonts w:ascii="Arial" w:hAnsi="Arial" w:cs="Arial"/>
          <w:sz w:val="20"/>
          <w:szCs w:val="20"/>
        </w:rPr>
        <w:t>b) em quais horários do dia a temperatura atingiu 0ºC.</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3</w:t>
      </w:r>
      <w:r w:rsidR="004720B4" w:rsidRPr="004720B4">
        <w:rPr>
          <w:rFonts w:ascii="Arial" w:hAnsi="Arial" w:cs="Arial"/>
          <w:b/>
          <w:i/>
          <w:sz w:val="20"/>
          <w:szCs w:val="20"/>
        </w:rPr>
        <w:t xml:space="preserve">4. </w:t>
      </w:r>
      <w:r w:rsidR="004720B4" w:rsidRPr="004720B4">
        <w:rPr>
          <w:rFonts w:ascii="Arial" w:hAnsi="Arial" w:cs="Arial"/>
          <w:sz w:val="20"/>
          <w:szCs w:val="20"/>
        </w:rPr>
        <w:t xml:space="preserve">a) Os pontos A, B e C são não colineares. A distância de A até B é </w:t>
      </w:r>
      <w:proofErr w:type="gramStart"/>
      <w:r w:rsidR="004720B4" w:rsidRPr="004720B4">
        <w:rPr>
          <w:rFonts w:ascii="Arial" w:hAnsi="Arial" w:cs="Arial"/>
          <w:sz w:val="20"/>
          <w:szCs w:val="20"/>
        </w:rPr>
        <w:t>6</w:t>
      </w:r>
      <w:proofErr w:type="gramEnd"/>
      <w:r w:rsidR="004720B4" w:rsidRPr="004720B4">
        <w:rPr>
          <w:rFonts w:ascii="Arial" w:hAnsi="Arial" w:cs="Arial"/>
          <w:sz w:val="20"/>
          <w:szCs w:val="20"/>
        </w:rPr>
        <w:t>, a de B até C é 8 e a de A até C é 6. Qual a distância de A até a reta que passa por B e C?</w:t>
      </w:r>
    </w:p>
    <w:p w:rsidR="004720B4" w:rsidRPr="004720B4" w:rsidRDefault="004720B4" w:rsidP="004720B4">
      <w:pPr>
        <w:spacing w:after="0" w:line="240" w:lineRule="auto"/>
        <w:ind w:left="-993" w:right="-710"/>
        <w:jc w:val="both"/>
        <w:rPr>
          <w:rFonts w:ascii="Arial" w:hAnsi="Arial" w:cs="Arial"/>
          <w:color w:val="000000"/>
          <w:sz w:val="20"/>
          <w:szCs w:val="20"/>
        </w:rPr>
      </w:pPr>
      <w:r w:rsidRPr="004720B4">
        <w:rPr>
          <w:rFonts w:ascii="Arial" w:hAnsi="Arial" w:cs="Arial"/>
          <w:sz w:val="20"/>
          <w:szCs w:val="20"/>
        </w:rPr>
        <w:t xml:space="preserve">b) Qual o período e o conjunto imagem da função f(x) = </w:t>
      </w:r>
      <w:proofErr w:type="gramStart"/>
      <w:r w:rsidRPr="004720B4">
        <w:rPr>
          <w:rFonts w:ascii="Arial" w:hAnsi="Arial" w:cs="Arial"/>
          <w:sz w:val="20"/>
          <w:szCs w:val="20"/>
        </w:rPr>
        <w:t>4.</w:t>
      </w:r>
      <w:proofErr w:type="gramEnd"/>
      <w:r w:rsidRPr="004720B4">
        <w:rPr>
          <w:rFonts w:ascii="Arial" w:hAnsi="Arial" w:cs="Arial"/>
          <w:sz w:val="20"/>
          <w:szCs w:val="20"/>
        </w:rPr>
        <w:t>sen2x?</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3</w:t>
      </w:r>
      <w:r w:rsidR="004720B4" w:rsidRPr="004720B4">
        <w:rPr>
          <w:rFonts w:ascii="Arial" w:hAnsi="Arial" w:cs="Arial"/>
          <w:b/>
          <w:i/>
          <w:sz w:val="20"/>
          <w:szCs w:val="20"/>
        </w:rPr>
        <w:t xml:space="preserve">5. </w:t>
      </w:r>
      <w:r w:rsidR="004720B4" w:rsidRPr="004720B4">
        <w:rPr>
          <w:rFonts w:ascii="Arial" w:hAnsi="Arial" w:cs="Arial"/>
          <w:sz w:val="20"/>
          <w:szCs w:val="20"/>
        </w:rPr>
        <w:t>a) Para que valores de m, a equação na incógnita x, 2senx –1 = 3m admite solução?</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b) Dois lados de um triângulo medem </w:t>
      </w:r>
      <w:proofErr w:type="gramStart"/>
      <w:r w:rsidRPr="004720B4">
        <w:rPr>
          <w:rFonts w:ascii="Arial" w:hAnsi="Arial" w:cs="Arial"/>
          <w:sz w:val="20"/>
          <w:szCs w:val="20"/>
        </w:rPr>
        <w:t>10cm</w:t>
      </w:r>
      <w:proofErr w:type="gramEnd"/>
      <w:r w:rsidRPr="004720B4">
        <w:rPr>
          <w:rFonts w:ascii="Arial" w:hAnsi="Arial" w:cs="Arial"/>
          <w:sz w:val="20"/>
          <w:szCs w:val="20"/>
        </w:rPr>
        <w:t xml:space="preserve"> cada um. Qual a medida do ângulo formado por esses</w:t>
      </w:r>
    </w:p>
    <w:p w:rsidR="004720B4" w:rsidRPr="004720B4" w:rsidRDefault="004720B4" w:rsidP="004720B4">
      <w:pPr>
        <w:spacing w:after="0" w:line="240" w:lineRule="auto"/>
        <w:ind w:left="-993" w:right="-710"/>
        <w:jc w:val="both"/>
        <w:rPr>
          <w:rFonts w:ascii="Arial" w:hAnsi="Arial" w:cs="Arial"/>
          <w:sz w:val="20"/>
          <w:szCs w:val="20"/>
        </w:rPr>
      </w:pPr>
      <w:proofErr w:type="gramStart"/>
      <w:r w:rsidRPr="004720B4">
        <w:rPr>
          <w:rFonts w:ascii="Arial" w:hAnsi="Arial" w:cs="Arial"/>
          <w:sz w:val="20"/>
          <w:szCs w:val="20"/>
        </w:rPr>
        <w:t>lados</w:t>
      </w:r>
      <w:proofErr w:type="gramEnd"/>
      <w:r w:rsidRPr="004720B4">
        <w:rPr>
          <w:rFonts w:ascii="Arial" w:hAnsi="Arial" w:cs="Arial"/>
          <w:sz w:val="20"/>
          <w:szCs w:val="20"/>
        </w:rPr>
        <w:t>, de modo que resulte em um triângulo de área máxima?</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3</w:t>
      </w:r>
      <w:r w:rsidR="004720B4" w:rsidRPr="004720B4">
        <w:rPr>
          <w:rFonts w:ascii="Arial" w:hAnsi="Arial" w:cs="Arial"/>
          <w:b/>
          <w:i/>
          <w:sz w:val="20"/>
          <w:szCs w:val="20"/>
        </w:rPr>
        <w:t xml:space="preserve">6. </w:t>
      </w:r>
      <w:r w:rsidR="004720B4" w:rsidRPr="004720B4">
        <w:rPr>
          <w:rFonts w:ascii="Arial" w:hAnsi="Arial" w:cs="Arial"/>
          <w:sz w:val="20"/>
          <w:szCs w:val="20"/>
        </w:rPr>
        <w:t xml:space="preserve">Ao descrever o tipo de salto de uma ginasta, um entendido a ele referiu: “Era como se seus dedos dos pés descrevessem no espaço um arco de circunferência de 124 cm de comprimento”. Considerando que cada perna dessa ginasta, juntamente com seu pé esticado, </w:t>
      </w:r>
      <w:r w:rsidRPr="004720B4">
        <w:rPr>
          <w:rFonts w:ascii="Arial" w:hAnsi="Arial" w:cs="Arial"/>
          <w:sz w:val="20"/>
          <w:szCs w:val="20"/>
        </w:rPr>
        <w:t>esteja</w:t>
      </w:r>
      <w:r w:rsidR="004720B4" w:rsidRPr="004720B4">
        <w:rPr>
          <w:rFonts w:ascii="Arial" w:hAnsi="Arial" w:cs="Arial"/>
          <w:sz w:val="20"/>
          <w:szCs w:val="20"/>
        </w:rPr>
        <w:t xml:space="preserve"> em linha reta e perfazem 60 cm, o cosseno do ângulo de abertura de suas pernas </w:t>
      </w:r>
      <w:proofErr w:type="gramStart"/>
      <w:r w:rsidR="004720B4" w:rsidRPr="004720B4">
        <w:rPr>
          <w:rFonts w:ascii="Arial" w:hAnsi="Arial" w:cs="Arial"/>
          <w:sz w:val="20"/>
          <w:szCs w:val="20"/>
        </w:rPr>
        <w:t>era</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Use: </w:t>
      </w:r>
      <w:r w:rsidRPr="004720B4">
        <w:rPr>
          <w:rFonts w:ascii="Arial" w:hAnsi="Arial" w:cs="Arial"/>
          <w:sz w:val="20"/>
          <w:szCs w:val="20"/>
        </w:rPr>
        <w:sym w:font="Symbol" w:char="F070"/>
      </w:r>
      <w:r w:rsidRPr="004720B4">
        <w:rPr>
          <w:rFonts w:ascii="Arial" w:hAnsi="Arial" w:cs="Arial"/>
          <w:sz w:val="20"/>
          <w:szCs w:val="20"/>
        </w:rPr>
        <w:t xml:space="preserve"> = 3,1</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–1</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lastRenderedPageBreak/>
        <w:t>b) –</w:t>
      </w:r>
      <w:r w:rsidRPr="004720B4">
        <w:rPr>
          <w:rFonts w:ascii="Arial" w:hAnsi="Arial" w:cs="Arial"/>
          <w:position w:val="-18"/>
          <w:sz w:val="20"/>
          <w:szCs w:val="20"/>
        </w:rPr>
        <w:object w:dxaOrig="360" w:dyaOrig="560">
          <v:shape id="_x0000_i1054" type="#_x0000_t75" style="width:17.85pt;height:27.75pt" o:ole="">
            <v:imagedata r:id="rId71" o:title=""/>
          </v:shape>
          <o:OLEObject Type="Embed" ProgID="Equation.3" ShapeID="_x0000_i1054" DrawAspect="Content" ObjectID="_1543039214" r:id="rId72"/>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c) –</w:t>
      </w:r>
      <w:r w:rsidRPr="004720B4">
        <w:rPr>
          <w:rFonts w:ascii="Arial" w:hAnsi="Arial" w:cs="Arial"/>
          <w:position w:val="-18"/>
          <w:sz w:val="20"/>
          <w:szCs w:val="20"/>
        </w:rPr>
        <w:object w:dxaOrig="380" w:dyaOrig="560">
          <v:shape id="_x0000_i1055" type="#_x0000_t75" style="width:18.5pt;height:27.75pt" o:ole="">
            <v:imagedata r:id="rId73" o:title=""/>
          </v:shape>
          <o:OLEObject Type="Embed" ProgID="Equation.3" ShapeID="_x0000_i1055" DrawAspect="Content" ObjectID="_1543039215" r:id="rId74"/>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 </w:t>
      </w:r>
      <w:r w:rsidRPr="004720B4">
        <w:rPr>
          <w:rFonts w:ascii="Arial" w:hAnsi="Arial" w:cs="Arial"/>
          <w:position w:val="-20"/>
          <w:sz w:val="20"/>
          <w:szCs w:val="20"/>
        </w:rPr>
        <w:object w:dxaOrig="220" w:dyaOrig="540">
          <v:shape id="_x0000_i1056" type="#_x0000_t75" style="width:11.25pt;height:27.1pt" o:ole="">
            <v:imagedata r:id="rId30" o:title=""/>
          </v:shape>
          <o:OLEObject Type="Embed" ProgID="Equation.3" ShapeID="_x0000_i1056" DrawAspect="Content" ObjectID="_1543039216" r:id="rId75"/>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e) </w:t>
      </w:r>
      <w:r w:rsidRPr="004720B4">
        <w:rPr>
          <w:rFonts w:ascii="Arial" w:hAnsi="Arial" w:cs="Arial"/>
          <w:position w:val="-20"/>
          <w:sz w:val="20"/>
          <w:szCs w:val="20"/>
        </w:rPr>
        <w:object w:dxaOrig="220" w:dyaOrig="540">
          <v:shape id="_x0000_i1057" type="#_x0000_t75" style="width:11.25pt;height:27.1pt" o:ole="">
            <v:imagedata r:id="rId30" o:title=""/>
          </v:shape>
          <o:OLEObject Type="Embed" ProgID="Equation.3" ShapeID="_x0000_i1057" DrawAspect="Content" ObjectID="_1543039217" r:id="rId76"/>
        </w:objec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3</w:t>
      </w:r>
      <w:r w:rsidR="004720B4" w:rsidRPr="004720B4">
        <w:rPr>
          <w:rFonts w:ascii="Arial" w:hAnsi="Arial" w:cs="Arial"/>
          <w:b/>
          <w:i/>
          <w:sz w:val="20"/>
          <w:szCs w:val="20"/>
        </w:rPr>
        <w:t xml:space="preserve">7. </w:t>
      </w:r>
      <w:r w:rsidR="004720B4" w:rsidRPr="004720B4">
        <w:rPr>
          <w:rFonts w:ascii="Arial" w:hAnsi="Arial" w:cs="Arial"/>
          <w:sz w:val="20"/>
          <w:szCs w:val="20"/>
        </w:rPr>
        <w:t>Calcule o valor de:</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w:t>
      </w:r>
      <w:proofErr w:type="spellStart"/>
      <w:r w:rsidRPr="004720B4">
        <w:rPr>
          <w:rFonts w:ascii="Arial" w:hAnsi="Arial" w:cs="Arial"/>
          <w:sz w:val="20"/>
          <w:szCs w:val="20"/>
        </w:rPr>
        <w:t>sen</w:t>
      </w:r>
      <w:proofErr w:type="spellEnd"/>
      <w:r w:rsidRPr="004720B4">
        <w:rPr>
          <w:rFonts w:ascii="Arial" w:hAnsi="Arial" w:cs="Arial"/>
          <w:sz w:val="20"/>
          <w:szCs w:val="20"/>
        </w:rPr>
        <w:t xml:space="preserve"> </w:t>
      </w:r>
      <w:r w:rsidRPr="004720B4">
        <w:rPr>
          <w:rFonts w:ascii="Arial" w:hAnsi="Arial" w:cs="Arial"/>
          <w:sz w:val="20"/>
          <w:szCs w:val="20"/>
        </w:rPr>
        <w:object w:dxaOrig="400" w:dyaOrig="620">
          <v:shape id="_x0000_i1058" type="#_x0000_t75" style="width:20.5pt;height:31.05pt" o:ole="">
            <v:imagedata r:id="rId77" o:title=""/>
          </v:shape>
          <o:OLEObject Type="Embed" ProgID="Equation.3" ShapeID="_x0000_i1058" DrawAspect="Content" ObjectID="_1543039218" r:id="rId78"/>
        </w:object>
      </w:r>
      <w:r w:rsidRPr="004720B4">
        <w:rPr>
          <w:rFonts w:ascii="Arial" w:hAnsi="Arial" w:cs="Arial"/>
          <w:sz w:val="20"/>
          <w:szCs w:val="20"/>
        </w:rPr>
        <w:t xml:space="preserve"> </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b) </w:t>
      </w:r>
      <w:proofErr w:type="spellStart"/>
      <w:r w:rsidRPr="004720B4">
        <w:rPr>
          <w:rFonts w:ascii="Arial" w:hAnsi="Arial" w:cs="Arial"/>
          <w:sz w:val="20"/>
          <w:szCs w:val="20"/>
        </w:rPr>
        <w:t>cos</w:t>
      </w:r>
      <w:proofErr w:type="spellEnd"/>
      <w:r w:rsidRPr="004720B4">
        <w:rPr>
          <w:rFonts w:ascii="Arial" w:hAnsi="Arial" w:cs="Arial"/>
          <w:sz w:val="20"/>
          <w:szCs w:val="20"/>
        </w:rPr>
        <w:t xml:space="preserve"> 315</w:t>
      </w:r>
      <w:r w:rsidRPr="004720B4">
        <w:rPr>
          <w:rFonts w:ascii="Arial" w:hAnsi="Arial" w:cs="Arial"/>
          <w:sz w:val="20"/>
          <w:szCs w:val="20"/>
          <w:vertAlign w:val="superscript"/>
        </w:rPr>
        <w:t>o</w:t>
      </w:r>
      <w:r w:rsidRPr="004720B4">
        <w:rPr>
          <w:rFonts w:ascii="Arial" w:hAnsi="Arial" w:cs="Arial"/>
          <w:sz w:val="20"/>
          <w:szCs w:val="20"/>
        </w:rPr>
        <w:t xml:space="preserve"> </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c) </w:t>
      </w:r>
      <w:proofErr w:type="spellStart"/>
      <w:r w:rsidRPr="004720B4">
        <w:rPr>
          <w:rFonts w:ascii="Arial" w:hAnsi="Arial" w:cs="Arial"/>
          <w:sz w:val="20"/>
          <w:szCs w:val="20"/>
        </w:rPr>
        <w:t>cos</w:t>
      </w:r>
      <w:proofErr w:type="spellEnd"/>
      <w:r w:rsidRPr="004720B4">
        <w:rPr>
          <w:rFonts w:ascii="Arial" w:hAnsi="Arial" w:cs="Arial"/>
          <w:sz w:val="20"/>
          <w:szCs w:val="20"/>
        </w:rPr>
        <w:t xml:space="preserve"> </w:t>
      </w:r>
      <w:r w:rsidR="00B35F4B">
        <w:rPr>
          <w:rFonts w:ascii="Symbol" w:hAnsi="Symbol" w:cs="Symbol"/>
        </w:rPr>
        <w:t></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3</w:t>
      </w:r>
      <w:r w:rsidR="004720B4" w:rsidRPr="004720B4">
        <w:rPr>
          <w:rFonts w:ascii="Arial" w:hAnsi="Arial" w:cs="Arial"/>
          <w:b/>
          <w:i/>
          <w:sz w:val="20"/>
          <w:szCs w:val="20"/>
        </w:rPr>
        <w:t xml:space="preserve">8. </w:t>
      </w:r>
      <w:r w:rsidR="004720B4" w:rsidRPr="004720B4">
        <w:rPr>
          <w:rFonts w:ascii="Arial" w:hAnsi="Arial" w:cs="Arial"/>
          <w:sz w:val="20"/>
          <w:szCs w:val="20"/>
        </w:rPr>
        <w:t xml:space="preserve">Considere a função y = f(x) = 1 + </w:t>
      </w:r>
      <w:proofErr w:type="spellStart"/>
      <w:proofErr w:type="gramStart"/>
      <w:r w:rsidR="004720B4" w:rsidRPr="004720B4">
        <w:rPr>
          <w:rFonts w:ascii="Arial" w:hAnsi="Arial" w:cs="Arial"/>
          <w:sz w:val="20"/>
          <w:szCs w:val="20"/>
        </w:rPr>
        <w:t>sen</w:t>
      </w:r>
      <w:proofErr w:type="spellEnd"/>
      <w:r w:rsidR="004720B4" w:rsidRPr="004720B4">
        <w:rPr>
          <w:rFonts w:ascii="Arial" w:hAnsi="Arial" w:cs="Arial"/>
          <w:sz w:val="20"/>
          <w:szCs w:val="20"/>
        </w:rPr>
        <w:t>(</w:t>
      </w:r>
      <w:proofErr w:type="gramEnd"/>
      <w:r w:rsidR="004720B4" w:rsidRPr="004720B4">
        <w:rPr>
          <w:rFonts w:ascii="Arial" w:hAnsi="Arial" w:cs="Arial"/>
          <w:sz w:val="20"/>
          <w:szCs w:val="20"/>
        </w:rPr>
        <w:t>2</w:t>
      </w:r>
      <w:r w:rsidR="004720B4" w:rsidRPr="004720B4">
        <w:rPr>
          <w:rFonts w:ascii="Arial" w:hAnsi="Arial" w:cs="Arial"/>
          <w:sz w:val="20"/>
          <w:szCs w:val="20"/>
        </w:rPr>
        <w:sym w:font="Symbol" w:char="F070"/>
      </w:r>
      <w:r w:rsidR="004720B4" w:rsidRPr="004720B4">
        <w:rPr>
          <w:rFonts w:ascii="Arial" w:hAnsi="Arial" w:cs="Arial"/>
          <w:sz w:val="20"/>
          <w:szCs w:val="20"/>
        </w:rPr>
        <w:t xml:space="preserve"> x – </w:t>
      </w:r>
      <w:r w:rsidR="004720B4" w:rsidRPr="004720B4">
        <w:rPr>
          <w:rFonts w:ascii="Arial" w:hAnsi="Arial" w:cs="Arial"/>
          <w:position w:val="-24"/>
          <w:sz w:val="20"/>
          <w:szCs w:val="20"/>
        </w:rPr>
        <w:object w:dxaOrig="260" w:dyaOrig="620">
          <v:shape id="_x0000_i1059" type="#_x0000_t75" style="width:12.55pt;height:31.05pt" o:ole="">
            <v:imagedata r:id="rId79" o:title=""/>
          </v:shape>
          <o:OLEObject Type="Embed" ProgID="Equation.3" ShapeID="_x0000_i1059" DrawAspect="Content" ObjectID="_1543039219" r:id="rId80"/>
        </w:object>
      </w:r>
      <w:r w:rsidR="004720B4" w:rsidRPr="004720B4">
        <w:rPr>
          <w:rFonts w:ascii="Arial" w:hAnsi="Arial" w:cs="Arial"/>
          <w:sz w:val="20"/>
          <w:szCs w:val="20"/>
        </w:rPr>
        <w:t xml:space="preserve"> ), definida para todo x real.</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Dê o período e o conjunto imagem da função f.</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b) Obtenha todos os valores de x no intervalo [0, 1], tais que y = 1.</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3</w:t>
      </w:r>
      <w:r w:rsidR="004720B4" w:rsidRPr="004720B4">
        <w:rPr>
          <w:rFonts w:ascii="Arial" w:hAnsi="Arial" w:cs="Arial"/>
          <w:b/>
          <w:i/>
          <w:sz w:val="20"/>
          <w:szCs w:val="20"/>
        </w:rPr>
        <w:t xml:space="preserve">9. </w:t>
      </w:r>
      <w:r w:rsidR="004720B4" w:rsidRPr="004720B4">
        <w:rPr>
          <w:rFonts w:ascii="Arial" w:hAnsi="Arial" w:cs="Arial"/>
          <w:sz w:val="20"/>
          <w:szCs w:val="20"/>
        </w:rPr>
        <w:t xml:space="preserve">Considere os gráficos das funções y = </w:t>
      </w:r>
      <w:proofErr w:type="spellStart"/>
      <w:r w:rsidR="004720B4" w:rsidRPr="004720B4">
        <w:rPr>
          <w:rFonts w:ascii="Arial" w:hAnsi="Arial" w:cs="Arial"/>
          <w:sz w:val="20"/>
          <w:szCs w:val="20"/>
        </w:rPr>
        <w:t>sen</w:t>
      </w:r>
      <w:proofErr w:type="spellEnd"/>
      <w:r w:rsidR="004720B4" w:rsidRPr="004720B4">
        <w:rPr>
          <w:rFonts w:ascii="Arial" w:hAnsi="Arial" w:cs="Arial"/>
          <w:sz w:val="20"/>
          <w:szCs w:val="20"/>
        </w:rPr>
        <w:t xml:space="preserve">(x) e y = </w:t>
      </w:r>
      <w:proofErr w:type="spellStart"/>
      <w:proofErr w:type="gramStart"/>
      <w:r w:rsidR="004720B4" w:rsidRPr="004720B4">
        <w:rPr>
          <w:rFonts w:ascii="Arial" w:hAnsi="Arial" w:cs="Arial"/>
          <w:sz w:val="20"/>
          <w:szCs w:val="20"/>
        </w:rPr>
        <w:t>sen</w:t>
      </w:r>
      <w:proofErr w:type="spellEnd"/>
      <w:r w:rsidR="004720B4" w:rsidRPr="004720B4">
        <w:rPr>
          <w:rFonts w:ascii="Arial" w:hAnsi="Arial" w:cs="Arial"/>
          <w:sz w:val="20"/>
          <w:szCs w:val="20"/>
        </w:rPr>
        <w:t>(</w:t>
      </w:r>
      <w:proofErr w:type="gramEnd"/>
      <w:r w:rsidR="004720B4" w:rsidRPr="004720B4">
        <w:rPr>
          <w:rFonts w:ascii="Arial" w:hAnsi="Arial" w:cs="Arial"/>
          <w:sz w:val="20"/>
          <w:szCs w:val="20"/>
        </w:rPr>
        <w:t>2x) em um mesmo plano cartesiano. O número de interseções desses gráf</w:t>
      </w:r>
      <w:r>
        <w:rPr>
          <w:rFonts w:ascii="Arial" w:hAnsi="Arial" w:cs="Arial"/>
          <w:sz w:val="20"/>
          <w:szCs w:val="20"/>
        </w:rPr>
        <w:t>icos, para x no intervalo [0, 2</w:t>
      </w:r>
      <w:r>
        <w:rPr>
          <w:rFonts w:ascii="Symbol" w:hAnsi="Symbol" w:cs="Symbol"/>
        </w:rPr>
        <w:t></w:t>
      </w:r>
      <w:r w:rsidR="004720B4" w:rsidRPr="004720B4">
        <w:rPr>
          <w:rFonts w:ascii="Arial" w:hAnsi="Arial" w:cs="Arial"/>
          <w:sz w:val="20"/>
          <w:szCs w:val="20"/>
        </w:rPr>
        <w:t xml:space="preserve">], </w:t>
      </w:r>
      <w:proofErr w:type="gramStart"/>
      <w:r w:rsidR="004720B4" w:rsidRPr="004720B4">
        <w:rPr>
          <w:rFonts w:ascii="Arial" w:hAnsi="Arial" w:cs="Arial"/>
          <w:sz w:val="20"/>
          <w:szCs w:val="20"/>
        </w:rPr>
        <w:t>é</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w:t>
      </w:r>
      <w:proofErr w:type="gramStart"/>
      <w:r w:rsidRPr="004720B4">
        <w:rPr>
          <w:rFonts w:ascii="Arial" w:hAnsi="Arial" w:cs="Arial"/>
          <w:sz w:val="20"/>
          <w:szCs w:val="20"/>
        </w:rPr>
        <w:t>3</w:t>
      </w:r>
      <w:proofErr w:type="gramEnd"/>
      <w:r w:rsidRPr="004720B4">
        <w:rPr>
          <w:rFonts w:ascii="Arial" w:hAnsi="Arial" w:cs="Arial"/>
          <w:sz w:val="20"/>
          <w:szCs w:val="20"/>
        </w:rPr>
        <w:t xml:space="preserve">. </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b) </w:t>
      </w:r>
      <w:proofErr w:type="gramStart"/>
      <w:r w:rsidRPr="004720B4">
        <w:rPr>
          <w:rFonts w:ascii="Arial" w:hAnsi="Arial" w:cs="Arial"/>
          <w:sz w:val="20"/>
          <w:szCs w:val="20"/>
        </w:rPr>
        <w:t>4</w:t>
      </w:r>
      <w:proofErr w:type="gramEnd"/>
      <w:r w:rsidRPr="004720B4">
        <w:rPr>
          <w:rFonts w:ascii="Arial" w:hAnsi="Arial" w:cs="Arial"/>
          <w:sz w:val="20"/>
          <w:szCs w:val="20"/>
        </w:rPr>
        <w:t xml:space="preserve">. </w:t>
      </w:r>
    </w:p>
    <w:p w:rsidR="004720B4" w:rsidRPr="004720B4" w:rsidRDefault="004720B4" w:rsidP="004720B4">
      <w:pPr>
        <w:spacing w:after="0" w:line="240" w:lineRule="auto"/>
        <w:ind w:left="-993" w:right="-710"/>
        <w:jc w:val="both"/>
        <w:rPr>
          <w:rFonts w:ascii="Arial" w:hAnsi="Arial" w:cs="Arial"/>
          <w:color w:val="000000"/>
          <w:sz w:val="20"/>
          <w:szCs w:val="20"/>
        </w:rPr>
      </w:pPr>
      <w:r w:rsidRPr="004720B4">
        <w:rPr>
          <w:rFonts w:ascii="Arial" w:hAnsi="Arial" w:cs="Arial"/>
          <w:sz w:val="20"/>
          <w:szCs w:val="20"/>
        </w:rPr>
        <w:t xml:space="preserve">c) </w:t>
      </w:r>
      <w:proofErr w:type="gramStart"/>
      <w:r w:rsidRPr="004720B4">
        <w:rPr>
          <w:rFonts w:ascii="Arial" w:hAnsi="Arial" w:cs="Arial"/>
          <w:sz w:val="20"/>
          <w:szCs w:val="20"/>
        </w:rPr>
        <w:t>5</w:t>
      </w:r>
      <w:proofErr w:type="gramEnd"/>
      <w:r w:rsidRPr="004720B4">
        <w:rPr>
          <w:rFonts w:ascii="Arial" w:hAnsi="Arial" w:cs="Arial"/>
          <w:sz w:val="20"/>
          <w:szCs w:val="20"/>
        </w:rPr>
        <w:t>.</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w:t>
      </w:r>
      <w:proofErr w:type="gramStart"/>
      <w:r w:rsidRPr="004720B4">
        <w:rPr>
          <w:rFonts w:ascii="Arial" w:hAnsi="Arial" w:cs="Arial"/>
          <w:sz w:val="20"/>
          <w:szCs w:val="20"/>
        </w:rPr>
        <w:t>6</w:t>
      </w:r>
      <w:proofErr w:type="gramEnd"/>
      <w:r w:rsidRPr="004720B4">
        <w:rPr>
          <w:rFonts w:ascii="Arial" w:hAnsi="Arial" w:cs="Arial"/>
          <w:sz w:val="20"/>
          <w:szCs w:val="20"/>
        </w:rPr>
        <w:t>.</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e) </w:t>
      </w:r>
      <w:proofErr w:type="gramStart"/>
      <w:r w:rsidRPr="004720B4">
        <w:rPr>
          <w:rFonts w:ascii="Arial" w:hAnsi="Arial" w:cs="Arial"/>
          <w:sz w:val="20"/>
          <w:szCs w:val="20"/>
        </w:rPr>
        <w:t>7</w:t>
      </w:r>
      <w:proofErr w:type="gramEnd"/>
      <w:r w:rsidRPr="004720B4">
        <w:rPr>
          <w:rFonts w:ascii="Arial" w:hAnsi="Arial" w:cs="Arial"/>
          <w:sz w:val="20"/>
          <w:szCs w:val="20"/>
        </w:rPr>
        <w:t>.</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4</w:t>
      </w:r>
      <w:r w:rsidR="004720B4" w:rsidRPr="004720B4">
        <w:rPr>
          <w:rFonts w:ascii="Arial" w:hAnsi="Arial" w:cs="Arial"/>
          <w:b/>
          <w:i/>
          <w:sz w:val="20"/>
          <w:szCs w:val="20"/>
        </w:rPr>
        <w:t xml:space="preserve">0. </w:t>
      </w:r>
      <w:r w:rsidR="004720B4" w:rsidRPr="004720B4">
        <w:rPr>
          <w:rFonts w:ascii="Arial" w:hAnsi="Arial" w:cs="Arial"/>
          <w:sz w:val="20"/>
          <w:szCs w:val="20"/>
        </w:rPr>
        <w:t>Considere um ponto P em uma circunferência de raio r no plano cartesiano. Seja Q a projeção ortogonal de P sobre o eixo x, como mostra a figura, e suponha que o ponto P percorra, no sentido anti-horário, uma distância d ≤ r sobre a circunferência.</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noProof/>
          <w:sz w:val="20"/>
          <w:szCs w:val="20"/>
        </w:rPr>
        <w:drawing>
          <wp:inline distT="0" distB="0" distL="0" distR="0">
            <wp:extent cx="1427480" cy="1408430"/>
            <wp:effectExtent l="0" t="0" r="1270" b="12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480" cy="1408430"/>
                    </a:xfrm>
                    <a:prstGeom prst="rect">
                      <a:avLst/>
                    </a:prstGeom>
                    <a:noFill/>
                    <a:ln>
                      <a:noFill/>
                    </a:ln>
                  </pic:spPr>
                </pic:pic>
              </a:graphicData>
            </a:graphic>
          </wp:inline>
        </w:drawing>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Então, o ponto Q percorrerá, no eixo x, uma distância dada </w:t>
      </w:r>
      <w:proofErr w:type="gramStart"/>
      <w:r w:rsidRPr="004720B4">
        <w:rPr>
          <w:rFonts w:ascii="Arial" w:hAnsi="Arial" w:cs="Arial"/>
          <w:sz w:val="20"/>
          <w:szCs w:val="20"/>
        </w:rPr>
        <w:t>por</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w:t>
      </w:r>
      <w:r w:rsidRPr="004720B4">
        <w:rPr>
          <w:rFonts w:ascii="Arial" w:hAnsi="Arial" w:cs="Arial"/>
          <w:position w:val="-28"/>
          <w:sz w:val="20"/>
          <w:szCs w:val="20"/>
        </w:rPr>
        <w:object w:dxaOrig="1300" w:dyaOrig="680">
          <v:shape id="_x0000_i1060" type="#_x0000_t75" style="width:65.4pt;height:33.7pt" o:ole="">
            <v:imagedata r:id="rId82" o:title=""/>
          </v:shape>
          <o:OLEObject Type="Embed" ProgID="Equation.3" ShapeID="_x0000_i1060" DrawAspect="Content" ObjectID="_1543039220" r:id="rId83"/>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b) </w:t>
      </w:r>
      <w:r w:rsidRPr="004720B4">
        <w:rPr>
          <w:rFonts w:ascii="Arial" w:hAnsi="Arial" w:cs="Arial"/>
          <w:position w:val="-28"/>
          <w:sz w:val="20"/>
          <w:szCs w:val="20"/>
        </w:rPr>
        <w:object w:dxaOrig="1280" w:dyaOrig="680">
          <v:shape id="_x0000_i1061" type="#_x0000_t75" style="width:64.05pt;height:33.7pt" o:ole="">
            <v:imagedata r:id="rId84" o:title=""/>
          </v:shape>
          <o:OLEObject Type="Embed" ProgID="Equation.3" ShapeID="_x0000_i1061" DrawAspect="Content" ObjectID="_1543039221" r:id="rId85"/>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c) </w:t>
      </w:r>
      <w:r w:rsidRPr="004720B4">
        <w:rPr>
          <w:rFonts w:ascii="Arial" w:hAnsi="Arial" w:cs="Arial"/>
          <w:position w:val="-28"/>
          <w:sz w:val="20"/>
          <w:szCs w:val="20"/>
        </w:rPr>
        <w:object w:dxaOrig="1160" w:dyaOrig="680">
          <v:shape id="_x0000_i1062" type="#_x0000_t75" style="width:57.45pt;height:33.7pt" o:ole="">
            <v:imagedata r:id="rId86" o:title=""/>
          </v:shape>
          <o:OLEObject Type="Embed" ProgID="Equation.3" ShapeID="_x0000_i1062" DrawAspect="Content" ObjectID="_1543039222" r:id="rId87"/>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w:t>
      </w:r>
      <w:r w:rsidRPr="004720B4">
        <w:rPr>
          <w:rFonts w:ascii="Arial" w:hAnsi="Arial" w:cs="Arial"/>
          <w:position w:val="-28"/>
          <w:sz w:val="20"/>
          <w:szCs w:val="20"/>
        </w:rPr>
        <w:object w:dxaOrig="940" w:dyaOrig="680">
          <v:shape id="_x0000_i1063" type="#_x0000_t75" style="width:47.55pt;height:33.7pt" o:ole="">
            <v:imagedata r:id="rId88" o:title=""/>
          </v:shape>
          <o:OLEObject Type="Embed" ProgID="Equation.3" ShapeID="_x0000_i1063" DrawAspect="Content" ObjectID="_1543039223" r:id="rId89"/>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lastRenderedPageBreak/>
        <w:t xml:space="preserve">e) </w:t>
      </w:r>
      <w:r w:rsidRPr="004720B4">
        <w:rPr>
          <w:rFonts w:ascii="Arial" w:hAnsi="Arial" w:cs="Arial"/>
          <w:position w:val="-28"/>
          <w:sz w:val="20"/>
          <w:szCs w:val="20"/>
        </w:rPr>
        <w:object w:dxaOrig="980" w:dyaOrig="680">
          <v:shape id="_x0000_i1064" type="#_x0000_t75" style="width:48.9pt;height:33.7pt" o:ole="">
            <v:imagedata r:id="rId90" o:title=""/>
          </v:shape>
          <o:OLEObject Type="Embed" ProgID="Equation.3" ShapeID="_x0000_i1064" DrawAspect="Content" ObjectID="_1543039224" r:id="rId91"/>
        </w:objec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4</w:t>
      </w:r>
      <w:r w:rsidR="004720B4" w:rsidRPr="004720B4">
        <w:rPr>
          <w:rFonts w:ascii="Arial" w:hAnsi="Arial" w:cs="Arial"/>
          <w:b/>
          <w:i/>
          <w:sz w:val="20"/>
          <w:szCs w:val="20"/>
        </w:rPr>
        <w:t xml:space="preserve">1. </w:t>
      </w:r>
      <w:r w:rsidR="004720B4" w:rsidRPr="004720B4">
        <w:rPr>
          <w:rFonts w:ascii="Arial" w:hAnsi="Arial" w:cs="Arial"/>
          <w:sz w:val="20"/>
          <w:szCs w:val="20"/>
        </w:rPr>
        <w:t>Dentre os números a seguir, o mais próximo de sen50° é:</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0,2.</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b) 0,4.</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c) 0,6.</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d) 0,8.</w:t>
      </w:r>
    </w:p>
    <w:p w:rsidR="004720B4" w:rsidRPr="004720B4" w:rsidRDefault="004720B4" w:rsidP="004720B4">
      <w:pPr>
        <w:spacing w:after="0" w:line="240" w:lineRule="auto"/>
        <w:ind w:left="-993" w:right="-710"/>
        <w:jc w:val="both"/>
        <w:rPr>
          <w:rFonts w:ascii="Arial" w:hAnsi="Arial" w:cs="Arial"/>
          <w:sz w:val="20"/>
          <w:szCs w:val="20"/>
        </w:rPr>
      </w:pPr>
      <w:proofErr w:type="gramStart"/>
      <w:r w:rsidRPr="004720B4">
        <w:rPr>
          <w:rFonts w:ascii="Arial" w:hAnsi="Arial" w:cs="Arial"/>
          <w:sz w:val="20"/>
          <w:szCs w:val="20"/>
        </w:rPr>
        <w:t>e</w:t>
      </w:r>
      <w:proofErr w:type="gramEnd"/>
      <w:r w:rsidRPr="004720B4">
        <w:rPr>
          <w:rFonts w:ascii="Arial" w:hAnsi="Arial" w:cs="Arial"/>
          <w:sz w:val="20"/>
          <w:szCs w:val="20"/>
        </w:rPr>
        <w:t>)1,0.</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4</w:t>
      </w:r>
      <w:r w:rsidR="004720B4" w:rsidRPr="004720B4">
        <w:rPr>
          <w:rFonts w:ascii="Arial" w:hAnsi="Arial" w:cs="Arial"/>
          <w:b/>
          <w:i/>
          <w:sz w:val="20"/>
          <w:szCs w:val="20"/>
        </w:rPr>
        <w:t xml:space="preserve">2. </w:t>
      </w:r>
      <w:r w:rsidR="004720B4" w:rsidRPr="004720B4">
        <w:rPr>
          <w:rFonts w:ascii="Arial" w:hAnsi="Arial" w:cs="Arial"/>
          <w:sz w:val="20"/>
          <w:szCs w:val="20"/>
        </w:rPr>
        <w:t>Do solo, você observa um amigo numa roda gigante. A altura h em metros de seu amigo em relação ao solo é dada pela expressão</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H(t) = 11,5 + 10 </w:t>
      </w:r>
      <w:proofErr w:type="spellStart"/>
      <w:r w:rsidRPr="004720B4">
        <w:rPr>
          <w:rFonts w:ascii="Arial" w:hAnsi="Arial" w:cs="Arial"/>
          <w:sz w:val="20"/>
          <w:szCs w:val="20"/>
        </w:rPr>
        <w:t>sen</w:t>
      </w:r>
      <w:proofErr w:type="spellEnd"/>
      <w:r w:rsidRPr="004720B4">
        <w:rPr>
          <w:rFonts w:ascii="Arial" w:hAnsi="Arial" w:cs="Arial"/>
          <w:sz w:val="20"/>
          <w:szCs w:val="20"/>
        </w:rPr>
        <w:t xml:space="preserve"> </w:t>
      </w:r>
      <w:r w:rsidRPr="004720B4">
        <w:rPr>
          <w:rFonts w:ascii="Arial" w:hAnsi="Arial" w:cs="Arial"/>
          <w:sz w:val="20"/>
          <w:szCs w:val="20"/>
        </w:rPr>
        <w:object w:dxaOrig="1260" w:dyaOrig="680">
          <v:shape id="_x0000_i1065" type="#_x0000_t75" style="width:62.75pt;height:33.7pt" o:ole="">
            <v:imagedata r:id="rId92" o:title=""/>
          </v:shape>
          <o:OLEObject Type="Embed" ProgID="Equation.3" ShapeID="_x0000_i1065" DrawAspect="Content" ObjectID="_1543039225" r:id="rId93"/>
        </w:object>
      </w:r>
      <w:r w:rsidRPr="004720B4">
        <w:rPr>
          <w:rFonts w:ascii="Arial" w:hAnsi="Arial" w:cs="Arial"/>
          <w:sz w:val="20"/>
          <w:szCs w:val="20"/>
        </w:rPr>
        <w:t>, onde o tempo t é dado em segundos e a medida angular em radianos.</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Determine a altura em que seu amigo estava quando a roda começou a girar (t = 0).</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b) Determine as alturas mínima e máxima que seu amigo alcança e o tempo gasto em uma volta completa (período).</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4</w:t>
      </w:r>
      <w:r w:rsidR="004720B4" w:rsidRPr="004720B4">
        <w:rPr>
          <w:rFonts w:ascii="Arial" w:hAnsi="Arial" w:cs="Arial"/>
          <w:b/>
          <w:i/>
          <w:sz w:val="20"/>
          <w:szCs w:val="20"/>
        </w:rPr>
        <w:t xml:space="preserve">3. </w:t>
      </w:r>
      <w:r w:rsidR="004720B4" w:rsidRPr="004720B4">
        <w:rPr>
          <w:rFonts w:ascii="Arial" w:hAnsi="Arial" w:cs="Arial"/>
          <w:sz w:val="20"/>
          <w:szCs w:val="20"/>
        </w:rPr>
        <w:t xml:space="preserve">Em uma cidade </w:t>
      </w:r>
      <w:r w:rsidRPr="004720B4">
        <w:rPr>
          <w:rFonts w:ascii="Arial" w:hAnsi="Arial" w:cs="Arial"/>
          <w:sz w:val="20"/>
          <w:szCs w:val="20"/>
        </w:rPr>
        <w:t>frequentada</w:t>
      </w:r>
      <w:r w:rsidR="004720B4" w:rsidRPr="004720B4">
        <w:rPr>
          <w:rFonts w:ascii="Arial" w:hAnsi="Arial" w:cs="Arial"/>
          <w:sz w:val="20"/>
          <w:szCs w:val="20"/>
        </w:rPr>
        <w:t xml:space="preserve"> por viajantes em férias, estima-se que o número de pessoas empregadas dependa da época do ano, e pode ser aproximada pela função: N = 10 + 2sen(</w:t>
      </w:r>
      <w:proofErr w:type="gramStart"/>
      <w:r w:rsidR="004720B4" w:rsidRPr="004720B4">
        <w:rPr>
          <w:rFonts w:ascii="Arial" w:hAnsi="Arial" w:cs="Arial"/>
          <w:sz w:val="20"/>
          <w:szCs w:val="20"/>
        </w:rPr>
        <w:t>2</w:t>
      </w:r>
      <w:proofErr w:type="gramEnd"/>
      <w:r>
        <w:rPr>
          <w:rFonts w:ascii="Symbol" w:hAnsi="Symbol" w:cs="Symbol"/>
        </w:rPr>
        <w:t></w:t>
      </w:r>
      <w:r w:rsidR="004720B4" w:rsidRPr="004720B4">
        <w:rPr>
          <w:rFonts w:ascii="Arial" w:hAnsi="Arial" w:cs="Arial"/>
          <w:sz w:val="20"/>
          <w:szCs w:val="20"/>
        </w:rPr>
        <w:t>x) em que, N é o número de pessoas empregadas (em milhares) e x = 0 representa o início do ano 2005, x = 1 o início do ano 2006 e assim por diante.</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O número de empregados atinge o menor valor:</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No início do 1º- trimestre de cada ano. </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b) No início do 2º- trimestre de cada ano. </w:t>
      </w:r>
    </w:p>
    <w:p w:rsidR="004720B4" w:rsidRPr="004720B4" w:rsidRDefault="004720B4" w:rsidP="004720B4">
      <w:pPr>
        <w:spacing w:after="0" w:line="240" w:lineRule="auto"/>
        <w:ind w:left="-993" w:right="-710"/>
        <w:jc w:val="both"/>
        <w:rPr>
          <w:rFonts w:ascii="Arial" w:hAnsi="Arial" w:cs="Arial"/>
          <w:color w:val="000000"/>
          <w:sz w:val="20"/>
          <w:szCs w:val="20"/>
        </w:rPr>
      </w:pPr>
      <w:r w:rsidRPr="004720B4">
        <w:rPr>
          <w:rFonts w:ascii="Arial" w:hAnsi="Arial" w:cs="Arial"/>
          <w:sz w:val="20"/>
          <w:szCs w:val="20"/>
        </w:rPr>
        <w:t>c) No início do 3º- trimestre de cada ano.</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d) No início e no meio de cada ano.</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e) No início do 4º- trimestre de cada ano.</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4</w:t>
      </w:r>
      <w:r w:rsidR="004720B4" w:rsidRPr="004720B4">
        <w:rPr>
          <w:rFonts w:ascii="Arial" w:hAnsi="Arial" w:cs="Arial"/>
          <w:b/>
          <w:i/>
          <w:sz w:val="20"/>
          <w:szCs w:val="20"/>
        </w:rPr>
        <w:t xml:space="preserve">4. </w:t>
      </w:r>
      <w:r w:rsidR="004720B4" w:rsidRPr="004720B4">
        <w:rPr>
          <w:rFonts w:ascii="Arial" w:hAnsi="Arial" w:cs="Arial"/>
          <w:sz w:val="20"/>
          <w:szCs w:val="20"/>
        </w:rPr>
        <w:t xml:space="preserve">Em uma pequena cidade, um matemático modelou a quantidade de lixo doméstico total (orgânico e reciclável) produzida pela população, mês a mês, durante um ano, através da </w:t>
      </w:r>
      <w:proofErr w:type="gramStart"/>
      <w:r w:rsidR="004720B4" w:rsidRPr="004720B4">
        <w:rPr>
          <w:rFonts w:ascii="Arial" w:hAnsi="Arial" w:cs="Arial"/>
          <w:sz w:val="20"/>
          <w:szCs w:val="20"/>
        </w:rPr>
        <w:t>função</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f(x) = 200 + (x + 50) </w:t>
      </w:r>
      <w:proofErr w:type="spellStart"/>
      <w:r w:rsidRPr="004720B4">
        <w:rPr>
          <w:rFonts w:ascii="Arial" w:hAnsi="Arial" w:cs="Arial"/>
          <w:sz w:val="20"/>
          <w:szCs w:val="20"/>
        </w:rPr>
        <w:t>cos</w:t>
      </w:r>
      <w:proofErr w:type="spellEnd"/>
      <w:r w:rsidRPr="004720B4">
        <w:rPr>
          <w:rFonts w:ascii="Arial" w:hAnsi="Arial" w:cs="Arial"/>
          <w:sz w:val="20"/>
          <w:szCs w:val="20"/>
        </w:rPr>
        <w:t xml:space="preserve"> </w:t>
      </w:r>
      <w:r w:rsidRPr="004720B4">
        <w:rPr>
          <w:rFonts w:ascii="Arial" w:hAnsi="Arial" w:cs="Arial"/>
          <w:position w:val="-28"/>
          <w:sz w:val="20"/>
          <w:szCs w:val="20"/>
        </w:rPr>
        <w:object w:dxaOrig="1180" w:dyaOrig="680">
          <v:shape id="_x0000_i1066" type="#_x0000_t75" style="width:59.45pt;height:33.7pt" o:ole="">
            <v:imagedata r:id="rId94" o:title=""/>
          </v:shape>
          <o:OLEObject Type="Embed" ProgID="Equation.3" ShapeID="_x0000_i1066" DrawAspect="Content" ObjectID="_1543039226" r:id="rId95"/>
        </w:object>
      </w:r>
      <w:r w:rsidRPr="004720B4">
        <w:rPr>
          <w:rFonts w:ascii="Arial" w:hAnsi="Arial" w:cs="Arial"/>
          <w:sz w:val="20"/>
          <w:szCs w:val="20"/>
        </w:rPr>
        <w:t>,</w:t>
      </w:r>
    </w:p>
    <w:p w:rsidR="004720B4" w:rsidRPr="004720B4" w:rsidRDefault="004720B4" w:rsidP="004720B4">
      <w:pPr>
        <w:spacing w:after="0" w:line="240" w:lineRule="auto"/>
        <w:ind w:left="-993" w:right="-710"/>
        <w:jc w:val="both"/>
        <w:rPr>
          <w:rFonts w:ascii="Arial" w:hAnsi="Arial" w:cs="Arial"/>
          <w:sz w:val="20"/>
          <w:szCs w:val="20"/>
        </w:rPr>
      </w:pPr>
      <w:proofErr w:type="gramStart"/>
      <w:r w:rsidRPr="004720B4">
        <w:rPr>
          <w:rFonts w:ascii="Arial" w:hAnsi="Arial" w:cs="Arial"/>
          <w:sz w:val="20"/>
          <w:szCs w:val="20"/>
        </w:rPr>
        <w:t>onde</w:t>
      </w:r>
      <w:proofErr w:type="gramEnd"/>
      <w:r w:rsidRPr="004720B4">
        <w:rPr>
          <w:rFonts w:ascii="Arial" w:hAnsi="Arial" w:cs="Arial"/>
          <w:sz w:val="20"/>
          <w:szCs w:val="20"/>
        </w:rPr>
        <w:t xml:space="preserve"> f(x) indica a quantidade de lixo, em toneladas, produzida na cidade no mês x, com 1 </w:t>
      </w:r>
      <w:r w:rsidRPr="004720B4">
        <w:rPr>
          <w:rFonts w:ascii="Arial" w:hAnsi="Arial" w:cs="Arial"/>
          <w:sz w:val="20"/>
          <w:szCs w:val="20"/>
        </w:rPr>
        <w:sym w:font="Symbol" w:char="F0A3"/>
      </w:r>
      <w:r w:rsidRPr="004720B4">
        <w:rPr>
          <w:rFonts w:ascii="Arial" w:hAnsi="Arial" w:cs="Arial"/>
          <w:sz w:val="20"/>
          <w:szCs w:val="20"/>
        </w:rPr>
        <w:t xml:space="preserve"> x </w:t>
      </w:r>
      <w:r w:rsidRPr="004720B4">
        <w:rPr>
          <w:rFonts w:ascii="Arial" w:hAnsi="Arial" w:cs="Arial"/>
          <w:sz w:val="20"/>
          <w:szCs w:val="20"/>
        </w:rPr>
        <w:sym w:font="Symbol" w:char="F0A3"/>
      </w:r>
      <w:r w:rsidRPr="004720B4">
        <w:rPr>
          <w:rFonts w:ascii="Arial" w:hAnsi="Arial" w:cs="Arial"/>
          <w:sz w:val="20"/>
          <w:szCs w:val="20"/>
        </w:rPr>
        <w:t xml:space="preserve"> 12, x inteiro positivo. Sabendo que f(x), nesse período, atinge seu valor máximo em um dos valores de x no qual a função </w:t>
      </w:r>
      <w:proofErr w:type="spellStart"/>
      <w:r w:rsidRPr="004720B4">
        <w:rPr>
          <w:rFonts w:ascii="Arial" w:hAnsi="Arial" w:cs="Arial"/>
          <w:sz w:val="20"/>
          <w:szCs w:val="20"/>
        </w:rPr>
        <w:t>cos</w:t>
      </w:r>
      <w:proofErr w:type="spellEnd"/>
      <w:r w:rsidRPr="004720B4">
        <w:rPr>
          <w:rFonts w:ascii="Arial" w:hAnsi="Arial" w:cs="Arial"/>
          <w:sz w:val="20"/>
          <w:szCs w:val="20"/>
        </w:rPr>
        <w:t xml:space="preserve"> </w:t>
      </w:r>
      <w:r w:rsidRPr="004720B4">
        <w:rPr>
          <w:rFonts w:ascii="Arial" w:hAnsi="Arial" w:cs="Arial"/>
          <w:position w:val="-28"/>
          <w:sz w:val="20"/>
          <w:szCs w:val="20"/>
        </w:rPr>
        <w:object w:dxaOrig="1180" w:dyaOrig="680">
          <v:shape id="_x0000_i1067" type="#_x0000_t75" style="width:59.45pt;height:33.7pt" o:ole="">
            <v:imagedata r:id="rId96" o:title=""/>
          </v:shape>
          <o:OLEObject Type="Embed" ProgID="Equation.3" ShapeID="_x0000_i1067" DrawAspect="Content" ObjectID="_1543039227" r:id="rId97"/>
        </w:object>
      </w:r>
      <w:r w:rsidRPr="004720B4">
        <w:rPr>
          <w:rFonts w:ascii="Arial" w:hAnsi="Arial" w:cs="Arial"/>
          <w:sz w:val="20"/>
          <w:szCs w:val="20"/>
        </w:rPr>
        <w:t xml:space="preserve"> atinge seu máximo, determine o mês x para o qual a produção de lixo foi máxima e quantas toneladas de lixo foram produzidas pela população nesse mês.</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4</w:t>
      </w:r>
      <w:r w:rsidR="004720B4" w:rsidRPr="004720B4">
        <w:rPr>
          <w:rFonts w:ascii="Arial" w:hAnsi="Arial" w:cs="Arial"/>
          <w:b/>
          <w:i/>
          <w:sz w:val="20"/>
          <w:szCs w:val="20"/>
        </w:rPr>
        <w:t xml:space="preserve">5. </w:t>
      </w:r>
      <w:r w:rsidR="004720B4" w:rsidRPr="004720B4">
        <w:rPr>
          <w:rFonts w:ascii="Arial" w:hAnsi="Arial" w:cs="Arial"/>
          <w:sz w:val="20"/>
          <w:szCs w:val="20"/>
        </w:rPr>
        <w:t>Entre 0</w:t>
      </w:r>
      <w:r w:rsidR="004720B4" w:rsidRPr="004720B4">
        <w:rPr>
          <w:rFonts w:ascii="Arial" w:hAnsi="Arial" w:cs="Arial"/>
          <w:sz w:val="20"/>
          <w:szCs w:val="20"/>
          <w:vertAlign w:val="superscript"/>
        </w:rPr>
        <w:t>o</w:t>
      </w:r>
      <w:r w:rsidR="004720B4" w:rsidRPr="004720B4">
        <w:rPr>
          <w:rFonts w:ascii="Arial" w:hAnsi="Arial" w:cs="Arial"/>
          <w:sz w:val="20"/>
          <w:szCs w:val="20"/>
        </w:rPr>
        <w:t xml:space="preserve"> e 2590º existem vários arcos que admitem o valor </w:t>
      </w:r>
      <w:r w:rsidR="004720B4" w:rsidRPr="004720B4">
        <w:rPr>
          <w:rFonts w:ascii="Arial" w:hAnsi="Arial" w:cs="Arial"/>
          <w:sz w:val="20"/>
          <w:szCs w:val="20"/>
        </w:rPr>
        <w:object w:dxaOrig="220" w:dyaOrig="540">
          <v:shape id="_x0000_i1068" type="#_x0000_t75" style="width:11.25pt;height:27.1pt" o:ole="">
            <v:imagedata r:id="rId98" o:title=""/>
          </v:shape>
          <o:OLEObject Type="Embed" ProgID="Equation.3" ShapeID="_x0000_i1068" DrawAspect="Content" ObjectID="_1543039228" r:id="rId99"/>
        </w:object>
      </w:r>
      <w:r w:rsidR="004720B4" w:rsidRPr="004720B4">
        <w:rPr>
          <w:rFonts w:ascii="Arial" w:hAnsi="Arial" w:cs="Arial"/>
          <w:sz w:val="20"/>
          <w:szCs w:val="20"/>
        </w:rPr>
        <w:t xml:space="preserve"> para o seno, sendo precisamente:</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259 arcos</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b) 14 arcos</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c) </w:t>
      </w:r>
      <w:proofErr w:type="gramStart"/>
      <w:r w:rsidRPr="004720B4">
        <w:rPr>
          <w:rFonts w:ascii="Arial" w:hAnsi="Arial" w:cs="Arial"/>
          <w:sz w:val="20"/>
          <w:szCs w:val="20"/>
        </w:rPr>
        <w:t>7</w:t>
      </w:r>
      <w:proofErr w:type="gramEnd"/>
      <w:r w:rsidRPr="004720B4">
        <w:rPr>
          <w:rFonts w:ascii="Arial" w:hAnsi="Arial" w:cs="Arial"/>
          <w:sz w:val="20"/>
          <w:szCs w:val="20"/>
        </w:rPr>
        <w:t xml:space="preserve"> arcos</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d) 15 arcos</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e) nada acima</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4</w:t>
      </w:r>
      <w:r w:rsidR="004720B4" w:rsidRPr="004720B4">
        <w:rPr>
          <w:rFonts w:ascii="Arial" w:hAnsi="Arial" w:cs="Arial"/>
          <w:b/>
          <w:i/>
          <w:sz w:val="20"/>
          <w:szCs w:val="20"/>
        </w:rPr>
        <w:t xml:space="preserve">6. </w:t>
      </w:r>
      <w:r w:rsidR="004720B4" w:rsidRPr="004720B4">
        <w:rPr>
          <w:rFonts w:ascii="Arial" w:hAnsi="Arial" w:cs="Arial"/>
          <w:sz w:val="20"/>
          <w:szCs w:val="20"/>
        </w:rPr>
        <w:t>Escreva o valor de cada uma das seguintes funções trigonométricas:</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lastRenderedPageBreak/>
        <w:t>I.</w:t>
      </w:r>
      <w:r w:rsidRPr="004720B4">
        <w:rPr>
          <w:rFonts w:ascii="Arial" w:hAnsi="Arial" w:cs="Arial"/>
          <w:sz w:val="20"/>
          <w:szCs w:val="20"/>
        </w:rPr>
        <w:tab/>
        <w:t xml:space="preserve"> </w:t>
      </w:r>
      <w:proofErr w:type="spellStart"/>
      <w:r w:rsidRPr="004720B4">
        <w:rPr>
          <w:rFonts w:ascii="Arial" w:hAnsi="Arial" w:cs="Arial"/>
          <w:sz w:val="20"/>
          <w:szCs w:val="20"/>
        </w:rPr>
        <w:t>cos</w:t>
      </w:r>
      <w:proofErr w:type="spellEnd"/>
      <w:r w:rsidRPr="004720B4">
        <w:rPr>
          <w:rFonts w:ascii="Arial" w:hAnsi="Arial" w:cs="Arial"/>
          <w:sz w:val="20"/>
          <w:szCs w:val="20"/>
        </w:rPr>
        <w:t xml:space="preserve"> </w:t>
      </w:r>
      <w:r w:rsidRPr="004720B4">
        <w:rPr>
          <w:rFonts w:ascii="Arial" w:hAnsi="Arial" w:cs="Arial"/>
          <w:sz w:val="20"/>
          <w:szCs w:val="20"/>
        </w:rPr>
        <w:object w:dxaOrig="380" w:dyaOrig="620">
          <v:shape id="_x0000_i1069" type="#_x0000_t75" style="width:18.5pt;height:31.05pt" o:ole="">
            <v:imagedata r:id="rId100" o:title=""/>
          </v:shape>
          <o:OLEObject Type="Embed" ProgID="Equation.3" ShapeID="_x0000_i1069" DrawAspect="Content" ObjectID="_1543039229" r:id="rId101"/>
        </w:object>
      </w:r>
      <w:r w:rsidRPr="004720B4">
        <w:rPr>
          <w:rFonts w:ascii="Arial" w:hAnsi="Arial" w:cs="Arial"/>
          <w:sz w:val="20"/>
          <w:szCs w:val="20"/>
        </w:rPr>
        <w:t xml:space="preserve"> </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II.</w:t>
      </w:r>
      <w:r w:rsidRPr="004720B4">
        <w:rPr>
          <w:rFonts w:ascii="Arial" w:hAnsi="Arial" w:cs="Arial"/>
          <w:sz w:val="20"/>
          <w:szCs w:val="20"/>
        </w:rPr>
        <w:tab/>
        <w:t xml:space="preserve"> </w:t>
      </w:r>
      <w:proofErr w:type="spellStart"/>
      <w:r w:rsidRPr="004720B4">
        <w:rPr>
          <w:rFonts w:ascii="Arial" w:hAnsi="Arial" w:cs="Arial"/>
          <w:sz w:val="20"/>
          <w:szCs w:val="20"/>
        </w:rPr>
        <w:t>cos</w:t>
      </w:r>
      <w:proofErr w:type="spellEnd"/>
      <w:r w:rsidRPr="004720B4">
        <w:rPr>
          <w:rFonts w:ascii="Arial" w:hAnsi="Arial" w:cs="Arial"/>
          <w:sz w:val="20"/>
          <w:szCs w:val="20"/>
        </w:rPr>
        <w:t xml:space="preserve"> </w:t>
      </w:r>
      <w:r w:rsidRPr="004720B4">
        <w:rPr>
          <w:rFonts w:ascii="Arial" w:hAnsi="Arial" w:cs="Arial"/>
          <w:sz w:val="20"/>
          <w:szCs w:val="20"/>
        </w:rPr>
        <w:object w:dxaOrig="400" w:dyaOrig="620">
          <v:shape id="_x0000_i1070" type="#_x0000_t75" style="width:20.5pt;height:31.05pt" o:ole="">
            <v:imagedata r:id="rId102" o:title=""/>
          </v:shape>
          <o:OLEObject Type="Embed" ProgID="Equation.3" ShapeID="_x0000_i1070" DrawAspect="Content" ObjectID="_1543039230" r:id="rId103"/>
        </w:object>
      </w:r>
    </w:p>
    <w:p w:rsidR="004720B4" w:rsidRPr="004720B4" w:rsidRDefault="004720B4" w:rsidP="004720B4">
      <w:pPr>
        <w:spacing w:after="0" w:line="240" w:lineRule="auto"/>
        <w:ind w:left="-993" w:right="-710"/>
        <w:jc w:val="both"/>
        <w:rPr>
          <w:rFonts w:ascii="Arial" w:hAnsi="Arial" w:cs="Arial"/>
          <w:sz w:val="20"/>
          <w:szCs w:val="20"/>
          <w:lang w:val="en-US"/>
        </w:rPr>
      </w:pPr>
      <w:r w:rsidRPr="004720B4">
        <w:rPr>
          <w:rFonts w:ascii="Arial" w:hAnsi="Arial" w:cs="Arial"/>
          <w:sz w:val="20"/>
          <w:szCs w:val="20"/>
        </w:rPr>
        <w:t>III.</w:t>
      </w:r>
      <w:r w:rsidRPr="004720B4">
        <w:rPr>
          <w:rFonts w:ascii="Arial" w:hAnsi="Arial" w:cs="Arial"/>
          <w:sz w:val="20"/>
          <w:szCs w:val="20"/>
        </w:rPr>
        <w:tab/>
        <w:t xml:space="preserve"> </w:t>
      </w:r>
      <w:proofErr w:type="spellStart"/>
      <w:r w:rsidRPr="004720B4">
        <w:rPr>
          <w:rFonts w:ascii="Arial" w:hAnsi="Arial" w:cs="Arial"/>
          <w:sz w:val="20"/>
          <w:szCs w:val="20"/>
          <w:lang w:val="en-US"/>
        </w:rPr>
        <w:t>sen</w:t>
      </w:r>
      <w:proofErr w:type="spellEnd"/>
      <w:r w:rsidRPr="004720B4">
        <w:rPr>
          <w:rFonts w:ascii="Arial" w:hAnsi="Arial" w:cs="Arial"/>
          <w:sz w:val="20"/>
          <w:szCs w:val="20"/>
          <w:lang w:val="en-US"/>
        </w:rPr>
        <w:t xml:space="preserve"> (-</w:t>
      </w:r>
      <w:r w:rsidRPr="004720B4">
        <w:rPr>
          <w:rFonts w:ascii="Arial" w:hAnsi="Arial" w:cs="Arial"/>
          <w:sz w:val="20"/>
          <w:szCs w:val="20"/>
        </w:rPr>
        <w:object w:dxaOrig="400" w:dyaOrig="620">
          <v:shape id="_x0000_i1071" type="#_x0000_t75" style="width:20.5pt;height:31.05pt" o:ole="">
            <v:imagedata r:id="rId104" o:title=""/>
          </v:shape>
          <o:OLEObject Type="Embed" ProgID="Equation.3" ShapeID="_x0000_i1071" DrawAspect="Content" ObjectID="_1543039231" r:id="rId105"/>
        </w:object>
      </w:r>
      <w:r w:rsidRPr="004720B4">
        <w:rPr>
          <w:rFonts w:ascii="Arial" w:hAnsi="Arial" w:cs="Arial"/>
          <w:sz w:val="20"/>
          <w:szCs w:val="20"/>
          <w:lang w:val="en-US"/>
        </w:rPr>
        <w:t>)</w:t>
      </w:r>
    </w:p>
    <w:p w:rsidR="004720B4" w:rsidRPr="004720B4" w:rsidRDefault="004720B4" w:rsidP="004720B4">
      <w:pPr>
        <w:spacing w:after="0" w:line="240" w:lineRule="auto"/>
        <w:ind w:left="-993" w:right="-710"/>
        <w:jc w:val="both"/>
        <w:rPr>
          <w:rFonts w:ascii="Arial" w:hAnsi="Arial" w:cs="Arial"/>
          <w:sz w:val="20"/>
          <w:szCs w:val="20"/>
          <w:lang w:val="en-US"/>
        </w:rPr>
      </w:pPr>
      <w:r w:rsidRPr="004720B4">
        <w:rPr>
          <w:rFonts w:ascii="Arial" w:hAnsi="Arial" w:cs="Arial"/>
          <w:sz w:val="20"/>
          <w:szCs w:val="20"/>
          <w:lang w:val="en-US"/>
        </w:rPr>
        <w:t>IV.</w:t>
      </w:r>
      <w:r w:rsidRPr="004720B4">
        <w:rPr>
          <w:rFonts w:ascii="Arial" w:hAnsi="Arial" w:cs="Arial"/>
          <w:sz w:val="20"/>
          <w:szCs w:val="20"/>
          <w:lang w:val="en-US"/>
        </w:rPr>
        <w:tab/>
        <w:t xml:space="preserve"> </w:t>
      </w:r>
      <w:proofErr w:type="spellStart"/>
      <w:proofErr w:type="gramStart"/>
      <w:r w:rsidRPr="004720B4">
        <w:rPr>
          <w:rFonts w:ascii="Arial" w:hAnsi="Arial" w:cs="Arial"/>
          <w:sz w:val="20"/>
          <w:szCs w:val="20"/>
          <w:lang w:val="en-US"/>
        </w:rPr>
        <w:t>cos</w:t>
      </w:r>
      <w:proofErr w:type="spellEnd"/>
      <w:proofErr w:type="gramEnd"/>
      <w:r w:rsidRPr="004720B4">
        <w:rPr>
          <w:rFonts w:ascii="Arial" w:hAnsi="Arial" w:cs="Arial"/>
          <w:sz w:val="20"/>
          <w:szCs w:val="20"/>
          <w:lang w:val="en-US"/>
        </w:rPr>
        <w:t xml:space="preserve"> (-</w:t>
      </w:r>
      <w:r w:rsidRPr="004720B4">
        <w:rPr>
          <w:rFonts w:ascii="Arial" w:hAnsi="Arial" w:cs="Arial"/>
          <w:sz w:val="20"/>
          <w:szCs w:val="20"/>
        </w:rPr>
        <w:object w:dxaOrig="260" w:dyaOrig="620">
          <v:shape id="_x0000_i1072" type="#_x0000_t75" style="width:12.55pt;height:31.05pt" o:ole="">
            <v:imagedata r:id="rId106" o:title=""/>
          </v:shape>
          <o:OLEObject Type="Embed" ProgID="Equation.3" ShapeID="_x0000_i1072" DrawAspect="Content" ObjectID="_1543039232" r:id="rId107"/>
        </w:object>
      </w:r>
      <w:r w:rsidRPr="004720B4">
        <w:rPr>
          <w:rFonts w:ascii="Arial" w:hAnsi="Arial" w:cs="Arial"/>
          <w:sz w:val="20"/>
          <w:szCs w:val="20"/>
          <w:lang w:val="en-US"/>
        </w:rPr>
        <w:t>)</w:t>
      </w:r>
    </w:p>
    <w:p w:rsidR="004720B4" w:rsidRPr="004720B4" w:rsidRDefault="004720B4" w:rsidP="004720B4">
      <w:pPr>
        <w:spacing w:after="0" w:line="240" w:lineRule="auto"/>
        <w:ind w:left="-993" w:right="-710"/>
        <w:jc w:val="both"/>
        <w:rPr>
          <w:rFonts w:ascii="Arial" w:hAnsi="Arial" w:cs="Arial"/>
          <w:sz w:val="20"/>
          <w:szCs w:val="20"/>
          <w:lang w:val="en-US"/>
        </w:rPr>
      </w:pPr>
      <w:r w:rsidRPr="004720B4">
        <w:rPr>
          <w:rFonts w:ascii="Arial" w:hAnsi="Arial" w:cs="Arial"/>
          <w:sz w:val="20"/>
          <w:szCs w:val="20"/>
          <w:lang w:val="en-US"/>
        </w:rPr>
        <w:t>V.</w:t>
      </w:r>
      <w:r w:rsidRPr="004720B4">
        <w:rPr>
          <w:rFonts w:ascii="Arial" w:hAnsi="Arial" w:cs="Arial"/>
          <w:sz w:val="20"/>
          <w:szCs w:val="20"/>
          <w:lang w:val="en-US"/>
        </w:rPr>
        <w:tab/>
        <w:t xml:space="preserve"> </w:t>
      </w:r>
      <w:proofErr w:type="spellStart"/>
      <w:r w:rsidRPr="004720B4">
        <w:rPr>
          <w:rFonts w:ascii="Arial" w:hAnsi="Arial" w:cs="Arial"/>
          <w:sz w:val="20"/>
          <w:szCs w:val="20"/>
          <w:lang w:val="en-US"/>
        </w:rPr>
        <w:t>sen</w:t>
      </w:r>
      <w:proofErr w:type="spellEnd"/>
      <w:r w:rsidRPr="004720B4">
        <w:rPr>
          <w:rFonts w:ascii="Arial" w:hAnsi="Arial" w:cs="Arial"/>
          <w:sz w:val="20"/>
          <w:szCs w:val="20"/>
          <w:lang w:val="en-US"/>
        </w:rPr>
        <w:t xml:space="preserve"> (-</w:t>
      </w:r>
      <w:r w:rsidRPr="004720B4">
        <w:rPr>
          <w:rFonts w:ascii="Arial" w:hAnsi="Arial" w:cs="Arial"/>
          <w:sz w:val="20"/>
          <w:szCs w:val="20"/>
        </w:rPr>
        <w:object w:dxaOrig="260" w:dyaOrig="620">
          <v:shape id="_x0000_i1073" type="#_x0000_t75" style="width:12.55pt;height:31.05pt" o:ole="">
            <v:imagedata r:id="rId108" o:title=""/>
          </v:shape>
          <o:OLEObject Type="Embed" ProgID="Equation.3" ShapeID="_x0000_i1073" DrawAspect="Content" ObjectID="_1543039233" r:id="rId109"/>
        </w:object>
      </w:r>
      <w:r w:rsidRPr="004720B4">
        <w:rPr>
          <w:rFonts w:ascii="Arial" w:hAnsi="Arial" w:cs="Arial"/>
          <w:sz w:val="20"/>
          <w:szCs w:val="20"/>
          <w:lang w:val="en-US"/>
        </w:rPr>
        <w:t>)</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4</w:t>
      </w:r>
      <w:r w:rsidR="004720B4" w:rsidRPr="004720B4">
        <w:rPr>
          <w:rFonts w:ascii="Arial" w:hAnsi="Arial" w:cs="Arial"/>
          <w:b/>
          <w:i/>
          <w:sz w:val="20"/>
          <w:szCs w:val="20"/>
        </w:rPr>
        <w:t xml:space="preserve">7. </w:t>
      </w:r>
      <w:r w:rsidR="004720B4" w:rsidRPr="004720B4">
        <w:rPr>
          <w:rFonts w:ascii="Arial" w:hAnsi="Arial" w:cs="Arial"/>
          <w:sz w:val="20"/>
          <w:szCs w:val="20"/>
        </w:rPr>
        <w:t xml:space="preserve">Foram feitos os gráficos das funções f(x) = sen4x e g(x) = </w:t>
      </w:r>
      <w:r w:rsidR="004720B4" w:rsidRPr="004720B4">
        <w:rPr>
          <w:rFonts w:ascii="Arial" w:hAnsi="Arial" w:cs="Arial"/>
          <w:sz w:val="20"/>
          <w:szCs w:val="20"/>
        </w:rPr>
        <w:object w:dxaOrig="440" w:dyaOrig="520">
          <v:shape id="_x0000_i1074" type="#_x0000_t75" style="width:21.8pt;height:25.75pt" o:ole="">
            <v:imagedata r:id="rId110" o:title=""/>
          </v:shape>
          <o:OLEObject Type="Embed" ProgID="Equation.3" ShapeID="_x0000_i1074" DrawAspect="Content" ObjectID="_1543039234" r:id="rId111"/>
        </w:object>
      </w:r>
      <w:r w:rsidR="004720B4" w:rsidRPr="004720B4">
        <w:rPr>
          <w:rFonts w:ascii="Arial" w:hAnsi="Arial" w:cs="Arial"/>
          <w:sz w:val="20"/>
          <w:szCs w:val="20"/>
        </w:rPr>
        <w:t>, para x no intervalo [0, 2</w:t>
      </w:r>
      <w:r>
        <w:rPr>
          <w:rFonts w:ascii="Symbol" w:hAnsi="Symbol" w:cs="Symbol"/>
        </w:rPr>
        <w:t></w:t>
      </w:r>
      <w:r w:rsidR="004720B4" w:rsidRPr="004720B4">
        <w:rPr>
          <w:rFonts w:ascii="Arial" w:hAnsi="Arial" w:cs="Arial"/>
          <w:sz w:val="20"/>
          <w:szCs w:val="20"/>
        </w:rPr>
        <w:t>]. O número de pontos comuns aos dois gráficos é:</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16</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b) </w:t>
      </w:r>
      <w:proofErr w:type="gramStart"/>
      <w:r w:rsidRPr="004720B4">
        <w:rPr>
          <w:rFonts w:ascii="Arial" w:hAnsi="Arial" w:cs="Arial"/>
          <w:sz w:val="20"/>
          <w:szCs w:val="20"/>
        </w:rPr>
        <w:t>8</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c) </w:t>
      </w:r>
      <w:proofErr w:type="gramStart"/>
      <w:r w:rsidRPr="004720B4">
        <w:rPr>
          <w:rFonts w:ascii="Arial" w:hAnsi="Arial" w:cs="Arial"/>
          <w:sz w:val="20"/>
          <w:szCs w:val="20"/>
        </w:rPr>
        <w:t>4</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w:t>
      </w:r>
      <w:proofErr w:type="gramStart"/>
      <w:r w:rsidRPr="004720B4">
        <w:rPr>
          <w:rFonts w:ascii="Arial" w:hAnsi="Arial" w:cs="Arial"/>
          <w:sz w:val="20"/>
          <w:szCs w:val="20"/>
        </w:rPr>
        <w:t>2</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e) </w:t>
      </w:r>
      <w:proofErr w:type="gramStart"/>
      <w:r w:rsidRPr="004720B4">
        <w:rPr>
          <w:rFonts w:ascii="Arial" w:hAnsi="Arial" w:cs="Arial"/>
          <w:sz w:val="20"/>
          <w:szCs w:val="20"/>
        </w:rPr>
        <w:t>1</w:t>
      </w:r>
      <w:proofErr w:type="gramEnd"/>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4</w:t>
      </w:r>
      <w:r w:rsidR="004720B4" w:rsidRPr="004720B4">
        <w:rPr>
          <w:rFonts w:ascii="Arial" w:hAnsi="Arial" w:cs="Arial"/>
          <w:b/>
          <w:i/>
          <w:sz w:val="20"/>
          <w:szCs w:val="20"/>
        </w:rPr>
        <w:t xml:space="preserve">8. </w:t>
      </w:r>
      <w:r w:rsidR="004720B4" w:rsidRPr="004720B4">
        <w:rPr>
          <w:rFonts w:ascii="Arial" w:hAnsi="Arial" w:cs="Arial"/>
          <w:sz w:val="20"/>
          <w:szCs w:val="20"/>
        </w:rPr>
        <w:t xml:space="preserve">Há famílias que sobrevivem trabalhando na coleta de material para reciclagem, principalmente em cidades turísticas. Numa tal cidade, uma família trabalha diariamente na coleta de latas de alumínio. A quantidade (em quilogramas) que essa família coleta por dia varia, aumentando em finais de semana e feriados. </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Um matemático observou a quantidade de alumínio coletada por essa família durante dez dias consecutivos e modelou essa situação através da seguinte função</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f(x) = 10 + (x + 1</w:t>
      </w:r>
      <w:proofErr w:type="gramStart"/>
      <w:r w:rsidRPr="004720B4">
        <w:rPr>
          <w:rFonts w:ascii="Arial" w:hAnsi="Arial" w:cs="Arial"/>
          <w:sz w:val="20"/>
          <w:szCs w:val="20"/>
        </w:rPr>
        <w:t>)</w:t>
      </w:r>
      <w:proofErr w:type="spellStart"/>
      <w:r w:rsidRPr="004720B4">
        <w:rPr>
          <w:rFonts w:ascii="Arial" w:hAnsi="Arial" w:cs="Arial"/>
          <w:sz w:val="20"/>
          <w:szCs w:val="20"/>
        </w:rPr>
        <w:t>cos</w:t>
      </w:r>
      <w:proofErr w:type="spellEnd"/>
      <w:proofErr w:type="gramEnd"/>
      <w:r w:rsidRPr="004720B4">
        <w:rPr>
          <w:rFonts w:ascii="Arial" w:hAnsi="Arial" w:cs="Arial"/>
          <w:position w:val="-28"/>
          <w:sz w:val="20"/>
          <w:szCs w:val="20"/>
        </w:rPr>
        <w:object w:dxaOrig="1180" w:dyaOrig="680">
          <v:shape id="_x0000_i1075" type="#_x0000_t75" style="width:58.8pt;height:34.35pt" o:ole="">
            <v:imagedata r:id="rId112" o:title=""/>
          </v:shape>
          <o:OLEObject Type="Embed" ProgID="Equation.3" ShapeID="_x0000_i1075" DrawAspect="Content" ObjectID="_1543039235" r:id="rId113"/>
        </w:object>
      </w:r>
      <w:r w:rsidRPr="004720B4">
        <w:rPr>
          <w:rFonts w:ascii="Arial" w:hAnsi="Arial" w:cs="Arial"/>
          <w:sz w:val="20"/>
          <w:szCs w:val="20"/>
        </w:rPr>
        <w:t>,</w:t>
      </w:r>
    </w:p>
    <w:p w:rsidR="004720B4" w:rsidRPr="004720B4" w:rsidRDefault="004720B4" w:rsidP="004720B4">
      <w:pPr>
        <w:spacing w:after="0" w:line="240" w:lineRule="auto"/>
        <w:ind w:left="-993" w:right="-710"/>
        <w:jc w:val="both"/>
        <w:rPr>
          <w:rFonts w:ascii="Arial" w:hAnsi="Arial" w:cs="Arial"/>
          <w:sz w:val="20"/>
          <w:szCs w:val="20"/>
        </w:rPr>
      </w:pPr>
      <w:proofErr w:type="gramStart"/>
      <w:r w:rsidRPr="004720B4">
        <w:rPr>
          <w:rFonts w:ascii="Arial" w:hAnsi="Arial" w:cs="Arial"/>
          <w:sz w:val="20"/>
          <w:szCs w:val="20"/>
        </w:rPr>
        <w:t>onde</w:t>
      </w:r>
      <w:proofErr w:type="gramEnd"/>
      <w:r w:rsidRPr="004720B4">
        <w:rPr>
          <w:rFonts w:ascii="Arial" w:hAnsi="Arial" w:cs="Arial"/>
          <w:sz w:val="20"/>
          <w:szCs w:val="20"/>
        </w:rPr>
        <w:t xml:space="preserve"> f(x) indica a quantidade de alumínio, em quilogramas, coletada pela família no dia x, com 1 </w:t>
      </w:r>
      <w:r w:rsidRPr="004720B4">
        <w:rPr>
          <w:rFonts w:ascii="Arial" w:hAnsi="Arial" w:cs="Arial"/>
          <w:sz w:val="20"/>
          <w:szCs w:val="20"/>
        </w:rPr>
        <w:sym w:font="Symbol" w:char="F0A3"/>
      </w:r>
      <w:r w:rsidRPr="004720B4">
        <w:rPr>
          <w:rFonts w:ascii="Arial" w:hAnsi="Arial" w:cs="Arial"/>
          <w:sz w:val="20"/>
          <w:szCs w:val="20"/>
        </w:rPr>
        <w:t xml:space="preserve"> x </w:t>
      </w:r>
      <w:r w:rsidRPr="004720B4">
        <w:rPr>
          <w:rFonts w:ascii="Arial" w:hAnsi="Arial" w:cs="Arial"/>
          <w:sz w:val="20"/>
          <w:szCs w:val="20"/>
        </w:rPr>
        <w:sym w:font="Symbol" w:char="F0A3"/>
      </w:r>
      <w:r w:rsidRPr="004720B4">
        <w:rPr>
          <w:rFonts w:ascii="Arial" w:hAnsi="Arial" w:cs="Arial"/>
          <w:sz w:val="20"/>
          <w:szCs w:val="20"/>
        </w:rPr>
        <w:t xml:space="preserve"> 10, x inteiro positivo. Sabendo que f(x), nesse período, atinge seu valor máximo em um dos valores de x no qual a função </w:t>
      </w:r>
      <w:proofErr w:type="spellStart"/>
      <w:r w:rsidRPr="004720B4">
        <w:rPr>
          <w:rFonts w:ascii="Arial" w:hAnsi="Arial" w:cs="Arial"/>
          <w:sz w:val="20"/>
          <w:szCs w:val="20"/>
        </w:rPr>
        <w:t>cos</w:t>
      </w:r>
      <w:proofErr w:type="spellEnd"/>
      <w:r w:rsidRPr="004720B4">
        <w:rPr>
          <w:rFonts w:ascii="Arial" w:hAnsi="Arial" w:cs="Arial"/>
          <w:sz w:val="20"/>
          <w:szCs w:val="20"/>
        </w:rPr>
        <w:t xml:space="preserve"> </w:t>
      </w:r>
      <w:r w:rsidRPr="004720B4">
        <w:rPr>
          <w:rFonts w:ascii="Arial" w:hAnsi="Arial" w:cs="Arial"/>
          <w:position w:val="-28"/>
          <w:sz w:val="20"/>
          <w:szCs w:val="20"/>
        </w:rPr>
        <w:object w:dxaOrig="1180" w:dyaOrig="680">
          <v:shape id="_x0000_i1076" type="#_x0000_t75" style="width:58.8pt;height:34.35pt" o:ole="">
            <v:imagedata r:id="rId114" o:title=""/>
          </v:shape>
          <o:OLEObject Type="Embed" ProgID="Equation.3" ShapeID="_x0000_i1076" DrawAspect="Content" ObjectID="_1543039236" r:id="rId115"/>
        </w:object>
      </w:r>
      <w:r w:rsidRPr="004720B4">
        <w:rPr>
          <w:rFonts w:ascii="Arial" w:hAnsi="Arial" w:cs="Arial"/>
          <w:sz w:val="20"/>
          <w:szCs w:val="20"/>
        </w:rPr>
        <w:t>atinge seu máximo, determine o valor de x para o qual a quantidade coletada nesse período foi máxima e quantos quilos de alumínio foram coletados pela família nesse dia.</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color w:val="000000"/>
          <w:sz w:val="20"/>
          <w:szCs w:val="20"/>
        </w:rPr>
      </w:pPr>
      <w:r>
        <w:rPr>
          <w:rFonts w:ascii="Arial" w:hAnsi="Arial" w:cs="Arial"/>
          <w:b/>
          <w:i/>
          <w:sz w:val="20"/>
          <w:szCs w:val="20"/>
        </w:rPr>
        <w:t>4</w:t>
      </w:r>
      <w:r w:rsidR="004720B4" w:rsidRPr="004720B4">
        <w:rPr>
          <w:rFonts w:ascii="Arial" w:hAnsi="Arial" w:cs="Arial"/>
          <w:b/>
          <w:i/>
          <w:sz w:val="20"/>
          <w:szCs w:val="20"/>
        </w:rPr>
        <w:t xml:space="preserve">9. </w:t>
      </w:r>
      <w:r w:rsidR="004720B4" w:rsidRPr="004720B4">
        <w:rPr>
          <w:rFonts w:ascii="Arial" w:hAnsi="Arial" w:cs="Arial"/>
          <w:sz w:val="20"/>
          <w:szCs w:val="20"/>
        </w:rPr>
        <w:t xml:space="preserve">No hemocentro de </w:t>
      </w:r>
      <w:proofErr w:type="gramStart"/>
      <w:r w:rsidR="004720B4" w:rsidRPr="004720B4">
        <w:rPr>
          <w:rFonts w:ascii="Arial" w:hAnsi="Arial" w:cs="Arial"/>
          <w:sz w:val="20"/>
          <w:szCs w:val="20"/>
        </w:rPr>
        <w:t>um certo</w:t>
      </w:r>
      <w:proofErr w:type="gramEnd"/>
      <w:r w:rsidR="004720B4" w:rsidRPr="004720B4">
        <w:rPr>
          <w:rFonts w:ascii="Arial" w:hAnsi="Arial" w:cs="Arial"/>
          <w:sz w:val="20"/>
          <w:szCs w:val="20"/>
        </w:rPr>
        <w:t xml:space="preserve"> hospital, o número de doações de sangue tem variado periodicamente. Admita que, neste hospital, no ano de 2001, este número, de janeiro (t = 0) a dezembro (t = 11), seja dado, aproximadamente, pela </w:t>
      </w:r>
      <w:proofErr w:type="gramStart"/>
      <w:r w:rsidR="004720B4" w:rsidRPr="004720B4">
        <w:rPr>
          <w:rFonts w:ascii="Arial" w:hAnsi="Arial" w:cs="Arial"/>
          <w:sz w:val="20"/>
          <w:szCs w:val="20"/>
        </w:rPr>
        <w:t>expressão</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S(t) = </w:t>
      </w:r>
      <w:r w:rsidR="00B35F4B">
        <w:rPr>
          <w:rFonts w:ascii="Symbol" w:hAnsi="Symbol" w:cs="Symbol"/>
        </w:rPr>
        <w:t></w:t>
      </w:r>
      <w:r w:rsidRPr="004720B4">
        <w:rPr>
          <w:rFonts w:ascii="Arial" w:hAnsi="Arial" w:cs="Arial"/>
          <w:sz w:val="20"/>
          <w:szCs w:val="20"/>
        </w:rPr>
        <w:t xml:space="preserve"> - </w:t>
      </w:r>
      <w:proofErr w:type="spellStart"/>
      <w:r w:rsidRPr="004720B4">
        <w:rPr>
          <w:rFonts w:ascii="Arial" w:hAnsi="Arial" w:cs="Arial"/>
          <w:sz w:val="20"/>
          <w:szCs w:val="20"/>
        </w:rPr>
        <w:t>cos</w:t>
      </w:r>
      <w:proofErr w:type="spellEnd"/>
      <w:r w:rsidRPr="004720B4">
        <w:rPr>
          <w:rFonts w:ascii="Arial" w:hAnsi="Arial" w:cs="Arial"/>
          <w:sz w:val="20"/>
          <w:szCs w:val="20"/>
        </w:rPr>
        <w:object w:dxaOrig="820" w:dyaOrig="620">
          <v:shape id="_x0000_i1077" type="#_x0000_t75" style="width:40.95pt;height:31.05pt" o:ole="">
            <v:imagedata r:id="rId116" o:title=""/>
          </v:shape>
          <o:OLEObject Type="Embed" ProgID="Equation.3" ShapeID="_x0000_i1077" DrawAspect="Content" ObjectID="_1543039237" r:id="rId117"/>
        </w:object>
      </w:r>
    </w:p>
    <w:p w:rsidR="004720B4" w:rsidRPr="004720B4" w:rsidRDefault="00B35F4B" w:rsidP="004720B4">
      <w:pPr>
        <w:spacing w:after="0" w:line="240" w:lineRule="auto"/>
        <w:ind w:left="-993" w:right="-710"/>
        <w:jc w:val="both"/>
        <w:rPr>
          <w:rFonts w:ascii="Arial" w:hAnsi="Arial" w:cs="Arial"/>
          <w:sz w:val="20"/>
          <w:szCs w:val="20"/>
        </w:rPr>
      </w:pPr>
      <w:proofErr w:type="gramStart"/>
      <w:r>
        <w:rPr>
          <w:rFonts w:ascii="Arial" w:hAnsi="Arial" w:cs="Arial"/>
          <w:sz w:val="20"/>
          <w:szCs w:val="20"/>
        </w:rPr>
        <w:t>com</w:t>
      </w:r>
      <w:proofErr w:type="gramEnd"/>
      <w:r>
        <w:rPr>
          <w:rFonts w:ascii="Arial" w:hAnsi="Arial" w:cs="Arial"/>
          <w:sz w:val="20"/>
          <w:szCs w:val="20"/>
        </w:rPr>
        <w:t xml:space="preserve"> </w:t>
      </w:r>
      <w:r>
        <w:rPr>
          <w:rFonts w:ascii="Symbol" w:hAnsi="Symbol" w:cs="Symbol"/>
        </w:rPr>
        <w:t></w:t>
      </w:r>
      <w:r w:rsidR="004720B4" w:rsidRPr="004720B4">
        <w:rPr>
          <w:rFonts w:ascii="Arial" w:hAnsi="Arial" w:cs="Arial"/>
          <w:sz w:val="20"/>
          <w:szCs w:val="20"/>
        </w:rPr>
        <w:t xml:space="preserve"> uma constante positiva, S(</w:t>
      </w:r>
      <w:r>
        <w:rPr>
          <w:rFonts w:ascii="Arial" w:hAnsi="Arial" w:cs="Arial"/>
          <w:sz w:val="20"/>
          <w:szCs w:val="20"/>
        </w:rPr>
        <w:t xml:space="preserve">t) em milhares e t em meses, 0 </w:t>
      </w:r>
      <w:r>
        <w:rPr>
          <w:rFonts w:ascii="Symbol" w:hAnsi="Symbol" w:cs="Symbol"/>
        </w:rPr>
        <w:t></w:t>
      </w:r>
      <w:r>
        <w:rPr>
          <w:rFonts w:ascii="Arial" w:hAnsi="Arial" w:cs="Arial"/>
          <w:sz w:val="20"/>
          <w:szCs w:val="20"/>
        </w:rPr>
        <w:t xml:space="preserve"> t </w:t>
      </w:r>
      <w:r>
        <w:rPr>
          <w:rFonts w:ascii="Symbol" w:hAnsi="Symbol" w:cs="Symbol"/>
        </w:rPr>
        <w:t></w:t>
      </w:r>
      <w:r w:rsidR="004720B4" w:rsidRPr="004720B4">
        <w:rPr>
          <w:rFonts w:ascii="Arial" w:hAnsi="Arial" w:cs="Arial"/>
          <w:sz w:val="20"/>
          <w:szCs w:val="20"/>
        </w:rPr>
        <w:t xml:space="preserve"> 11. Determine:</w:t>
      </w: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sz w:val="20"/>
          <w:szCs w:val="20"/>
        </w:rPr>
        <w:t xml:space="preserve">a) a constante </w:t>
      </w:r>
      <w:r>
        <w:rPr>
          <w:rFonts w:ascii="Symbol" w:hAnsi="Symbol" w:cs="Symbol"/>
        </w:rPr>
        <w:t></w:t>
      </w:r>
      <w:r w:rsidR="004720B4" w:rsidRPr="004720B4">
        <w:rPr>
          <w:rFonts w:ascii="Arial" w:hAnsi="Arial" w:cs="Arial"/>
          <w:sz w:val="20"/>
          <w:szCs w:val="20"/>
        </w:rPr>
        <w:t xml:space="preserve">, sabendo que no mês de fevereiro houve </w:t>
      </w:r>
      <w:proofErr w:type="gramStart"/>
      <w:r w:rsidR="004720B4" w:rsidRPr="004720B4">
        <w:rPr>
          <w:rFonts w:ascii="Arial" w:hAnsi="Arial" w:cs="Arial"/>
          <w:sz w:val="20"/>
          <w:szCs w:val="20"/>
        </w:rPr>
        <w:t>2</w:t>
      </w:r>
      <w:proofErr w:type="gramEnd"/>
      <w:r w:rsidR="004720B4" w:rsidRPr="004720B4">
        <w:rPr>
          <w:rFonts w:ascii="Arial" w:hAnsi="Arial" w:cs="Arial"/>
          <w:sz w:val="20"/>
          <w:szCs w:val="20"/>
        </w:rPr>
        <w:t xml:space="preserve"> mil doações de sangue;</w:t>
      </w:r>
    </w:p>
    <w:p w:rsidR="004720B4" w:rsidRPr="004720B4" w:rsidRDefault="004720B4" w:rsidP="004720B4">
      <w:pPr>
        <w:spacing w:after="0" w:line="240" w:lineRule="auto"/>
        <w:ind w:left="-993" w:right="-710"/>
        <w:jc w:val="both"/>
        <w:rPr>
          <w:rFonts w:ascii="Arial" w:hAnsi="Arial" w:cs="Arial"/>
          <w:color w:val="000000"/>
          <w:sz w:val="20"/>
          <w:szCs w:val="20"/>
        </w:rPr>
      </w:pPr>
      <w:r w:rsidRPr="004720B4">
        <w:rPr>
          <w:rFonts w:ascii="Arial" w:hAnsi="Arial" w:cs="Arial"/>
          <w:sz w:val="20"/>
          <w:szCs w:val="20"/>
        </w:rPr>
        <w:t xml:space="preserve">b) em quais meses houve </w:t>
      </w:r>
      <w:proofErr w:type="gramStart"/>
      <w:r w:rsidRPr="004720B4">
        <w:rPr>
          <w:rFonts w:ascii="Arial" w:hAnsi="Arial" w:cs="Arial"/>
          <w:sz w:val="20"/>
          <w:szCs w:val="20"/>
        </w:rPr>
        <w:t>3</w:t>
      </w:r>
      <w:proofErr w:type="gramEnd"/>
      <w:r w:rsidRPr="004720B4">
        <w:rPr>
          <w:rFonts w:ascii="Arial" w:hAnsi="Arial" w:cs="Arial"/>
          <w:sz w:val="20"/>
          <w:szCs w:val="20"/>
        </w:rPr>
        <w:t xml:space="preserve"> mil doações de sangue.</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5</w:t>
      </w:r>
      <w:r w:rsidR="004720B4" w:rsidRPr="004720B4">
        <w:rPr>
          <w:rFonts w:ascii="Arial" w:hAnsi="Arial" w:cs="Arial"/>
          <w:b/>
          <w:i/>
          <w:sz w:val="20"/>
          <w:szCs w:val="20"/>
        </w:rPr>
        <w:t xml:space="preserve">0. </w:t>
      </w:r>
      <w:r w:rsidR="004720B4" w:rsidRPr="004720B4">
        <w:rPr>
          <w:rFonts w:ascii="Arial" w:hAnsi="Arial" w:cs="Arial"/>
          <w:sz w:val="20"/>
          <w:szCs w:val="20"/>
        </w:rPr>
        <w:t>O conj</w:t>
      </w:r>
      <w:r>
        <w:rPr>
          <w:rFonts w:ascii="Arial" w:hAnsi="Arial" w:cs="Arial"/>
          <w:sz w:val="20"/>
          <w:szCs w:val="20"/>
        </w:rPr>
        <w:t xml:space="preserve">unto imagem da função y: IR </w:t>
      </w:r>
      <w:r>
        <w:rPr>
          <w:rFonts w:ascii="Symbol" w:hAnsi="Symbol" w:cs="Symbol"/>
        </w:rPr>
        <w:t></w:t>
      </w:r>
      <w:r w:rsidR="004720B4" w:rsidRPr="004720B4">
        <w:rPr>
          <w:rFonts w:ascii="Arial" w:hAnsi="Arial" w:cs="Arial"/>
          <w:sz w:val="20"/>
          <w:szCs w:val="20"/>
        </w:rPr>
        <w:t xml:space="preserve">IR, </w:t>
      </w:r>
      <w:r w:rsidR="004720B4" w:rsidRPr="004720B4">
        <w:rPr>
          <w:rFonts w:ascii="Arial" w:hAnsi="Arial" w:cs="Arial"/>
          <w:sz w:val="20"/>
          <w:szCs w:val="20"/>
        </w:rPr>
        <w:object w:dxaOrig="1359" w:dyaOrig="320">
          <v:shape id="_x0000_i1078" type="#_x0000_t75" style="width:68.05pt;height:15.85pt" o:ole="">
            <v:imagedata r:id="rId118" o:title=""/>
          </v:shape>
          <o:OLEObject Type="Embed" ProgID="Equation.3" ShapeID="_x0000_i1078" DrawAspect="Content" ObjectID="_1543039238" r:id="rId119"/>
        </w:object>
      </w:r>
      <w:r w:rsidR="004720B4" w:rsidRPr="004720B4">
        <w:rPr>
          <w:rFonts w:ascii="Arial" w:hAnsi="Arial" w:cs="Arial"/>
          <w:sz w:val="20"/>
          <w:szCs w:val="20"/>
        </w:rPr>
        <w:t xml:space="preserve"> </w:t>
      </w:r>
      <w:proofErr w:type="gramStart"/>
      <w:r w:rsidR="004720B4" w:rsidRPr="004720B4">
        <w:rPr>
          <w:rFonts w:ascii="Arial" w:hAnsi="Arial" w:cs="Arial"/>
          <w:sz w:val="20"/>
          <w:szCs w:val="20"/>
        </w:rPr>
        <w:t>é</w:t>
      </w:r>
      <w:proofErr w:type="gramEnd"/>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lang w:val="pl-PL"/>
        </w:rPr>
      </w:pPr>
      <w:r w:rsidRPr="004720B4">
        <w:rPr>
          <w:rFonts w:ascii="Arial" w:hAnsi="Arial" w:cs="Arial"/>
          <w:sz w:val="20"/>
          <w:szCs w:val="20"/>
        </w:rPr>
        <w:t xml:space="preserve">a) </w:t>
      </w:r>
      <w:r w:rsidRPr="004720B4">
        <w:rPr>
          <w:rFonts w:ascii="Arial" w:hAnsi="Arial" w:cs="Arial"/>
          <w:sz w:val="20"/>
          <w:szCs w:val="20"/>
          <w:lang w:val="pl-PL"/>
        </w:rPr>
        <w:t>[0, 2]</w:t>
      </w:r>
    </w:p>
    <w:p w:rsidR="004720B4" w:rsidRPr="004720B4" w:rsidRDefault="004720B4" w:rsidP="004720B4">
      <w:pPr>
        <w:spacing w:after="0" w:line="240" w:lineRule="auto"/>
        <w:ind w:left="-993" w:right="-710"/>
        <w:jc w:val="both"/>
        <w:rPr>
          <w:rFonts w:ascii="Arial" w:hAnsi="Arial" w:cs="Arial"/>
          <w:sz w:val="20"/>
          <w:szCs w:val="20"/>
          <w:lang w:val="pl-PL"/>
        </w:rPr>
      </w:pPr>
      <w:r w:rsidRPr="004720B4">
        <w:rPr>
          <w:rFonts w:ascii="Arial" w:hAnsi="Arial" w:cs="Arial"/>
          <w:sz w:val="20"/>
          <w:szCs w:val="20"/>
          <w:lang w:val="pl-PL"/>
        </w:rPr>
        <w:t>b) [1, 3]</w:t>
      </w:r>
    </w:p>
    <w:p w:rsidR="004720B4" w:rsidRPr="004720B4" w:rsidRDefault="004720B4" w:rsidP="004720B4">
      <w:pPr>
        <w:spacing w:after="0" w:line="240" w:lineRule="auto"/>
        <w:ind w:left="-993" w:right="-710"/>
        <w:jc w:val="both"/>
        <w:rPr>
          <w:rFonts w:ascii="Arial" w:hAnsi="Arial" w:cs="Arial"/>
          <w:sz w:val="20"/>
          <w:szCs w:val="20"/>
          <w:lang w:val="pl-PL"/>
        </w:rPr>
      </w:pPr>
      <w:r w:rsidRPr="004720B4">
        <w:rPr>
          <w:rFonts w:ascii="Arial" w:hAnsi="Arial" w:cs="Arial"/>
          <w:sz w:val="20"/>
          <w:szCs w:val="20"/>
          <w:lang w:val="pl-PL"/>
        </w:rPr>
        <w:t>c) [-1, 3]</w:t>
      </w:r>
    </w:p>
    <w:p w:rsidR="004720B4" w:rsidRPr="004720B4" w:rsidRDefault="004720B4" w:rsidP="004720B4">
      <w:pPr>
        <w:spacing w:after="0" w:line="240" w:lineRule="auto"/>
        <w:ind w:left="-993" w:right="-710"/>
        <w:jc w:val="both"/>
        <w:rPr>
          <w:rFonts w:ascii="Arial" w:hAnsi="Arial" w:cs="Arial"/>
          <w:sz w:val="20"/>
          <w:szCs w:val="20"/>
          <w:lang w:val="pl-PL"/>
        </w:rPr>
      </w:pPr>
      <w:r w:rsidRPr="004720B4">
        <w:rPr>
          <w:rFonts w:ascii="Arial" w:hAnsi="Arial" w:cs="Arial"/>
          <w:sz w:val="20"/>
          <w:szCs w:val="20"/>
          <w:lang w:val="pl-PL"/>
        </w:rPr>
        <w:t>d) [-2, 2]</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e) [-2, 0]</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5</w:t>
      </w:r>
      <w:r w:rsidR="004720B4" w:rsidRPr="004720B4">
        <w:rPr>
          <w:rFonts w:ascii="Arial" w:hAnsi="Arial" w:cs="Arial"/>
          <w:b/>
          <w:i/>
          <w:sz w:val="20"/>
          <w:szCs w:val="20"/>
        </w:rPr>
        <w:t xml:space="preserve">1. </w:t>
      </w:r>
      <w:r w:rsidR="004720B4" w:rsidRPr="004720B4">
        <w:rPr>
          <w:rFonts w:ascii="Arial" w:hAnsi="Arial" w:cs="Arial"/>
          <w:sz w:val="20"/>
          <w:szCs w:val="20"/>
        </w:rPr>
        <w:t>O número de turistas de uma cidade pode ser modelado pela função f(x) = 2,1 + 1,6</w:t>
      </w:r>
      <w:proofErr w:type="spellStart"/>
      <w:r w:rsidR="004720B4" w:rsidRPr="004720B4">
        <w:rPr>
          <w:rFonts w:ascii="Arial" w:hAnsi="Arial" w:cs="Arial"/>
          <w:sz w:val="20"/>
          <w:szCs w:val="20"/>
        </w:rPr>
        <w:t>sen</w:t>
      </w:r>
      <w:proofErr w:type="spellEnd"/>
      <w:r w:rsidR="004720B4" w:rsidRPr="004720B4">
        <w:rPr>
          <w:rFonts w:ascii="Arial" w:hAnsi="Arial" w:cs="Arial"/>
          <w:sz w:val="20"/>
          <w:szCs w:val="20"/>
        </w:rPr>
        <w:t xml:space="preserve"> </w:t>
      </w:r>
      <w:r w:rsidR="004720B4" w:rsidRPr="004720B4">
        <w:rPr>
          <w:rFonts w:ascii="Arial" w:hAnsi="Arial" w:cs="Arial"/>
          <w:sz w:val="20"/>
          <w:szCs w:val="20"/>
        </w:rPr>
        <w:object w:dxaOrig="620" w:dyaOrig="680">
          <v:shape id="_x0000_i1079" type="#_x0000_t75" style="width:31.05pt;height:34.35pt" o:ole="">
            <v:imagedata r:id="rId120" o:title=""/>
          </v:shape>
          <o:OLEObject Type="Embed" ProgID="Equation.3" ShapeID="_x0000_i1079" DrawAspect="Content" ObjectID="_1543039239" r:id="rId121"/>
        </w:object>
      </w:r>
      <w:r w:rsidR="004720B4" w:rsidRPr="004720B4">
        <w:rPr>
          <w:rFonts w:ascii="Arial" w:hAnsi="Arial" w:cs="Arial"/>
          <w:sz w:val="20"/>
          <w:szCs w:val="20"/>
        </w:rPr>
        <w:t>, onde x representa o mês do ano (</w:t>
      </w:r>
      <w:proofErr w:type="gramStart"/>
      <w:r w:rsidR="004720B4" w:rsidRPr="004720B4">
        <w:rPr>
          <w:rFonts w:ascii="Arial" w:hAnsi="Arial" w:cs="Arial"/>
          <w:sz w:val="20"/>
          <w:szCs w:val="20"/>
        </w:rPr>
        <w:t>1</w:t>
      </w:r>
      <w:proofErr w:type="gramEnd"/>
      <w:r w:rsidR="004720B4" w:rsidRPr="004720B4">
        <w:rPr>
          <w:rFonts w:ascii="Arial" w:hAnsi="Arial" w:cs="Arial"/>
          <w:sz w:val="20"/>
          <w:szCs w:val="20"/>
        </w:rPr>
        <w:t xml:space="preserve"> para janeiro, 2 para fevereiro, 3 para março, e assim sucessivamente) e f(x) o número de turistas no mês x (em milhares).</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w:t>
      </w:r>
      <w:proofErr w:type="gramStart"/>
      <w:r w:rsidRPr="004720B4">
        <w:rPr>
          <w:rFonts w:ascii="Arial" w:hAnsi="Arial" w:cs="Arial"/>
          <w:sz w:val="20"/>
          <w:szCs w:val="20"/>
        </w:rPr>
        <w:t>Determine</w:t>
      </w:r>
      <w:proofErr w:type="gramEnd"/>
      <w:r w:rsidRPr="004720B4">
        <w:rPr>
          <w:rFonts w:ascii="Arial" w:hAnsi="Arial" w:cs="Arial"/>
          <w:sz w:val="20"/>
          <w:szCs w:val="20"/>
        </w:rPr>
        <w:t xml:space="preserve"> quais são os meses em que a cidade recebe um total de 1300 turistas.</w:t>
      </w:r>
    </w:p>
    <w:p w:rsidR="004720B4" w:rsidRPr="004720B4" w:rsidRDefault="004720B4" w:rsidP="004720B4">
      <w:pPr>
        <w:spacing w:after="0" w:line="240" w:lineRule="auto"/>
        <w:ind w:left="-993" w:right="-710"/>
        <w:jc w:val="both"/>
        <w:rPr>
          <w:rFonts w:ascii="Arial" w:eastAsia="MS Mincho" w:hAnsi="Arial" w:cs="Arial"/>
          <w:sz w:val="20"/>
          <w:szCs w:val="20"/>
        </w:rPr>
      </w:pPr>
      <w:r w:rsidRPr="004720B4">
        <w:rPr>
          <w:rFonts w:ascii="Arial" w:hAnsi="Arial" w:cs="Arial"/>
          <w:sz w:val="20"/>
          <w:szCs w:val="20"/>
        </w:rPr>
        <w:t xml:space="preserve">b) Construa o gráfico da função f, para x real, tal que x </w:t>
      </w:r>
      <w:r w:rsidR="00B35F4B">
        <w:rPr>
          <w:rFonts w:ascii="MS Mincho" w:eastAsia="MS Mincho" w:cs="MS Mincho" w:hint="eastAsia"/>
        </w:rPr>
        <w:t>∈</w:t>
      </w:r>
      <w:r w:rsidRPr="004720B4">
        <w:rPr>
          <w:rFonts w:ascii="Arial" w:eastAsia="MS Mincho" w:hAnsi="Arial" w:cs="Arial"/>
          <w:sz w:val="20"/>
          <w:szCs w:val="20"/>
        </w:rPr>
        <w:t xml:space="preserve"> [1, 12], e determine a diferença entre o maior e o menor número de turistas da cidade em um ano.</w:t>
      </w:r>
    </w:p>
    <w:p w:rsidR="004720B4" w:rsidRPr="004720B4" w:rsidRDefault="004720B4" w:rsidP="004720B4">
      <w:pPr>
        <w:spacing w:after="0" w:line="240" w:lineRule="auto"/>
        <w:ind w:left="-993" w:right="-710"/>
        <w:jc w:val="both"/>
        <w:rPr>
          <w:rFonts w:ascii="Arial" w:eastAsia="MS Mincho"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5</w:t>
      </w:r>
      <w:r w:rsidR="004720B4" w:rsidRPr="004720B4">
        <w:rPr>
          <w:rFonts w:ascii="Arial" w:hAnsi="Arial" w:cs="Arial"/>
          <w:b/>
          <w:i/>
          <w:sz w:val="20"/>
          <w:szCs w:val="20"/>
        </w:rPr>
        <w:t xml:space="preserve">2. </w:t>
      </w:r>
      <w:r w:rsidR="004720B4" w:rsidRPr="004720B4">
        <w:rPr>
          <w:rFonts w:ascii="Arial" w:hAnsi="Arial" w:cs="Arial"/>
          <w:sz w:val="20"/>
          <w:szCs w:val="20"/>
        </w:rPr>
        <w:t>O perí</w:t>
      </w:r>
      <w:r>
        <w:rPr>
          <w:rFonts w:ascii="Arial" w:hAnsi="Arial" w:cs="Arial"/>
          <w:sz w:val="20"/>
          <w:szCs w:val="20"/>
        </w:rPr>
        <w:t xml:space="preserve">odo da função y = 1 - </w:t>
      </w:r>
      <w:proofErr w:type="spellStart"/>
      <w:proofErr w:type="gramStart"/>
      <w:r>
        <w:rPr>
          <w:rFonts w:ascii="Arial" w:hAnsi="Arial" w:cs="Arial"/>
          <w:sz w:val="20"/>
          <w:szCs w:val="20"/>
        </w:rPr>
        <w:t>cos</w:t>
      </w:r>
      <w:proofErr w:type="spellEnd"/>
      <w:r>
        <w:rPr>
          <w:rFonts w:ascii="Arial" w:hAnsi="Arial" w:cs="Arial"/>
          <w:sz w:val="20"/>
          <w:szCs w:val="20"/>
        </w:rPr>
        <w:t>(</w:t>
      </w:r>
      <w:proofErr w:type="gramEnd"/>
      <w:r>
        <w:rPr>
          <w:rFonts w:ascii="Arial" w:hAnsi="Arial" w:cs="Arial"/>
          <w:sz w:val="20"/>
          <w:szCs w:val="20"/>
        </w:rPr>
        <w:t xml:space="preserve">6x + </w:t>
      </w:r>
      <w:r>
        <w:rPr>
          <w:rFonts w:ascii="Symbol" w:hAnsi="Symbol" w:cs="Symbol"/>
        </w:rPr>
        <w:t></w:t>
      </w:r>
      <w:r w:rsidR="004720B4" w:rsidRPr="004720B4">
        <w:rPr>
          <w:rFonts w:ascii="Arial" w:hAnsi="Arial" w:cs="Arial"/>
          <w:sz w:val="20"/>
          <w:szCs w:val="20"/>
        </w:rPr>
        <w:t>) é:</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sz w:val="20"/>
          <w:szCs w:val="20"/>
        </w:rPr>
        <w:t>a) 12</w:t>
      </w:r>
      <w:r>
        <w:rPr>
          <w:rFonts w:ascii="Symbol" w:hAnsi="Symbol" w:cs="Symbol"/>
        </w:rPr>
        <w:t></w:t>
      </w: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sz w:val="20"/>
          <w:szCs w:val="20"/>
        </w:rPr>
        <w:t xml:space="preserve">b) </w:t>
      </w:r>
      <w:proofErr w:type="gramStart"/>
      <w:r>
        <w:rPr>
          <w:rFonts w:ascii="Arial" w:hAnsi="Arial" w:cs="Arial"/>
          <w:sz w:val="20"/>
          <w:szCs w:val="20"/>
        </w:rPr>
        <w:t>6</w:t>
      </w:r>
      <w:proofErr w:type="gramEnd"/>
      <w:r>
        <w:rPr>
          <w:rFonts w:ascii="Symbol" w:hAnsi="Symbol" w:cs="Symbol"/>
        </w:rPr>
        <w:t></w:t>
      </w: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sz w:val="20"/>
          <w:szCs w:val="20"/>
        </w:rPr>
        <w:t xml:space="preserve">c) </w:t>
      </w:r>
      <w:proofErr w:type="gramStart"/>
      <w:r>
        <w:rPr>
          <w:rFonts w:ascii="Arial" w:hAnsi="Arial" w:cs="Arial"/>
          <w:sz w:val="20"/>
          <w:szCs w:val="20"/>
        </w:rPr>
        <w:t>2</w:t>
      </w:r>
      <w:proofErr w:type="gramEnd"/>
      <w:r>
        <w:rPr>
          <w:rFonts w:ascii="Symbol" w:hAnsi="Symbol" w:cs="Symbol"/>
        </w:rPr>
        <w:t></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w:t>
      </w:r>
      <w:r w:rsidRPr="004720B4">
        <w:rPr>
          <w:rFonts w:ascii="Arial" w:hAnsi="Arial" w:cs="Arial"/>
          <w:position w:val="-24"/>
          <w:sz w:val="20"/>
          <w:szCs w:val="20"/>
        </w:rPr>
        <w:object w:dxaOrig="260" w:dyaOrig="620">
          <v:shape id="_x0000_i1080" type="#_x0000_t75" style="width:12.55pt;height:30.4pt" o:ole="">
            <v:imagedata r:id="rId122" o:title=""/>
          </v:shape>
          <o:OLEObject Type="Embed" ProgID="Equation.3" ShapeID="_x0000_i1080" DrawAspect="Content" ObjectID="_1543039240" r:id="rId123"/>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e) </w:t>
      </w:r>
      <w:r w:rsidRPr="004720B4">
        <w:rPr>
          <w:rFonts w:ascii="Arial" w:hAnsi="Arial" w:cs="Arial"/>
          <w:position w:val="-24"/>
          <w:sz w:val="20"/>
          <w:szCs w:val="20"/>
        </w:rPr>
        <w:object w:dxaOrig="260" w:dyaOrig="620">
          <v:shape id="_x0000_i1081" type="#_x0000_t75" style="width:12.55pt;height:30.4pt" o:ole="">
            <v:imagedata r:id="rId124" o:title=""/>
          </v:shape>
          <o:OLEObject Type="Embed" ProgID="Equation.3" ShapeID="_x0000_i1081" DrawAspect="Content" ObjectID="_1543039241" r:id="rId125"/>
        </w:objec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5</w:t>
      </w:r>
      <w:r w:rsidR="004720B4" w:rsidRPr="004720B4">
        <w:rPr>
          <w:rFonts w:ascii="Arial" w:hAnsi="Arial" w:cs="Arial"/>
          <w:b/>
          <w:i/>
          <w:sz w:val="20"/>
          <w:szCs w:val="20"/>
        </w:rPr>
        <w:t xml:space="preserve">3. </w:t>
      </w:r>
      <w:r w:rsidR="004720B4" w:rsidRPr="004720B4">
        <w:rPr>
          <w:rFonts w:ascii="Arial" w:hAnsi="Arial" w:cs="Arial"/>
          <w:sz w:val="20"/>
          <w:szCs w:val="20"/>
        </w:rPr>
        <w:t xml:space="preserve">O valor de </w:t>
      </w:r>
      <w:proofErr w:type="spellStart"/>
      <w:r w:rsidR="004720B4" w:rsidRPr="004720B4">
        <w:rPr>
          <w:rFonts w:ascii="Arial" w:hAnsi="Arial" w:cs="Arial"/>
          <w:sz w:val="20"/>
          <w:szCs w:val="20"/>
        </w:rPr>
        <w:t>sen</w:t>
      </w:r>
      <w:proofErr w:type="spellEnd"/>
      <w:r w:rsidR="004720B4" w:rsidRPr="004720B4">
        <w:rPr>
          <w:rFonts w:ascii="Arial" w:hAnsi="Arial" w:cs="Arial"/>
          <w:sz w:val="20"/>
          <w:szCs w:val="20"/>
        </w:rPr>
        <w:t xml:space="preserve"> </w:t>
      </w:r>
      <w:r w:rsidR="004720B4" w:rsidRPr="004720B4">
        <w:rPr>
          <w:rFonts w:ascii="Arial" w:hAnsi="Arial" w:cs="Arial"/>
          <w:sz w:val="20"/>
          <w:szCs w:val="20"/>
        </w:rPr>
        <w:object w:dxaOrig="1840" w:dyaOrig="580">
          <v:shape id="_x0000_i1082" type="#_x0000_t75" style="width:91.8pt;height:29.05pt" o:ole="">
            <v:imagedata r:id="rId126" o:title=""/>
          </v:shape>
          <o:OLEObject Type="Embed" ProgID="Equation.3" ShapeID="_x0000_i1082" DrawAspect="Content" ObjectID="_1543039242" r:id="rId127"/>
        </w:object>
      </w:r>
      <w:proofErr w:type="gramStart"/>
      <w:r w:rsidR="004720B4" w:rsidRPr="004720B4">
        <w:rPr>
          <w:rFonts w:ascii="Arial" w:hAnsi="Arial" w:cs="Arial"/>
          <w:sz w:val="20"/>
          <w:szCs w:val="20"/>
        </w:rPr>
        <w:t xml:space="preserve"> ,</w:t>
      </w:r>
      <w:proofErr w:type="gramEnd"/>
      <w:r w:rsidR="004720B4" w:rsidRPr="004720B4">
        <w:rPr>
          <w:rFonts w:ascii="Arial" w:hAnsi="Arial" w:cs="Arial"/>
          <w:sz w:val="20"/>
          <w:szCs w:val="20"/>
        </w:rPr>
        <w:t xml:space="preserve">  n </w:t>
      </w:r>
      <w:r>
        <w:rPr>
          <w:rFonts w:ascii="Symbol" w:hAnsi="Symbol" w:cs="Symbol"/>
        </w:rPr>
        <w:t></w:t>
      </w:r>
      <w:r w:rsidR="004720B4" w:rsidRPr="004720B4">
        <w:rPr>
          <w:rFonts w:ascii="Arial" w:hAnsi="Arial" w:cs="Arial"/>
          <w:b/>
          <w:bCs/>
          <w:sz w:val="20"/>
          <w:szCs w:val="20"/>
        </w:rPr>
        <w:t>N</w:t>
      </w:r>
      <w:r w:rsidR="004720B4" w:rsidRPr="004720B4">
        <w:rPr>
          <w:rFonts w:ascii="Arial" w:hAnsi="Arial" w:cs="Arial"/>
          <w:sz w:val="20"/>
          <w:szCs w:val="20"/>
        </w:rPr>
        <w:t>, é</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-1</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b) </w:t>
      </w:r>
      <w:proofErr w:type="gramStart"/>
      <w:r w:rsidRPr="004720B4">
        <w:rPr>
          <w:rFonts w:ascii="Arial" w:hAnsi="Arial" w:cs="Arial"/>
          <w:sz w:val="20"/>
          <w:szCs w:val="20"/>
        </w:rPr>
        <w:t>0</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c) </w:t>
      </w:r>
      <w:r w:rsidRPr="004720B4">
        <w:rPr>
          <w:rFonts w:ascii="Arial" w:hAnsi="Arial" w:cs="Arial"/>
          <w:sz w:val="20"/>
          <w:szCs w:val="20"/>
        </w:rPr>
        <w:object w:dxaOrig="220" w:dyaOrig="499">
          <v:shape id="_x0000_i1083" type="#_x0000_t75" style="width:11.25pt;height:25.1pt" o:ole="">
            <v:imagedata r:id="rId23" o:title=""/>
          </v:shape>
          <o:OLEObject Type="Embed" ProgID="Equation.3" ShapeID="_x0000_i1083" DrawAspect="Content" ObjectID="_1543039243" r:id="rId128"/>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w:t>
      </w:r>
      <w:proofErr w:type="gramStart"/>
      <w:r w:rsidRPr="004720B4">
        <w:rPr>
          <w:rFonts w:ascii="Arial" w:hAnsi="Arial" w:cs="Arial"/>
          <w:sz w:val="20"/>
          <w:szCs w:val="20"/>
        </w:rPr>
        <w:t>1</w:t>
      </w:r>
      <w:proofErr w:type="gramEnd"/>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5</w:t>
      </w:r>
      <w:r w:rsidR="004720B4" w:rsidRPr="004720B4">
        <w:rPr>
          <w:rFonts w:ascii="Arial" w:hAnsi="Arial" w:cs="Arial"/>
          <w:b/>
          <w:i/>
          <w:sz w:val="20"/>
          <w:szCs w:val="20"/>
        </w:rPr>
        <w:t xml:space="preserve">4. </w:t>
      </w:r>
      <w:r w:rsidR="004720B4" w:rsidRPr="004720B4">
        <w:rPr>
          <w:rFonts w:ascii="Arial" w:hAnsi="Arial" w:cs="Arial"/>
          <w:sz w:val="20"/>
          <w:szCs w:val="20"/>
        </w:rPr>
        <w:t>O valor máximo da função y = 2 - 7sen(5x) é:</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w:t>
      </w:r>
      <w:proofErr w:type="gramStart"/>
      <w:r w:rsidRPr="004720B4">
        <w:rPr>
          <w:rFonts w:ascii="Arial" w:hAnsi="Arial" w:cs="Arial"/>
          <w:sz w:val="20"/>
          <w:szCs w:val="20"/>
        </w:rPr>
        <w:t>9</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b) 14</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c) </w:t>
      </w:r>
      <w:proofErr w:type="gramStart"/>
      <w:r w:rsidRPr="004720B4">
        <w:rPr>
          <w:rFonts w:ascii="Arial" w:hAnsi="Arial" w:cs="Arial"/>
          <w:sz w:val="20"/>
          <w:szCs w:val="20"/>
        </w:rPr>
        <w:t>5</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w:t>
      </w:r>
      <w:proofErr w:type="gramStart"/>
      <w:r w:rsidRPr="004720B4">
        <w:rPr>
          <w:rFonts w:ascii="Arial" w:hAnsi="Arial" w:cs="Arial"/>
          <w:sz w:val="20"/>
          <w:szCs w:val="20"/>
        </w:rPr>
        <w:t>2</w:t>
      </w:r>
      <w:proofErr w:type="gramEnd"/>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e) -5</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noProof/>
          <w:sz w:val="20"/>
          <w:szCs w:val="20"/>
        </w:rPr>
      </w:pPr>
      <w:r>
        <w:rPr>
          <w:rFonts w:ascii="Arial" w:hAnsi="Arial" w:cs="Arial"/>
          <w:b/>
          <w:i/>
          <w:sz w:val="20"/>
          <w:szCs w:val="20"/>
        </w:rPr>
        <w:t>5</w:t>
      </w:r>
      <w:r w:rsidR="004720B4" w:rsidRPr="004720B4">
        <w:rPr>
          <w:rFonts w:ascii="Arial" w:hAnsi="Arial" w:cs="Arial"/>
          <w:b/>
          <w:i/>
          <w:sz w:val="20"/>
          <w:szCs w:val="20"/>
        </w:rPr>
        <w:t xml:space="preserve">5. </w:t>
      </w:r>
      <w:r w:rsidR="004720B4" w:rsidRPr="004720B4">
        <w:rPr>
          <w:rFonts w:ascii="Arial" w:hAnsi="Arial" w:cs="Arial"/>
          <w:sz w:val="20"/>
          <w:szCs w:val="20"/>
        </w:rPr>
        <w:t>Observe a figura seguinte, sabendo-se que o raio do arco AB é</w:t>
      </w:r>
      <w:proofErr w:type="gramStart"/>
      <w:r w:rsidR="004720B4" w:rsidRPr="004720B4">
        <w:rPr>
          <w:rFonts w:ascii="Arial" w:hAnsi="Arial" w:cs="Arial"/>
          <w:sz w:val="20"/>
          <w:szCs w:val="20"/>
        </w:rPr>
        <w:t xml:space="preserve">  </w:t>
      </w:r>
      <w:proofErr w:type="gramEnd"/>
      <w:r w:rsidR="004720B4" w:rsidRPr="004720B4">
        <w:rPr>
          <w:rFonts w:ascii="Arial" w:hAnsi="Arial" w:cs="Arial"/>
          <w:sz w:val="20"/>
          <w:szCs w:val="20"/>
        </w:rPr>
        <w:t xml:space="preserve">igual a 1. </w:t>
      </w:r>
    </w:p>
    <w:p w:rsidR="004720B4" w:rsidRPr="004720B4" w:rsidRDefault="004720B4" w:rsidP="004720B4">
      <w:pPr>
        <w:spacing w:after="0" w:line="240" w:lineRule="auto"/>
        <w:ind w:left="-993" w:right="-710"/>
        <w:jc w:val="both"/>
        <w:rPr>
          <w:rFonts w:ascii="Arial" w:hAnsi="Arial" w:cs="Arial"/>
          <w:noProof/>
          <w:sz w:val="20"/>
          <w:szCs w:val="20"/>
        </w:rPr>
      </w:pP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noProof/>
          <w:sz w:val="20"/>
          <w:szCs w:val="20"/>
        </w:rPr>
        <w:drawing>
          <wp:inline distT="0" distB="0" distL="0" distR="0">
            <wp:extent cx="2526665" cy="1717675"/>
            <wp:effectExtent l="0" t="0" r="6985" b="0"/>
            <wp:docPr id="2"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6665" cy="1717675"/>
                    </a:xfrm>
                    <a:prstGeom prst="rect">
                      <a:avLst/>
                    </a:prstGeom>
                    <a:noFill/>
                    <a:ln>
                      <a:noFill/>
                    </a:ln>
                  </pic:spPr>
                </pic:pic>
              </a:graphicData>
            </a:graphic>
          </wp:inline>
        </w:drawing>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A área do trapézio retângulo BCDE vale</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w:t>
      </w:r>
      <w:r w:rsidRPr="004720B4">
        <w:rPr>
          <w:rFonts w:ascii="Arial" w:hAnsi="Arial" w:cs="Arial"/>
          <w:sz w:val="20"/>
          <w:szCs w:val="20"/>
        </w:rPr>
        <w:object w:dxaOrig="360" w:dyaOrig="540">
          <v:shape id="_x0000_i1084" type="#_x0000_t75" style="width:17.85pt;height:27.1pt" o:ole="">
            <v:imagedata r:id="rId130" o:title=""/>
          </v:shape>
          <o:OLEObject Type="Embed" ProgID="Equation.3" ShapeID="_x0000_i1084" DrawAspect="Content" ObjectID="_1543039244" r:id="rId131"/>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lastRenderedPageBreak/>
        <w:t xml:space="preserve">b) </w:t>
      </w:r>
      <w:r w:rsidRPr="004720B4">
        <w:rPr>
          <w:rFonts w:ascii="Arial" w:hAnsi="Arial" w:cs="Arial"/>
          <w:sz w:val="20"/>
          <w:szCs w:val="20"/>
        </w:rPr>
        <w:object w:dxaOrig="360" w:dyaOrig="560">
          <v:shape id="_x0000_i1085" type="#_x0000_t75" style="width:17.85pt;height:28.4pt" o:ole="">
            <v:imagedata r:id="rId132" o:title=""/>
          </v:shape>
          <o:OLEObject Type="Embed" ProgID="Equation.3" ShapeID="_x0000_i1085" DrawAspect="Content" ObjectID="_1543039245" r:id="rId133"/>
        </w:object>
      </w:r>
      <w:r w:rsidRPr="004720B4">
        <w:rPr>
          <w:rFonts w:ascii="Arial" w:hAnsi="Arial" w:cs="Arial"/>
          <w:sz w:val="20"/>
          <w:szCs w:val="20"/>
        </w:rPr>
        <w:tab/>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c) </w:t>
      </w:r>
      <w:r w:rsidRPr="004720B4">
        <w:rPr>
          <w:rFonts w:ascii="Arial" w:hAnsi="Arial" w:cs="Arial"/>
          <w:sz w:val="20"/>
          <w:szCs w:val="20"/>
        </w:rPr>
        <w:object w:dxaOrig="360" w:dyaOrig="540">
          <v:shape id="_x0000_i1086" type="#_x0000_t75" style="width:17.85pt;height:27.1pt" o:ole="">
            <v:imagedata r:id="rId134" o:title=""/>
          </v:shape>
          <o:OLEObject Type="Embed" ProgID="Equation.3" ShapeID="_x0000_i1086" DrawAspect="Content" ObjectID="_1543039246" r:id="rId135"/>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w:t>
      </w:r>
      <w:r w:rsidRPr="004720B4">
        <w:rPr>
          <w:rFonts w:ascii="Arial" w:hAnsi="Arial" w:cs="Arial"/>
          <w:sz w:val="20"/>
          <w:szCs w:val="20"/>
        </w:rPr>
        <w:object w:dxaOrig="360" w:dyaOrig="560">
          <v:shape id="_x0000_i1087" type="#_x0000_t75" style="width:17.85pt;height:28.4pt" o:ole="">
            <v:imagedata r:id="rId136" o:title=""/>
          </v:shape>
          <o:OLEObject Type="Embed" ProgID="Equation.3" ShapeID="_x0000_i1087" DrawAspect="Content" ObjectID="_1543039247" r:id="rId137"/>
        </w:objec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5</w:t>
      </w:r>
      <w:r w:rsidR="004720B4" w:rsidRPr="004720B4">
        <w:rPr>
          <w:rFonts w:ascii="Arial" w:hAnsi="Arial" w:cs="Arial"/>
          <w:b/>
          <w:i/>
          <w:sz w:val="20"/>
          <w:szCs w:val="20"/>
        </w:rPr>
        <w:t xml:space="preserve">6. </w:t>
      </w:r>
      <w:r w:rsidR="004720B4" w:rsidRPr="004720B4">
        <w:rPr>
          <w:rFonts w:ascii="Arial" w:hAnsi="Arial" w:cs="Arial"/>
          <w:sz w:val="20"/>
          <w:szCs w:val="20"/>
        </w:rPr>
        <w:t>Com base na figura, que representa o círculo trigonométrico e os eixos da tangente e da cotangente,</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noProof/>
          <w:sz w:val="20"/>
          <w:szCs w:val="20"/>
        </w:rPr>
        <w:drawing>
          <wp:inline distT="0" distB="0" distL="0" distR="0">
            <wp:extent cx="1704975" cy="1828800"/>
            <wp:effectExtent l="0" t="0" r="952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828800"/>
                    </a:xfrm>
                    <a:prstGeom prst="rect">
                      <a:avLst/>
                    </a:prstGeom>
                    <a:noFill/>
                    <a:ln>
                      <a:noFill/>
                    </a:ln>
                  </pic:spPr>
                </pic:pic>
              </a:graphicData>
            </a:graphic>
          </wp:inline>
        </w:drawing>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calcule a área do triângulo ABC, para </w:t>
      </w:r>
      <w:r w:rsidR="00B35F4B">
        <w:rPr>
          <w:rFonts w:ascii="Symbol" w:hAnsi="Symbol" w:cs="Symbol"/>
        </w:rPr>
        <w:t></w:t>
      </w:r>
      <w:r w:rsidRPr="004720B4">
        <w:rPr>
          <w:rFonts w:ascii="Arial" w:hAnsi="Arial" w:cs="Arial"/>
          <w:sz w:val="20"/>
          <w:szCs w:val="20"/>
        </w:rPr>
        <w:t xml:space="preserve"> = </w:t>
      </w:r>
      <w:r w:rsidRPr="004720B4">
        <w:rPr>
          <w:rFonts w:ascii="Arial" w:hAnsi="Arial" w:cs="Arial"/>
          <w:position w:val="-24"/>
          <w:sz w:val="20"/>
          <w:szCs w:val="20"/>
        </w:rPr>
        <w:object w:dxaOrig="260" w:dyaOrig="620">
          <v:shape id="_x0000_i1088" type="#_x0000_t75" style="width:13.2pt;height:31.05pt" o:ole="">
            <v:imagedata r:id="rId139" o:title=""/>
          </v:shape>
          <o:OLEObject Type="Embed" ProgID="Equation.3" ShapeID="_x0000_i1088" DrawAspect="Content" ObjectID="_1543039248" r:id="rId140"/>
        </w:object>
      </w:r>
      <w:proofErr w:type="gramStart"/>
      <w:r w:rsidRPr="004720B4">
        <w:rPr>
          <w:rFonts w:ascii="Arial" w:hAnsi="Arial" w:cs="Arial"/>
          <w:sz w:val="20"/>
          <w:szCs w:val="20"/>
        </w:rPr>
        <w:t xml:space="preserve"> .</w:t>
      </w:r>
      <w:proofErr w:type="gramEnd"/>
    </w:p>
    <w:p w:rsidR="004720B4" w:rsidRPr="00B35F4B" w:rsidRDefault="004720B4" w:rsidP="00B35F4B">
      <w:pPr>
        <w:spacing w:after="0" w:line="240" w:lineRule="auto"/>
        <w:ind w:left="-993" w:right="-710"/>
        <w:jc w:val="both"/>
        <w:rPr>
          <w:rFonts w:ascii="Arial" w:hAnsi="Arial" w:cs="Arial"/>
          <w:color w:val="000000"/>
          <w:sz w:val="20"/>
          <w:szCs w:val="20"/>
        </w:rPr>
      </w:pPr>
      <w:r w:rsidRPr="004720B4">
        <w:rPr>
          <w:rFonts w:ascii="Arial" w:hAnsi="Arial" w:cs="Arial"/>
          <w:sz w:val="20"/>
          <w:szCs w:val="20"/>
        </w:rPr>
        <w:t xml:space="preserve">b) determine a área </w:t>
      </w:r>
      <w:r w:rsidR="00B35F4B">
        <w:rPr>
          <w:rFonts w:ascii="Arial" w:hAnsi="Arial" w:cs="Arial"/>
          <w:sz w:val="20"/>
          <w:szCs w:val="20"/>
        </w:rPr>
        <w:t xml:space="preserve">do triângulo ABC, em função de </w:t>
      </w:r>
      <w:r w:rsidR="00B35F4B">
        <w:rPr>
          <w:rFonts w:ascii="Symbol" w:hAnsi="Symbol" w:cs="Symbol"/>
        </w:rPr>
        <w:t></w:t>
      </w:r>
      <w:r w:rsidRPr="004720B4">
        <w:rPr>
          <w:rFonts w:ascii="Arial" w:hAnsi="Arial" w:cs="Arial"/>
          <w:sz w:val="20"/>
          <w:szCs w:val="20"/>
        </w:rPr>
        <w:t xml:space="preserve">, </w:t>
      </w:r>
      <w:r w:rsidRPr="004720B4">
        <w:rPr>
          <w:rFonts w:ascii="Arial" w:hAnsi="Arial" w:cs="Arial"/>
          <w:position w:val="-24"/>
          <w:sz w:val="20"/>
          <w:szCs w:val="20"/>
        </w:rPr>
        <w:object w:dxaOrig="260" w:dyaOrig="620">
          <v:shape id="_x0000_i1089" type="#_x0000_t75" style="width:13.2pt;height:31.05pt" o:ole="">
            <v:imagedata r:id="rId141" o:title=""/>
          </v:shape>
          <o:OLEObject Type="Embed" ProgID="Equation.3" ShapeID="_x0000_i1089" DrawAspect="Content" ObjectID="_1543039249" r:id="rId142"/>
        </w:object>
      </w:r>
      <w:r w:rsidR="00B35F4B">
        <w:rPr>
          <w:rFonts w:ascii="Arial" w:hAnsi="Arial" w:cs="Arial"/>
          <w:sz w:val="20"/>
          <w:szCs w:val="20"/>
        </w:rPr>
        <w:t xml:space="preserve"> &lt; </w:t>
      </w:r>
      <w:r w:rsidR="00B35F4B">
        <w:rPr>
          <w:rFonts w:ascii="Symbol" w:hAnsi="Symbol" w:cs="Symbol"/>
        </w:rPr>
        <w:t></w:t>
      </w:r>
      <w:r w:rsidRPr="004720B4">
        <w:rPr>
          <w:rFonts w:ascii="Arial" w:hAnsi="Arial" w:cs="Arial"/>
          <w:sz w:val="20"/>
          <w:szCs w:val="20"/>
        </w:rPr>
        <w:t xml:space="preserve"> &lt; </w:t>
      </w:r>
      <w:proofErr w:type="gramStart"/>
      <w:r w:rsidRPr="004720B4">
        <w:rPr>
          <w:rFonts w:ascii="Arial" w:hAnsi="Arial" w:cs="Arial"/>
          <w:position w:val="-24"/>
          <w:sz w:val="20"/>
          <w:szCs w:val="20"/>
        </w:rPr>
        <w:object w:dxaOrig="260" w:dyaOrig="620">
          <v:shape id="_x0000_i1090" type="#_x0000_t75" style="width:13.2pt;height:31.05pt" o:ole="">
            <v:imagedata r:id="rId143" o:title=""/>
          </v:shape>
          <o:OLEObject Type="Embed" ProgID="Equation.3" ShapeID="_x0000_i1090" DrawAspect="Content" ObjectID="_1543039250" r:id="rId144"/>
        </w:object>
      </w:r>
      <w:proofErr w:type="gramEnd"/>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5</w:t>
      </w:r>
      <w:r w:rsidR="004720B4" w:rsidRPr="004720B4">
        <w:rPr>
          <w:rFonts w:ascii="Arial" w:hAnsi="Arial" w:cs="Arial"/>
          <w:b/>
          <w:i/>
          <w:sz w:val="20"/>
          <w:szCs w:val="20"/>
        </w:rPr>
        <w:t xml:space="preserve">7. </w:t>
      </w:r>
      <w:proofErr w:type="spellStart"/>
      <w:proofErr w:type="gramStart"/>
      <w:r w:rsidR="004720B4" w:rsidRPr="004720B4">
        <w:rPr>
          <w:rFonts w:ascii="Arial" w:hAnsi="Arial" w:cs="Arial"/>
          <w:sz w:val="20"/>
          <w:szCs w:val="20"/>
        </w:rPr>
        <w:t>cotg</w:t>
      </w:r>
      <w:proofErr w:type="spellEnd"/>
      <w:proofErr w:type="gramEnd"/>
      <w:r w:rsidR="004720B4" w:rsidRPr="004720B4">
        <w:rPr>
          <w:rFonts w:ascii="Arial" w:hAnsi="Arial" w:cs="Arial"/>
          <w:sz w:val="20"/>
          <w:szCs w:val="20"/>
        </w:rPr>
        <w:object w:dxaOrig="1500" w:dyaOrig="540">
          <v:shape id="_x0000_i1091" type="#_x0000_t75" style="width:74.65pt;height:27.1pt" o:ole="">
            <v:imagedata r:id="rId145" o:title=""/>
          </v:shape>
          <o:OLEObject Type="Embed" ProgID="Equation.3" ShapeID="_x0000_i1091" DrawAspect="Content" ObjectID="_1543039251" r:id="rId146"/>
        </w:object>
      </w:r>
      <w:r w:rsidR="004720B4" w:rsidRPr="004720B4">
        <w:rPr>
          <w:rFonts w:ascii="Arial" w:hAnsi="Arial" w:cs="Arial"/>
          <w:sz w:val="20"/>
          <w:szCs w:val="20"/>
        </w:rPr>
        <w:t>é igual a</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a) </w:t>
      </w:r>
      <w:r w:rsidRPr="004720B4">
        <w:rPr>
          <w:rFonts w:ascii="Arial" w:hAnsi="Arial" w:cs="Arial"/>
          <w:sz w:val="20"/>
          <w:szCs w:val="20"/>
        </w:rPr>
        <w:object w:dxaOrig="340" w:dyaOrig="340">
          <v:shape id="_x0000_i1092" type="#_x0000_t75" style="width:17.15pt;height:17.15pt" o:ole="">
            <v:imagedata r:id="rId147" o:title=""/>
          </v:shape>
          <o:OLEObject Type="Embed" ProgID="Equation.3" ShapeID="_x0000_i1092" DrawAspect="Content" ObjectID="_1543039252" r:id="rId148"/>
        </w:object>
      </w:r>
      <w:r w:rsidRPr="004720B4">
        <w:rPr>
          <w:rFonts w:ascii="Arial" w:hAnsi="Arial" w:cs="Arial"/>
          <w:sz w:val="20"/>
          <w:szCs w:val="20"/>
        </w:rPr>
        <w:t xml:space="preserve"> </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b) </w:t>
      </w:r>
      <w:r w:rsidRPr="004720B4">
        <w:rPr>
          <w:rFonts w:ascii="Arial" w:hAnsi="Arial" w:cs="Arial"/>
          <w:sz w:val="20"/>
          <w:szCs w:val="20"/>
        </w:rPr>
        <w:object w:dxaOrig="480" w:dyaOrig="340">
          <v:shape id="_x0000_i1093" type="#_x0000_t75" style="width:23.8pt;height:17.15pt" o:ole="">
            <v:imagedata r:id="rId149" o:title=""/>
          </v:shape>
          <o:OLEObject Type="Embed" ProgID="Equation.3" ShapeID="_x0000_i1093" DrawAspect="Content" ObjectID="_1543039253" r:id="rId150"/>
        </w:object>
      </w:r>
      <w:r w:rsidRPr="004720B4">
        <w:rPr>
          <w:rFonts w:ascii="Arial" w:hAnsi="Arial" w:cs="Arial"/>
          <w:sz w:val="20"/>
          <w:szCs w:val="20"/>
        </w:rPr>
        <w:t xml:space="preserve"> </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c) </w:t>
      </w:r>
      <w:r w:rsidRPr="004720B4">
        <w:rPr>
          <w:rFonts w:ascii="Arial" w:hAnsi="Arial" w:cs="Arial"/>
          <w:sz w:val="20"/>
          <w:szCs w:val="20"/>
        </w:rPr>
        <w:object w:dxaOrig="380" w:dyaOrig="560">
          <v:shape id="_x0000_i1094" type="#_x0000_t75" style="width:19.15pt;height:28.4pt" o:ole="">
            <v:imagedata r:id="rId151" o:title=""/>
          </v:shape>
          <o:OLEObject Type="Embed" ProgID="Equation.3" ShapeID="_x0000_i1094" DrawAspect="Content" ObjectID="_1543039254" r:id="rId152"/>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d) </w:t>
      </w:r>
      <w:r w:rsidRPr="004720B4">
        <w:rPr>
          <w:rFonts w:ascii="Arial" w:hAnsi="Arial" w:cs="Arial"/>
          <w:sz w:val="20"/>
          <w:szCs w:val="20"/>
        </w:rPr>
        <w:object w:dxaOrig="520" w:dyaOrig="560">
          <v:shape id="_x0000_i1095" type="#_x0000_t75" style="width:25.75pt;height:28.4pt" o:ole="">
            <v:imagedata r:id="rId153" o:title=""/>
          </v:shape>
          <o:OLEObject Type="Embed" ProgID="Equation.3" ShapeID="_x0000_i1095" DrawAspect="Content" ObjectID="_1543039255" r:id="rId154"/>
        </w:objec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e) </w:t>
      </w:r>
      <w:r w:rsidRPr="004720B4">
        <w:rPr>
          <w:rFonts w:ascii="Arial" w:hAnsi="Arial" w:cs="Arial"/>
          <w:sz w:val="20"/>
          <w:szCs w:val="20"/>
        </w:rPr>
        <w:object w:dxaOrig="480" w:dyaOrig="560">
          <v:shape id="_x0000_i1096" type="#_x0000_t75" style="width:23.8pt;height:28.4pt" o:ole="">
            <v:imagedata r:id="rId155" o:title=""/>
          </v:shape>
          <o:OLEObject Type="Embed" ProgID="Equation.3" ShapeID="_x0000_i1096" DrawAspect="Content" ObjectID="_1543039256" r:id="rId156"/>
        </w:objec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5</w:t>
      </w:r>
      <w:r w:rsidR="004720B4" w:rsidRPr="004720B4">
        <w:rPr>
          <w:rFonts w:ascii="Arial" w:hAnsi="Arial" w:cs="Arial"/>
          <w:b/>
          <w:i/>
          <w:sz w:val="20"/>
          <w:szCs w:val="20"/>
        </w:rPr>
        <w:t xml:space="preserve">8. </w:t>
      </w:r>
      <w:r w:rsidR="004720B4" w:rsidRPr="004720B4">
        <w:rPr>
          <w:rFonts w:ascii="Arial" w:hAnsi="Arial" w:cs="Arial"/>
          <w:sz w:val="20"/>
          <w:szCs w:val="20"/>
        </w:rPr>
        <w:t xml:space="preserve">Se x é ângulo agudo, </w:t>
      </w:r>
      <w:proofErr w:type="spellStart"/>
      <w:r w:rsidR="004720B4" w:rsidRPr="004720B4">
        <w:rPr>
          <w:rFonts w:ascii="Arial" w:hAnsi="Arial" w:cs="Arial"/>
          <w:sz w:val="20"/>
          <w:szCs w:val="20"/>
        </w:rPr>
        <w:t>tg</w:t>
      </w:r>
      <w:proofErr w:type="spellEnd"/>
      <w:r w:rsidR="004720B4" w:rsidRPr="004720B4">
        <w:rPr>
          <w:rFonts w:ascii="Arial" w:hAnsi="Arial" w:cs="Arial"/>
          <w:sz w:val="20"/>
          <w:szCs w:val="20"/>
        </w:rPr>
        <w:t xml:space="preserve"> (90°+x) é igual a:</w:t>
      </w:r>
    </w:p>
    <w:p w:rsidR="004720B4" w:rsidRPr="004720B4" w:rsidRDefault="004720B4" w:rsidP="004720B4">
      <w:pPr>
        <w:spacing w:after="0" w:line="240" w:lineRule="auto"/>
        <w:ind w:left="-993" w:right="-710"/>
        <w:jc w:val="both"/>
        <w:rPr>
          <w:rFonts w:ascii="Arial" w:hAnsi="Arial" w:cs="Arial"/>
          <w:sz w:val="20"/>
          <w:szCs w:val="20"/>
          <w:lang w:val="en-US"/>
        </w:rPr>
      </w:pPr>
      <w:r w:rsidRPr="004720B4">
        <w:rPr>
          <w:rFonts w:ascii="Arial" w:hAnsi="Arial" w:cs="Arial"/>
          <w:sz w:val="20"/>
          <w:szCs w:val="20"/>
          <w:lang w:val="en-US"/>
        </w:rPr>
        <w:t xml:space="preserve">a) </w:t>
      </w:r>
      <w:proofErr w:type="spellStart"/>
      <w:proofErr w:type="gramStart"/>
      <w:r w:rsidRPr="004720B4">
        <w:rPr>
          <w:rFonts w:ascii="Arial" w:hAnsi="Arial" w:cs="Arial"/>
          <w:sz w:val="20"/>
          <w:szCs w:val="20"/>
          <w:lang w:val="en-US"/>
        </w:rPr>
        <w:t>tg</w:t>
      </w:r>
      <w:proofErr w:type="spellEnd"/>
      <w:proofErr w:type="gramEnd"/>
      <w:r w:rsidRPr="004720B4">
        <w:rPr>
          <w:rFonts w:ascii="Arial" w:hAnsi="Arial" w:cs="Arial"/>
          <w:sz w:val="20"/>
          <w:szCs w:val="20"/>
          <w:lang w:val="en-US"/>
        </w:rPr>
        <w:t xml:space="preserve"> x</w:t>
      </w:r>
    </w:p>
    <w:p w:rsidR="004720B4" w:rsidRPr="004720B4" w:rsidRDefault="004720B4" w:rsidP="004720B4">
      <w:pPr>
        <w:spacing w:after="0" w:line="240" w:lineRule="auto"/>
        <w:ind w:left="-993" w:right="-710"/>
        <w:jc w:val="both"/>
        <w:rPr>
          <w:rFonts w:ascii="Arial" w:hAnsi="Arial" w:cs="Arial"/>
          <w:sz w:val="20"/>
          <w:szCs w:val="20"/>
          <w:lang w:val="en-US"/>
        </w:rPr>
      </w:pPr>
      <w:r w:rsidRPr="004720B4">
        <w:rPr>
          <w:rFonts w:ascii="Arial" w:hAnsi="Arial" w:cs="Arial"/>
          <w:sz w:val="20"/>
          <w:szCs w:val="20"/>
          <w:lang w:val="en-US"/>
        </w:rPr>
        <w:t xml:space="preserve">b) </w:t>
      </w:r>
      <w:proofErr w:type="spellStart"/>
      <w:proofErr w:type="gramStart"/>
      <w:r w:rsidRPr="004720B4">
        <w:rPr>
          <w:rFonts w:ascii="Arial" w:hAnsi="Arial" w:cs="Arial"/>
          <w:sz w:val="20"/>
          <w:szCs w:val="20"/>
          <w:lang w:val="en-US"/>
        </w:rPr>
        <w:t>cotg</w:t>
      </w:r>
      <w:proofErr w:type="spellEnd"/>
      <w:proofErr w:type="gramEnd"/>
      <w:r w:rsidRPr="004720B4">
        <w:rPr>
          <w:rFonts w:ascii="Arial" w:hAnsi="Arial" w:cs="Arial"/>
          <w:sz w:val="20"/>
          <w:szCs w:val="20"/>
          <w:lang w:val="en-US"/>
        </w:rPr>
        <w:t xml:space="preserve"> x</w:t>
      </w:r>
    </w:p>
    <w:p w:rsidR="004720B4" w:rsidRPr="004720B4" w:rsidRDefault="004720B4" w:rsidP="004720B4">
      <w:pPr>
        <w:spacing w:after="0" w:line="240" w:lineRule="auto"/>
        <w:ind w:left="-993" w:right="-710"/>
        <w:jc w:val="both"/>
        <w:rPr>
          <w:rFonts w:ascii="Arial" w:hAnsi="Arial" w:cs="Arial"/>
          <w:sz w:val="20"/>
          <w:szCs w:val="20"/>
          <w:lang w:val="en-US"/>
        </w:rPr>
      </w:pPr>
      <w:r w:rsidRPr="004720B4">
        <w:rPr>
          <w:rFonts w:ascii="Arial" w:hAnsi="Arial" w:cs="Arial"/>
          <w:sz w:val="20"/>
          <w:szCs w:val="20"/>
          <w:lang w:val="en-US"/>
        </w:rPr>
        <w:t>c) -</w:t>
      </w:r>
      <w:proofErr w:type="spellStart"/>
      <w:proofErr w:type="gramStart"/>
      <w:r w:rsidRPr="004720B4">
        <w:rPr>
          <w:rFonts w:ascii="Arial" w:hAnsi="Arial" w:cs="Arial"/>
          <w:sz w:val="20"/>
          <w:szCs w:val="20"/>
          <w:lang w:val="en-US"/>
        </w:rPr>
        <w:t>tg</w:t>
      </w:r>
      <w:proofErr w:type="spellEnd"/>
      <w:proofErr w:type="gramEnd"/>
      <w:r w:rsidRPr="004720B4">
        <w:rPr>
          <w:rFonts w:ascii="Arial" w:hAnsi="Arial" w:cs="Arial"/>
          <w:sz w:val="20"/>
          <w:szCs w:val="20"/>
          <w:lang w:val="en-US"/>
        </w:rPr>
        <w:t xml:space="preserve"> x</w:t>
      </w:r>
    </w:p>
    <w:p w:rsidR="004720B4" w:rsidRPr="004720B4" w:rsidRDefault="004720B4" w:rsidP="004720B4">
      <w:pPr>
        <w:spacing w:after="0" w:line="240" w:lineRule="auto"/>
        <w:ind w:left="-993" w:right="-710"/>
        <w:jc w:val="both"/>
        <w:rPr>
          <w:rFonts w:ascii="Arial" w:hAnsi="Arial" w:cs="Arial"/>
          <w:sz w:val="20"/>
          <w:szCs w:val="20"/>
          <w:lang w:val="en-US"/>
        </w:rPr>
      </w:pPr>
      <w:r w:rsidRPr="004720B4">
        <w:rPr>
          <w:rFonts w:ascii="Arial" w:hAnsi="Arial" w:cs="Arial"/>
          <w:sz w:val="20"/>
          <w:szCs w:val="20"/>
          <w:lang w:val="en-US"/>
        </w:rPr>
        <w:t>d) -</w:t>
      </w:r>
      <w:proofErr w:type="spellStart"/>
      <w:r w:rsidRPr="004720B4">
        <w:rPr>
          <w:rFonts w:ascii="Arial" w:hAnsi="Arial" w:cs="Arial"/>
          <w:sz w:val="20"/>
          <w:szCs w:val="20"/>
          <w:lang w:val="en-US"/>
        </w:rPr>
        <w:t>cotg</w:t>
      </w:r>
      <w:proofErr w:type="spellEnd"/>
      <w:r w:rsidRPr="004720B4">
        <w:rPr>
          <w:rFonts w:ascii="Arial" w:hAnsi="Arial" w:cs="Arial"/>
          <w:sz w:val="20"/>
          <w:szCs w:val="20"/>
          <w:lang w:val="en-US"/>
        </w:rPr>
        <w:t xml:space="preserve"> x</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e) 1+</w:t>
      </w:r>
      <w:proofErr w:type="spellStart"/>
      <w:r w:rsidRPr="004720B4">
        <w:rPr>
          <w:rFonts w:ascii="Arial" w:hAnsi="Arial" w:cs="Arial"/>
          <w:sz w:val="20"/>
          <w:szCs w:val="20"/>
        </w:rPr>
        <w:t>tg</w:t>
      </w:r>
      <w:proofErr w:type="spellEnd"/>
      <w:r w:rsidRPr="004720B4">
        <w:rPr>
          <w:rFonts w:ascii="Arial" w:hAnsi="Arial" w:cs="Arial"/>
          <w:sz w:val="20"/>
          <w:szCs w:val="20"/>
        </w:rPr>
        <w:t xml:space="preserve"> x</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t>5</w:t>
      </w:r>
      <w:r w:rsidR="004720B4" w:rsidRPr="004720B4">
        <w:rPr>
          <w:rFonts w:ascii="Arial" w:hAnsi="Arial" w:cs="Arial"/>
          <w:b/>
          <w:i/>
          <w:sz w:val="20"/>
          <w:szCs w:val="20"/>
        </w:rPr>
        <w:t xml:space="preserve">9. </w:t>
      </w:r>
      <w:r w:rsidR="004720B4" w:rsidRPr="004720B4">
        <w:rPr>
          <w:rFonts w:ascii="Arial" w:hAnsi="Arial" w:cs="Arial"/>
          <w:sz w:val="20"/>
          <w:szCs w:val="20"/>
        </w:rPr>
        <w:t xml:space="preserve">Para uma determinada maré, a altura A, medida em metros, acima do nível médio, é dada, aproximadamente, pela fórmula A(t) = 4 </w:t>
      </w:r>
      <w:proofErr w:type="spellStart"/>
      <w:r w:rsidR="004720B4" w:rsidRPr="004720B4">
        <w:rPr>
          <w:rFonts w:ascii="Arial" w:hAnsi="Arial" w:cs="Arial"/>
          <w:sz w:val="20"/>
          <w:szCs w:val="20"/>
        </w:rPr>
        <w:t>sen</w:t>
      </w:r>
      <w:proofErr w:type="spellEnd"/>
      <w:r w:rsidR="004720B4" w:rsidRPr="004720B4">
        <w:rPr>
          <w:rFonts w:ascii="Arial" w:hAnsi="Arial" w:cs="Arial"/>
          <w:sz w:val="20"/>
          <w:szCs w:val="20"/>
        </w:rPr>
        <w:t xml:space="preserve"> (</w:t>
      </w:r>
      <w:proofErr w:type="gramStart"/>
      <w:r w:rsidR="004720B4" w:rsidRPr="004720B4">
        <w:rPr>
          <w:rFonts w:ascii="Arial" w:hAnsi="Arial" w:cs="Arial"/>
          <w:sz w:val="20"/>
          <w:szCs w:val="20"/>
        </w:rPr>
        <w:t>30t</w:t>
      </w:r>
      <w:proofErr w:type="gramEnd"/>
      <w:r w:rsidR="004720B4" w:rsidRPr="004720B4">
        <w:rPr>
          <w:rFonts w:ascii="Arial" w:hAnsi="Arial" w:cs="Arial"/>
          <w:sz w:val="20"/>
          <w:szCs w:val="20"/>
        </w:rPr>
        <w:t xml:space="preserve"> + 45)°, em que o tempo é medido em horas, variando de 0 a 24 horas. Julgue os itens abaixo:</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(0) a altura A </w:t>
      </w:r>
      <w:proofErr w:type="gramStart"/>
      <w:r w:rsidRPr="004720B4">
        <w:rPr>
          <w:rFonts w:ascii="Arial" w:hAnsi="Arial" w:cs="Arial"/>
          <w:sz w:val="20"/>
          <w:szCs w:val="20"/>
        </w:rPr>
        <w:t>às</w:t>
      </w:r>
      <w:proofErr w:type="gramEnd"/>
      <w:r w:rsidRPr="004720B4">
        <w:rPr>
          <w:rFonts w:ascii="Arial" w:hAnsi="Arial" w:cs="Arial"/>
          <w:sz w:val="20"/>
          <w:szCs w:val="20"/>
        </w:rPr>
        <w:t xml:space="preserve"> 2h e 30 </w:t>
      </w:r>
      <w:proofErr w:type="spellStart"/>
      <w:r w:rsidRPr="004720B4">
        <w:rPr>
          <w:rFonts w:ascii="Arial" w:hAnsi="Arial" w:cs="Arial"/>
          <w:sz w:val="20"/>
          <w:szCs w:val="20"/>
        </w:rPr>
        <w:t>min</w:t>
      </w:r>
      <w:proofErr w:type="spellEnd"/>
      <w:r w:rsidRPr="004720B4">
        <w:rPr>
          <w:rFonts w:ascii="Arial" w:hAnsi="Arial" w:cs="Arial"/>
          <w:sz w:val="20"/>
          <w:szCs w:val="20"/>
        </w:rPr>
        <w:t xml:space="preserve"> da tarde é de 2</w:t>
      </w:r>
      <w:r w:rsidRPr="004720B4">
        <w:rPr>
          <w:rFonts w:ascii="Arial" w:hAnsi="Arial" w:cs="Arial"/>
          <w:position w:val="-8"/>
          <w:sz w:val="20"/>
          <w:szCs w:val="20"/>
        </w:rPr>
        <w:object w:dxaOrig="340" w:dyaOrig="320">
          <v:shape id="_x0000_i1097" type="#_x0000_t75" style="width:17.15pt;height:15.85pt" o:ole="">
            <v:imagedata r:id="rId157" o:title=""/>
          </v:shape>
          <o:OLEObject Type="Embed" ProgID="Equation.3" ShapeID="_x0000_i1097" DrawAspect="Content" ObjectID="_1543039257" r:id="rId158"/>
        </w:object>
      </w:r>
      <w:r w:rsidRPr="004720B4">
        <w:rPr>
          <w:rFonts w:ascii="Arial" w:hAnsi="Arial" w:cs="Arial"/>
          <w:sz w:val="20"/>
          <w:szCs w:val="20"/>
        </w:rPr>
        <w:t>m.</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(1) a primeira vez que a maré está 2m abaixo do nível médio, após o meio dia, </w:t>
      </w:r>
      <w:proofErr w:type="gramStart"/>
      <w:r w:rsidRPr="004720B4">
        <w:rPr>
          <w:rFonts w:ascii="Arial" w:hAnsi="Arial" w:cs="Arial"/>
          <w:sz w:val="20"/>
          <w:szCs w:val="20"/>
        </w:rPr>
        <w:t>é</w:t>
      </w:r>
      <w:proofErr w:type="gramEnd"/>
      <w:r w:rsidRPr="004720B4">
        <w:rPr>
          <w:rFonts w:ascii="Arial" w:hAnsi="Arial" w:cs="Arial"/>
          <w:sz w:val="20"/>
          <w:szCs w:val="20"/>
        </w:rPr>
        <w:t xml:space="preserve"> as 17h30min.</w:t>
      </w:r>
    </w:p>
    <w:p w:rsidR="004720B4" w:rsidRPr="004720B4" w:rsidRDefault="004720B4" w:rsidP="004720B4">
      <w:pPr>
        <w:spacing w:after="0" w:line="240" w:lineRule="auto"/>
        <w:ind w:left="-993" w:right="-710"/>
        <w:jc w:val="both"/>
        <w:rPr>
          <w:rFonts w:ascii="Arial" w:hAnsi="Arial" w:cs="Arial"/>
          <w:sz w:val="20"/>
          <w:szCs w:val="20"/>
        </w:rPr>
      </w:pPr>
      <w:r w:rsidRPr="004720B4">
        <w:rPr>
          <w:rFonts w:ascii="Arial" w:hAnsi="Arial" w:cs="Arial"/>
          <w:sz w:val="20"/>
          <w:szCs w:val="20"/>
        </w:rPr>
        <w:t xml:space="preserve">(2) a velocidade média com que a maré sobe, entre 10h30 min. e 12h é de </w:t>
      </w:r>
      <w:r w:rsidRPr="004720B4">
        <w:rPr>
          <w:rFonts w:ascii="Arial" w:hAnsi="Arial" w:cs="Arial"/>
          <w:position w:val="-20"/>
          <w:sz w:val="20"/>
          <w:szCs w:val="20"/>
        </w:rPr>
        <w:object w:dxaOrig="499" w:dyaOrig="540">
          <v:shape id="_x0000_i1098" type="#_x0000_t75" style="width:25.1pt;height:27.1pt" o:ole="">
            <v:imagedata r:id="rId159" o:title=""/>
          </v:shape>
          <o:OLEObject Type="Embed" ProgID="Equation.3" ShapeID="_x0000_i1098" DrawAspect="Content" ObjectID="_1543039258" r:id="rId160"/>
        </w:object>
      </w:r>
      <w:proofErr w:type="gramStart"/>
      <w:r w:rsidRPr="004720B4">
        <w:rPr>
          <w:rFonts w:ascii="Arial" w:hAnsi="Arial" w:cs="Arial"/>
          <w:sz w:val="20"/>
          <w:szCs w:val="20"/>
        </w:rPr>
        <w:t>m/h</w:t>
      </w:r>
      <w:proofErr w:type="gramEnd"/>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B35F4B" w:rsidP="004720B4">
      <w:pPr>
        <w:spacing w:after="0" w:line="240" w:lineRule="auto"/>
        <w:ind w:left="-993" w:right="-710"/>
        <w:jc w:val="both"/>
        <w:rPr>
          <w:rFonts w:ascii="Arial" w:hAnsi="Arial" w:cs="Arial"/>
          <w:sz w:val="20"/>
          <w:szCs w:val="20"/>
        </w:rPr>
      </w:pPr>
      <w:r>
        <w:rPr>
          <w:rFonts w:ascii="Arial" w:hAnsi="Arial" w:cs="Arial"/>
          <w:b/>
          <w:i/>
          <w:sz w:val="20"/>
          <w:szCs w:val="20"/>
        </w:rPr>
        <w:lastRenderedPageBreak/>
        <w:t>6</w:t>
      </w:r>
      <w:r w:rsidR="004720B4" w:rsidRPr="004720B4">
        <w:rPr>
          <w:rFonts w:ascii="Arial" w:hAnsi="Arial" w:cs="Arial"/>
          <w:b/>
          <w:i/>
          <w:sz w:val="20"/>
          <w:szCs w:val="20"/>
        </w:rPr>
        <w:t xml:space="preserve">0. </w:t>
      </w:r>
      <w:r w:rsidR="004720B4" w:rsidRPr="004720B4">
        <w:rPr>
          <w:rFonts w:ascii="Arial" w:hAnsi="Arial" w:cs="Arial"/>
          <w:sz w:val="20"/>
          <w:szCs w:val="20"/>
        </w:rPr>
        <w:t xml:space="preserve">Podemos supor que um atleta, enquanto </w:t>
      </w:r>
      <w:proofErr w:type="gramStart"/>
      <w:r w:rsidR="004720B4" w:rsidRPr="004720B4">
        <w:rPr>
          <w:rFonts w:ascii="Arial" w:hAnsi="Arial" w:cs="Arial"/>
          <w:sz w:val="20"/>
          <w:szCs w:val="20"/>
        </w:rPr>
        <w:t>corre,</w:t>
      </w:r>
      <w:proofErr w:type="gramEnd"/>
      <w:r w:rsidR="004720B4" w:rsidRPr="004720B4">
        <w:rPr>
          <w:rFonts w:ascii="Arial" w:hAnsi="Arial" w:cs="Arial"/>
          <w:sz w:val="20"/>
          <w:szCs w:val="20"/>
        </w:rPr>
        <w:t xml:space="preserve"> balança cada um de seus braços ritmicamente (para frente e para trás) segundo a equação y = f(t) = </w:t>
      </w:r>
      <w:r w:rsidR="004720B4" w:rsidRPr="004720B4">
        <w:rPr>
          <w:rFonts w:ascii="Arial" w:hAnsi="Arial" w:cs="Arial"/>
          <w:position w:val="-24"/>
          <w:sz w:val="20"/>
          <w:szCs w:val="20"/>
        </w:rPr>
        <w:object w:dxaOrig="260" w:dyaOrig="620">
          <v:shape id="_x0000_i1099" type="#_x0000_t75" style="width:13.2pt;height:31.05pt" o:ole="">
            <v:imagedata r:id="rId161" o:title=""/>
          </v:shape>
          <o:OLEObject Type="Embed" ProgID="Equation.3" ShapeID="_x0000_i1099" DrawAspect="Content" ObjectID="_1543039259" r:id="rId162"/>
        </w:object>
      </w:r>
      <w:proofErr w:type="spellStart"/>
      <w:r w:rsidR="004720B4" w:rsidRPr="004720B4">
        <w:rPr>
          <w:rFonts w:ascii="Arial" w:hAnsi="Arial" w:cs="Arial"/>
          <w:sz w:val="20"/>
          <w:szCs w:val="20"/>
        </w:rPr>
        <w:t>sen</w:t>
      </w:r>
      <w:proofErr w:type="spellEnd"/>
      <w:r w:rsidR="004720B4" w:rsidRPr="004720B4">
        <w:rPr>
          <w:rFonts w:ascii="Arial" w:hAnsi="Arial" w:cs="Arial"/>
          <w:position w:val="-30"/>
          <w:sz w:val="20"/>
          <w:szCs w:val="20"/>
        </w:rPr>
        <w:object w:dxaOrig="1320" w:dyaOrig="720">
          <v:shape id="_x0000_i1100" type="#_x0000_t75" style="width:66.05pt;height:36.35pt" o:ole="">
            <v:imagedata r:id="rId163" o:title=""/>
          </v:shape>
          <o:OLEObject Type="Embed" ProgID="Equation.3" ShapeID="_x0000_i1100" DrawAspect="Content" ObjectID="_1543039260" r:id="rId164"/>
        </w:object>
      </w:r>
      <w:r w:rsidR="004720B4" w:rsidRPr="004720B4">
        <w:rPr>
          <w:rFonts w:ascii="Arial" w:hAnsi="Arial" w:cs="Arial"/>
          <w:sz w:val="20"/>
          <w:szCs w:val="20"/>
        </w:rPr>
        <w:t xml:space="preserve">, onde y é o ângulo compreendido entre a posição do braço e o eixo vertical </w:t>
      </w:r>
      <w:r w:rsidR="004720B4" w:rsidRPr="004720B4">
        <w:rPr>
          <w:rFonts w:ascii="Arial" w:hAnsi="Arial" w:cs="Arial"/>
          <w:position w:val="-28"/>
          <w:sz w:val="20"/>
          <w:szCs w:val="20"/>
        </w:rPr>
        <w:object w:dxaOrig="1500" w:dyaOrig="680">
          <v:shape id="_x0000_i1101" type="#_x0000_t75" style="width:74.65pt;height:34.35pt" o:ole="">
            <v:imagedata r:id="rId165" o:title=""/>
          </v:shape>
          <o:OLEObject Type="Embed" ProgID="Equation.3" ShapeID="_x0000_i1101" DrawAspect="Content" ObjectID="_1543039261" r:id="rId166"/>
        </w:object>
      </w:r>
      <w:r w:rsidR="004720B4" w:rsidRPr="004720B4">
        <w:rPr>
          <w:rFonts w:ascii="Arial" w:hAnsi="Arial" w:cs="Arial"/>
          <w:sz w:val="20"/>
          <w:szCs w:val="20"/>
        </w:rPr>
        <w:t xml:space="preserve">e t é o tempo medido em segundos, t </w:t>
      </w:r>
      <w:r w:rsidR="004720B4" w:rsidRPr="004720B4">
        <w:rPr>
          <w:rFonts w:ascii="Arial" w:hAnsi="Arial" w:cs="Arial"/>
          <w:sz w:val="20"/>
          <w:szCs w:val="20"/>
        </w:rPr>
        <w:sym w:font="Symbol" w:char="F0B3"/>
      </w:r>
      <w:r w:rsidR="004720B4" w:rsidRPr="004720B4">
        <w:rPr>
          <w:rFonts w:ascii="Arial" w:hAnsi="Arial" w:cs="Arial"/>
          <w:sz w:val="20"/>
          <w:szCs w:val="20"/>
        </w:rPr>
        <w:t xml:space="preserve"> 0. Com base nessa equação, determine quantas oscilações completas (para frente e para trás) o atleta faz com o braço em 6 segundos.</w:t>
      </w: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ind w:left="-993" w:right="-710"/>
        <w:jc w:val="both"/>
        <w:rPr>
          <w:rFonts w:ascii="Arial" w:hAnsi="Arial" w:cs="Arial"/>
          <w:sz w:val="20"/>
          <w:szCs w:val="20"/>
        </w:rPr>
      </w:pPr>
    </w:p>
    <w:p w:rsidR="004720B4" w:rsidRPr="004720B4" w:rsidRDefault="004720B4" w:rsidP="004720B4">
      <w:pPr>
        <w:spacing w:after="0" w:line="240" w:lineRule="auto"/>
        <w:jc w:val="both"/>
        <w:rPr>
          <w:rFonts w:ascii="Arial" w:hAnsi="Arial" w:cs="Arial"/>
          <w:sz w:val="20"/>
          <w:szCs w:val="20"/>
        </w:rPr>
      </w:pPr>
    </w:p>
    <w:p w:rsidR="006415C1" w:rsidRPr="004720B4" w:rsidRDefault="006415C1" w:rsidP="004720B4">
      <w:pPr>
        <w:spacing w:after="0" w:line="240" w:lineRule="auto"/>
        <w:jc w:val="both"/>
        <w:rPr>
          <w:rFonts w:ascii="Arial" w:hAnsi="Arial" w:cs="Arial"/>
          <w:sz w:val="20"/>
          <w:szCs w:val="20"/>
        </w:rPr>
      </w:pPr>
    </w:p>
    <w:p w:rsidR="006415C1" w:rsidRPr="004720B4" w:rsidRDefault="006415C1" w:rsidP="004720B4">
      <w:pPr>
        <w:spacing w:after="0" w:line="240" w:lineRule="auto"/>
        <w:jc w:val="both"/>
        <w:rPr>
          <w:rFonts w:ascii="Arial" w:hAnsi="Arial" w:cs="Arial"/>
          <w:sz w:val="20"/>
          <w:szCs w:val="20"/>
        </w:rPr>
      </w:pPr>
    </w:p>
    <w:p w:rsidR="006415C1" w:rsidRPr="004720B4" w:rsidRDefault="006415C1" w:rsidP="004720B4">
      <w:pPr>
        <w:spacing w:after="0" w:line="240" w:lineRule="auto"/>
        <w:jc w:val="both"/>
        <w:rPr>
          <w:rFonts w:ascii="Arial" w:hAnsi="Arial" w:cs="Arial"/>
          <w:sz w:val="20"/>
          <w:szCs w:val="20"/>
        </w:rPr>
      </w:pPr>
    </w:p>
    <w:sectPr w:rsidR="006415C1" w:rsidRPr="004720B4" w:rsidSect="00AB665F">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608" w:rsidRDefault="00A24608" w:rsidP="00B62294">
      <w:pPr>
        <w:spacing w:after="0" w:line="240" w:lineRule="auto"/>
      </w:pPr>
      <w:r>
        <w:separator/>
      </w:r>
    </w:p>
  </w:endnote>
  <w:endnote w:type="continuationSeparator" w:id="0">
    <w:p w:rsidR="00A24608" w:rsidRDefault="00A24608" w:rsidP="00B62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Italic">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Universal-GreekwithMathP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608" w:rsidRDefault="00A24608" w:rsidP="00B62294">
      <w:pPr>
        <w:spacing w:after="0" w:line="240" w:lineRule="auto"/>
      </w:pPr>
      <w:r>
        <w:separator/>
      </w:r>
    </w:p>
  </w:footnote>
  <w:footnote w:type="continuationSeparator" w:id="0">
    <w:p w:rsidR="00A24608" w:rsidRDefault="00A24608" w:rsidP="00B62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01580"/>
    <w:multiLevelType w:val="hybridMultilevel"/>
    <w:tmpl w:val="441E9B2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13061443"/>
    <w:multiLevelType w:val="singleLevel"/>
    <w:tmpl w:val="E09EA3F4"/>
    <w:lvl w:ilvl="0">
      <w:start w:val="1"/>
      <w:numFmt w:val="lowerLetter"/>
      <w:lvlText w:val="%1)"/>
      <w:lvlJc w:val="left"/>
      <w:pPr>
        <w:tabs>
          <w:tab w:val="num" w:pos="360"/>
        </w:tabs>
        <w:ind w:left="360" w:hanging="360"/>
      </w:pPr>
      <w:rPr>
        <w:rFonts w:hint="default"/>
      </w:rPr>
    </w:lvl>
  </w:abstractNum>
  <w:abstractNum w:abstractNumId="2">
    <w:nsid w:val="17474050"/>
    <w:multiLevelType w:val="hybridMultilevel"/>
    <w:tmpl w:val="09D23A0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nsid w:val="1F302018"/>
    <w:multiLevelType w:val="hybridMultilevel"/>
    <w:tmpl w:val="C06A5D5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5">
    <w:nsid w:val="3BFB40D3"/>
    <w:multiLevelType w:val="multilevel"/>
    <w:tmpl w:val="6694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720"/>
        </w:tabs>
        <w:ind w:left="720"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3CF37FE7"/>
    <w:multiLevelType w:val="hybridMultilevel"/>
    <w:tmpl w:val="D048D22E"/>
    <w:lvl w:ilvl="0" w:tplc="D2D2407A">
      <w:start w:val="1"/>
      <w:numFmt w:val="decimal"/>
      <w:lvlText w:val="%1)"/>
      <w:lvlJc w:val="left"/>
      <w:pPr>
        <w:ind w:left="720" w:hanging="360"/>
      </w:pPr>
      <w:rPr>
        <w:rFonts w:ascii="Calibri" w:hAnsi="Calibri"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00D6ACC"/>
    <w:multiLevelType w:val="hybridMultilevel"/>
    <w:tmpl w:val="79E60F4A"/>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4AFD026D"/>
    <w:multiLevelType w:val="hybridMultilevel"/>
    <w:tmpl w:val="3542B6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1DB4D06"/>
    <w:multiLevelType w:val="hybridMultilevel"/>
    <w:tmpl w:val="9536B6DA"/>
    <w:lvl w:ilvl="0" w:tplc="04160011">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0CE640E"/>
    <w:multiLevelType w:val="hybridMultilevel"/>
    <w:tmpl w:val="2C9A8D02"/>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5"/>
  </w:num>
  <w:num w:numId="2">
    <w:abstractNumId w:val="9"/>
  </w:num>
  <w:num w:numId="3">
    <w:abstractNumId w:val="6"/>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809E3"/>
    <w:rsid w:val="0000336C"/>
    <w:rsid w:val="00065AAA"/>
    <w:rsid w:val="00074508"/>
    <w:rsid w:val="000D3477"/>
    <w:rsid w:val="001665CB"/>
    <w:rsid w:val="00186D89"/>
    <w:rsid w:val="001D32A4"/>
    <w:rsid w:val="001E0673"/>
    <w:rsid w:val="001E077B"/>
    <w:rsid w:val="001E2119"/>
    <w:rsid w:val="00284659"/>
    <w:rsid w:val="00291FA4"/>
    <w:rsid w:val="003205CA"/>
    <w:rsid w:val="00342219"/>
    <w:rsid w:val="003453E6"/>
    <w:rsid w:val="003A36F1"/>
    <w:rsid w:val="003D1EE5"/>
    <w:rsid w:val="003D2A2E"/>
    <w:rsid w:val="00410FBA"/>
    <w:rsid w:val="004720B4"/>
    <w:rsid w:val="005609A1"/>
    <w:rsid w:val="00570E71"/>
    <w:rsid w:val="005809E3"/>
    <w:rsid w:val="005A289C"/>
    <w:rsid w:val="00607B44"/>
    <w:rsid w:val="006259B8"/>
    <w:rsid w:val="006415C1"/>
    <w:rsid w:val="00646DC1"/>
    <w:rsid w:val="006C34EC"/>
    <w:rsid w:val="007078D4"/>
    <w:rsid w:val="0071346E"/>
    <w:rsid w:val="0077449C"/>
    <w:rsid w:val="00795695"/>
    <w:rsid w:val="007B03BC"/>
    <w:rsid w:val="007E66B1"/>
    <w:rsid w:val="00813BED"/>
    <w:rsid w:val="0088668E"/>
    <w:rsid w:val="008A0F3D"/>
    <w:rsid w:val="008D74E2"/>
    <w:rsid w:val="009648AC"/>
    <w:rsid w:val="009B7334"/>
    <w:rsid w:val="00A12AFE"/>
    <w:rsid w:val="00A24608"/>
    <w:rsid w:val="00AA3A45"/>
    <w:rsid w:val="00AB665F"/>
    <w:rsid w:val="00B35F4B"/>
    <w:rsid w:val="00B62294"/>
    <w:rsid w:val="00BA62C9"/>
    <w:rsid w:val="00BB7625"/>
    <w:rsid w:val="00BF79BB"/>
    <w:rsid w:val="00C53E6F"/>
    <w:rsid w:val="00D15929"/>
    <w:rsid w:val="00D57905"/>
    <w:rsid w:val="00D745F5"/>
    <w:rsid w:val="00DC0A73"/>
    <w:rsid w:val="00DE21E6"/>
    <w:rsid w:val="00DE24EC"/>
    <w:rsid w:val="00E828BE"/>
    <w:rsid w:val="00EC3154"/>
    <w:rsid w:val="00EE3FFF"/>
    <w:rsid w:val="00EF01BB"/>
    <w:rsid w:val="00F015BD"/>
    <w:rsid w:val="00F94E4F"/>
    <w:rsid w:val="00FA068C"/>
    <w:rsid w:val="00FB0CC9"/>
    <w:rsid w:val="00FC390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D89"/>
  </w:style>
  <w:style w:type="paragraph" w:styleId="Ttulo1">
    <w:name w:val="heading 1"/>
    <w:basedOn w:val="Normal"/>
    <w:next w:val="Normal"/>
    <w:link w:val="Ttulo1Char"/>
    <w:qFormat/>
    <w:rsid w:val="000D3477"/>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semiHidden/>
    <w:unhideWhenUsed/>
    <w:qFormat/>
    <w:rsid w:val="000D3477"/>
    <w:pPr>
      <w:keepNext/>
      <w:spacing w:after="0" w:line="240" w:lineRule="auto"/>
      <w:jc w:val="center"/>
      <w:outlineLvl w:val="1"/>
    </w:pPr>
    <w:rPr>
      <w:rFonts w:ascii="Arial" w:eastAsia="Times New Roman" w:hAnsi="Arial" w:cs="Arial"/>
      <w:b/>
      <w:bCs/>
      <w:sz w:val="30"/>
      <w:szCs w:val="24"/>
      <w:u w:val="single"/>
      <w:lang w:eastAsia="pt-BR"/>
    </w:rPr>
  </w:style>
  <w:style w:type="paragraph" w:styleId="Ttulo3">
    <w:name w:val="heading 3"/>
    <w:basedOn w:val="Normal"/>
    <w:next w:val="Normal"/>
    <w:link w:val="Ttulo3Char"/>
    <w:semiHidden/>
    <w:unhideWhenUsed/>
    <w:qFormat/>
    <w:rsid w:val="000D3477"/>
    <w:pPr>
      <w:keepNext/>
      <w:spacing w:after="240" w:line="240" w:lineRule="auto"/>
      <w:jc w:val="center"/>
      <w:outlineLvl w:val="2"/>
    </w:pPr>
    <w:rPr>
      <w:rFonts w:ascii="Verdana" w:eastAsia="Times New Roman" w:hAnsi="Verdana" w:cs="Times New Roman"/>
      <w:b/>
      <w:bCs/>
      <w:color w:val="000000"/>
      <w:sz w:val="27"/>
      <w:szCs w:val="27"/>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3205CA"/>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semiHidden/>
    <w:rsid w:val="000D3477"/>
    <w:rPr>
      <w:rFonts w:ascii="Arial" w:eastAsia="Times New Roman" w:hAnsi="Arial" w:cs="Arial"/>
      <w:b/>
      <w:bCs/>
      <w:sz w:val="30"/>
      <w:szCs w:val="24"/>
      <w:u w:val="single"/>
      <w:lang w:eastAsia="pt-BR"/>
    </w:rPr>
  </w:style>
  <w:style w:type="character" w:customStyle="1" w:styleId="Ttulo1Char">
    <w:name w:val="Título 1 Char"/>
    <w:basedOn w:val="Fontepargpadro"/>
    <w:link w:val="Ttulo1"/>
    <w:rsid w:val="000D3477"/>
    <w:rPr>
      <w:rFonts w:ascii="Times New Roman" w:eastAsia="Times New Roman" w:hAnsi="Times New Roman" w:cs="Times New Roman"/>
      <w:b/>
      <w:bCs/>
      <w:sz w:val="24"/>
      <w:szCs w:val="24"/>
      <w:u w:val="single"/>
      <w:lang w:eastAsia="pt-BR"/>
    </w:rPr>
  </w:style>
  <w:style w:type="character" w:customStyle="1" w:styleId="Ttulo3Char">
    <w:name w:val="Título 3 Char"/>
    <w:basedOn w:val="Fontepargpadro"/>
    <w:link w:val="Ttulo3"/>
    <w:semiHidden/>
    <w:rsid w:val="000D3477"/>
    <w:rPr>
      <w:rFonts w:ascii="Verdana" w:eastAsia="Times New Roman" w:hAnsi="Verdana" w:cs="Times New Roman"/>
      <w:b/>
      <w:bCs/>
      <w:color w:val="000000"/>
      <w:sz w:val="27"/>
      <w:szCs w:val="27"/>
      <w:lang w:eastAsia="pt-BR"/>
    </w:rPr>
  </w:style>
  <w:style w:type="paragraph" w:styleId="Corpodetexto">
    <w:name w:val="Body Text"/>
    <w:basedOn w:val="Normal"/>
    <w:link w:val="CorpodetextoChar"/>
    <w:semiHidden/>
    <w:unhideWhenUsed/>
    <w:rsid w:val="007B03BC"/>
    <w:pPr>
      <w:spacing w:after="0" w:line="24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semiHidden/>
    <w:rsid w:val="007B03BC"/>
    <w:rPr>
      <w:rFonts w:ascii="Times New Roman" w:eastAsia="Times New Roman" w:hAnsi="Times New Roman" w:cs="Times New Roman"/>
      <w:sz w:val="24"/>
      <w:szCs w:val="24"/>
      <w:lang w:eastAsia="pt-BR"/>
    </w:rPr>
  </w:style>
  <w:style w:type="paragraph" w:customStyle="1" w:styleId="pj">
    <w:name w:val="pj"/>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w">
    <w:name w:val="nw"/>
    <w:basedOn w:val="Fontepargpadro"/>
    <w:rsid w:val="00B62294"/>
  </w:style>
  <w:style w:type="paragraph" w:customStyle="1" w:styleId="pl">
    <w:name w:val="pl"/>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f8">
    <w:name w:val="ff8"/>
    <w:basedOn w:val="Fontepargpadro"/>
    <w:rsid w:val="00B62294"/>
  </w:style>
  <w:style w:type="paragraph" w:styleId="Rodap">
    <w:name w:val="footer"/>
    <w:basedOn w:val="Normal"/>
    <w:link w:val="RodapChar"/>
    <w:uiPriority w:val="99"/>
    <w:semiHidden/>
    <w:unhideWhenUsed/>
    <w:rsid w:val="00B6229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62294"/>
  </w:style>
  <w:style w:type="character" w:customStyle="1" w:styleId="fontstyle01">
    <w:name w:val="fontstyle01"/>
    <w:basedOn w:val="Fontepargpadro"/>
    <w:rsid w:val="006259B8"/>
    <w:rPr>
      <w:rFonts w:ascii="Verdana" w:hAnsi="Verdana" w:hint="default"/>
      <w:b w:val="0"/>
      <w:bCs w:val="0"/>
      <w:i w:val="0"/>
      <w:iCs w:val="0"/>
      <w:color w:val="231F20"/>
      <w:sz w:val="16"/>
      <w:szCs w:val="16"/>
    </w:rPr>
  </w:style>
  <w:style w:type="character" w:customStyle="1" w:styleId="fontstyle21">
    <w:name w:val="fontstyle21"/>
    <w:basedOn w:val="Fontepargpadro"/>
    <w:rsid w:val="006259B8"/>
    <w:rPr>
      <w:rFonts w:ascii="Verdana-Italic" w:hAnsi="Verdana-Italic" w:hint="default"/>
      <w:b w:val="0"/>
      <w:bCs w:val="0"/>
      <w:i/>
      <w:iCs/>
      <w:color w:val="231F20"/>
      <w:sz w:val="16"/>
      <w:szCs w:val="16"/>
    </w:rPr>
  </w:style>
  <w:style w:type="table" w:styleId="Tabelacomgrade">
    <w:name w:val="Table Grid"/>
    <w:basedOn w:val="Tabelanormal"/>
    <w:uiPriority w:val="99"/>
    <w:rsid w:val="008D74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3205CA"/>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image" Target="media/image41.wmf"/><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61.bin"/><Relationship Id="rId138" Type="http://schemas.openxmlformats.org/officeDocument/2006/relationships/image" Target="media/image68.png"/><Relationship Id="rId154" Type="http://schemas.openxmlformats.org/officeDocument/2006/relationships/oleObject" Target="embeddings/oleObject71.bin"/><Relationship Id="rId159" Type="http://schemas.openxmlformats.org/officeDocument/2006/relationships/image" Target="media/image79.wmf"/><Relationship Id="rId16" Type="http://schemas.openxmlformats.org/officeDocument/2006/relationships/oleObject" Target="embeddings/oleObject4.bin"/><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image" Target="media/image29.wmf"/><Relationship Id="rId74" Type="http://schemas.openxmlformats.org/officeDocument/2006/relationships/oleObject" Target="embeddings/oleObject31.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oleObject" Target="embeddings/oleObject56.bin"/><Relationship Id="rId128" Type="http://schemas.openxmlformats.org/officeDocument/2006/relationships/oleObject" Target="embeddings/oleObject59.bin"/><Relationship Id="rId144" Type="http://schemas.openxmlformats.org/officeDocument/2006/relationships/oleObject" Target="embeddings/oleObject66.bin"/><Relationship Id="rId149" Type="http://schemas.openxmlformats.org/officeDocument/2006/relationships/image" Target="media/image74.wmf"/><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2.bin"/><Relationship Id="rId160" Type="http://schemas.openxmlformats.org/officeDocument/2006/relationships/oleObject" Target="embeddings/oleObject74.bin"/><Relationship Id="rId165" Type="http://schemas.openxmlformats.org/officeDocument/2006/relationships/image" Target="media/image82.wmf"/><Relationship Id="rId22" Type="http://schemas.openxmlformats.org/officeDocument/2006/relationships/image" Target="media/image9.png"/><Relationship Id="rId27" Type="http://schemas.openxmlformats.org/officeDocument/2006/relationships/oleObject" Target="embeddings/oleObject8.bin"/><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4.wmf"/><Relationship Id="rId113" Type="http://schemas.openxmlformats.org/officeDocument/2006/relationships/oleObject" Target="embeddings/oleObject51.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image" Target="media/image69.wmf"/><Relationship Id="rId80" Type="http://schemas.openxmlformats.org/officeDocument/2006/relationships/oleObject" Target="embeddings/oleObject35.bin"/><Relationship Id="rId85" Type="http://schemas.openxmlformats.org/officeDocument/2006/relationships/oleObject" Target="embeddings/oleObject37.bin"/><Relationship Id="rId150" Type="http://schemas.openxmlformats.org/officeDocument/2006/relationships/oleObject" Target="embeddings/oleObject69.bin"/><Relationship Id="rId155" Type="http://schemas.openxmlformats.org/officeDocument/2006/relationships/image" Target="media/image77.wmf"/><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6.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6.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image" Target="media/image63.png"/><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7.wmf"/><Relationship Id="rId140" Type="http://schemas.openxmlformats.org/officeDocument/2006/relationships/oleObject" Target="embeddings/oleObject64.bin"/><Relationship Id="rId145" Type="http://schemas.openxmlformats.org/officeDocument/2006/relationships/image" Target="media/image72.wmf"/><Relationship Id="rId161" Type="http://schemas.openxmlformats.org/officeDocument/2006/relationships/image" Target="media/image80.wmf"/><Relationship Id="rId166" Type="http://schemas.openxmlformats.org/officeDocument/2006/relationships/oleObject" Target="embeddings/oleObject7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oleObject" Target="embeddings/oleObject22.bin"/><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30.wmf"/><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4.bin"/><Relationship Id="rId81" Type="http://schemas.openxmlformats.org/officeDocument/2006/relationships/image" Target="media/image39.png"/><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30" Type="http://schemas.openxmlformats.org/officeDocument/2006/relationships/image" Target="media/image64.wmf"/><Relationship Id="rId135" Type="http://schemas.openxmlformats.org/officeDocument/2006/relationships/oleObject" Target="embeddings/oleObject62.bin"/><Relationship Id="rId143" Type="http://schemas.openxmlformats.org/officeDocument/2006/relationships/image" Target="media/image71.wmf"/><Relationship Id="rId148" Type="http://schemas.openxmlformats.org/officeDocument/2006/relationships/oleObject" Target="embeddings/oleObject68.bin"/><Relationship Id="rId151" Type="http://schemas.openxmlformats.org/officeDocument/2006/relationships/image" Target="media/image75.w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oleObject" Target="embeddings/oleObject43.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7.bin"/><Relationship Id="rId141" Type="http://schemas.openxmlformats.org/officeDocument/2006/relationships/image" Target="media/image70.wmf"/><Relationship Id="rId146" Type="http://schemas.openxmlformats.org/officeDocument/2006/relationships/oleObject" Target="embeddings/oleObject67.bin"/><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5.wmf"/><Relationship Id="rId162"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54.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7.wmf"/><Relationship Id="rId157" Type="http://schemas.openxmlformats.org/officeDocument/2006/relationships/image" Target="media/image78.wmf"/><Relationship Id="rId61" Type="http://schemas.openxmlformats.org/officeDocument/2006/relationships/oleObject" Target="embeddings/oleObject24.bin"/><Relationship Id="rId82" Type="http://schemas.openxmlformats.org/officeDocument/2006/relationships/image" Target="media/image40.wmf"/><Relationship Id="rId152" Type="http://schemas.openxmlformats.org/officeDocument/2006/relationships/oleObject" Target="embeddings/oleObject70.bin"/><Relationship Id="rId19" Type="http://schemas.openxmlformats.org/officeDocument/2006/relationships/image" Target="media/image7.png"/><Relationship Id="rId14"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image" Target="media/image37.wmf"/><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image" Target="media/image73.wmf"/><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81.wmf"/><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oleObject" Target="embeddings/oleObject17.bin"/><Relationship Id="rId67" Type="http://schemas.openxmlformats.org/officeDocument/2006/relationships/image" Target="media/image33.wmf"/><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image" Target="media/image65.wmf"/><Relationship Id="rId153" Type="http://schemas.openxmlformats.org/officeDocument/2006/relationships/image" Target="media/image76.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8D84C-3D12-4DCC-8F51-0B1328A8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13</Pages>
  <Words>3226</Words>
  <Characters>17426</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ENSINAE</dc:creator>
  <cp:lastModifiedBy>WANDERRSONRROCHA ™</cp:lastModifiedBy>
  <cp:revision>20</cp:revision>
  <cp:lastPrinted>2016-12-07T11:28:00Z</cp:lastPrinted>
  <dcterms:created xsi:type="dcterms:W3CDTF">2016-10-10T12:04:00Z</dcterms:created>
  <dcterms:modified xsi:type="dcterms:W3CDTF">2016-12-12T12:11:00Z</dcterms:modified>
</cp:coreProperties>
</file>