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9C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DE24E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LEYLA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DE24E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D745F5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7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01.</w:t>
      </w:r>
      <w:proofErr w:type="gramEnd"/>
      <w:r w:rsidRPr="008D74E2">
        <w:rPr>
          <w:rFonts w:ascii="Arial" w:hAnsi="Arial" w:cs="Arial"/>
          <w:sz w:val="20"/>
          <w:szCs w:val="20"/>
        </w:rPr>
        <w:t>Um terreno é retangular e tem 25 m de frente por 31,5 m de fundo (lateral). Qual</w:t>
      </w:r>
      <w:proofErr w:type="gramStart"/>
      <w:r w:rsidRPr="008D74E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D74E2">
        <w:rPr>
          <w:rFonts w:ascii="Arial" w:hAnsi="Arial" w:cs="Arial"/>
          <w:sz w:val="20"/>
          <w:szCs w:val="20"/>
        </w:rPr>
        <w:t>é a área desse terreno?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02. Uma peça de madeira maciça retangular tem 22 cm de comprimento e a sua largura corresponde a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Pr="008D74E2">
        <w:rPr>
          <w:rFonts w:ascii="Arial" w:hAnsi="Arial" w:cs="Arial"/>
          <w:sz w:val="32"/>
          <w:szCs w:val="32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desse comprimento. Não levando em consideração a espessura da peça, calcule: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a) o perímetro da peça;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b) a área ocupada pela peça.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03. Fernanda fez um cartaz que ocupa na parede uma área de 9 600 cm². Se um dos lados desse cartaz mede 80 cm, qual é a medida do outro lado, em metros?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04. </w:t>
      </w:r>
      <w:proofErr w:type="gramStart"/>
      <w:r w:rsidRPr="008D74E2">
        <w:rPr>
          <w:rFonts w:ascii="Arial" w:hAnsi="Arial" w:cs="Arial"/>
          <w:sz w:val="20"/>
          <w:szCs w:val="20"/>
        </w:rPr>
        <w:t>cada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quarto da pediatria de um hospital tem 6,4 m por 3,5 m, já incluindo a espessura das paredes. Sendo 15 o número de</w:t>
      </w:r>
      <w:proofErr w:type="gramStart"/>
      <w:r w:rsidRPr="008D74E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D74E2">
        <w:rPr>
          <w:rFonts w:ascii="Arial" w:hAnsi="Arial" w:cs="Arial"/>
          <w:sz w:val="20"/>
          <w:szCs w:val="20"/>
        </w:rPr>
        <w:t>quartos dessa ala, qual a área ocupada por essa ala, no hospital?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05.</w:t>
      </w:r>
      <w:proofErr w:type="gramEnd"/>
      <w:r w:rsidRPr="008D74E2">
        <w:rPr>
          <w:rFonts w:ascii="Arial" w:hAnsi="Arial" w:cs="Arial"/>
          <w:sz w:val="20"/>
          <w:szCs w:val="20"/>
        </w:rPr>
        <w:t>Uma sala quadrada tem 6,4 m de lado. Qual é a área dessa sala?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06. O perímetro de um quadrado mede 10 </w:t>
      </w:r>
      <w:proofErr w:type="gramStart"/>
      <w:r w:rsidRPr="008D74E2">
        <w:rPr>
          <w:rFonts w:ascii="Arial" w:hAnsi="Arial" w:cs="Arial"/>
          <w:sz w:val="20"/>
          <w:szCs w:val="20"/>
        </w:rPr>
        <w:t>m .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Calcule sua área em cm².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07.</w:t>
      </w:r>
      <w:proofErr w:type="gramEnd"/>
      <w:r w:rsidRPr="008D74E2">
        <w:rPr>
          <w:rFonts w:ascii="Arial" w:hAnsi="Arial" w:cs="Arial"/>
          <w:sz w:val="20"/>
          <w:szCs w:val="20"/>
        </w:rPr>
        <w:t>Qual é a medida do perímetro de um quadrado, sabendo que sua área mede 144m²?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08. Quanto gastarei para forrar com carpete o piso de uma sala quadrada de 4,5 m de lado, sabendo-se que o metro quadrado do carpete custa R$ 25,00?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09. Uma placa de alumínio tem a forma e as medidas da figura abaixo. Calcule, em metros quadrados, a medida da área da superfície que você vê.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1334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10. O pessoal da escola que Helena estuda está empenhado em fazer bandeirinhas triangulares</w:t>
      </w:r>
      <w:proofErr w:type="gramStart"/>
      <w:r w:rsidRPr="008D74E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para enfeitar a festa junina. A medida da base é 30 cm, e a altura é igual aos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da medida da base</w:t>
      </w:r>
      <w:proofErr w:type="gramStart"/>
      <w:r w:rsidRPr="008D74E2">
        <w:rPr>
          <w:rFonts w:ascii="Arial" w:hAnsi="Arial" w:cs="Arial"/>
          <w:sz w:val="20"/>
          <w:szCs w:val="20"/>
        </w:rPr>
        <w:t>..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Calcule a área de cada bandeirinha.</w:t>
      </w:r>
    </w:p>
    <w:p w:rsid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11. A figura abaixo é uma pirâmide, em que cada face lateral é um triângulo de base 4,5 cm e altura </w:t>
      </w:r>
      <w:proofErr w:type="gramStart"/>
      <w:r w:rsidRPr="008D74E2">
        <w:rPr>
          <w:rFonts w:ascii="Arial" w:hAnsi="Arial" w:cs="Arial"/>
          <w:sz w:val="20"/>
          <w:szCs w:val="20"/>
        </w:rPr>
        <w:t>6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cm. Qual é a área total das faces laterais triangulares dessa pirâmide?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362075" cy="1419225"/>
            <wp:effectExtent l="19050" t="0" r="9525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12. Uma folha de papel, na forma de trapézio, tem as bases medindo 20 cm e 12 cm. Se a altura é </w:t>
      </w:r>
      <w:proofErr w:type="gramStart"/>
      <w:r w:rsidRPr="008D74E2">
        <w:rPr>
          <w:rFonts w:ascii="Arial" w:hAnsi="Arial" w:cs="Arial"/>
          <w:sz w:val="20"/>
          <w:szCs w:val="20"/>
        </w:rPr>
        <w:t>5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cm, qual é a área dessa folha?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13. Observe a forma e as medidas de um terreno representado na figura. Qual é o preço desse terreno se o metro quadrado custa R$ 950,00?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71700" cy="1238250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14. Certo losango tem uma de suas diagonais medindo 8,2 m. Quanto deverá medir a outra diagonal para que a área dessa figura seja 44,28 m².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15.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Calcule a área de um losango com diagonais medindo 6,2 m e 440 cm. 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16. A base de um triângulo mede 10,2 cm e sua altura, 4,8 cm. Determine sua área.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17. Certo triângulo tem a base medindo 5 m. Determine a medida da altura desse triângulo para que sua área seja 17,5 m².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18. A base de um triângulo mede 12,4 cm e sua altura, 6,4 cm. Determine sua área.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19. Certo losango apresenta a diagonal menor medindo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 xml:space="preserve"> </w:t>
      </w:r>
      <w:proofErr w:type="gramEnd"/>
      <w:r w:rsidRPr="008D74E2">
        <w:rPr>
          <w:rFonts w:ascii="Arial" w:hAnsi="Arial" w:cs="Arial"/>
          <w:sz w:val="20"/>
          <w:szCs w:val="20"/>
        </w:rPr>
        <w:t>da diagonal maior. Determine a medida da área dessa figura sabendo que a diagonal maior mede 30 cm.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20. Determine a área </w:t>
      </w:r>
      <w:proofErr w:type="gramStart"/>
      <w:r w:rsidRPr="008D74E2">
        <w:rPr>
          <w:rFonts w:ascii="Arial" w:hAnsi="Arial" w:cs="Arial"/>
          <w:sz w:val="20"/>
          <w:szCs w:val="20"/>
        </w:rPr>
        <w:t>da figura a seguir</w:t>
      </w:r>
      <w:proofErr w:type="gramEnd"/>
      <w:r w:rsidRPr="008D74E2">
        <w:rPr>
          <w:rFonts w:ascii="Arial" w:hAnsi="Arial" w:cs="Arial"/>
          <w:sz w:val="20"/>
          <w:szCs w:val="20"/>
        </w:rPr>
        <w:t>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619250" cy="1466850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21. Uma folha de alumínio tem a forma de um triângulo, e suas medidas são 15 cm de base e 7,5 cm de altura. Qual é a área ocupada por essa folha de alumínio?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22.</w:t>
      </w:r>
      <w:proofErr w:type="gramEnd"/>
      <w:r w:rsidRPr="008D74E2">
        <w:rPr>
          <w:rFonts w:ascii="Arial" w:hAnsi="Arial" w:cs="Arial"/>
          <w:sz w:val="20"/>
          <w:szCs w:val="20"/>
        </w:rPr>
        <w:t>Calcule a área do losango em que a base deste retângulo mede 12,6 m e a altura mede 4,5 m.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90725" cy="1076325"/>
            <wp:effectExtent l="19050" t="0" r="9525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23. Observe as figuras.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05350" cy="1152525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a</w:t>
      </w:r>
      <w:proofErr w:type="gramEnd"/>
      <w:r w:rsidRPr="008D74E2">
        <w:rPr>
          <w:rFonts w:ascii="Arial" w:hAnsi="Arial" w:cs="Arial"/>
          <w:sz w:val="20"/>
          <w:szCs w:val="20"/>
        </w:rPr>
        <w:t>)Calcule a área de cada figura.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b)</w:t>
      </w:r>
      <w:proofErr w:type="gramEnd"/>
      <w:r w:rsidRPr="008D74E2">
        <w:rPr>
          <w:rFonts w:ascii="Arial" w:hAnsi="Arial" w:cs="Arial"/>
          <w:sz w:val="20"/>
          <w:szCs w:val="20"/>
        </w:rPr>
        <w:t>O mosaico abaixo foi formado por todas as figuras acima. Calcule a área do mosaico.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09700" cy="704850"/>
            <wp:effectExtent l="1905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24. Determine a área da figura abaixo.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8425" cy="1314450"/>
            <wp:effectExtent l="19050" t="0" r="9525" b="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25.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A base de um triângulo mede 7,2 cm. A altura relativa a essa medida mede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den>
        </m:f>
      </m:oMath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da medida dessa base. Calcule a área desse triângulo.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26. Numa sala de 20 alunos, com </w:t>
      </w:r>
      <w:proofErr w:type="gramStart"/>
      <w:r w:rsidRPr="008D74E2">
        <w:rPr>
          <w:rFonts w:ascii="Arial" w:hAnsi="Arial" w:cs="Arial"/>
          <w:sz w:val="20"/>
          <w:szCs w:val="20"/>
        </w:rPr>
        <w:t>5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meninos e 15 meninas, qual é a probabilidade de, num sorteio, o escolhido ser menina?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 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27. No lançamento de um dado, qual é a probabilidade de obtermos um número par?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28. Ao lançarmos duas moedas para cima, qual é a probabilidade de obtermos </w:t>
      </w:r>
      <w:proofErr w:type="gramStart"/>
      <w:r w:rsidRPr="008D74E2">
        <w:rPr>
          <w:rFonts w:ascii="Arial" w:hAnsi="Arial" w:cs="Arial"/>
          <w:sz w:val="20"/>
          <w:szCs w:val="20"/>
        </w:rPr>
        <w:t>2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caras?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29. Em uma sacola, existem 12 bolas de cores diferentes: </w:t>
      </w:r>
      <w:proofErr w:type="gramStart"/>
      <w:r w:rsidRPr="008D74E2">
        <w:rPr>
          <w:rFonts w:ascii="Arial" w:hAnsi="Arial" w:cs="Arial"/>
          <w:sz w:val="20"/>
          <w:szCs w:val="20"/>
        </w:rPr>
        <w:t>5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brancas, 3 azuis, e 4 vermelhas. Qual é a probabilidade de tirarmos, dessa sacola, uma bola vermelha?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30. Numa sala de aula com igual número de meninos e meninas, a média de meninos foi 8,5 e a das meninas 9,5. Qual a média final da turma?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31. Determine a média ponderada de 20, 30, 45 e 55 com os pesos 4, 3, 2 e 6 respectivamente.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32. As notas de Gabriela na segunda etapa 6,0; 8,0 e 10,0 nas três avaliações realizadas. Essas avaliações tinham pesos 4, 2 e 5. Qual foi a média de Gabriela?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33. Determine a mediana dos valores: 20, 22, 22, 24, 26, 28, 29 e 30.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34. Calcule a moda da seguinte série: 8, 3, 3, 5, 7, 8, 9, 3, 9, 8, 5, 8, 9, 3, 8.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35. Determine </w:t>
      </w:r>
      <w:proofErr w:type="gramStart"/>
      <w:r w:rsidRPr="008D74E2">
        <w:rPr>
          <w:rFonts w:ascii="Arial" w:hAnsi="Arial" w:cs="Arial"/>
          <w:sz w:val="20"/>
          <w:szCs w:val="20"/>
        </w:rPr>
        <w:t>a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mediana e a moda dos valores: 4, 4, 10, 14, 18, 22, 26.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36. </w:t>
      </w:r>
      <w:proofErr w:type="gramStart"/>
      <w:r w:rsidRPr="008D74E2">
        <w:rPr>
          <w:rFonts w:ascii="Arial" w:hAnsi="Arial" w:cs="Arial"/>
          <w:sz w:val="20"/>
          <w:szCs w:val="20"/>
        </w:rPr>
        <w:t>Considere as medidas de temperatura, em }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C, registradas pelo instituto de meteorologia  em determinada cidade brasileira, durante o período de inverno: 5ºC; 7ºC; 8ºC; 10ºC; 14ºC; 6ºC e 4ºC.  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Qual é a medida da mediana de temperatura nesse período?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37. No lançamento de dois dados honestos, qual é a probabilidade de se obter produto de</w:t>
      </w:r>
      <w:proofErr w:type="gramStart"/>
      <w:r w:rsidRPr="008D74E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D74E2">
        <w:rPr>
          <w:rFonts w:ascii="Arial" w:hAnsi="Arial" w:cs="Arial"/>
          <w:sz w:val="20"/>
          <w:szCs w:val="20"/>
        </w:rPr>
        <w:t>pontos igual a 6?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38. Veja as alturas em centímetros das alunas de um 7º ano.</w:t>
      </w:r>
    </w:p>
    <w:tbl>
      <w:tblPr>
        <w:tblStyle w:val="Tabelacomgrade"/>
        <w:tblW w:w="0" w:type="auto"/>
        <w:tblLook w:val="04A0"/>
      </w:tblPr>
      <w:tblGrid>
        <w:gridCol w:w="675"/>
        <w:gridCol w:w="709"/>
        <w:gridCol w:w="709"/>
        <w:gridCol w:w="709"/>
        <w:gridCol w:w="708"/>
      </w:tblGrid>
      <w:tr w:rsidR="008D74E2" w:rsidRPr="008D74E2" w:rsidTr="006F749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</w:tr>
      <w:tr w:rsidR="008D74E2" w:rsidRPr="008D74E2" w:rsidTr="006F749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74E2" w:rsidRPr="008D74E2" w:rsidRDefault="008D74E2" w:rsidP="008D74E2">
            <w:pPr>
              <w:ind w:left="-993" w:right="-7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74E2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</w:tr>
    </w:tbl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Calcule a altura média das alunas da classe.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39.</w:t>
      </w:r>
      <w:proofErr w:type="gramEnd"/>
      <w:r w:rsidRPr="008D74E2">
        <w:rPr>
          <w:rFonts w:ascii="Arial" w:hAnsi="Arial" w:cs="Arial"/>
          <w:sz w:val="20"/>
          <w:szCs w:val="20"/>
        </w:rPr>
        <w:t>No gráfico abaixo estão as quantidades de máquinas por uma indústria no primeiro semestre de um ano.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905125" cy="1647825"/>
            <wp:effectExtent l="19050" t="0" r="9525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Qual foi a média aritmética das vendas mensais?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40.</w:t>
      </w:r>
      <w:proofErr w:type="gramEnd"/>
      <w:r w:rsidRPr="008D74E2">
        <w:rPr>
          <w:rFonts w:ascii="Arial" w:hAnsi="Arial" w:cs="Arial"/>
          <w:sz w:val="20"/>
          <w:szCs w:val="20"/>
        </w:rPr>
        <w:t>Uma concessionária de veículos vendeu, num final de semana, 6 carros no valor de R$ 25000,00 cada um, 10 carros de R$ 28 000,00, 2 carros de R$ 40 000,00 e 2 carros de R$ 60000,00. Qual foi o valor médio por carro vendido?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41.</w:t>
      </w:r>
      <w:proofErr w:type="gramEnd"/>
      <w:r w:rsidRPr="008D74E2">
        <w:rPr>
          <w:rFonts w:ascii="Arial" w:hAnsi="Arial" w:cs="Arial"/>
          <w:sz w:val="20"/>
          <w:szCs w:val="20"/>
        </w:rPr>
        <w:t>Paulo Roberto corre diariamente por um mesmo percurso. Nas três últimas corridas, seus tempos foram: 55min40s, 54min25s e 55min10s. Qual é a média aritmética desses três tempos?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42.</w:t>
      </w:r>
      <w:proofErr w:type="gramEnd"/>
      <w:r w:rsidRPr="008D74E2">
        <w:rPr>
          <w:rFonts w:ascii="Arial" w:hAnsi="Arial" w:cs="Arial"/>
          <w:sz w:val="20"/>
          <w:szCs w:val="20"/>
        </w:rPr>
        <w:t>A professora perguntou o número de irmãos de cada aluno da classe e formou a tabela abaixo.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2250" cy="752475"/>
            <wp:effectExtent l="19050" t="0" r="0" b="0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Em média, nessa classe, há quantos irmãos por aluno?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43.</w:t>
      </w:r>
      <w:proofErr w:type="gramEnd"/>
      <w:r w:rsidRPr="008D74E2">
        <w:rPr>
          <w:rFonts w:ascii="Arial" w:hAnsi="Arial" w:cs="Arial"/>
          <w:sz w:val="20"/>
          <w:szCs w:val="20"/>
        </w:rPr>
        <w:t>Uma escola de Educação Infantil começou a funcionar em 2005.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O gráfico seguinte mostra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a evolução do número de alunos dessa escola no período 2005-2009.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19450" cy="2124075"/>
            <wp:effectExtent l="19050" t="0" r="0" b="0"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De acordo com o gráfico, responda: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Em 2009, e escola passou a ter 20 alunos a mais que em 2008. Esse aumento representa quantos por cento em relação ao número de alunos que a escola tinha em 2008?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44. Uma escola de Educação Infantil começou a funcionar em 2005.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O gráfico seguinte mostra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a evolução do número de alunos dessa escola no período 2005-2009.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219450" cy="2124075"/>
            <wp:effectExtent l="19050" t="0" r="0" b="0"/>
            <wp:docPr id="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De acordo com o gráfico, responda: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Em 2008, e escola passou a ter 10 alunos a mais que em 2007. Esse aumento representa, aproximadamente,</w:t>
      </w:r>
      <w:proofErr w:type="gramStart"/>
      <w:r w:rsidRPr="008D74E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8D74E2">
        <w:rPr>
          <w:rFonts w:ascii="Arial" w:hAnsi="Arial" w:cs="Arial"/>
          <w:sz w:val="20"/>
          <w:szCs w:val="20"/>
        </w:rPr>
        <w:t>quantos por cento em relação ao número de alunos que a escola tinha em 2007?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45. As idades, em anos, dos seis jogadores titulares as seleção brasileira de voleibol são: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20 – 23 – 25 – 26 – 30 – 32 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Qual é a idade média?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46. As idades, em anos, dos seis jogadores titulares as seleção brasileira de voleibol são: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20 – 23 – 25 – 26 – 30 – 32 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Qual é a idade mediana?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47.</w:t>
      </w:r>
      <w:proofErr w:type="gramEnd"/>
      <w:r w:rsidRPr="008D74E2">
        <w:rPr>
          <w:rFonts w:ascii="Arial" w:hAnsi="Arial" w:cs="Arial"/>
          <w:sz w:val="20"/>
          <w:szCs w:val="20"/>
        </w:rPr>
        <w:t>Um operário realizou a construção de um muro da seguinte forma.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Segunda → construção de 4 m de muro.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Terça → construção de 3 m de muro.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Quarta → construção 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m de muro.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Quinta → construção de 2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m de muro.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Sexta → construção de 8 m de muro.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Qual é a média de construção desse operário nessa semana de trabalho?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48. Numa sala de aula com igual número de meninos e meninas, a média de meninos foi 9,2 e das meninas 9,6. Qual é a média final da turma?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 xml:space="preserve">49. Dudu vai subir no pé de goiaba e pegar algumas para come. Mas goiaba do mato tem sempre muito bicho: nessa árvore, de cada </w:t>
      </w:r>
      <w:proofErr w:type="gramStart"/>
      <w:r w:rsidRPr="008D74E2">
        <w:rPr>
          <w:rFonts w:ascii="Arial" w:hAnsi="Arial" w:cs="Arial"/>
          <w:sz w:val="20"/>
          <w:szCs w:val="20"/>
        </w:rPr>
        <w:t>4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goiaba, 3 estão bichadas.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Dudu vai pegar uma goiaba qualquer, sem escolher.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8D74E2">
        <w:rPr>
          <w:rFonts w:ascii="Arial" w:hAnsi="Arial" w:cs="Arial"/>
          <w:sz w:val="20"/>
          <w:szCs w:val="20"/>
        </w:rPr>
        <w:t>a</w:t>
      </w:r>
      <w:proofErr w:type="gramEnd"/>
      <w:r w:rsidRPr="008D74E2">
        <w:rPr>
          <w:rFonts w:ascii="Arial" w:hAnsi="Arial" w:cs="Arial"/>
          <w:sz w:val="20"/>
          <w:szCs w:val="20"/>
        </w:rPr>
        <w:t>)O que é mais provável: que a goiaba tenha ou não bicho?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8D74E2">
        <w:rPr>
          <w:rFonts w:ascii="Arial" w:hAnsi="Arial" w:cs="Arial"/>
          <w:sz w:val="20"/>
          <w:szCs w:val="20"/>
        </w:rPr>
        <w:t>b) Escreva em porcentagem a chance de Dudu pegar uma goiaba sem bicho.</w:t>
      </w: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8D74E2" w:rsidRPr="008D74E2" w:rsidRDefault="008D74E2" w:rsidP="008D74E2">
      <w:pPr>
        <w:spacing w:after="0" w:line="240" w:lineRule="auto"/>
        <w:ind w:left="-993" w:right="-710"/>
        <w:jc w:val="both"/>
      </w:pPr>
      <w:r w:rsidRPr="008D74E2">
        <w:rPr>
          <w:rFonts w:ascii="Arial" w:hAnsi="Arial" w:cs="Arial"/>
          <w:sz w:val="20"/>
          <w:szCs w:val="20"/>
        </w:rPr>
        <w:t xml:space="preserve">50. Uma probabilidade é igual a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 w:rsidRPr="008D74E2">
        <w:rPr>
          <w:rFonts w:ascii="Arial" w:hAnsi="Arial" w:cs="Arial"/>
          <w:sz w:val="28"/>
          <w:szCs w:val="28"/>
        </w:rPr>
        <w:t xml:space="preserve"> </w:t>
      </w:r>
      <w:r w:rsidRPr="008D74E2">
        <w:rPr>
          <w:rFonts w:ascii="Arial" w:hAnsi="Arial" w:cs="Arial"/>
          <w:sz w:val="20"/>
          <w:szCs w:val="20"/>
        </w:rPr>
        <w:t>.</w:t>
      </w:r>
      <w:proofErr w:type="gramEnd"/>
      <w:r w:rsidRPr="008D74E2">
        <w:rPr>
          <w:rFonts w:ascii="Arial" w:hAnsi="Arial" w:cs="Arial"/>
          <w:sz w:val="20"/>
          <w:szCs w:val="20"/>
        </w:rPr>
        <w:t xml:space="preserve"> Escreva essa probabilidade usando porcentagem.</w:t>
      </w:r>
    </w:p>
    <w:p w:rsidR="00FA068C" w:rsidRPr="008D74E2" w:rsidRDefault="00FA068C" w:rsidP="008D74E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sectPr w:rsidR="00FA068C" w:rsidRPr="008D74E2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B44" w:rsidRDefault="00607B44" w:rsidP="00B62294">
      <w:pPr>
        <w:spacing w:after="0" w:line="240" w:lineRule="auto"/>
      </w:pPr>
      <w:r>
        <w:separator/>
      </w:r>
    </w:p>
  </w:endnote>
  <w:endnote w:type="continuationSeparator" w:id="0">
    <w:p w:rsidR="00607B44" w:rsidRDefault="00607B44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B44" w:rsidRDefault="00607B44" w:rsidP="00B62294">
      <w:pPr>
        <w:spacing w:after="0" w:line="240" w:lineRule="auto"/>
      </w:pPr>
      <w:r>
        <w:separator/>
      </w:r>
    </w:p>
  </w:footnote>
  <w:footnote w:type="continuationSeparator" w:id="0">
    <w:p w:rsidR="00607B44" w:rsidRDefault="00607B44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65AAA"/>
    <w:rsid w:val="00074508"/>
    <w:rsid w:val="000D3477"/>
    <w:rsid w:val="001665CB"/>
    <w:rsid w:val="00186D89"/>
    <w:rsid w:val="001D32A4"/>
    <w:rsid w:val="001E0673"/>
    <w:rsid w:val="001E2119"/>
    <w:rsid w:val="00291FA4"/>
    <w:rsid w:val="003205CA"/>
    <w:rsid w:val="00342219"/>
    <w:rsid w:val="003453E6"/>
    <w:rsid w:val="003D2A2E"/>
    <w:rsid w:val="00410FBA"/>
    <w:rsid w:val="005609A1"/>
    <w:rsid w:val="00570E71"/>
    <w:rsid w:val="005809E3"/>
    <w:rsid w:val="005A289C"/>
    <w:rsid w:val="00607B44"/>
    <w:rsid w:val="006259B8"/>
    <w:rsid w:val="00646DC1"/>
    <w:rsid w:val="006C34EC"/>
    <w:rsid w:val="007078D4"/>
    <w:rsid w:val="0071346E"/>
    <w:rsid w:val="0077449C"/>
    <w:rsid w:val="00795695"/>
    <w:rsid w:val="007B03BC"/>
    <w:rsid w:val="0088668E"/>
    <w:rsid w:val="008A0F3D"/>
    <w:rsid w:val="008D74E2"/>
    <w:rsid w:val="009648AC"/>
    <w:rsid w:val="009B7334"/>
    <w:rsid w:val="00A12AFE"/>
    <w:rsid w:val="00AA3A45"/>
    <w:rsid w:val="00AB665F"/>
    <w:rsid w:val="00B62294"/>
    <w:rsid w:val="00BF79BB"/>
    <w:rsid w:val="00C53E6F"/>
    <w:rsid w:val="00D15929"/>
    <w:rsid w:val="00D57905"/>
    <w:rsid w:val="00D745F5"/>
    <w:rsid w:val="00DE21E6"/>
    <w:rsid w:val="00DE24EC"/>
    <w:rsid w:val="00EC3154"/>
    <w:rsid w:val="00EE3FFF"/>
    <w:rsid w:val="00EF01BB"/>
    <w:rsid w:val="00F015BD"/>
    <w:rsid w:val="00F94E4F"/>
    <w:rsid w:val="00FA068C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table" w:styleId="Tabelacomgrade">
    <w:name w:val="Table Grid"/>
    <w:basedOn w:val="Tabelanormal"/>
    <w:uiPriority w:val="59"/>
    <w:rsid w:val="008D7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19D12-C04A-4C0D-8594-45D00EB9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1164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16</cp:revision>
  <cp:lastPrinted>2016-12-07T11:28:00Z</cp:lastPrinted>
  <dcterms:created xsi:type="dcterms:W3CDTF">2016-10-10T12:04:00Z</dcterms:created>
  <dcterms:modified xsi:type="dcterms:W3CDTF">2016-12-08T17:24:00Z</dcterms:modified>
</cp:coreProperties>
</file>