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445" w:rsidRDefault="00AD3445" w:rsidP="00AD3445">
      <w:pPr>
        <w:rPr>
          <w:b/>
          <w:i/>
        </w:rPr>
      </w:pPr>
      <w:bookmarkStart w:id="0" w:name="_GoBack"/>
      <w:r>
        <w:rPr>
          <w:b/>
          <w:i/>
        </w:rPr>
        <w:t>Ma 112   1º ano</w:t>
      </w:r>
    </w:p>
    <w:p w:rsidR="00AD3445" w:rsidRDefault="00AD3445" w:rsidP="00AD3445">
      <w:pPr>
        <w:rPr>
          <w:b/>
          <w:i/>
        </w:rPr>
      </w:pPr>
      <w:r>
        <w:rPr>
          <w:b/>
          <w:i/>
        </w:rPr>
        <w:t>Professor: Paulo Jales</w:t>
      </w:r>
    </w:p>
    <w:p w:rsidR="00AD3445" w:rsidRDefault="00AD3445" w:rsidP="00AD3445">
      <w:pPr>
        <w:rPr>
          <w:b/>
          <w:i/>
        </w:rPr>
      </w:pPr>
      <w:r>
        <w:rPr>
          <w:b/>
          <w:i/>
        </w:rPr>
        <w:t>Questões de recuperação 1º ano</w:t>
      </w:r>
    </w:p>
    <w:p w:rsidR="00AD3445" w:rsidRDefault="00AD3445" w:rsidP="00AD3445">
      <w:pPr>
        <w:rPr>
          <w:b/>
          <w:i/>
        </w:rPr>
      </w:pPr>
    </w:p>
    <w:bookmarkEnd w:id="0"/>
    <w:p w:rsidR="00AD3445" w:rsidRDefault="00AD3445" w:rsidP="00AD3445">
      <w:pPr>
        <w:rPr>
          <w:b/>
          <w:i/>
        </w:rPr>
      </w:pPr>
    </w:p>
    <w:p w:rsidR="00AD3445" w:rsidRDefault="00AD3445" w:rsidP="00AD3445">
      <w:pPr>
        <w:rPr>
          <w:b/>
          <w:i/>
        </w:rPr>
      </w:pPr>
    </w:p>
    <w:p w:rsidR="00AD3445" w:rsidRDefault="00AD3445" w:rsidP="00AD3445">
      <w:r>
        <w:rPr>
          <w:b/>
          <w:i/>
        </w:rPr>
        <w:t xml:space="preserve">Questão 1 - </w:t>
      </w:r>
      <w:r>
        <w:t xml:space="preserve">(UEL) Na figura a seguir, as medidas x, y e z são diretamente proporcionais aos números 5, 20 e 25, respectivamente.  </w:t>
      </w:r>
    </w:p>
    <w:p w:rsidR="00AD3445" w:rsidRDefault="00AD3445" w:rsidP="00AD3445">
      <w:r>
        <w:t xml:space="preserve"> </w:t>
      </w:r>
      <w:r>
        <w:rPr>
          <w:noProof/>
          <w:sz w:val="16"/>
          <w:szCs w:val="16"/>
        </w:rPr>
        <w:drawing>
          <wp:inline distT="0" distB="0" distL="0" distR="0">
            <wp:extent cx="2545715" cy="1532255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445" w:rsidRDefault="00AD3445" w:rsidP="00AD3445">
      <w:r>
        <w:t>O suplemento do ângulo de medida x tem medida igual a:</w:t>
      </w:r>
    </w:p>
    <w:p w:rsidR="00AD3445" w:rsidRDefault="00AD3445" w:rsidP="00AD3445">
      <w:r>
        <w:t>a) 144°</w:t>
      </w:r>
    </w:p>
    <w:p w:rsidR="00AD3445" w:rsidRDefault="00AD3445" w:rsidP="00AD3445">
      <w:r>
        <w:t>b) 128°</w:t>
      </w:r>
    </w:p>
    <w:p w:rsidR="00AD3445" w:rsidRDefault="00AD3445" w:rsidP="00AD3445">
      <w:r>
        <w:t>c) 116°</w:t>
      </w:r>
    </w:p>
    <w:p w:rsidR="00AD3445" w:rsidRDefault="00AD3445" w:rsidP="00AD3445">
      <w:r>
        <w:t>d) 82°</w:t>
      </w:r>
    </w:p>
    <w:p w:rsidR="00AD3445" w:rsidRDefault="00AD3445" w:rsidP="00AD3445">
      <w:r>
        <w:t>e) 54°.</w:t>
      </w:r>
    </w:p>
    <w:p w:rsidR="00AD3445" w:rsidRDefault="00AD3445" w:rsidP="00AD3445"/>
    <w:p w:rsidR="00AD3445" w:rsidRDefault="00AD3445" w:rsidP="00AD3445"/>
    <w:p w:rsidR="00AD3445" w:rsidRDefault="00AD3445" w:rsidP="0017069C">
      <w:r>
        <w:rPr>
          <w:b/>
          <w:i/>
        </w:rPr>
        <w:t xml:space="preserve">Questão 2 - </w:t>
      </w:r>
      <w:r>
        <w:t>(SpeedSoft) O dobro de um ângulo é o triplo do seu complemento. Qual é esse ângulo ?</w:t>
      </w:r>
    </w:p>
    <w:p w:rsidR="00AD3445" w:rsidRDefault="00AD3445" w:rsidP="00AD3445"/>
    <w:p w:rsidR="00AD3445" w:rsidRDefault="00AD3445" w:rsidP="00AD3445">
      <w:r>
        <w:rPr>
          <w:b/>
          <w:i/>
        </w:rPr>
        <w:t xml:space="preserve">Questão 3 - </w:t>
      </w:r>
      <w:r>
        <w:t>(SpeedSoft) O dobro do complemento de um ângulo excede o quádruplo desse ângulo em 30</w:t>
      </w:r>
      <w:r>
        <w:rPr>
          <w:position w:val="6"/>
        </w:rPr>
        <w:t>o</w:t>
      </w:r>
      <w:r>
        <w:t>.  Determine:</w:t>
      </w:r>
    </w:p>
    <w:p w:rsidR="00AD3445" w:rsidRDefault="00AD3445" w:rsidP="00AD3445">
      <w:r>
        <w:t>a)   Esse ângulo.</w:t>
      </w:r>
    </w:p>
    <w:p w:rsidR="00AD3445" w:rsidRDefault="00AD3445" w:rsidP="00AD3445">
      <w:r>
        <w:t>b)  O dobro do complemento da quinta parte do suplemento desse ângulo.</w:t>
      </w:r>
    </w:p>
    <w:p w:rsidR="00AD3445" w:rsidRDefault="00AD3445" w:rsidP="00AD3445"/>
    <w:p w:rsidR="00AD3445" w:rsidRDefault="00AD3445" w:rsidP="00AD3445">
      <w:r>
        <w:rPr>
          <w:b/>
          <w:i/>
        </w:rPr>
        <w:t xml:space="preserve">Questão 4 - </w:t>
      </w:r>
      <w:r>
        <w:t>(CPCAR) O gráfico, a seguir, representa o resultado de uma pesquisa sobre a preferência por conteúdo, na área de matemática, dos alunos do CPCAR.</w:t>
      </w:r>
    </w:p>
    <w:p w:rsidR="00AD3445" w:rsidRDefault="00AD3445" w:rsidP="00AD3445"/>
    <w:p w:rsidR="00AD3445" w:rsidRDefault="00AD3445" w:rsidP="00AD3445">
      <w:r>
        <w:rPr>
          <w:noProof/>
          <w:sz w:val="16"/>
          <w:szCs w:val="16"/>
        </w:rPr>
        <w:drawing>
          <wp:inline distT="0" distB="0" distL="0" distR="0">
            <wp:extent cx="3830320" cy="2125345"/>
            <wp:effectExtent l="0" t="0" r="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445" w:rsidRDefault="00AD3445" w:rsidP="00AD3445">
      <w:r>
        <w:t>Sabendo-se que no gráfico o resultado por conteúdo é proporcional à área do setor que a representa, pode-se afirmar que o ângulo central do setor do conteúdo MATRIZ é de</w:t>
      </w:r>
    </w:p>
    <w:p w:rsidR="00AD3445" w:rsidRDefault="00AD3445" w:rsidP="00AD3445"/>
    <w:p w:rsidR="00AD3445" w:rsidRDefault="00AD3445" w:rsidP="00AD3445">
      <w:r>
        <w:t>a) 14º</w:t>
      </w:r>
      <w:r>
        <w:tab/>
      </w:r>
    </w:p>
    <w:p w:rsidR="00AD3445" w:rsidRDefault="00AD3445" w:rsidP="00AD3445">
      <w:r>
        <w:lastRenderedPageBreak/>
        <w:t>b) 57º 36</w:t>
      </w:r>
      <w:r>
        <w:rPr>
          <w:rFonts w:ascii="Symbol" w:hAnsi="Symbol" w:cs="Symbol"/>
        </w:rPr>
        <w:t></w:t>
      </w:r>
      <w:r>
        <w:tab/>
      </w:r>
    </w:p>
    <w:p w:rsidR="00AD3445" w:rsidRDefault="00AD3445" w:rsidP="00AD3445">
      <w:r>
        <w:t>c) 50º 24</w:t>
      </w:r>
      <w:r>
        <w:rPr>
          <w:rFonts w:ascii="Symbol" w:hAnsi="Symbol" w:cs="Symbol"/>
        </w:rPr>
        <w:t></w:t>
      </w:r>
    </w:p>
    <w:p w:rsidR="00AD3445" w:rsidRDefault="00AD3445" w:rsidP="00AD3445">
      <w:r>
        <w:t>d) 60º 12</w:t>
      </w:r>
      <w:r>
        <w:rPr>
          <w:rFonts w:ascii="Symbol" w:hAnsi="Symbol" w:cs="Symbol"/>
        </w:rPr>
        <w:t></w:t>
      </w:r>
    </w:p>
    <w:p w:rsidR="00AD3445" w:rsidRDefault="00AD3445" w:rsidP="00AD3445"/>
    <w:p w:rsidR="00AD3445" w:rsidRDefault="00AD3445" w:rsidP="00AD3445">
      <w:r>
        <w:rPr>
          <w:b/>
          <w:i/>
        </w:rPr>
        <w:t xml:space="preserve">Questão 5 - </w:t>
      </w:r>
      <w:r>
        <w:t xml:space="preserve">(Unicamp) Pero Vaz de Caminha, na carta enviada ao Rei de Portugal, afirma: </w:t>
      </w:r>
    </w:p>
    <w:p w:rsidR="00AD3445" w:rsidRDefault="00AD3445" w:rsidP="00AD3445"/>
    <w:p w:rsidR="00AD3445" w:rsidRDefault="00AD3445" w:rsidP="00AD3445">
      <w:r>
        <w:t>Esta Terra, Senhor, me parece que da ponta que mais contra o Sul vimos, até outra ponta que contra o Norte vem, será tamanha que haverá nela bem vinte ou vinte e cinco léguas por costa.</w:t>
      </w:r>
    </w:p>
    <w:p w:rsidR="00AD3445" w:rsidRDefault="00AD3445" w:rsidP="00AD3445"/>
    <w:p w:rsidR="00AD3445" w:rsidRDefault="00AD3445" w:rsidP="00AD3445">
      <w:r>
        <w:t>a) Admitindo-se que a légua a que se refere Caminha seja a légua marítima e que esta equivale a 6.350 metros, qual seria o maior valor, em quilômetros, estimado para a costa?</w:t>
      </w:r>
    </w:p>
    <w:p w:rsidR="00AD3445" w:rsidRDefault="00AD3445" w:rsidP="00AD3445">
      <w:r>
        <w:t>b) No final do século XV admitia-se que a distância, ao longo do equador, entre dois meridianos que compreendem 1° era de 17,5 léguas marítimas. A partir desses dados, calcule o comprimento do equador, apresentando o resultado em metros.</w:t>
      </w:r>
    </w:p>
    <w:p w:rsidR="00AD3445" w:rsidRDefault="00AD3445" w:rsidP="00AD3445">
      <w:r>
        <w:t xml:space="preserve">c) A latitude da Baía de Todos os Santos, medida na época do descobrimento, era de 15° 40' sul. O valor aceito atualmente para a latitude do mesmo local é de 12° 54' sul. Calcule o erro cometido, em graus e minutos. Além disso, diga se a medida da época localizava a Baía de Todos os Santos ao norte ou ao sul em relação à localização aceita atualmente. </w:t>
      </w:r>
    </w:p>
    <w:p w:rsidR="00AD3445" w:rsidRDefault="00AD3445" w:rsidP="00AD3445"/>
    <w:p w:rsidR="00AD3445" w:rsidRDefault="00AD3445" w:rsidP="00AD3445"/>
    <w:p w:rsidR="00AD3445" w:rsidRDefault="00AD3445" w:rsidP="00AD3445"/>
    <w:p w:rsidR="00AD3445" w:rsidRDefault="00AD3445" w:rsidP="00AD3445">
      <w:r>
        <w:rPr>
          <w:b/>
          <w:i/>
        </w:rPr>
        <w:t xml:space="preserve">Questão 6 - </w:t>
      </w:r>
      <w:r>
        <w:t xml:space="preserve">(CPCAR) Seja AOB um ângulo e </w:t>
      </w:r>
      <w:r>
        <w:rPr>
          <w:b/>
          <w:bCs/>
        </w:rPr>
        <w:t>r</w:t>
      </w:r>
      <w:r>
        <w:t xml:space="preserve"> uma reta do seu plano, que contém O, e situada na região não convexa. Sejam Ox e Oy as bissetrizes dos ângulos agudos que OA e OB forma com </w:t>
      </w:r>
      <w:r>
        <w:rPr>
          <w:b/>
          <w:bCs/>
        </w:rPr>
        <w:t>r</w:t>
      </w:r>
      <w:r>
        <w:t>. Se AOB = 150</w:t>
      </w:r>
      <w:r>
        <w:rPr>
          <w:rFonts w:ascii="Symbol" w:hAnsi="Symbol" w:cs="Symbol"/>
        </w:rPr>
        <w:t></w:t>
      </w:r>
      <w:r>
        <w:t>, xOy mede</w:t>
      </w:r>
    </w:p>
    <w:p w:rsidR="00AD3445" w:rsidRDefault="00AD3445" w:rsidP="00AD3445"/>
    <w:p w:rsidR="00AD3445" w:rsidRDefault="00AD3445" w:rsidP="00AD3445">
      <w:r>
        <w:t>a) 145</w:t>
      </w:r>
      <w:r>
        <w:rPr>
          <w:rFonts w:ascii="Symbol" w:hAnsi="Symbol" w:cs="Symbol"/>
        </w:rPr>
        <w:t></w:t>
      </w:r>
      <w:r>
        <w:tab/>
      </w:r>
    </w:p>
    <w:p w:rsidR="00AD3445" w:rsidRDefault="00AD3445" w:rsidP="00AD3445">
      <w:r>
        <w:t>b) 155</w:t>
      </w:r>
      <w:r>
        <w:rPr>
          <w:rFonts w:ascii="Symbol" w:hAnsi="Symbol" w:cs="Symbol"/>
        </w:rPr>
        <w:t></w:t>
      </w:r>
      <w:r>
        <w:tab/>
      </w:r>
    </w:p>
    <w:p w:rsidR="00AD3445" w:rsidRDefault="00AD3445" w:rsidP="00AD3445">
      <w:r>
        <w:t>c) 165</w:t>
      </w:r>
      <w:r>
        <w:rPr>
          <w:rFonts w:ascii="Symbol" w:hAnsi="Symbol" w:cs="Symbol"/>
        </w:rPr>
        <w:t></w:t>
      </w:r>
    </w:p>
    <w:p w:rsidR="00AD3445" w:rsidRDefault="00AD3445" w:rsidP="00AD3445">
      <w:r>
        <w:t>d) 175</w:t>
      </w:r>
      <w:r>
        <w:rPr>
          <w:rFonts w:ascii="Symbol" w:hAnsi="Symbol" w:cs="Symbol"/>
        </w:rPr>
        <w:t></w:t>
      </w:r>
    </w:p>
    <w:p w:rsidR="00AD3445" w:rsidRDefault="00AD3445" w:rsidP="00AD3445"/>
    <w:p w:rsidR="00AD3445" w:rsidRDefault="00AD3445" w:rsidP="00AD3445">
      <w:r>
        <w:rPr>
          <w:b/>
          <w:i/>
        </w:rPr>
        <w:t xml:space="preserve">Questão 7 - </w:t>
      </w:r>
      <w:r>
        <w:t>(Unaerp) As retas r e s são interceptadas pela transversal "t", conforme a figura. O valor de x para que r e s sejam paralelas é:</w:t>
      </w:r>
    </w:p>
    <w:p w:rsidR="00AD3445" w:rsidRDefault="00AD3445" w:rsidP="00AD3445">
      <w:r>
        <w:t xml:space="preserve">  </w:t>
      </w:r>
      <w:r>
        <w:rPr>
          <w:noProof/>
          <w:sz w:val="16"/>
          <w:szCs w:val="16"/>
        </w:rPr>
        <w:drawing>
          <wp:inline distT="0" distB="0" distL="0" distR="0">
            <wp:extent cx="3478530" cy="1810385"/>
            <wp:effectExtent l="0" t="0" r="762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445" w:rsidRDefault="00AD3445" w:rsidP="00AD3445">
      <w:r>
        <w:t>a) 20°</w:t>
      </w:r>
    </w:p>
    <w:p w:rsidR="00AD3445" w:rsidRDefault="00AD3445" w:rsidP="00AD3445">
      <w:r>
        <w:t>b) 26°</w:t>
      </w:r>
    </w:p>
    <w:p w:rsidR="00AD3445" w:rsidRDefault="00AD3445" w:rsidP="00AD3445">
      <w:r>
        <w:t>c) 28°</w:t>
      </w:r>
    </w:p>
    <w:p w:rsidR="00AD3445" w:rsidRDefault="00AD3445" w:rsidP="00AD3445">
      <w:r>
        <w:t>d) 30°</w:t>
      </w:r>
    </w:p>
    <w:p w:rsidR="00AD3445" w:rsidRDefault="00AD3445" w:rsidP="00AD3445">
      <w:r>
        <w:t>e) 35°.</w:t>
      </w:r>
    </w:p>
    <w:p w:rsidR="00AD3445" w:rsidRDefault="00AD3445" w:rsidP="00AD3445"/>
    <w:p w:rsidR="00AD3445" w:rsidRDefault="00AD3445" w:rsidP="00AD3445"/>
    <w:p w:rsidR="00AD3445" w:rsidRDefault="00AD3445" w:rsidP="00AD3445">
      <w:r>
        <w:rPr>
          <w:b/>
          <w:i/>
        </w:rPr>
        <w:t xml:space="preserve">Questão 8 - </w:t>
      </w:r>
      <w:r>
        <w:t>(Unirio) As retas r</w:t>
      </w:r>
      <w:r>
        <w:rPr>
          <w:vertAlign w:val="subscript"/>
        </w:rPr>
        <w:t>1</w:t>
      </w:r>
      <w:r>
        <w:t xml:space="preserve"> e r</w:t>
      </w:r>
      <w:r>
        <w:rPr>
          <w:vertAlign w:val="subscript"/>
        </w:rPr>
        <w:t>2</w:t>
      </w:r>
      <w:r>
        <w:t xml:space="preserve"> são paralelas. O valor do ângulo </w:t>
      </w:r>
      <w:r>
        <w:rPr>
          <w:rFonts w:ascii="Symbol" w:hAnsi="Symbol" w:cs="Symbol"/>
        </w:rPr>
        <w:t></w:t>
      </w:r>
      <w:r>
        <w:t xml:space="preserve">, apresentado na figura a seguir, é: </w:t>
      </w:r>
    </w:p>
    <w:p w:rsidR="00AD3445" w:rsidRDefault="00AD3445" w:rsidP="00AD3445">
      <w:r>
        <w:rPr>
          <w:noProof/>
          <w:sz w:val="16"/>
          <w:szCs w:val="16"/>
        </w:rPr>
        <w:lastRenderedPageBreak/>
        <w:drawing>
          <wp:inline distT="0" distB="0" distL="0" distR="0">
            <wp:extent cx="2409825" cy="1637030"/>
            <wp:effectExtent l="0" t="0" r="9525" b="127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445" w:rsidRDefault="00AD3445" w:rsidP="00AD3445">
      <w:r>
        <w:t>a) 40°</w:t>
      </w:r>
    </w:p>
    <w:p w:rsidR="00AD3445" w:rsidRDefault="00AD3445" w:rsidP="00AD3445">
      <w:r>
        <w:t>b) 45°</w:t>
      </w:r>
    </w:p>
    <w:p w:rsidR="00AD3445" w:rsidRDefault="00AD3445" w:rsidP="00AD3445">
      <w:r>
        <w:t>c) 50°</w:t>
      </w:r>
    </w:p>
    <w:p w:rsidR="00AD3445" w:rsidRDefault="00AD3445" w:rsidP="00AD3445">
      <w:r>
        <w:t>d) 65°</w:t>
      </w:r>
    </w:p>
    <w:p w:rsidR="00AD3445" w:rsidRDefault="00AD3445" w:rsidP="00AD3445">
      <w:r>
        <w:t>e) 130°.</w:t>
      </w:r>
    </w:p>
    <w:p w:rsidR="00AD3445" w:rsidRDefault="00AD3445" w:rsidP="00AD3445"/>
    <w:p w:rsidR="00AD3445" w:rsidRDefault="00AD3445" w:rsidP="00AD3445"/>
    <w:p w:rsidR="00AD3445" w:rsidRDefault="00AD3445" w:rsidP="00AD3445">
      <w:r>
        <w:rPr>
          <w:b/>
          <w:i/>
        </w:rPr>
        <w:t xml:space="preserve">Questão 9 - </w:t>
      </w:r>
      <w:r>
        <w:t xml:space="preserve">(Cesesp) Na figura abaixo as retas </w:t>
      </w:r>
      <w:r>
        <w:rPr>
          <w:i/>
          <w:iCs/>
        </w:rPr>
        <w:t>r</w:t>
      </w:r>
      <w:r>
        <w:t xml:space="preserve"> e </w:t>
      </w:r>
      <w:r>
        <w:rPr>
          <w:i/>
          <w:iCs/>
        </w:rPr>
        <w:t>s</w:t>
      </w:r>
      <w:r>
        <w:t xml:space="preserve"> são paralelas e as retas </w:t>
      </w:r>
      <w:r>
        <w:rPr>
          <w:i/>
          <w:iCs/>
        </w:rPr>
        <w:t>t</w:t>
      </w:r>
      <w:r>
        <w:t xml:space="preserve"> e </w:t>
      </w:r>
      <w:r>
        <w:rPr>
          <w:i/>
          <w:iCs/>
        </w:rPr>
        <w:t>v</w:t>
      </w:r>
      <w:r>
        <w:t xml:space="preserve"> são perpendiculares.</w:t>
      </w:r>
    </w:p>
    <w:p w:rsidR="00AD3445" w:rsidRDefault="00AD3445" w:rsidP="00AD3445">
      <w:r>
        <w:rPr>
          <w:noProof/>
          <w:sz w:val="16"/>
          <w:szCs w:val="16"/>
        </w:rPr>
        <w:drawing>
          <wp:inline distT="0" distB="0" distL="0" distR="0">
            <wp:extent cx="1772920" cy="1161415"/>
            <wp:effectExtent l="0" t="0" r="0" b="63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445" w:rsidRDefault="00AD3445" w:rsidP="00AD3445"/>
    <w:p w:rsidR="00AD3445" w:rsidRDefault="00AD3445" w:rsidP="00AD3445">
      <w:r>
        <w:t xml:space="preserve">Assinale, então, dentre as alternativas abaixo, a única que completa corretamente a sentença: “os ângulos distintos </w:t>
      </w:r>
      <w:r>
        <w:rPr>
          <w:rFonts w:ascii="Symbol" w:hAnsi="Symbol" w:cs="Symbol"/>
        </w:rPr>
        <w:t></w:t>
      </w:r>
      <w:r>
        <w:t xml:space="preserve"> e </w:t>
      </w:r>
      <w:r>
        <w:rPr>
          <w:rFonts w:ascii="Symbol" w:hAnsi="Symbol" w:cs="Symbol"/>
        </w:rPr>
        <w:t></w:t>
      </w:r>
      <w:r>
        <w:t xml:space="preserve"> são...</w:t>
      </w:r>
    </w:p>
    <w:p w:rsidR="00AD3445" w:rsidRDefault="00AD3445" w:rsidP="00AD3445"/>
    <w:p w:rsidR="00AD3445" w:rsidRDefault="00AD3445" w:rsidP="00AD3445">
      <w:r>
        <w:t>a) opostos pelo vértice”.</w:t>
      </w:r>
    </w:p>
    <w:p w:rsidR="00AD3445" w:rsidRDefault="00AD3445" w:rsidP="00AD3445">
      <w:r>
        <w:t>b) adjacentes”.</w:t>
      </w:r>
    </w:p>
    <w:p w:rsidR="00AD3445" w:rsidRDefault="00AD3445" w:rsidP="00AD3445">
      <w:r>
        <w:t>c) suplementares”.</w:t>
      </w:r>
    </w:p>
    <w:p w:rsidR="00AD3445" w:rsidRDefault="00AD3445" w:rsidP="00AD3445">
      <w:r>
        <w:t>d) complementares”.</w:t>
      </w:r>
    </w:p>
    <w:p w:rsidR="00AD3445" w:rsidRDefault="00AD3445" w:rsidP="00AD3445">
      <w:r>
        <w:t>e) sempre congruentes”.</w:t>
      </w:r>
    </w:p>
    <w:p w:rsidR="00AD3445" w:rsidRDefault="00AD3445" w:rsidP="00AD3445"/>
    <w:p w:rsidR="00AD3445" w:rsidRDefault="00AD3445" w:rsidP="00AD3445">
      <w:r>
        <w:rPr>
          <w:b/>
          <w:i/>
        </w:rPr>
        <w:t xml:space="preserve">Questão 10 - </w:t>
      </w:r>
      <w:r>
        <w:t xml:space="preserve">(UFJF) Na figura abaixo as retas r e s são paralelas e cortadas por uma reta t. </w:t>
      </w:r>
    </w:p>
    <w:p w:rsidR="00AD3445" w:rsidRDefault="00AD3445" w:rsidP="00AD3445">
      <w:r>
        <w:t xml:space="preserve">O ângulo </w:t>
      </w:r>
      <w:r>
        <w:rPr>
          <w:rFonts w:ascii="Symbol" w:hAnsi="Symbol" w:cs="Symbol"/>
        </w:rPr>
        <w:t></w:t>
      </w:r>
      <w:r>
        <w:t xml:space="preserve"> na figura vale:</w:t>
      </w:r>
    </w:p>
    <w:p w:rsidR="00AD3445" w:rsidRDefault="00AD3445" w:rsidP="00AD3445">
      <w:r>
        <w:rPr>
          <w:noProof/>
        </w:rPr>
        <w:drawing>
          <wp:inline distT="0" distB="0" distL="0" distR="0">
            <wp:extent cx="2378710" cy="1297305"/>
            <wp:effectExtent l="0" t="0" r="254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445" w:rsidRDefault="00AD3445" w:rsidP="00AD3445">
      <w:r>
        <w:t>a) 60°</w:t>
      </w:r>
    </w:p>
    <w:p w:rsidR="00AD3445" w:rsidRDefault="00AD3445" w:rsidP="00AD3445">
      <w:r>
        <w:t>b) 55°</w:t>
      </w:r>
    </w:p>
    <w:p w:rsidR="00AD3445" w:rsidRDefault="00AD3445" w:rsidP="00AD3445">
      <w:r>
        <w:t>c) 50°</w:t>
      </w:r>
    </w:p>
    <w:p w:rsidR="00AD3445" w:rsidRDefault="00AD3445" w:rsidP="00AD3445">
      <w:r>
        <w:t>d) 20°</w:t>
      </w:r>
    </w:p>
    <w:p w:rsidR="00AD3445" w:rsidRDefault="00AD3445" w:rsidP="00AD3445"/>
    <w:p w:rsidR="00AD3445" w:rsidRDefault="00AD3445" w:rsidP="00AD3445"/>
    <w:p w:rsidR="00AD3445" w:rsidRDefault="00AD3445" w:rsidP="00AD3445">
      <w:r>
        <w:rPr>
          <w:b/>
          <w:i/>
        </w:rPr>
        <w:t xml:space="preserve">Questão 11 - </w:t>
      </w:r>
      <w:r>
        <w:t xml:space="preserve">(UFGO) Na figura abaixo as retas </w:t>
      </w:r>
      <w:r>
        <w:rPr>
          <w:i/>
          <w:iCs/>
        </w:rPr>
        <w:t xml:space="preserve">r </w:t>
      </w:r>
      <w:r>
        <w:t xml:space="preserve">e </w:t>
      </w:r>
      <w:r>
        <w:rPr>
          <w:i/>
          <w:iCs/>
        </w:rPr>
        <w:t>s</w:t>
      </w:r>
      <w:r>
        <w:t xml:space="preserve"> são paralelas. A medida do ângulo </w:t>
      </w:r>
      <w:r>
        <w:rPr>
          <w:i/>
          <w:iCs/>
        </w:rPr>
        <w:t>b</w:t>
      </w:r>
      <w:r>
        <w:t xml:space="preserve"> é:</w:t>
      </w:r>
    </w:p>
    <w:p w:rsidR="00AD3445" w:rsidRDefault="00AD3445" w:rsidP="00AD3445">
      <w:r w:rsidRPr="00012D1A">
        <w:rPr>
          <w:noProof/>
        </w:rPr>
        <w:lastRenderedPageBreak/>
        <w:drawing>
          <wp:inline distT="0" distB="0" distL="0" distR="0">
            <wp:extent cx="2254885" cy="1174115"/>
            <wp:effectExtent l="0" t="0" r="0" b="698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445" w:rsidRDefault="00AD3445" w:rsidP="00AD3445">
      <w:r>
        <w:t>a) 100</w:t>
      </w:r>
      <w:r>
        <w:rPr>
          <w:vertAlign w:val="superscript"/>
        </w:rPr>
        <w:t>o</w:t>
      </w:r>
    </w:p>
    <w:p w:rsidR="00AD3445" w:rsidRDefault="00AD3445" w:rsidP="00AD3445">
      <w:r>
        <w:t>b) 120</w:t>
      </w:r>
      <w:r>
        <w:rPr>
          <w:vertAlign w:val="superscript"/>
        </w:rPr>
        <w:t>o</w:t>
      </w:r>
    </w:p>
    <w:p w:rsidR="00AD3445" w:rsidRDefault="00AD3445" w:rsidP="00AD3445">
      <w:r>
        <w:t>c) 110</w:t>
      </w:r>
      <w:r>
        <w:rPr>
          <w:vertAlign w:val="superscript"/>
        </w:rPr>
        <w:t>o</w:t>
      </w:r>
    </w:p>
    <w:p w:rsidR="00AD3445" w:rsidRDefault="00AD3445" w:rsidP="00AD3445">
      <w:r>
        <w:t>d) 140</w:t>
      </w:r>
      <w:r>
        <w:rPr>
          <w:vertAlign w:val="superscript"/>
        </w:rPr>
        <w:t>o</w:t>
      </w:r>
    </w:p>
    <w:p w:rsidR="00AD3445" w:rsidRDefault="00AD3445" w:rsidP="00AD3445">
      <w:r>
        <w:t>e) 130</w:t>
      </w:r>
      <w:r>
        <w:rPr>
          <w:vertAlign w:val="superscript"/>
        </w:rPr>
        <w:t>o</w:t>
      </w:r>
    </w:p>
    <w:p w:rsidR="00AD3445" w:rsidRDefault="00AD3445" w:rsidP="00AD3445"/>
    <w:p w:rsidR="00AD3445" w:rsidRDefault="00AD3445" w:rsidP="00AD3445"/>
    <w:p w:rsidR="00AD3445" w:rsidRDefault="00AD3445" w:rsidP="00AD3445"/>
    <w:p w:rsidR="00AD3445" w:rsidRDefault="00AD3445" w:rsidP="00AD3445">
      <w:r>
        <w:rPr>
          <w:b/>
          <w:i/>
        </w:rPr>
        <w:t xml:space="preserve">Questão 12 - </w:t>
      </w:r>
      <w:r>
        <w:t xml:space="preserve">(CPCAR) Na figura abaixo, onde </w:t>
      </w:r>
      <w:r>
        <w:rPr>
          <w:b/>
          <w:bCs/>
        </w:rPr>
        <w:t>r</w:t>
      </w:r>
      <w:r>
        <w:t xml:space="preserve"> e </w:t>
      </w:r>
      <w:r>
        <w:rPr>
          <w:b/>
          <w:bCs/>
        </w:rPr>
        <w:t>s</w:t>
      </w:r>
      <w:r>
        <w:t xml:space="preserve"> são retas paralelas e </w:t>
      </w:r>
      <w:r>
        <w:rPr>
          <w:b/>
          <w:bCs/>
        </w:rPr>
        <w:t>t</w:t>
      </w:r>
      <w:r>
        <w:t xml:space="preserve"> é uma transversal, ficam determinados os ângulos não nulos, que têm medidas em graus dadas pelas expressões 7x, </w:t>
      </w:r>
      <w:r>
        <w:rPr>
          <w:sz w:val="16"/>
          <w:szCs w:val="16"/>
        </w:rPr>
        <w:object w:dxaOrig="6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pt;height:16.05pt" o:ole="">
            <v:imagedata r:id="rId11" o:title=""/>
          </v:shape>
          <o:OLEObject Type="Embed" ProgID="Equation.3" ShapeID="_x0000_i1025" DrawAspect="Content" ObjectID="_1492462467" r:id="rId12"/>
        </w:object>
      </w:r>
      <w:r>
        <w:t xml:space="preserve">, </w:t>
      </w:r>
      <w:r>
        <w:rPr>
          <w:sz w:val="16"/>
          <w:szCs w:val="16"/>
        </w:rPr>
        <w:object w:dxaOrig="580" w:dyaOrig="499">
          <v:shape id="_x0000_i1026" type="#_x0000_t75" style="width:29.2pt;height:24.8pt" o:ole="">
            <v:imagedata r:id="rId13" o:title=""/>
          </v:shape>
          <o:OLEObject Type="Embed" ProgID="Equation.3" ShapeID="_x0000_i1026" DrawAspect="Content" ObjectID="_1492462468" r:id="rId14"/>
        </w:object>
      </w:r>
      <w:r>
        <w:t xml:space="preserve"> e 3z. </w:t>
      </w:r>
    </w:p>
    <w:p w:rsidR="00AD3445" w:rsidRDefault="00AD3445" w:rsidP="00AD3445"/>
    <w:p w:rsidR="00AD3445" w:rsidRDefault="00AD3445" w:rsidP="00AD3445">
      <w:r>
        <w:rPr>
          <w:noProof/>
          <w:sz w:val="16"/>
          <w:szCs w:val="16"/>
        </w:rPr>
        <w:drawing>
          <wp:inline distT="0" distB="0" distL="0" distR="0">
            <wp:extent cx="2211705" cy="1408430"/>
            <wp:effectExtent l="0" t="0" r="0" b="127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445" w:rsidRDefault="00AD3445" w:rsidP="00AD3445">
      <w:r>
        <w:t>É correto afirmar que</w:t>
      </w:r>
    </w:p>
    <w:p w:rsidR="00AD3445" w:rsidRDefault="00AD3445" w:rsidP="00AD3445"/>
    <w:p w:rsidR="00AD3445" w:rsidRDefault="00AD3445" w:rsidP="00AD3445">
      <w:pPr>
        <w:rPr>
          <w:lang w:val="es-ES_tradnl"/>
        </w:rPr>
      </w:pPr>
      <w:r>
        <w:rPr>
          <w:lang w:val="es-ES_tradnl"/>
        </w:rPr>
        <w:t>a) x + y = z</w:t>
      </w:r>
    </w:p>
    <w:p w:rsidR="00AD3445" w:rsidRDefault="00AD3445" w:rsidP="00AD3445">
      <w:pPr>
        <w:rPr>
          <w:lang w:val="es-ES_tradnl"/>
        </w:rPr>
      </w:pPr>
      <w:r>
        <w:rPr>
          <w:lang w:val="es-ES_tradnl"/>
        </w:rPr>
        <w:t>b) y &lt; z &lt; x</w:t>
      </w:r>
    </w:p>
    <w:p w:rsidR="00AD3445" w:rsidRDefault="00AD3445" w:rsidP="00AD3445">
      <w:pPr>
        <w:rPr>
          <w:lang w:val="es-ES_tradnl"/>
        </w:rPr>
      </w:pPr>
      <w:r>
        <w:rPr>
          <w:lang w:val="es-ES_tradnl"/>
        </w:rPr>
        <w:t>c) y - x = z</w:t>
      </w:r>
    </w:p>
    <w:p w:rsidR="00AD3445" w:rsidRDefault="00AD3445" w:rsidP="00AD3445">
      <w:pPr>
        <w:rPr>
          <w:lang w:val="es-ES_tradnl"/>
        </w:rPr>
      </w:pPr>
      <w:r>
        <w:rPr>
          <w:lang w:val="es-ES_tradnl"/>
        </w:rPr>
        <w:t>d) x &lt; y &lt; z</w:t>
      </w:r>
    </w:p>
    <w:p w:rsidR="00AD3445" w:rsidRDefault="00AD3445" w:rsidP="00AD3445">
      <w:pPr>
        <w:rPr>
          <w:lang w:val="es-ES_tradnl"/>
        </w:rPr>
      </w:pPr>
    </w:p>
    <w:p w:rsidR="00AD3445" w:rsidRDefault="00AD3445" w:rsidP="00AD3445"/>
    <w:p w:rsidR="00AD3445" w:rsidRDefault="00AD3445" w:rsidP="00AD3445">
      <w:r>
        <w:rPr>
          <w:b/>
          <w:i/>
        </w:rPr>
        <w:t xml:space="preserve">Questão 13 - </w:t>
      </w:r>
      <w:r>
        <w:t xml:space="preserve">(Cesgranrio) Na figura, as retas </w:t>
      </w:r>
      <w:r>
        <w:rPr>
          <w:i/>
          <w:iCs/>
        </w:rPr>
        <w:t>r</w:t>
      </w:r>
      <w:r>
        <w:t xml:space="preserve"> e </w:t>
      </w:r>
      <w:r>
        <w:rPr>
          <w:i/>
          <w:iCs/>
        </w:rPr>
        <w:t>r’</w:t>
      </w:r>
      <w:r>
        <w:t xml:space="preserve"> são paralelas, e a reta </w:t>
      </w:r>
      <w:r>
        <w:rPr>
          <w:i/>
          <w:iCs/>
        </w:rPr>
        <w:t>s</w:t>
      </w:r>
      <w:r>
        <w:t xml:space="preserve"> é perpendicular a </w:t>
      </w:r>
      <w:r>
        <w:rPr>
          <w:i/>
          <w:iCs/>
        </w:rPr>
        <w:t>t</w:t>
      </w:r>
      <w:r>
        <w:t xml:space="preserve">. Se o menor ângulo entre </w:t>
      </w:r>
      <w:r>
        <w:rPr>
          <w:i/>
          <w:iCs/>
        </w:rPr>
        <w:t>r</w:t>
      </w:r>
      <w:r>
        <w:t xml:space="preserve"> e </w:t>
      </w:r>
      <w:r>
        <w:rPr>
          <w:i/>
          <w:iCs/>
        </w:rPr>
        <w:t>s</w:t>
      </w:r>
      <w:r>
        <w:t xml:space="preserve"> mede 72</w:t>
      </w:r>
      <w:r>
        <w:rPr>
          <w:vertAlign w:val="superscript"/>
        </w:rPr>
        <w:t>o</w:t>
      </w:r>
      <w:r>
        <w:t xml:space="preserve">, então o ângulo </w:t>
      </w:r>
      <w:r>
        <w:rPr>
          <w:rFonts w:ascii="Symbol" w:hAnsi="Symbol" w:cs="Symbol"/>
        </w:rPr>
        <w:t></w:t>
      </w:r>
      <w:r>
        <w:t xml:space="preserve"> da figura mede:</w:t>
      </w:r>
    </w:p>
    <w:p w:rsidR="00AD3445" w:rsidRDefault="00AD3445" w:rsidP="00AD3445"/>
    <w:p w:rsidR="00AD3445" w:rsidRDefault="00AD3445" w:rsidP="00AD3445">
      <w:r>
        <w:t>a) 36</w:t>
      </w:r>
      <w:r>
        <w:rPr>
          <w:vertAlign w:val="superscript"/>
        </w:rPr>
        <w:t>o</w:t>
      </w:r>
    </w:p>
    <w:p w:rsidR="00AD3445" w:rsidRDefault="00AD3445" w:rsidP="00AD3445">
      <w:r>
        <w:t>b) 32</w:t>
      </w:r>
      <w:r>
        <w:rPr>
          <w:vertAlign w:val="superscript"/>
        </w:rPr>
        <w:t>o</w:t>
      </w:r>
    </w:p>
    <w:p w:rsidR="00AD3445" w:rsidRDefault="00AD3445" w:rsidP="00AD3445">
      <w:r>
        <w:t>c) 24</w:t>
      </w:r>
      <w:r>
        <w:rPr>
          <w:vertAlign w:val="superscript"/>
        </w:rPr>
        <w:t>o</w:t>
      </w:r>
    </w:p>
    <w:p w:rsidR="00AD3445" w:rsidRDefault="00AD3445" w:rsidP="00AD3445">
      <w:r>
        <w:t>d) 20</w:t>
      </w:r>
      <w:r>
        <w:rPr>
          <w:vertAlign w:val="superscript"/>
        </w:rPr>
        <w:t>o</w:t>
      </w:r>
    </w:p>
    <w:p w:rsidR="00AD3445" w:rsidRDefault="00AD3445" w:rsidP="00AD3445">
      <w:r>
        <w:t>e) 18</w:t>
      </w:r>
      <w:r>
        <w:rPr>
          <w:vertAlign w:val="superscript"/>
        </w:rPr>
        <w:t>o</w:t>
      </w:r>
    </w:p>
    <w:p w:rsidR="00AD3445" w:rsidRDefault="00AD3445" w:rsidP="00AD3445"/>
    <w:p w:rsidR="00AD3445" w:rsidRDefault="00AD3445" w:rsidP="00AD3445">
      <w:r>
        <w:rPr>
          <w:b/>
          <w:i/>
        </w:rPr>
        <w:t xml:space="preserve">Questão 14 - </w:t>
      </w:r>
      <w:r>
        <w:t xml:space="preserve">(Fuvest) Na figura, as retas r e s são paralelas, o ângulo 1 mede 45° e o ângulo 2 mede 55°. A medida, em graus, do ângulo 3 é:  </w:t>
      </w:r>
    </w:p>
    <w:p w:rsidR="00AD3445" w:rsidRDefault="00AD3445" w:rsidP="00AD3445">
      <w:r>
        <w:rPr>
          <w:noProof/>
          <w:sz w:val="16"/>
          <w:szCs w:val="16"/>
        </w:rPr>
        <w:lastRenderedPageBreak/>
        <w:drawing>
          <wp:inline distT="0" distB="0" distL="0" distR="0">
            <wp:extent cx="2736850" cy="1334770"/>
            <wp:effectExtent l="0" t="0" r="635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445" w:rsidRDefault="00AD3445" w:rsidP="00AD3445">
      <w:r>
        <w:t>a) 50</w:t>
      </w:r>
      <w:r>
        <w:tab/>
      </w:r>
      <w:r>
        <w:tab/>
      </w:r>
    </w:p>
    <w:p w:rsidR="00AD3445" w:rsidRDefault="00AD3445" w:rsidP="00AD3445">
      <w:r>
        <w:t>b) 55</w:t>
      </w:r>
      <w:r>
        <w:tab/>
      </w:r>
      <w:r>
        <w:tab/>
      </w:r>
    </w:p>
    <w:p w:rsidR="00AD3445" w:rsidRDefault="00AD3445" w:rsidP="00AD3445">
      <w:r>
        <w:t>c) 60</w:t>
      </w:r>
      <w:r>
        <w:tab/>
      </w:r>
      <w:r>
        <w:tab/>
      </w:r>
    </w:p>
    <w:p w:rsidR="00AD3445" w:rsidRDefault="00AD3445" w:rsidP="00AD3445">
      <w:r>
        <w:t>d) 80</w:t>
      </w:r>
      <w:r>
        <w:tab/>
      </w:r>
      <w:r>
        <w:tab/>
      </w:r>
    </w:p>
    <w:p w:rsidR="00AD3445" w:rsidRDefault="00AD3445" w:rsidP="00AD3445">
      <w:r>
        <w:t>e) 100</w:t>
      </w:r>
    </w:p>
    <w:p w:rsidR="00AD3445" w:rsidRDefault="00AD3445" w:rsidP="00AD3445"/>
    <w:p w:rsidR="00AD3445" w:rsidRDefault="00AD3445" w:rsidP="00AD3445"/>
    <w:p w:rsidR="00AD3445" w:rsidRDefault="00AD3445" w:rsidP="00AD3445">
      <w:r>
        <w:rPr>
          <w:b/>
          <w:i/>
        </w:rPr>
        <w:t xml:space="preserve">Questão 15 - </w:t>
      </w:r>
      <w:r>
        <w:t xml:space="preserve">(Mack) Na figura, se MN // AC, a medida de </w:t>
      </w:r>
      <w:r>
        <w:rPr>
          <w:rFonts w:ascii="Symbol" w:hAnsi="Symbol" w:cs="Symbol"/>
        </w:rPr>
        <w:t></w:t>
      </w:r>
      <w:r>
        <w:t xml:space="preserve"> é:</w:t>
      </w:r>
    </w:p>
    <w:p w:rsidR="00AD3445" w:rsidRDefault="00AD3445" w:rsidP="00AD3445">
      <w:r>
        <w:rPr>
          <w:noProof/>
          <w:sz w:val="16"/>
          <w:szCs w:val="16"/>
        </w:rPr>
        <w:drawing>
          <wp:inline distT="0" distB="0" distL="0" distR="0">
            <wp:extent cx="2286000" cy="988695"/>
            <wp:effectExtent l="0" t="0" r="0" b="190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445" w:rsidRDefault="00AD3445" w:rsidP="00AD3445">
      <w:r>
        <w:t xml:space="preserve">a) 28º </w:t>
      </w:r>
    </w:p>
    <w:p w:rsidR="00AD3445" w:rsidRDefault="00AD3445" w:rsidP="00AD3445">
      <w:r>
        <w:t>b) 30º</w:t>
      </w:r>
    </w:p>
    <w:p w:rsidR="00AD3445" w:rsidRDefault="00AD3445" w:rsidP="00AD3445">
      <w:r>
        <w:t>c) 32º</w:t>
      </w:r>
    </w:p>
    <w:p w:rsidR="00AD3445" w:rsidRDefault="00AD3445" w:rsidP="00AD3445">
      <w:r>
        <w:t>d) 34º</w:t>
      </w:r>
    </w:p>
    <w:p w:rsidR="00AD3445" w:rsidRDefault="00AD3445" w:rsidP="00AD3445">
      <w:pPr>
        <w:rPr>
          <w:color w:val="000000"/>
        </w:rPr>
      </w:pPr>
      <w:r>
        <w:t>e) 36º</w:t>
      </w:r>
    </w:p>
    <w:p w:rsidR="00AD3445" w:rsidRDefault="00AD3445" w:rsidP="00AD3445"/>
    <w:p w:rsidR="00AD3445" w:rsidRDefault="00AD3445" w:rsidP="00AD3445"/>
    <w:p w:rsidR="00AD3445" w:rsidRDefault="00AD3445" w:rsidP="00AD3445">
      <w:r>
        <w:rPr>
          <w:b/>
          <w:i/>
        </w:rPr>
        <w:t xml:space="preserve">Questão 16 - </w:t>
      </w:r>
      <w:r>
        <w:t>(UFRN) A diferença entre os ângulos agudos de um triângulo retângulo é 50°.</w:t>
      </w:r>
    </w:p>
    <w:p w:rsidR="00AD3445" w:rsidRDefault="00AD3445" w:rsidP="00AD3445">
      <w:r>
        <w:t>Qual a medida do menor ângulo desse triângulo?</w:t>
      </w:r>
    </w:p>
    <w:p w:rsidR="00AD3445" w:rsidRDefault="00AD3445" w:rsidP="00AD3445">
      <w:r>
        <w:t>a) 10°</w:t>
      </w:r>
      <w:r>
        <w:tab/>
      </w:r>
    </w:p>
    <w:p w:rsidR="00AD3445" w:rsidRDefault="00AD3445" w:rsidP="00AD3445">
      <w:r>
        <w:t>b) 20°</w:t>
      </w:r>
    </w:p>
    <w:p w:rsidR="00AD3445" w:rsidRDefault="00AD3445" w:rsidP="00AD3445">
      <w:r>
        <w:t>c) 25°</w:t>
      </w:r>
    </w:p>
    <w:p w:rsidR="00AD3445" w:rsidRDefault="00AD3445" w:rsidP="00AD3445">
      <w:r>
        <w:t>d) 40°</w:t>
      </w:r>
    </w:p>
    <w:p w:rsidR="00AD3445" w:rsidRDefault="00AD3445" w:rsidP="00AD3445">
      <w:r>
        <w:t>e) 70°</w:t>
      </w:r>
    </w:p>
    <w:p w:rsidR="00AD3445" w:rsidRDefault="00AD3445" w:rsidP="00AD3445"/>
    <w:p w:rsidR="00AD3445" w:rsidRDefault="00AD3445" w:rsidP="00AD3445"/>
    <w:p w:rsidR="00AD3445" w:rsidRDefault="00AD3445" w:rsidP="00AD3445">
      <w:r>
        <w:rPr>
          <w:b/>
          <w:i/>
        </w:rPr>
        <w:t xml:space="preserve">Questão 17 - </w:t>
      </w:r>
      <w:r>
        <w:t xml:space="preserve">(Unicamp) a) Quantos são os triângulos não congruentes cujas medidas dos lados são </w:t>
      </w:r>
      <w:r>
        <w:rPr>
          <w:b/>
          <w:bCs/>
        </w:rPr>
        <w:t xml:space="preserve">números inteiros </w:t>
      </w:r>
      <w:r>
        <w:t>e cujos perímetros medem 11 metros?</w:t>
      </w:r>
    </w:p>
    <w:p w:rsidR="00AD3445" w:rsidRDefault="00AD3445" w:rsidP="00AD3445">
      <w:r>
        <w:t>b) Quantos dos triângulos considerados no item anterior são eqüiláteros? E quantos são isósceles?</w:t>
      </w:r>
    </w:p>
    <w:p w:rsidR="00AD3445" w:rsidRDefault="00AD3445" w:rsidP="00AD3445"/>
    <w:p w:rsidR="00AD3445" w:rsidRDefault="00AD3445" w:rsidP="00AD3445"/>
    <w:p w:rsidR="00AD3445" w:rsidRDefault="00AD3445" w:rsidP="00AD3445">
      <w:r>
        <w:rPr>
          <w:b/>
          <w:i/>
        </w:rPr>
        <w:t xml:space="preserve">Questão 18 - </w:t>
      </w:r>
      <w:r>
        <w:t>(Fuvest) As retas t e s são paralelas. A medida do ângulo x, em graus, é:</w:t>
      </w:r>
    </w:p>
    <w:p w:rsidR="00AD3445" w:rsidRDefault="00AD3445" w:rsidP="00AD3445">
      <w:r>
        <w:rPr>
          <w:noProof/>
          <w:sz w:val="16"/>
          <w:szCs w:val="16"/>
        </w:rPr>
        <w:drawing>
          <wp:inline distT="0" distB="0" distL="0" distR="0">
            <wp:extent cx="1408430" cy="1087120"/>
            <wp:effectExtent l="0" t="0" r="127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445" w:rsidRDefault="00AD3445" w:rsidP="00AD3445">
      <w:r>
        <w:t>a) 30</w:t>
      </w:r>
    </w:p>
    <w:p w:rsidR="00AD3445" w:rsidRDefault="00AD3445" w:rsidP="00AD3445">
      <w:r>
        <w:t>b) 40</w:t>
      </w:r>
    </w:p>
    <w:p w:rsidR="00AD3445" w:rsidRDefault="00AD3445" w:rsidP="00AD3445">
      <w:r>
        <w:t>c) 50</w:t>
      </w:r>
    </w:p>
    <w:p w:rsidR="00AD3445" w:rsidRDefault="00AD3445" w:rsidP="00AD3445">
      <w:r>
        <w:lastRenderedPageBreak/>
        <w:t>d) 60</w:t>
      </w:r>
    </w:p>
    <w:p w:rsidR="00AD3445" w:rsidRDefault="00AD3445" w:rsidP="00AD3445">
      <w:r>
        <w:t>e) 70</w:t>
      </w:r>
    </w:p>
    <w:p w:rsidR="00AD3445" w:rsidRDefault="00AD3445" w:rsidP="00AD3445"/>
    <w:p w:rsidR="00AD3445" w:rsidRDefault="00AD3445" w:rsidP="00AD3445"/>
    <w:p w:rsidR="00AD3445" w:rsidRDefault="00AD3445" w:rsidP="00AD3445">
      <w:r>
        <w:rPr>
          <w:b/>
          <w:i/>
        </w:rPr>
        <w:t xml:space="preserve">Questão 19 - </w:t>
      </w:r>
      <w:r>
        <w:t xml:space="preserve">(UFMG) Com base nos dados dessa figura, pode-se afirmar que o maior segmento é: </w:t>
      </w:r>
    </w:p>
    <w:p w:rsidR="00AD3445" w:rsidRDefault="00AD3445" w:rsidP="00AD3445">
      <w:r w:rsidRPr="00101F6F">
        <w:rPr>
          <w:noProof/>
        </w:rPr>
        <w:drawing>
          <wp:inline distT="0" distB="0" distL="0" distR="0">
            <wp:extent cx="1903095" cy="1649730"/>
            <wp:effectExtent l="0" t="0" r="1905" b="762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445" w:rsidRDefault="00AD3445" w:rsidP="00AD3445"/>
    <w:p w:rsidR="00AD3445" w:rsidRDefault="00AD3445" w:rsidP="00AD3445">
      <w:r>
        <w:t>a) AB</w:t>
      </w:r>
    </w:p>
    <w:p w:rsidR="00AD3445" w:rsidRDefault="00AD3445" w:rsidP="00AD3445">
      <w:r>
        <w:t>b) AE</w:t>
      </w:r>
    </w:p>
    <w:p w:rsidR="00AD3445" w:rsidRPr="00CF53BC" w:rsidRDefault="00AD3445" w:rsidP="00AD3445">
      <w:r w:rsidRPr="00CF53BC">
        <w:t>c) EC</w:t>
      </w:r>
    </w:p>
    <w:p w:rsidR="00AD3445" w:rsidRPr="00CF53BC" w:rsidRDefault="00AD3445" w:rsidP="00AD3445">
      <w:r w:rsidRPr="00CF53BC">
        <w:t>d) BC</w:t>
      </w:r>
    </w:p>
    <w:p w:rsidR="00AD3445" w:rsidRDefault="00AD3445" w:rsidP="00AD3445">
      <w:r>
        <w:t>e) ED</w:t>
      </w:r>
    </w:p>
    <w:p w:rsidR="00AD3445" w:rsidRDefault="00AD3445" w:rsidP="00AD3445"/>
    <w:p w:rsidR="00AD3445" w:rsidRDefault="00AD3445" w:rsidP="00AD3445"/>
    <w:p w:rsidR="00AD3445" w:rsidRDefault="00AD3445" w:rsidP="00AD3445">
      <w:r>
        <w:rPr>
          <w:b/>
          <w:i/>
        </w:rPr>
        <w:t xml:space="preserve">Questão 20 - </w:t>
      </w:r>
      <w:r>
        <w:t>(Fuvest) Considere um triângulo ABC tal que a altura BH seja interna ao triângulo e os ângulos BAH e HBC sejam congruentes.</w:t>
      </w:r>
    </w:p>
    <w:p w:rsidR="00AD3445" w:rsidRDefault="00AD3445" w:rsidP="00AD3445">
      <w:r>
        <w:t>a) Determine a medida do ângulo ABC.</w:t>
      </w:r>
    </w:p>
    <w:p w:rsidR="00AD3445" w:rsidRDefault="00AD3445" w:rsidP="00AD3445">
      <w:r>
        <w:t>b) Calcule a medida de AC, sabendo que AB = 4cm e a razão entre as áreas dos triângulos ABH  e BCH é igual a 2.</w:t>
      </w:r>
    </w:p>
    <w:p w:rsidR="00AD3445" w:rsidRDefault="00AD3445" w:rsidP="00AD3445"/>
    <w:p w:rsidR="00AD3445" w:rsidRDefault="00AD3445" w:rsidP="00AD3445"/>
    <w:p w:rsidR="00AD3445" w:rsidRDefault="00AD3445" w:rsidP="00AD3445">
      <w:r>
        <w:rPr>
          <w:b/>
          <w:i/>
        </w:rPr>
        <w:t xml:space="preserve">Questão 21 - </w:t>
      </w:r>
      <w:r>
        <w:t xml:space="preserve">(UERJ) Dispondo de canudos de refrigerantes, Tiago deseja construir pirâmides. Para as arestas laterais, usará sempre canudos com 8 cm, 10 cm e 12 cm de comprimento. A base de cada pirâmide será formada por 3 canudos que têm a mesma medida, expressa por um número inteiro, diferente das anteriores. </w:t>
      </w:r>
    </w:p>
    <w:p w:rsidR="00AD3445" w:rsidRDefault="00AD3445" w:rsidP="00AD3445">
      <w:r>
        <w:t xml:space="preserve">Veja o modelo abaixo: </w:t>
      </w:r>
    </w:p>
    <w:p w:rsidR="00AD3445" w:rsidRDefault="00AD3445" w:rsidP="00AD3445">
      <w:r>
        <w:rPr>
          <w:noProof/>
          <w:sz w:val="16"/>
          <w:szCs w:val="16"/>
        </w:rPr>
        <w:drawing>
          <wp:inline distT="0" distB="0" distL="0" distR="0">
            <wp:extent cx="2428240" cy="2001520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445" w:rsidRDefault="00AD3445" w:rsidP="00AD3445">
      <w:r>
        <w:t xml:space="preserve">A quantidade de pirâmides de bases diferentes que Tiago poderá construir, é: </w:t>
      </w:r>
    </w:p>
    <w:p w:rsidR="00AD3445" w:rsidRDefault="00AD3445" w:rsidP="00AD3445">
      <w:r>
        <w:t xml:space="preserve">a) 10 </w:t>
      </w:r>
    </w:p>
    <w:p w:rsidR="00AD3445" w:rsidRDefault="00AD3445" w:rsidP="00AD3445">
      <w:r>
        <w:t xml:space="preserve">b) 9 </w:t>
      </w:r>
    </w:p>
    <w:p w:rsidR="00AD3445" w:rsidRDefault="00AD3445" w:rsidP="00AD3445">
      <w:r>
        <w:t xml:space="preserve">c) 8 </w:t>
      </w:r>
    </w:p>
    <w:p w:rsidR="00AD3445" w:rsidRDefault="00AD3445" w:rsidP="00AD3445">
      <w:r>
        <w:t xml:space="preserve">d) 7 </w:t>
      </w:r>
    </w:p>
    <w:p w:rsidR="00AD3445" w:rsidRDefault="00AD3445" w:rsidP="00AD3445"/>
    <w:p w:rsidR="00AD3445" w:rsidRDefault="00AD3445" w:rsidP="00AD3445"/>
    <w:p w:rsidR="00AD3445" w:rsidRDefault="00AD3445" w:rsidP="00AD3445"/>
    <w:p w:rsidR="00AD3445" w:rsidRDefault="00AD3445" w:rsidP="00AD3445"/>
    <w:p w:rsidR="00AD3445" w:rsidRDefault="00AD3445" w:rsidP="006E1F0E">
      <w:r>
        <w:rPr>
          <w:b/>
          <w:i/>
        </w:rPr>
        <w:t xml:space="preserve">Questão 22 - </w:t>
      </w:r>
      <w:r>
        <w:t>(Seleção para Olimpíada do Cone Sul) Em um triângulo acutângulo ABC, m(Â) = 30</w:t>
      </w:r>
      <w:r>
        <w:rPr>
          <w:vertAlign w:val="superscript"/>
        </w:rPr>
        <w:t>0</w:t>
      </w:r>
      <w:r>
        <w:t>, H é seu ortocentro e M é o ponto médio de BC. Sobre a reta HM tomemos um ponto T diferente de H tal que HM = MT. Mostre que AT = 2BC.</w:t>
      </w:r>
    </w:p>
    <w:p w:rsidR="00AD3445" w:rsidRDefault="00AD3445" w:rsidP="00AD3445"/>
    <w:p w:rsidR="00AD3445" w:rsidRDefault="00AD3445" w:rsidP="00AD3445">
      <w:r>
        <w:rPr>
          <w:b/>
          <w:i/>
        </w:rPr>
        <w:t xml:space="preserve">Questão 23 - </w:t>
      </w:r>
      <w:r>
        <w:t>(UFPE) Na figura a seguir, determine o ângulo que é oposto ao lado de menor comprimento.</w:t>
      </w:r>
    </w:p>
    <w:p w:rsidR="00AD3445" w:rsidRDefault="00AD3445" w:rsidP="00AD3445">
      <w:r>
        <w:rPr>
          <w:noProof/>
          <w:sz w:val="16"/>
          <w:szCs w:val="16"/>
        </w:rPr>
        <w:drawing>
          <wp:inline distT="0" distB="0" distL="0" distR="0">
            <wp:extent cx="2440305" cy="1656080"/>
            <wp:effectExtent l="0" t="0" r="0" b="127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445" w:rsidRDefault="00AD3445" w:rsidP="00AD3445"/>
    <w:p w:rsidR="00AD3445" w:rsidRDefault="00AD3445" w:rsidP="00AD3445">
      <w:r>
        <w:rPr>
          <w:b/>
          <w:i/>
        </w:rPr>
        <w:t xml:space="preserve">Questão 24 - </w:t>
      </w:r>
      <w:r>
        <w:t>(Fuvest) Na figura abaixo, tem-se que AD = AE, CD = CF e BA = BC. Se o ângulo EDF mede 80º, então o ângulo ABC mede:</w:t>
      </w:r>
    </w:p>
    <w:p w:rsidR="00AD3445" w:rsidRDefault="00AD3445" w:rsidP="00AD3445">
      <w:r>
        <w:rPr>
          <w:noProof/>
          <w:sz w:val="16"/>
          <w:szCs w:val="16"/>
        </w:rPr>
        <w:drawing>
          <wp:inline distT="0" distB="0" distL="0" distR="0">
            <wp:extent cx="2038985" cy="2378710"/>
            <wp:effectExtent l="0" t="0" r="0" b="254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445" w:rsidRDefault="00AD3445" w:rsidP="00AD3445">
      <w:r>
        <w:t>a) 20°</w:t>
      </w:r>
    </w:p>
    <w:p w:rsidR="00AD3445" w:rsidRDefault="00AD3445" w:rsidP="00AD3445">
      <w:r>
        <w:t>b) 30º</w:t>
      </w:r>
    </w:p>
    <w:p w:rsidR="00AD3445" w:rsidRDefault="00AD3445" w:rsidP="00AD3445">
      <w:r>
        <w:t>c) 50º</w:t>
      </w:r>
    </w:p>
    <w:p w:rsidR="00AD3445" w:rsidRDefault="00AD3445" w:rsidP="00AD3445">
      <w:r>
        <w:t>d) 60º</w:t>
      </w:r>
    </w:p>
    <w:p w:rsidR="00AD3445" w:rsidRDefault="00AD3445" w:rsidP="00AD3445">
      <w:r>
        <w:t>e) 90º</w:t>
      </w:r>
    </w:p>
    <w:p w:rsidR="00AD3445" w:rsidRDefault="00AD3445" w:rsidP="00AD3445"/>
    <w:p w:rsidR="00AD3445" w:rsidRDefault="00AD3445" w:rsidP="00AD3445"/>
    <w:p w:rsidR="00AD3445" w:rsidRDefault="00AD3445" w:rsidP="00AD3445">
      <w:r>
        <w:rPr>
          <w:b/>
          <w:i/>
        </w:rPr>
        <w:t xml:space="preserve">Questão 25 - </w:t>
      </w:r>
      <w:r>
        <w:t xml:space="preserve">(Fuvest-modificada) Na figura abaixo, tem-se que AD = AE, CD = CF e BA = BC. Se o ângulo EDF mede </w:t>
      </w:r>
      <w:r>
        <w:rPr>
          <w:rFonts w:ascii="Symbol" w:hAnsi="Symbol" w:cs="Symbol"/>
        </w:rPr>
        <w:t></w:t>
      </w:r>
      <w:r>
        <w:t>, então qual o valor do ângulo ABC ?</w:t>
      </w:r>
    </w:p>
    <w:p w:rsidR="00AD3445" w:rsidRDefault="00AD3445" w:rsidP="00AD3445">
      <w:r w:rsidRPr="006A4169">
        <w:rPr>
          <w:noProof/>
        </w:rPr>
        <w:lastRenderedPageBreak/>
        <w:drawing>
          <wp:inline distT="0" distB="0" distL="0" distR="0">
            <wp:extent cx="1772920" cy="2020570"/>
            <wp:effectExtent l="0" t="0" r="0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445" w:rsidRDefault="00AD3445" w:rsidP="00AD3445"/>
    <w:p w:rsidR="00AD3445" w:rsidRDefault="00AD3445" w:rsidP="00AD3445">
      <w:r>
        <w:rPr>
          <w:b/>
          <w:i/>
        </w:rPr>
        <w:t xml:space="preserve">Questão 26 - </w:t>
      </w:r>
      <w:r>
        <w:t xml:space="preserve">(Mack) Na figura, a medida da bissetriz AD é: </w:t>
      </w:r>
    </w:p>
    <w:p w:rsidR="00AD3445" w:rsidRDefault="00AD3445" w:rsidP="00AD3445">
      <w:r>
        <w:rPr>
          <w:noProof/>
          <w:sz w:val="16"/>
          <w:szCs w:val="16"/>
        </w:rPr>
        <w:drawing>
          <wp:inline distT="0" distB="0" distL="0" distR="0">
            <wp:extent cx="2322830" cy="902335"/>
            <wp:effectExtent l="0" t="0" r="1270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445" w:rsidRDefault="00AD3445" w:rsidP="00AD3445">
      <w:r>
        <w:t>a) 2</w:t>
      </w:r>
    </w:p>
    <w:p w:rsidR="00AD3445" w:rsidRDefault="00AD3445" w:rsidP="00AD3445">
      <w:r>
        <w:t>b) 1</w:t>
      </w:r>
    </w:p>
    <w:p w:rsidR="00AD3445" w:rsidRDefault="00AD3445" w:rsidP="00AD3445">
      <w:r>
        <w:t xml:space="preserve">c) </w:t>
      </w:r>
      <w:r w:rsidRPr="003775D3">
        <w:rPr>
          <w:position w:val="-22"/>
        </w:rPr>
        <w:object w:dxaOrig="220" w:dyaOrig="560">
          <v:shape id="_x0000_i1027" type="#_x0000_t75" style="width:11.2pt;height:28.2pt" o:ole="">
            <v:imagedata r:id="rId25" o:title=""/>
          </v:shape>
          <o:OLEObject Type="Embed" ProgID="Equation.3" ShapeID="_x0000_i1027" DrawAspect="Content" ObjectID="_1492462469" r:id="rId26"/>
        </w:object>
      </w:r>
      <w:r>
        <w:t xml:space="preserve"> </w:t>
      </w:r>
    </w:p>
    <w:p w:rsidR="00AD3445" w:rsidRDefault="00AD3445" w:rsidP="00AD3445">
      <w:r>
        <w:t xml:space="preserve">d) </w:t>
      </w:r>
      <w:r>
        <w:rPr>
          <w:position w:val="-22"/>
        </w:rPr>
        <w:object w:dxaOrig="220" w:dyaOrig="560">
          <v:shape id="_x0000_i1028" type="#_x0000_t75" style="width:11.2pt;height:28.2pt" o:ole="">
            <v:imagedata r:id="rId27" o:title=""/>
          </v:shape>
          <o:OLEObject Type="Embed" ProgID="Equation.3" ShapeID="_x0000_i1028" DrawAspect="Content" ObjectID="_1492462470" r:id="rId28"/>
        </w:object>
      </w:r>
      <w:r>
        <w:t xml:space="preserve"> </w:t>
      </w:r>
    </w:p>
    <w:p w:rsidR="00AD3445" w:rsidRDefault="00AD3445" w:rsidP="00AD3445">
      <w:pPr>
        <w:rPr>
          <w:color w:val="000000"/>
        </w:rPr>
      </w:pPr>
      <w:r>
        <w:t>e) 3</w:t>
      </w:r>
    </w:p>
    <w:p w:rsidR="00AD3445" w:rsidRDefault="00AD3445" w:rsidP="00AD3445"/>
    <w:p w:rsidR="00AD3445" w:rsidRDefault="00AD3445" w:rsidP="00AD3445"/>
    <w:p w:rsidR="00AD3445" w:rsidRDefault="00AD3445" w:rsidP="00AD3445">
      <w:r>
        <w:rPr>
          <w:b/>
          <w:i/>
        </w:rPr>
        <w:t xml:space="preserve">Questão 27 - </w:t>
      </w:r>
      <w:r>
        <w:t xml:space="preserve">(Mack) Na figura, AB = AC e CE = CF. A medida de </w:t>
      </w:r>
      <w:r>
        <w:rPr>
          <w:rFonts w:ascii="Symbol" w:hAnsi="Symbol" w:cs="Symbol"/>
        </w:rPr>
        <w:t></w:t>
      </w:r>
      <w:r>
        <w:t xml:space="preserve"> é: </w:t>
      </w:r>
    </w:p>
    <w:p w:rsidR="00AD3445" w:rsidRDefault="00AD3445" w:rsidP="00AD3445">
      <w:r>
        <w:rPr>
          <w:noProof/>
          <w:sz w:val="16"/>
          <w:szCs w:val="16"/>
        </w:rPr>
        <w:drawing>
          <wp:inline distT="0" distB="0" distL="0" distR="0">
            <wp:extent cx="1130935" cy="1946275"/>
            <wp:effectExtent l="0" t="0" r="0" b="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445" w:rsidRDefault="00AD3445" w:rsidP="00AD3445">
      <w:r>
        <w:t>a) 90º</w:t>
      </w:r>
    </w:p>
    <w:p w:rsidR="00AD3445" w:rsidRDefault="00AD3445" w:rsidP="00AD3445">
      <w:r>
        <w:t>b) 120º</w:t>
      </w:r>
    </w:p>
    <w:p w:rsidR="00AD3445" w:rsidRDefault="00AD3445" w:rsidP="00AD3445">
      <w:r>
        <w:t>c) 110º</w:t>
      </w:r>
    </w:p>
    <w:p w:rsidR="00AD3445" w:rsidRDefault="00AD3445" w:rsidP="00AD3445">
      <w:r>
        <w:t>d) 130º</w:t>
      </w:r>
    </w:p>
    <w:p w:rsidR="00AD3445" w:rsidRDefault="00AD3445" w:rsidP="00AD3445">
      <w:pPr>
        <w:rPr>
          <w:color w:val="000000"/>
        </w:rPr>
      </w:pPr>
      <w:r>
        <w:t>e) 140º</w:t>
      </w:r>
    </w:p>
    <w:p w:rsidR="00AD3445" w:rsidRDefault="00AD3445" w:rsidP="00AD3445"/>
    <w:p w:rsidR="00AD3445" w:rsidRDefault="00AD3445" w:rsidP="00AD3445"/>
    <w:p w:rsidR="00AD3445" w:rsidRDefault="00AD3445" w:rsidP="00AD3445"/>
    <w:p w:rsidR="00AD3445" w:rsidRDefault="00AD3445" w:rsidP="00AD3445">
      <w:r>
        <w:rPr>
          <w:b/>
          <w:i/>
        </w:rPr>
        <w:t xml:space="preserve">Questão 28 - </w:t>
      </w:r>
      <w:r>
        <w:t>(Fuvest) Na figura, AB = BD = CD. Então:</w:t>
      </w:r>
    </w:p>
    <w:p w:rsidR="00AD3445" w:rsidRDefault="00AD3445" w:rsidP="00AD3445">
      <w:r w:rsidRPr="00FC2854">
        <w:rPr>
          <w:noProof/>
        </w:rPr>
        <w:lastRenderedPageBreak/>
        <w:drawing>
          <wp:inline distT="0" distB="0" distL="0" distR="0">
            <wp:extent cx="1946275" cy="1266825"/>
            <wp:effectExtent l="0" t="0" r="0" b="9525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445" w:rsidRDefault="00AD3445" w:rsidP="00AD3445">
      <w:r>
        <w:t>a) y = 3x</w:t>
      </w:r>
    </w:p>
    <w:p w:rsidR="00AD3445" w:rsidRDefault="00AD3445" w:rsidP="00AD3445">
      <w:r>
        <w:t>b) y = 2x</w:t>
      </w:r>
    </w:p>
    <w:p w:rsidR="00AD3445" w:rsidRDefault="00AD3445" w:rsidP="00AD3445">
      <w:pPr>
        <w:rPr>
          <w:lang w:val="es-ES_tradnl"/>
        </w:rPr>
      </w:pPr>
      <w:r>
        <w:rPr>
          <w:lang w:val="es-ES_tradnl"/>
        </w:rPr>
        <w:t>c) x + y = 180</w:t>
      </w:r>
      <w:r>
        <w:rPr>
          <w:vertAlign w:val="superscript"/>
          <w:lang w:val="es-ES_tradnl"/>
        </w:rPr>
        <w:t>o</w:t>
      </w:r>
      <w:r>
        <w:rPr>
          <w:lang w:val="es-ES_tradnl"/>
        </w:rPr>
        <w:t xml:space="preserve"> </w:t>
      </w:r>
    </w:p>
    <w:p w:rsidR="00AD3445" w:rsidRDefault="00AD3445" w:rsidP="00AD3445">
      <w:pPr>
        <w:rPr>
          <w:lang w:val="es-ES_tradnl"/>
        </w:rPr>
      </w:pPr>
      <w:r>
        <w:rPr>
          <w:lang w:val="es-ES_tradnl"/>
        </w:rPr>
        <w:t>d) x = y</w:t>
      </w:r>
    </w:p>
    <w:p w:rsidR="00AD3445" w:rsidRDefault="00AD3445" w:rsidP="00AD3445">
      <w:pPr>
        <w:rPr>
          <w:lang w:val="es-ES_tradnl"/>
        </w:rPr>
      </w:pPr>
      <w:r>
        <w:rPr>
          <w:lang w:val="es-ES_tradnl"/>
        </w:rPr>
        <w:t>e) 3x = 2y</w:t>
      </w:r>
    </w:p>
    <w:p w:rsidR="00AD3445" w:rsidRDefault="00AD3445" w:rsidP="00AD3445"/>
    <w:p w:rsidR="00AD3445" w:rsidRDefault="00AD3445" w:rsidP="00AD3445">
      <w:r>
        <w:rPr>
          <w:b/>
          <w:i/>
        </w:rPr>
        <w:t xml:space="preserve">Questão 29 - </w:t>
      </w:r>
      <w:r>
        <w:t xml:space="preserve">(SpeedSoft) Na figura, ABC é um triângulo equilátero, ABDE é um quadrado e o ponto C pertence ao segmento EF. Qual o valor </w:t>
      </w:r>
      <w:r>
        <w:rPr>
          <w:rFonts w:ascii="Symbol" w:hAnsi="Symbol" w:cs="Symbol"/>
        </w:rPr>
        <w:t></w:t>
      </w:r>
      <w:r>
        <w:t xml:space="preserve"> do ângulo CFB ?</w:t>
      </w:r>
    </w:p>
    <w:p w:rsidR="00AD3445" w:rsidRDefault="00AD3445" w:rsidP="00AD3445">
      <w:r w:rsidRPr="00797FD0">
        <w:rPr>
          <w:noProof/>
        </w:rPr>
        <w:drawing>
          <wp:inline distT="0" distB="0" distL="0" distR="0">
            <wp:extent cx="1495425" cy="1489075"/>
            <wp:effectExtent l="0" t="0" r="9525" b="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445" w:rsidRDefault="00AD3445" w:rsidP="00AD3445"/>
    <w:p w:rsidR="00AD3445" w:rsidRDefault="00AD3445" w:rsidP="00AD3445">
      <w:r>
        <w:rPr>
          <w:b/>
          <w:i/>
        </w:rPr>
        <w:t xml:space="preserve">Questão 30 - </w:t>
      </w:r>
      <w:r>
        <w:t>(FUVEST) Na figura, B, C e D são pontos distintos da circunferência de centro O, e o ponto A é exterior a ela.</w:t>
      </w:r>
    </w:p>
    <w:p w:rsidR="00AD3445" w:rsidRDefault="00AD3445" w:rsidP="00AD3445">
      <w:r>
        <w:t>Além disso,</w:t>
      </w:r>
    </w:p>
    <w:p w:rsidR="00AD3445" w:rsidRDefault="00AD3445" w:rsidP="00AD3445">
      <w:r>
        <w:t>(1) A, B, C e A, O, D são colineares;</w:t>
      </w:r>
    </w:p>
    <w:p w:rsidR="00AD3445" w:rsidRDefault="00AD3445" w:rsidP="00AD3445">
      <w:r>
        <w:t>(2) AB = OB;</w:t>
      </w:r>
    </w:p>
    <w:p w:rsidR="00AD3445" w:rsidRDefault="00AD3445" w:rsidP="00AD3445">
      <w:r>
        <w:t xml:space="preserve">(3) CÔD mede </w:t>
      </w:r>
      <w:r>
        <w:rPr>
          <w:rFonts w:ascii="Symbol" w:hAnsi="Symbol" w:cs="Symbol"/>
        </w:rPr>
        <w:t></w:t>
      </w:r>
      <w:r>
        <w:t xml:space="preserve"> radianos.</w:t>
      </w:r>
    </w:p>
    <w:p w:rsidR="00AD3445" w:rsidRDefault="00AD3445" w:rsidP="00AD3445">
      <w:r w:rsidRPr="004119FB">
        <w:rPr>
          <w:noProof/>
        </w:rPr>
        <w:drawing>
          <wp:inline distT="0" distB="0" distL="0" distR="0">
            <wp:extent cx="1903095" cy="1161415"/>
            <wp:effectExtent l="0" t="0" r="1905" b="635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445" w:rsidRDefault="00AD3445" w:rsidP="00AD3445">
      <w:r>
        <w:t>Nessas condições, a medida de ABO, em radianos, é igual a</w:t>
      </w:r>
    </w:p>
    <w:p w:rsidR="00AD3445" w:rsidRDefault="00AD3445" w:rsidP="00AD3445">
      <w:r>
        <w:t xml:space="preserve">a) </w:t>
      </w:r>
      <w:r>
        <w:rPr>
          <w:rFonts w:ascii="Symbol" w:hAnsi="Symbol" w:cs="Symbol"/>
        </w:rPr>
        <w:t></w:t>
      </w:r>
      <w:r>
        <w:t xml:space="preserve"> - </w:t>
      </w:r>
      <w:r>
        <w:rPr>
          <w:sz w:val="16"/>
          <w:szCs w:val="16"/>
        </w:rPr>
        <w:object w:dxaOrig="279" w:dyaOrig="620">
          <v:shape id="_x0000_i1029" type="#_x0000_t75" style="width:14.1pt;height:31.15pt" o:ole="">
            <v:imagedata r:id="rId33" o:title=""/>
          </v:shape>
          <o:OLEObject Type="Embed" ProgID="Equation.3" ShapeID="_x0000_i1029" DrawAspect="Content" ObjectID="_1492462471" r:id="rId34"/>
        </w:object>
      </w:r>
    </w:p>
    <w:p w:rsidR="00AD3445" w:rsidRDefault="00AD3445" w:rsidP="00AD3445">
      <w:r>
        <w:t xml:space="preserve">b) </w:t>
      </w:r>
      <w:r>
        <w:rPr>
          <w:rFonts w:ascii="Symbol" w:hAnsi="Symbol" w:cs="Symbol"/>
        </w:rPr>
        <w:t></w:t>
      </w:r>
      <w:r>
        <w:t xml:space="preserve"> - </w:t>
      </w:r>
      <w:r>
        <w:rPr>
          <w:sz w:val="16"/>
          <w:szCs w:val="16"/>
        </w:rPr>
        <w:object w:dxaOrig="279" w:dyaOrig="620">
          <v:shape id="_x0000_i1030" type="#_x0000_t75" style="width:14.1pt;height:31.15pt" o:ole="">
            <v:imagedata r:id="rId35" o:title=""/>
          </v:shape>
          <o:OLEObject Type="Embed" ProgID="Equation.3" ShapeID="_x0000_i1030" DrawAspect="Content" ObjectID="_1492462472" r:id="rId36"/>
        </w:object>
      </w:r>
    </w:p>
    <w:p w:rsidR="00AD3445" w:rsidRDefault="00AD3445" w:rsidP="00AD3445">
      <w:r>
        <w:t xml:space="preserve">c) </w:t>
      </w:r>
      <w:r>
        <w:rPr>
          <w:rFonts w:ascii="Symbol" w:hAnsi="Symbol" w:cs="Symbol"/>
        </w:rPr>
        <w:t></w:t>
      </w:r>
      <w:r>
        <w:t xml:space="preserve"> - </w:t>
      </w:r>
      <w:r>
        <w:rPr>
          <w:sz w:val="16"/>
          <w:szCs w:val="16"/>
        </w:rPr>
        <w:object w:dxaOrig="400" w:dyaOrig="620">
          <v:shape id="_x0000_i1031" type="#_x0000_t75" style="width:19.95pt;height:31.15pt" o:ole="">
            <v:imagedata r:id="rId37" o:title=""/>
          </v:shape>
          <o:OLEObject Type="Embed" ProgID="Equation.3" ShapeID="_x0000_i1031" DrawAspect="Content" ObjectID="_1492462473" r:id="rId38"/>
        </w:object>
      </w:r>
    </w:p>
    <w:p w:rsidR="00AD3445" w:rsidRDefault="00AD3445" w:rsidP="00AD3445">
      <w:r>
        <w:t xml:space="preserve">d) </w:t>
      </w:r>
      <w:r>
        <w:rPr>
          <w:rFonts w:ascii="Symbol" w:hAnsi="Symbol" w:cs="Symbol"/>
        </w:rPr>
        <w:t></w:t>
      </w:r>
      <w:r>
        <w:t xml:space="preserve"> - </w:t>
      </w:r>
      <w:r>
        <w:rPr>
          <w:sz w:val="16"/>
          <w:szCs w:val="16"/>
        </w:rPr>
        <w:object w:dxaOrig="380" w:dyaOrig="620">
          <v:shape id="_x0000_i1032" type="#_x0000_t75" style="width:18.95pt;height:31.15pt" o:ole="">
            <v:imagedata r:id="rId39" o:title=""/>
          </v:shape>
          <o:OLEObject Type="Embed" ProgID="Equation.3" ShapeID="_x0000_i1032" DrawAspect="Content" ObjectID="_1492462474" r:id="rId40"/>
        </w:object>
      </w:r>
    </w:p>
    <w:p w:rsidR="00AD3445" w:rsidRDefault="00AD3445" w:rsidP="00AD3445">
      <w:r>
        <w:lastRenderedPageBreak/>
        <w:t xml:space="preserve">e) </w:t>
      </w:r>
      <w:r>
        <w:rPr>
          <w:rFonts w:ascii="Symbol" w:hAnsi="Symbol" w:cs="Symbol"/>
        </w:rPr>
        <w:t></w:t>
      </w:r>
      <w:r>
        <w:t xml:space="preserve"> - </w:t>
      </w:r>
      <w:r>
        <w:rPr>
          <w:sz w:val="16"/>
          <w:szCs w:val="16"/>
        </w:rPr>
        <w:object w:dxaOrig="380" w:dyaOrig="620">
          <v:shape id="_x0000_i1033" type="#_x0000_t75" style="width:18.95pt;height:31.15pt" o:ole="">
            <v:imagedata r:id="rId41" o:title=""/>
          </v:shape>
          <o:OLEObject Type="Embed" ProgID="Equation.3" ShapeID="_x0000_i1033" DrawAspect="Content" ObjectID="_1492462475" r:id="rId42"/>
        </w:object>
      </w:r>
    </w:p>
    <w:p w:rsidR="00AD3445" w:rsidRDefault="00AD3445" w:rsidP="00AD3445"/>
    <w:p w:rsidR="00AD3445" w:rsidRDefault="00AD3445" w:rsidP="00AD3445"/>
    <w:p w:rsidR="00AD3445" w:rsidRDefault="00AD3445" w:rsidP="00AD3445"/>
    <w:p w:rsidR="00AD3445" w:rsidRDefault="00AD3445" w:rsidP="00AD3445"/>
    <w:p w:rsidR="00AD3445" w:rsidRDefault="00AD3445" w:rsidP="00AD3445">
      <w:r>
        <w:tab/>
      </w:r>
    </w:p>
    <w:p w:rsidR="00AD3445" w:rsidRDefault="00AD3445" w:rsidP="00AD3445"/>
    <w:p w:rsidR="00AD3445" w:rsidRDefault="00AD3445" w:rsidP="00AD3445">
      <w:r>
        <w:rPr>
          <w:b/>
          <w:i/>
        </w:rPr>
        <w:t xml:space="preserve">Questão 31 - </w:t>
      </w:r>
      <w:r>
        <w:t>(PAA de Chile) Na figura, o triângulo ABC é eqüilátero, BE é bissetriz do ângulo ABF, CE é bissetriz do ângulo ACB. Então, qual(is) das seguintes afirmações é(são) verdadeira(s) ?</w:t>
      </w:r>
    </w:p>
    <w:p w:rsidR="00AD3445" w:rsidRDefault="00AD3445" w:rsidP="00AD3445"/>
    <w:p w:rsidR="00AD3445" w:rsidRDefault="00AD3445" w:rsidP="00AD3445">
      <w:r>
        <w:t xml:space="preserve">I. </w:t>
      </w:r>
      <w:r>
        <w:tab/>
        <w:t>o ângulo DEB é congruente ao ângulo DCB</w:t>
      </w:r>
    </w:p>
    <w:p w:rsidR="00AD3445" w:rsidRDefault="00AD3445" w:rsidP="00AD3445">
      <w:r>
        <w:t xml:space="preserve">II. </w:t>
      </w:r>
      <w:r>
        <w:tab/>
        <w:t>o ângulo ADE é o triplo do ângulo DEB</w:t>
      </w:r>
    </w:p>
    <w:p w:rsidR="00AD3445" w:rsidRDefault="00AD3445" w:rsidP="00AD3445">
      <w:r>
        <w:t xml:space="preserve">III. </w:t>
      </w:r>
      <w:r>
        <w:tab/>
        <w:t>o segmento BC é congruente ao segmento BE</w:t>
      </w:r>
    </w:p>
    <w:p w:rsidR="00AD3445" w:rsidRDefault="00AD3445" w:rsidP="00AD3445"/>
    <w:p w:rsidR="00AD3445" w:rsidRDefault="00AD3445" w:rsidP="00AD3445">
      <w:r>
        <w:t>a) somente I e II</w:t>
      </w:r>
    </w:p>
    <w:p w:rsidR="00AD3445" w:rsidRDefault="00AD3445" w:rsidP="00AD3445">
      <w:r>
        <w:t>b) somente I e III</w:t>
      </w:r>
    </w:p>
    <w:p w:rsidR="00AD3445" w:rsidRDefault="00AD3445" w:rsidP="00AD3445">
      <w:r>
        <w:t>c) somente II e III</w:t>
      </w:r>
    </w:p>
    <w:p w:rsidR="00AD3445" w:rsidRDefault="00AD3445" w:rsidP="00AD3445">
      <w:r>
        <w:t>d) todas elas</w:t>
      </w:r>
    </w:p>
    <w:p w:rsidR="00AD3445" w:rsidRDefault="00AD3445" w:rsidP="00AD3445">
      <w:r>
        <w:t>e) nenhuma delas</w:t>
      </w:r>
    </w:p>
    <w:p w:rsidR="00AD3445" w:rsidRDefault="00AD3445" w:rsidP="00AD3445"/>
    <w:p w:rsidR="00AD3445" w:rsidRDefault="00AD3445" w:rsidP="00AD3445">
      <w:r>
        <w:rPr>
          <w:b/>
          <w:i/>
        </w:rPr>
        <w:t xml:space="preserve">Questão 32 - </w:t>
      </w:r>
      <w:r>
        <w:t>(Vunesp) Na figura, os pontos C, D e B são colineares e os triângulos ABD e ABC são retângulos em B. Se a medida do ângulo ADB é 60° e a medida do ângulo ACB é 30°, demonstre que:</w:t>
      </w:r>
    </w:p>
    <w:p w:rsidR="00AD3445" w:rsidRDefault="00AD3445" w:rsidP="00AD3445">
      <w:pPr>
        <w:rPr>
          <w:lang w:val="en-US"/>
        </w:rPr>
      </w:pPr>
      <w:r>
        <w:rPr>
          <w:lang w:val="en-US"/>
        </w:rPr>
        <w:t>a) AD = DC</w:t>
      </w:r>
    </w:p>
    <w:p w:rsidR="00AD3445" w:rsidRDefault="00AD3445" w:rsidP="00AD3445">
      <w:pPr>
        <w:rPr>
          <w:lang w:val="en-US"/>
        </w:rPr>
      </w:pPr>
      <w:r>
        <w:rPr>
          <w:lang w:val="en-US"/>
        </w:rPr>
        <w:t>b) CD = 2.DB</w:t>
      </w:r>
    </w:p>
    <w:p w:rsidR="00AD3445" w:rsidRDefault="00AD3445" w:rsidP="00AD3445">
      <w:r>
        <w:rPr>
          <w:noProof/>
          <w:sz w:val="16"/>
          <w:szCs w:val="16"/>
        </w:rPr>
        <w:drawing>
          <wp:inline distT="0" distB="0" distL="0" distR="0">
            <wp:extent cx="2292350" cy="1340485"/>
            <wp:effectExtent l="0" t="0" r="0" b="0"/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445" w:rsidRDefault="00AD3445" w:rsidP="00AD3445"/>
    <w:p w:rsidR="00AD3445" w:rsidRDefault="00AD3445" w:rsidP="00AD3445">
      <w:r>
        <w:rPr>
          <w:b/>
          <w:i/>
        </w:rPr>
        <w:t xml:space="preserve">Questão 33 - </w:t>
      </w:r>
      <w:r>
        <w:t xml:space="preserve">(UFC) Na figura, os segmentos de reta AB, AC e CD são congruentes, </w:t>
      </w:r>
      <w:r>
        <w:rPr>
          <w:rFonts w:ascii="Symbol" w:hAnsi="Symbol" w:cs="Symbol"/>
        </w:rPr>
        <w:t></w:t>
      </w:r>
      <w:r>
        <w:t xml:space="preserve"> é um ângulo externo, e </w:t>
      </w:r>
      <w:r>
        <w:rPr>
          <w:rFonts w:ascii="Symbol" w:hAnsi="Symbol" w:cs="Symbol"/>
        </w:rPr>
        <w:t></w:t>
      </w:r>
      <w:r>
        <w:t xml:space="preserve"> um ângulo interno do triângulo ABD. </w:t>
      </w:r>
    </w:p>
    <w:p w:rsidR="00AD3445" w:rsidRDefault="00AD3445" w:rsidP="00AD3445">
      <w:r>
        <w:rPr>
          <w:noProof/>
          <w:sz w:val="16"/>
          <w:szCs w:val="16"/>
        </w:rPr>
        <w:drawing>
          <wp:inline distT="0" distB="0" distL="0" distR="0">
            <wp:extent cx="2045335" cy="1093470"/>
            <wp:effectExtent l="0" t="0" r="0" b="0"/>
            <wp:docPr id="63" name="Image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445" w:rsidRDefault="00AD3445" w:rsidP="00AD3445">
      <w:r>
        <w:t xml:space="preserve">Assinale a opção que contém a expressão correta de </w:t>
      </w:r>
      <w:r>
        <w:rPr>
          <w:rFonts w:ascii="Symbol" w:hAnsi="Symbol" w:cs="Symbol"/>
        </w:rPr>
        <w:t></w:t>
      </w:r>
      <w:r>
        <w:t xml:space="preserve"> em termos de </w:t>
      </w:r>
      <w:r>
        <w:rPr>
          <w:rFonts w:ascii="Symbol" w:hAnsi="Symbol" w:cs="Symbol"/>
        </w:rPr>
        <w:t></w:t>
      </w:r>
      <w:r>
        <w:t>:</w:t>
      </w:r>
    </w:p>
    <w:p w:rsidR="00AD3445" w:rsidRDefault="00AD3445" w:rsidP="00AD3445"/>
    <w:p w:rsidR="00AD3445" w:rsidRDefault="00AD3445" w:rsidP="00AD3445">
      <w:r>
        <w:t xml:space="preserve">a) </w:t>
      </w:r>
      <w:r>
        <w:rPr>
          <w:rFonts w:ascii="Symbol" w:hAnsi="Symbol" w:cs="Symbol"/>
        </w:rPr>
        <w:t></w:t>
      </w:r>
      <w:r>
        <w:t xml:space="preserve"> = 3</w:t>
      </w:r>
      <w:r>
        <w:rPr>
          <w:rFonts w:ascii="Symbol" w:hAnsi="Symbol" w:cs="Symbol"/>
        </w:rPr>
        <w:t></w:t>
      </w:r>
    </w:p>
    <w:p w:rsidR="00AD3445" w:rsidRDefault="00AD3445" w:rsidP="00AD3445">
      <w:r>
        <w:t xml:space="preserve">b) </w:t>
      </w:r>
      <w:r>
        <w:rPr>
          <w:rFonts w:ascii="Symbol" w:hAnsi="Symbol" w:cs="Symbol"/>
        </w:rPr>
        <w:t></w:t>
      </w:r>
      <w:r>
        <w:rPr>
          <w:rFonts w:ascii="Symbol" w:hAnsi="Symbol" w:cs="Symbol"/>
        </w:rPr>
        <w:t></w:t>
      </w:r>
      <w:r>
        <w:t>= 2</w:t>
      </w:r>
      <w:r>
        <w:rPr>
          <w:rFonts w:ascii="Symbol" w:hAnsi="Symbol" w:cs="Symbol"/>
        </w:rPr>
        <w:t></w:t>
      </w:r>
    </w:p>
    <w:p w:rsidR="00AD3445" w:rsidRDefault="00AD3445" w:rsidP="00AD3445">
      <w:r>
        <w:t xml:space="preserve">c) </w:t>
      </w:r>
      <w:r>
        <w:rPr>
          <w:rFonts w:ascii="Symbol" w:hAnsi="Symbol" w:cs="Symbol"/>
        </w:rPr>
        <w:t></w:t>
      </w:r>
      <w:r>
        <w:rPr>
          <w:rFonts w:ascii="Symbol" w:hAnsi="Symbol" w:cs="Symbol"/>
        </w:rPr>
        <w:t></w:t>
      </w:r>
      <w:r>
        <w:t xml:space="preserve">= </w:t>
      </w:r>
      <w:r w:rsidRPr="009F04AD">
        <w:rPr>
          <w:position w:val="-20"/>
        </w:rPr>
        <w:object w:dxaOrig="240" w:dyaOrig="540">
          <v:shape id="_x0000_i1034" type="#_x0000_t75" style="width:12.15pt;height:27.25pt" o:ole="">
            <v:imagedata r:id="rId45" o:title=""/>
          </v:shape>
          <o:OLEObject Type="Embed" ProgID="Equation.3" ShapeID="_x0000_i1034" DrawAspect="Content" ObjectID="_1492462476" r:id="rId46"/>
        </w:object>
      </w:r>
      <w:r>
        <w:t xml:space="preserve"> .</w:t>
      </w:r>
    </w:p>
    <w:p w:rsidR="00AD3445" w:rsidRDefault="00AD3445" w:rsidP="00AD3445">
      <w:r>
        <w:t xml:space="preserve">d) </w:t>
      </w:r>
      <w:r>
        <w:rPr>
          <w:rFonts w:ascii="Symbol" w:hAnsi="Symbol" w:cs="Symbol"/>
        </w:rPr>
        <w:t></w:t>
      </w:r>
      <w:r>
        <w:rPr>
          <w:rFonts w:ascii="Symbol" w:hAnsi="Symbol" w:cs="Symbol"/>
        </w:rPr>
        <w:t></w:t>
      </w:r>
      <w:r>
        <w:t xml:space="preserve">= </w:t>
      </w:r>
      <w:r w:rsidRPr="009F04AD">
        <w:rPr>
          <w:position w:val="-22"/>
        </w:rPr>
        <w:object w:dxaOrig="240" w:dyaOrig="560">
          <v:shape id="_x0000_i1035" type="#_x0000_t75" style="width:12.15pt;height:28.2pt" o:ole="">
            <v:imagedata r:id="rId47" o:title=""/>
          </v:shape>
          <o:OLEObject Type="Embed" ProgID="Equation.3" ShapeID="_x0000_i1035" DrawAspect="Content" ObjectID="_1492462477" r:id="rId48"/>
        </w:object>
      </w:r>
      <w:r>
        <w:t>.</w:t>
      </w:r>
    </w:p>
    <w:p w:rsidR="00AD3445" w:rsidRDefault="00AD3445" w:rsidP="00AD3445">
      <w:r>
        <w:lastRenderedPageBreak/>
        <w:t xml:space="preserve">e) </w:t>
      </w:r>
      <w:r>
        <w:rPr>
          <w:rFonts w:ascii="Symbol" w:hAnsi="Symbol" w:cs="Symbol"/>
        </w:rPr>
        <w:t></w:t>
      </w:r>
      <w:r>
        <w:rPr>
          <w:rFonts w:ascii="Symbol" w:hAnsi="Symbol" w:cs="Symbol"/>
        </w:rPr>
        <w:t></w:t>
      </w:r>
      <w:r>
        <w:t>= 3</w:t>
      </w:r>
      <w:r w:rsidRPr="009F04AD">
        <w:rPr>
          <w:position w:val="-20"/>
        </w:rPr>
        <w:object w:dxaOrig="240" w:dyaOrig="540">
          <v:shape id="_x0000_i1036" type="#_x0000_t75" style="width:12.15pt;height:27.25pt" o:ole="">
            <v:imagedata r:id="rId49" o:title=""/>
          </v:shape>
          <o:OLEObject Type="Embed" ProgID="Equation.3" ShapeID="_x0000_i1036" DrawAspect="Content" ObjectID="_1492462478" r:id="rId50"/>
        </w:object>
      </w:r>
      <w:r>
        <w:t>.</w:t>
      </w:r>
    </w:p>
    <w:p w:rsidR="00AD3445" w:rsidRDefault="00AD3445" w:rsidP="00AD3445"/>
    <w:p w:rsidR="00AD3445" w:rsidRDefault="00AD3445" w:rsidP="00AD3445"/>
    <w:p w:rsidR="00AD3445" w:rsidRDefault="00AD3445" w:rsidP="00AD3445">
      <w:r>
        <w:rPr>
          <w:b/>
          <w:i/>
        </w:rPr>
        <w:t xml:space="preserve">Questão 34 - </w:t>
      </w:r>
      <w:r>
        <w:t xml:space="preserve">(Emescam) Na figura, os segmentos de reta AB, AC e CD são congruentes, </w:t>
      </w:r>
      <w:r>
        <w:rPr>
          <w:rFonts w:ascii="Symbol" w:hAnsi="Symbol" w:cs="Symbol"/>
        </w:rPr>
        <w:t></w:t>
      </w:r>
      <w:r>
        <w:t xml:space="preserve"> é um ângulo externo, e </w:t>
      </w:r>
      <w:r>
        <w:rPr>
          <w:rFonts w:ascii="Symbol" w:hAnsi="Symbol" w:cs="Symbol"/>
        </w:rPr>
        <w:t></w:t>
      </w:r>
      <w:r>
        <w:t xml:space="preserve"> um ângulo interno do triângulo ABD. Qual das alternativas a seguir contém a expressão correta de </w:t>
      </w:r>
      <w:r>
        <w:rPr>
          <w:rFonts w:ascii="Symbol" w:hAnsi="Symbol" w:cs="Symbol"/>
        </w:rPr>
        <w:t></w:t>
      </w:r>
      <w:r>
        <w:t xml:space="preserve"> em termos de </w:t>
      </w:r>
      <w:r>
        <w:rPr>
          <w:rFonts w:ascii="Symbol" w:hAnsi="Symbol" w:cs="Symbol"/>
        </w:rPr>
        <w:t></w:t>
      </w:r>
      <w:r>
        <w:t>:</w:t>
      </w:r>
    </w:p>
    <w:p w:rsidR="00AD3445" w:rsidRDefault="00AD3445" w:rsidP="00AD3445">
      <w:r>
        <w:rPr>
          <w:noProof/>
          <w:sz w:val="16"/>
          <w:szCs w:val="16"/>
        </w:rPr>
        <w:drawing>
          <wp:inline distT="0" distB="0" distL="0" distR="0">
            <wp:extent cx="2860675" cy="1439545"/>
            <wp:effectExtent l="0" t="0" r="0" b="8255"/>
            <wp:docPr id="71" name="Image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445" w:rsidRDefault="00AD3445" w:rsidP="00AD3445">
      <w:r>
        <w:t xml:space="preserve">a) </w:t>
      </w:r>
      <w:r>
        <w:rPr>
          <w:rFonts w:ascii="Symbol" w:hAnsi="Symbol" w:cs="Symbol"/>
        </w:rPr>
        <w:t></w:t>
      </w:r>
      <w:r>
        <w:t xml:space="preserve"> = 3</w:t>
      </w:r>
      <w:r>
        <w:rPr>
          <w:rFonts w:ascii="Symbol" w:hAnsi="Symbol" w:cs="Symbol"/>
        </w:rPr>
        <w:t></w:t>
      </w:r>
    </w:p>
    <w:p w:rsidR="00AD3445" w:rsidRDefault="00AD3445" w:rsidP="00AD3445">
      <w:r>
        <w:t xml:space="preserve">b) </w:t>
      </w:r>
      <w:r>
        <w:rPr>
          <w:rFonts w:ascii="Symbol" w:hAnsi="Symbol" w:cs="Symbol"/>
        </w:rPr>
        <w:t></w:t>
      </w:r>
      <w:r>
        <w:rPr>
          <w:rFonts w:ascii="Symbol" w:hAnsi="Symbol" w:cs="Symbol"/>
        </w:rPr>
        <w:t></w:t>
      </w:r>
      <w:r>
        <w:t>= 2</w:t>
      </w:r>
      <w:r>
        <w:rPr>
          <w:rFonts w:ascii="Symbol" w:hAnsi="Symbol" w:cs="Symbol"/>
        </w:rPr>
        <w:t></w:t>
      </w:r>
    </w:p>
    <w:p w:rsidR="00AD3445" w:rsidRDefault="00AD3445" w:rsidP="00AD3445">
      <w:r>
        <w:t xml:space="preserve">c) </w:t>
      </w:r>
      <w:r>
        <w:rPr>
          <w:rFonts w:ascii="Symbol" w:hAnsi="Symbol" w:cs="Symbol"/>
        </w:rPr>
        <w:t></w:t>
      </w:r>
      <w:r>
        <w:rPr>
          <w:rFonts w:ascii="Symbol" w:hAnsi="Symbol" w:cs="Symbol"/>
        </w:rPr>
        <w:t></w:t>
      </w:r>
      <w:r>
        <w:t xml:space="preserve">= </w:t>
      </w:r>
      <w:r w:rsidRPr="00D7548E">
        <w:rPr>
          <w:position w:val="-20"/>
        </w:rPr>
        <w:object w:dxaOrig="240" w:dyaOrig="540">
          <v:shape id="_x0000_i1037" type="#_x0000_t75" style="width:12.15pt;height:27.25pt" o:ole="">
            <v:imagedata r:id="rId52" o:title=""/>
          </v:shape>
          <o:OLEObject Type="Embed" ProgID="Equation.3" ShapeID="_x0000_i1037" DrawAspect="Content" ObjectID="_1492462479" r:id="rId53"/>
        </w:object>
      </w:r>
      <w:r>
        <w:t xml:space="preserve"> .</w:t>
      </w:r>
    </w:p>
    <w:p w:rsidR="00AD3445" w:rsidRDefault="00AD3445" w:rsidP="00AD3445">
      <w:r>
        <w:t xml:space="preserve">d) </w:t>
      </w:r>
      <w:r>
        <w:rPr>
          <w:rFonts w:ascii="Symbol" w:hAnsi="Symbol" w:cs="Symbol"/>
        </w:rPr>
        <w:t></w:t>
      </w:r>
      <w:r>
        <w:rPr>
          <w:rFonts w:ascii="Symbol" w:hAnsi="Symbol" w:cs="Symbol"/>
        </w:rPr>
        <w:t></w:t>
      </w:r>
      <w:r>
        <w:t xml:space="preserve">= </w:t>
      </w:r>
      <w:r w:rsidRPr="00D7548E">
        <w:rPr>
          <w:position w:val="-22"/>
        </w:rPr>
        <w:object w:dxaOrig="360" w:dyaOrig="560">
          <v:shape id="_x0000_i1038" type="#_x0000_t75" style="width:18pt;height:28.2pt" o:ole="">
            <v:imagedata r:id="rId54" o:title=""/>
          </v:shape>
          <o:OLEObject Type="Embed" ProgID="Equation.3" ShapeID="_x0000_i1038" DrawAspect="Content" ObjectID="_1492462480" r:id="rId55"/>
        </w:object>
      </w:r>
      <w:r>
        <w:t>.</w:t>
      </w:r>
    </w:p>
    <w:p w:rsidR="00AD3445" w:rsidRDefault="00AD3445" w:rsidP="00AD3445">
      <w:r>
        <w:t xml:space="preserve">e) </w:t>
      </w:r>
      <w:r>
        <w:rPr>
          <w:rFonts w:ascii="Symbol" w:hAnsi="Symbol" w:cs="Symbol"/>
        </w:rPr>
        <w:t></w:t>
      </w:r>
      <w:r>
        <w:rPr>
          <w:rFonts w:ascii="Symbol" w:hAnsi="Symbol" w:cs="Symbol"/>
        </w:rPr>
        <w:t></w:t>
      </w:r>
      <w:r>
        <w:t xml:space="preserve">= </w:t>
      </w:r>
      <w:r w:rsidRPr="00D7548E">
        <w:rPr>
          <w:position w:val="-20"/>
        </w:rPr>
        <w:object w:dxaOrig="360" w:dyaOrig="540">
          <v:shape id="_x0000_i1039" type="#_x0000_t75" style="width:18pt;height:27.25pt" o:ole="">
            <v:imagedata r:id="rId56" o:title=""/>
          </v:shape>
          <o:OLEObject Type="Embed" ProgID="Equation.3" ShapeID="_x0000_i1039" DrawAspect="Content" ObjectID="_1492462481" r:id="rId57"/>
        </w:object>
      </w:r>
      <w:r>
        <w:t>.</w:t>
      </w:r>
    </w:p>
    <w:p w:rsidR="00AD3445" w:rsidRDefault="00AD3445" w:rsidP="00AD3445"/>
    <w:p w:rsidR="00AD3445" w:rsidRDefault="00AD3445" w:rsidP="00AD3445"/>
    <w:p w:rsidR="00AD3445" w:rsidRDefault="00AD3445" w:rsidP="00AD3445">
      <w:r>
        <w:rPr>
          <w:b/>
          <w:i/>
        </w:rPr>
        <w:t xml:space="preserve">Questão 35 - </w:t>
      </w:r>
      <w:r>
        <w:t>(UNIFESP) Na figura, os triângulos ABD e BCD são isósceles. O triângulo BCD é retângulo, com o ângulo C reto, e A, B, C estão alinhados.</w:t>
      </w:r>
    </w:p>
    <w:p w:rsidR="00AD3445" w:rsidRDefault="00AD3445" w:rsidP="00AD3445">
      <w:r>
        <w:rPr>
          <w:noProof/>
        </w:rPr>
        <w:drawing>
          <wp:inline distT="0" distB="0" distL="0" distR="0">
            <wp:extent cx="2860675" cy="1476375"/>
            <wp:effectExtent l="0" t="0" r="0" b="9525"/>
            <wp:docPr id="79" name="Image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445" w:rsidRDefault="00AD3445" w:rsidP="00AD3445">
      <w:r>
        <w:t>a) Dê a medida do ângulo BÂD em graus.</w:t>
      </w:r>
    </w:p>
    <w:p w:rsidR="00AD3445" w:rsidRDefault="00AD3445" w:rsidP="00AD3445">
      <w:r>
        <w:t>b) Se BD = x, obtenha a área do triângulo ABD em função de x.</w:t>
      </w:r>
    </w:p>
    <w:p w:rsidR="00AD3445" w:rsidRDefault="00AD3445" w:rsidP="00AD3445"/>
    <w:p w:rsidR="00AD3445" w:rsidRDefault="00AD3445" w:rsidP="00AD3445">
      <w:r>
        <w:rPr>
          <w:b/>
          <w:i/>
        </w:rPr>
        <w:t xml:space="preserve">Questão 36 - </w:t>
      </w:r>
      <w:r>
        <w:t>(SpeedSoft) Nas afirmações abaixo, assinale V para as verdadeiras e F para as falsas. Justifique as que forem falsas.</w:t>
      </w:r>
    </w:p>
    <w:p w:rsidR="00AD3445" w:rsidRDefault="00AD3445" w:rsidP="00AD3445">
      <w:r>
        <w:t>(</w:t>
      </w:r>
      <w:r>
        <w:tab/>
        <w:t>) Num triângulo eqüilátero os 3 ângulos são congruentes e medem 60</w:t>
      </w:r>
      <w:r>
        <w:rPr>
          <w:vertAlign w:val="superscript"/>
        </w:rPr>
        <w:t>o</w:t>
      </w:r>
      <w:r>
        <w:t xml:space="preserve"> cada um.</w:t>
      </w:r>
    </w:p>
    <w:p w:rsidR="00AD3445" w:rsidRDefault="00AD3445" w:rsidP="00AD3445">
      <w:r>
        <w:t>(</w:t>
      </w:r>
      <w:r>
        <w:tab/>
        <w:t>) A bissetriz de um ângulo de 60</w:t>
      </w:r>
      <w:r>
        <w:rPr>
          <w:vertAlign w:val="superscript"/>
        </w:rPr>
        <w:t>o</w:t>
      </w:r>
      <w:r>
        <w:t xml:space="preserve"> divide-o em dois de 30</w:t>
      </w:r>
      <w:r>
        <w:rPr>
          <w:vertAlign w:val="superscript"/>
        </w:rPr>
        <w:t>o</w:t>
      </w:r>
    </w:p>
    <w:p w:rsidR="00AD3445" w:rsidRDefault="00AD3445" w:rsidP="00AD3445">
      <w:r>
        <w:t>(</w:t>
      </w:r>
      <w:r>
        <w:tab/>
        <w:t>) Se um dos ângulos de um triângulo isósceles é 40</w:t>
      </w:r>
      <w:r>
        <w:rPr>
          <w:vertAlign w:val="superscript"/>
        </w:rPr>
        <w:t>o</w:t>
      </w:r>
      <w:r>
        <w:t xml:space="preserve"> então o triângulo é acutângulo.</w:t>
      </w:r>
    </w:p>
    <w:p w:rsidR="00AD3445" w:rsidRDefault="00AD3445" w:rsidP="00AD3445">
      <w:r>
        <w:t>(</w:t>
      </w:r>
      <w:r>
        <w:tab/>
        <w:t>) Se um dos ângulos de um triângulo isósceles é 60</w:t>
      </w:r>
      <w:r>
        <w:rPr>
          <w:vertAlign w:val="superscript"/>
        </w:rPr>
        <w:t>o</w:t>
      </w:r>
      <w:r>
        <w:t xml:space="preserve"> então ele é eqüilátero.</w:t>
      </w:r>
    </w:p>
    <w:p w:rsidR="00AD3445" w:rsidRDefault="00AD3445" w:rsidP="00AD3445"/>
    <w:p w:rsidR="00AD3445" w:rsidRDefault="00AD3445" w:rsidP="00AD3445">
      <w:r>
        <w:rPr>
          <w:b/>
          <w:i/>
        </w:rPr>
        <w:t xml:space="preserve">Questão 37 - </w:t>
      </w:r>
      <w:r>
        <w:t>(SpeedSoft) No triângulo da figura ao lado, determine qual dos lados é o menor. Justifique sua resposta.</w:t>
      </w:r>
    </w:p>
    <w:p w:rsidR="00AD3445" w:rsidRDefault="00AD3445" w:rsidP="00AD3445">
      <w:r>
        <w:rPr>
          <w:sz w:val="16"/>
          <w:szCs w:val="16"/>
        </w:rPr>
        <w:object w:dxaOrig="2316" w:dyaOrig="1506">
          <v:shape id="_x0000_i1040" type="#_x0000_t75" style="width:115.8pt;height:75.4pt" o:ole="">
            <v:imagedata r:id="rId59" o:title=""/>
          </v:shape>
          <o:OLEObject Type="Embed" ProgID="MSDraw" ShapeID="_x0000_i1040" DrawAspect="Content" ObjectID="_1492462482" r:id="rId60"/>
        </w:object>
      </w:r>
    </w:p>
    <w:p w:rsidR="00AD3445" w:rsidRDefault="00AD3445" w:rsidP="00AD3445"/>
    <w:p w:rsidR="00AD3445" w:rsidRDefault="00AD3445" w:rsidP="00AD3445"/>
    <w:p w:rsidR="00AD3445" w:rsidRDefault="00AD3445" w:rsidP="00AD3445">
      <w:r>
        <w:rPr>
          <w:b/>
          <w:i/>
        </w:rPr>
        <w:t xml:space="preserve">Questão 38 - </w:t>
      </w:r>
      <w:r>
        <w:t xml:space="preserve">(Fuvest) Num triângulo retângulo ABC, seja D um ponto da hipotenusa AC tal que os ângulos DÂB e ABD tenham a mesma medida. Então o valor de </w:t>
      </w:r>
      <w:r>
        <w:rPr>
          <w:sz w:val="16"/>
          <w:szCs w:val="16"/>
        </w:rPr>
        <w:object w:dxaOrig="400" w:dyaOrig="499">
          <v:shape id="_x0000_i1041" type="#_x0000_t75" style="width:19.95pt;height:24.8pt" o:ole="">
            <v:imagedata r:id="rId61" o:title=""/>
          </v:shape>
          <o:OLEObject Type="Embed" ProgID="Equation.3" ShapeID="_x0000_i1041" DrawAspect="Content" ObjectID="_1492462483" r:id="rId62"/>
        </w:object>
      </w:r>
      <w:r>
        <w:t>é:</w:t>
      </w:r>
    </w:p>
    <w:p w:rsidR="00AD3445" w:rsidRDefault="00AD3445" w:rsidP="00AD3445"/>
    <w:p w:rsidR="00AD3445" w:rsidRDefault="00AD3445" w:rsidP="00AD3445">
      <w:r>
        <w:t xml:space="preserve">a) </w:t>
      </w:r>
      <w:r>
        <w:rPr>
          <w:sz w:val="16"/>
          <w:szCs w:val="16"/>
        </w:rPr>
        <w:object w:dxaOrig="340" w:dyaOrig="300">
          <v:shape id="_x0000_i1042" type="#_x0000_t75" style="width:17.05pt;height:15.1pt" o:ole="">
            <v:imagedata r:id="rId63" o:title=""/>
          </v:shape>
          <o:OLEObject Type="Embed" ProgID="Equation.3" ShapeID="_x0000_i1042" DrawAspect="Content" ObjectID="_1492462484" r:id="rId64"/>
        </w:object>
      </w:r>
      <w:r>
        <w:t xml:space="preserve"> </w:t>
      </w:r>
    </w:p>
    <w:p w:rsidR="00AD3445" w:rsidRDefault="00AD3445" w:rsidP="00AD3445">
      <w:r>
        <w:t xml:space="preserve">b) </w:t>
      </w:r>
      <w:r>
        <w:rPr>
          <w:sz w:val="16"/>
          <w:szCs w:val="16"/>
        </w:rPr>
        <w:object w:dxaOrig="380" w:dyaOrig="540">
          <v:shape id="_x0000_i1043" type="#_x0000_t75" style="width:18.95pt;height:27.25pt" o:ole="">
            <v:imagedata r:id="rId65" o:title=""/>
          </v:shape>
          <o:OLEObject Type="Embed" ProgID="Equation.3" ShapeID="_x0000_i1043" DrawAspect="Content" ObjectID="_1492462485" r:id="rId66"/>
        </w:object>
      </w:r>
    </w:p>
    <w:p w:rsidR="00AD3445" w:rsidRDefault="00AD3445" w:rsidP="00AD3445">
      <w:r>
        <w:t>c) 2</w:t>
      </w:r>
    </w:p>
    <w:p w:rsidR="00AD3445" w:rsidRDefault="00AD3445" w:rsidP="00AD3445">
      <w:r>
        <w:t xml:space="preserve">d) </w:t>
      </w:r>
      <w:r>
        <w:rPr>
          <w:sz w:val="16"/>
          <w:szCs w:val="16"/>
        </w:rPr>
        <w:object w:dxaOrig="220" w:dyaOrig="499">
          <v:shape id="_x0000_i1044" type="#_x0000_t75" style="width:11.2pt;height:24.8pt" o:ole="">
            <v:imagedata r:id="rId67" o:title=""/>
          </v:shape>
          <o:OLEObject Type="Embed" ProgID="Equation.3" ShapeID="_x0000_i1044" DrawAspect="Content" ObjectID="_1492462486" r:id="rId68"/>
        </w:object>
      </w:r>
      <w:r>
        <w:t xml:space="preserve"> </w:t>
      </w:r>
    </w:p>
    <w:p w:rsidR="00AD3445" w:rsidRDefault="00AD3445" w:rsidP="00AD3445">
      <w:r>
        <w:t>e) 1</w:t>
      </w:r>
    </w:p>
    <w:p w:rsidR="00AD3445" w:rsidRDefault="00AD3445" w:rsidP="00AD3445"/>
    <w:p w:rsidR="00AD3445" w:rsidRDefault="00AD3445" w:rsidP="00AD3445"/>
    <w:p w:rsidR="00AD3445" w:rsidRDefault="00AD3445" w:rsidP="00AD3445">
      <w:r>
        <w:rPr>
          <w:b/>
          <w:i/>
        </w:rPr>
        <w:t xml:space="preserve">Questão 39 - </w:t>
      </w:r>
      <w:r>
        <w:t>(Vunesp) O triângulo ABC da figura é eqüilátero. Os pontos M e N e os pontos P e Q dividem os lados a que pertencem em três segmentos de reta de mesma medida.</w:t>
      </w:r>
    </w:p>
    <w:p w:rsidR="00AD3445" w:rsidRDefault="00AD3445" w:rsidP="00AD3445">
      <w:r>
        <w:rPr>
          <w:noProof/>
          <w:sz w:val="16"/>
          <w:szCs w:val="16"/>
        </w:rPr>
        <w:drawing>
          <wp:inline distT="0" distB="0" distL="0" distR="0">
            <wp:extent cx="2088515" cy="1847215"/>
            <wp:effectExtent l="0" t="0" r="6985" b="635"/>
            <wp:docPr id="91" name="Imagem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445" w:rsidRDefault="00AD3445" w:rsidP="00AD3445">
      <w:r>
        <w:t>Nessas condições, calcule:</w:t>
      </w:r>
    </w:p>
    <w:p w:rsidR="00AD3445" w:rsidRDefault="00AD3445" w:rsidP="00AD3445">
      <w:r>
        <w:t>a) a medida do ângulo MPQ (vértice P);</w:t>
      </w:r>
    </w:p>
    <w:p w:rsidR="00AD3445" w:rsidRDefault="00AD3445" w:rsidP="00AD3445">
      <w:r>
        <w:t>b) a medida do ângulo BMQ (vértice M).</w:t>
      </w:r>
    </w:p>
    <w:p w:rsidR="00AD3445" w:rsidRDefault="00AD3445" w:rsidP="00AD3445"/>
    <w:p w:rsidR="00AD3445" w:rsidRDefault="00AD3445" w:rsidP="00AD3445"/>
    <w:p w:rsidR="00AD3445" w:rsidRDefault="00AD3445" w:rsidP="00AD3445">
      <w:r>
        <w:rPr>
          <w:b/>
          <w:i/>
        </w:rPr>
        <w:t xml:space="preserve">Questão 40 - </w:t>
      </w:r>
      <w:r>
        <w:t xml:space="preserve">(SpeedSoft) Qual o valor do ângulo </w:t>
      </w:r>
      <w:r>
        <w:rPr>
          <w:rFonts w:ascii="Symbol" w:hAnsi="Symbol" w:cs="Symbol"/>
        </w:rPr>
        <w:t></w:t>
      </w:r>
      <w:r>
        <w:t>, sabendo que AC = CB, CD = DB e BD = DE.</w:t>
      </w:r>
    </w:p>
    <w:p w:rsidR="00AD3445" w:rsidRDefault="00AD3445" w:rsidP="00AD3445">
      <w:pPr>
        <w:rPr>
          <w:noProof/>
        </w:rPr>
      </w:pPr>
    </w:p>
    <w:p w:rsidR="00AD3445" w:rsidRDefault="00AD3445" w:rsidP="00AD3445">
      <w:r w:rsidRPr="00007770">
        <w:rPr>
          <w:noProof/>
        </w:rPr>
        <w:drawing>
          <wp:inline distT="0" distB="0" distL="0" distR="0">
            <wp:extent cx="2847975" cy="1019175"/>
            <wp:effectExtent l="0" t="0" r="9525" b="9525"/>
            <wp:docPr id="93" name="Image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445" w:rsidRDefault="00AD3445" w:rsidP="00AD3445"/>
    <w:p w:rsidR="00AD3445" w:rsidRDefault="00AD3445" w:rsidP="00AD3445">
      <w:r>
        <w:rPr>
          <w:b/>
          <w:i/>
        </w:rPr>
        <w:t xml:space="preserve">Questão 41 - </w:t>
      </w:r>
      <w:r>
        <w:t>(UFGO) Se dois lados de um triângulo medem respectivamente 3dm e 4dm, podemos afirmar que a medida do terceiro lado é:</w:t>
      </w:r>
    </w:p>
    <w:p w:rsidR="00AD3445" w:rsidRDefault="00AD3445" w:rsidP="00AD3445"/>
    <w:p w:rsidR="00AD3445" w:rsidRDefault="00AD3445" w:rsidP="00AD3445">
      <w:r>
        <w:lastRenderedPageBreak/>
        <w:t>a) igual a 5 dm</w:t>
      </w:r>
    </w:p>
    <w:p w:rsidR="00AD3445" w:rsidRDefault="00AD3445" w:rsidP="00AD3445">
      <w:r>
        <w:t>b) igual a 1dm</w:t>
      </w:r>
    </w:p>
    <w:p w:rsidR="00AD3445" w:rsidRDefault="00AD3445" w:rsidP="00AD3445">
      <w:r>
        <w:t>c) igual a</w:t>
      </w:r>
      <w:r>
        <w:rPr>
          <w:sz w:val="16"/>
          <w:szCs w:val="16"/>
        </w:rPr>
        <w:object w:dxaOrig="323" w:dyaOrig="262">
          <v:shape id="_x0000_i1045" type="#_x0000_t75" style="width:16.05pt;height:13.15pt" o:ole="">
            <v:imagedata r:id="rId71" o:title=""/>
          </v:shape>
          <o:OLEObject Type="Embed" ProgID="Equation.3" ShapeID="_x0000_i1045" DrawAspect="Content" ObjectID="_1492462487" r:id="rId72"/>
        </w:object>
      </w:r>
      <w:r>
        <w:t>dm</w:t>
      </w:r>
    </w:p>
    <w:p w:rsidR="00AD3445" w:rsidRDefault="00AD3445" w:rsidP="00AD3445">
      <w:r>
        <w:t>d) menor que 7 dm</w:t>
      </w:r>
    </w:p>
    <w:p w:rsidR="00AD3445" w:rsidRDefault="00AD3445" w:rsidP="00AD3445">
      <w:r>
        <w:t>e) maior que 7 dm</w:t>
      </w:r>
    </w:p>
    <w:p w:rsidR="00AD3445" w:rsidRDefault="00AD3445" w:rsidP="00AD3445"/>
    <w:p w:rsidR="00AD3445" w:rsidRDefault="00AD3445" w:rsidP="00AD3445">
      <w:r>
        <w:rPr>
          <w:b/>
          <w:i/>
        </w:rPr>
        <w:t xml:space="preserve">Questão 42 - </w:t>
      </w:r>
      <w:r>
        <w:t>(ITA) Seja ABC um triângulo isósceles de base BC. Sobre o lado AC deste triângulo considere um ponto D tal que os segmentos AD, BD e BC são todos congruentes entre si. A medida do ângulo BÂC é igual a:</w:t>
      </w:r>
    </w:p>
    <w:p w:rsidR="00AD3445" w:rsidRDefault="00AD3445" w:rsidP="00AD3445"/>
    <w:p w:rsidR="00AD3445" w:rsidRDefault="00AD3445" w:rsidP="00AD3445">
      <w:r>
        <w:t>a)  23</w:t>
      </w:r>
      <w:r>
        <w:rPr>
          <w:vertAlign w:val="superscript"/>
        </w:rPr>
        <w:t>o</w:t>
      </w:r>
    </w:p>
    <w:p w:rsidR="00AD3445" w:rsidRDefault="00AD3445" w:rsidP="00AD3445">
      <w:r>
        <w:t>b)  32</w:t>
      </w:r>
      <w:r>
        <w:rPr>
          <w:vertAlign w:val="superscript"/>
        </w:rPr>
        <w:t>o</w:t>
      </w:r>
    </w:p>
    <w:p w:rsidR="00AD3445" w:rsidRDefault="00AD3445" w:rsidP="00AD3445">
      <w:r>
        <w:t>c)  36</w:t>
      </w:r>
      <w:r>
        <w:rPr>
          <w:vertAlign w:val="superscript"/>
        </w:rPr>
        <w:t>o</w:t>
      </w:r>
    </w:p>
    <w:p w:rsidR="00AD3445" w:rsidRDefault="00AD3445" w:rsidP="00AD3445">
      <w:r>
        <w:t>d)  40</w:t>
      </w:r>
      <w:r>
        <w:rPr>
          <w:vertAlign w:val="superscript"/>
        </w:rPr>
        <w:t>o</w:t>
      </w:r>
    </w:p>
    <w:p w:rsidR="00AD3445" w:rsidRDefault="00AD3445" w:rsidP="00AD3445">
      <w:r>
        <w:t>e)  45</w:t>
      </w:r>
      <w:r>
        <w:rPr>
          <w:vertAlign w:val="superscript"/>
        </w:rPr>
        <w:t>o</w:t>
      </w:r>
    </w:p>
    <w:p w:rsidR="00AD3445" w:rsidRDefault="00AD3445" w:rsidP="00AD3445"/>
    <w:p w:rsidR="00AD3445" w:rsidRDefault="00AD3445" w:rsidP="00AD3445"/>
    <w:p w:rsidR="00AD3445" w:rsidRDefault="00AD3445" w:rsidP="00871DE7">
      <w:r>
        <w:rPr>
          <w:b/>
          <w:i/>
        </w:rPr>
        <w:t xml:space="preserve">Questão 43 - </w:t>
      </w:r>
      <w:r>
        <w:t>(SpeedSoft) Um triângulo de lados 6; 9 e 11 é retângulo, acutângulo ou obtusângulo ? Justifique.</w:t>
      </w:r>
    </w:p>
    <w:p w:rsidR="00AD3445" w:rsidRDefault="00AD3445" w:rsidP="00AD3445"/>
    <w:p w:rsidR="00AD3445" w:rsidRDefault="00AD3445" w:rsidP="00AD3445">
      <w:r>
        <w:rPr>
          <w:b/>
          <w:i/>
        </w:rPr>
        <w:t xml:space="preserve">Questão 44 - </w:t>
      </w:r>
      <w:r>
        <w:t>(Vunesp) A figura mostra dois quadrados ABCD e MNPQ de lados iguais. O ponto M está no centro do quadrado ABCD. Os pontos I e J são interseções das arestas dos quadrados.</w:t>
      </w:r>
    </w:p>
    <w:p w:rsidR="00AD3445" w:rsidRDefault="00AD3445" w:rsidP="00AD3445">
      <w:r>
        <w:t>a) Justifique por que os triângulos CMJ e BMI são congruentes, destacando o caso de congruência utilizado.</w:t>
      </w:r>
    </w:p>
    <w:p w:rsidR="00AD3445" w:rsidRDefault="00AD3445" w:rsidP="00AD3445">
      <w:r>
        <w:t>b) Obtenha a razão entre a área de um dos quadrados e a área comum aos dois quadrados.</w:t>
      </w:r>
    </w:p>
    <w:p w:rsidR="00AD3445" w:rsidRDefault="00AD3445" w:rsidP="00AD3445">
      <w:r>
        <w:rPr>
          <w:noProof/>
          <w:sz w:val="16"/>
          <w:szCs w:val="16"/>
        </w:rPr>
        <w:drawing>
          <wp:inline distT="0" distB="0" distL="0" distR="0">
            <wp:extent cx="2007870" cy="1772920"/>
            <wp:effectExtent l="0" t="0" r="0" b="0"/>
            <wp:docPr id="97" name="Imagem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445" w:rsidRDefault="00AD3445" w:rsidP="00AD3445"/>
    <w:p w:rsidR="00AD3445" w:rsidRDefault="00AD3445" w:rsidP="00AD3445">
      <w:r>
        <w:rPr>
          <w:b/>
          <w:i/>
        </w:rPr>
        <w:t xml:space="preserve">Questão 45 - </w:t>
      </w:r>
      <w:r>
        <w:t>(Olimpíada do Cone Sul) Considere o triângulo acutângulo ABC, e seja X um ponto no plano do triângulo. Sejam M, N e P as projeções ortogonais de X sobre as retas que contêm as alturas do triângulo ABC. Determinar para que posições de X, o triângulo MNP é congruente a ABC.</w:t>
      </w:r>
    </w:p>
    <w:p w:rsidR="00AD3445" w:rsidRDefault="00AD3445" w:rsidP="00AD3445"/>
    <w:p w:rsidR="00AD3445" w:rsidRDefault="00AD3445" w:rsidP="00AD3445"/>
    <w:p w:rsidR="00AD3445" w:rsidRDefault="00AD3445" w:rsidP="00AD3445">
      <w:pPr>
        <w:rPr>
          <w:szCs w:val="20"/>
        </w:rPr>
      </w:pPr>
      <w:r>
        <w:rPr>
          <w:b/>
          <w:i/>
        </w:rPr>
        <w:lastRenderedPageBreak/>
        <w:t xml:space="preserve">Questão 46 - </w:t>
      </w:r>
      <w:r>
        <w:t xml:space="preserve">(SpeedSoft) </w:t>
      </w:r>
      <w:r>
        <w:object w:dxaOrig="1775" w:dyaOrig="3015">
          <v:shape id="_x0000_i1046" type="#_x0000_t75" style="width:88.55pt;height:150.8pt" o:ole="">
            <v:imagedata r:id="rId74" o:title=""/>
          </v:shape>
          <o:OLEObject Type="Embed" ProgID="MSDraw" ShapeID="_x0000_i1046" DrawAspect="Content" ObjectID="_1492462488" r:id="rId75"/>
        </w:object>
      </w:r>
    </w:p>
    <w:p w:rsidR="00AD3445" w:rsidRDefault="00AD3445" w:rsidP="00AD3445">
      <w:pPr>
        <w:rPr>
          <w:szCs w:val="20"/>
        </w:rPr>
      </w:pPr>
      <w:r>
        <w:rPr>
          <w:szCs w:val="20"/>
        </w:rPr>
        <w:t>Dado o quadrilátero ABCD ao lado, M e N são pontos médios dos lados BC e CD, respectivamente. Se AM = 33 cm e AQ = 18 cm, calcule:</w:t>
      </w:r>
    </w:p>
    <w:p w:rsidR="00AD3445" w:rsidRDefault="00AD3445" w:rsidP="00AD3445">
      <w:pPr>
        <w:rPr>
          <w:szCs w:val="20"/>
        </w:rPr>
      </w:pPr>
    </w:p>
    <w:p w:rsidR="00AD3445" w:rsidRDefault="00AD3445" w:rsidP="00AD3445">
      <w:pPr>
        <w:rPr>
          <w:szCs w:val="20"/>
        </w:rPr>
      </w:pPr>
      <w:r>
        <w:rPr>
          <w:szCs w:val="20"/>
        </w:rPr>
        <w:t>a) a medida do segmento AP.</w:t>
      </w:r>
    </w:p>
    <w:p w:rsidR="00AD3445" w:rsidRDefault="00AD3445" w:rsidP="00AD3445">
      <w:pPr>
        <w:rPr>
          <w:szCs w:val="20"/>
        </w:rPr>
      </w:pPr>
      <w:r>
        <w:rPr>
          <w:szCs w:val="20"/>
        </w:rPr>
        <w:t>b) a medida do segmento AN.</w:t>
      </w:r>
    </w:p>
    <w:p w:rsidR="00AD3445" w:rsidRDefault="00AD3445" w:rsidP="00AD3445"/>
    <w:p w:rsidR="00AD3445" w:rsidRDefault="00AD3445" w:rsidP="00AD3445">
      <w:r>
        <w:rPr>
          <w:b/>
          <w:i/>
        </w:rPr>
        <w:t xml:space="preserve">Questão 47 - </w:t>
      </w:r>
      <w:r>
        <w:t>(Fuvest) A soma das distâncias de um ponto interior de um triângulo equilátero aos seus lados é 9. Assim, a medida do lado do triângulo é</w:t>
      </w:r>
    </w:p>
    <w:p w:rsidR="00AD3445" w:rsidRDefault="00AD3445" w:rsidP="00AD3445">
      <w:r>
        <w:t>a) 5</w:t>
      </w:r>
      <w:r>
        <w:rPr>
          <w:sz w:val="16"/>
          <w:szCs w:val="16"/>
        </w:rPr>
        <w:object w:dxaOrig="340" w:dyaOrig="340">
          <v:shape id="_x0000_i1047" type="#_x0000_t75" style="width:17.05pt;height:17.05pt" o:ole="">
            <v:imagedata r:id="rId76" o:title=""/>
          </v:shape>
          <o:OLEObject Type="Embed" ProgID="Equation.3" ShapeID="_x0000_i1047" DrawAspect="Content" ObjectID="_1492462489" r:id="rId77"/>
        </w:object>
      </w:r>
    </w:p>
    <w:p w:rsidR="00AD3445" w:rsidRDefault="00AD3445" w:rsidP="00AD3445">
      <w:r>
        <w:t>b) 6</w:t>
      </w:r>
      <w:r>
        <w:rPr>
          <w:sz w:val="16"/>
          <w:szCs w:val="16"/>
        </w:rPr>
        <w:object w:dxaOrig="340" w:dyaOrig="340">
          <v:shape id="_x0000_i1048" type="#_x0000_t75" style="width:17.05pt;height:17.05pt" o:ole="">
            <v:imagedata r:id="rId78" o:title=""/>
          </v:shape>
          <o:OLEObject Type="Embed" ProgID="Equation.3" ShapeID="_x0000_i1048" DrawAspect="Content" ObjectID="_1492462490" r:id="rId79"/>
        </w:object>
      </w:r>
    </w:p>
    <w:p w:rsidR="00AD3445" w:rsidRDefault="00AD3445" w:rsidP="00AD3445">
      <w:r>
        <w:t>c) 7</w:t>
      </w:r>
      <w:r>
        <w:rPr>
          <w:sz w:val="16"/>
          <w:szCs w:val="16"/>
        </w:rPr>
        <w:object w:dxaOrig="340" w:dyaOrig="340">
          <v:shape id="_x0000_i1049" type="#_x0000_t75" style="width:17.05pt;height:17.05pt" o:ole="">
            <v:imagedata r:id="rId80" o:title=""/>
          </v:shape>
          <o:OLEObject Type="Embed" ProgID="Equation.3" ShapeID="_x0000_i1049" DrawAspect="Content" ObjectID="_1492462491" r:id="rId81"/>
        </w:object>
      </w:r>
    </w:p>
    <w:p w:rsidR="00AD3445" w:rsidRDefault="00AD3445" w:rsidP="00AD3445">
      <w:r>
        <w:t>d) 8</w:t>
      </w:r>
      <w:r>
        <w:rPr>
          <w:sz w:val="16"/>
          <w:szCs w:val="16"/>
        </w:rPr>
        <w:object w:dxaOrig="340" w:dyaOrig="340">
          <v:shape id="_x0000_i1050" type="#_x0000_t75" style="width:17.05pt;height:17.05pt" o:ole="">
            <v:imagedata r:id="rId78" o:title=""/>
          </v:shape>
          <o:OLEObject Type="Embed" ProgID="Equation.3" ShapeID="_x0000_i1050" DrawAspect="Content" ObjectID="_1492462492" r:id="rId82"/>
        </w:object>
      </w:r>
    </w:p>
    <w:p w:rsidR="00AD3445" w:rsidRDefault="00AD3445" w:rsidP="00AD3445">
      <w:pPr>
        <w:rPr>
          <w:color w:val="000000"/>
        </w:rPr>
      </w:pPr>
      <w:r>
        <w:t>e) 9</w:t>
      </w:r>
      <w:r>
        <w:rPr>
          <w:sz w:val="16"/>
          <w:szCs w:val="16"/>
        </w:rPr>
        <w:object w:dxaOrig="340" w:dyaOrig="340">
          <v:shape id="_x0000_i1051" type="#_x0000_t75" style="width:17.05pt;height:17.05pt" o:ole="">
            <v:imagedata r:id="rId80" o:title=""/>
          </v:shape>
          <o:OLEObject Type="Embed" ProgID="Equation.3" ShapeID="_x0000_i1051" DrawAspect="Content" ObjectID="_1492462493" r:id="rId83"/>
        </w:object>
      </w:r>
    </w:p>
    <w:p w:rsidR="00AD3445" w:rsidRDefault="00AD3445" w:rsidP="00AD3445"/>
    <w:p w:rsidR="00AD3445" w:rsidRDefault="00AD3445" w:rsidP="00AD3445"/>
    <w:p w:rsidR="00AD3445" w:rsidRPr="0065081E" w:rsidRDefault="00AD3445" w:rsidP="00AD3445">
      <w:r>
        <w:rPr>
          <w:b/>
          <w:i/>
        </w:rPr>
        <w:t xml:space="preserve">Questão 48 - </w:t>
      </w:r>
      <w:r>
        <w:t xml:space="preserve">(UFBA) </w:t>
      </w:r>
      <w:r w:rsidRPr="0065081E">
        <w:t>Considere um triângulo equilátero cujos lados medem 2</w:t>
      </w:r>
      <w:r>
        <w:t>(</w:t>
      </w:r>
      <w:r>
        <w:rPr>
          <w:position w:val="-8"/>
        </w:rPr>
        <w:object w:dxaOrig="340" w:dyaOrig="340">
          <v:shape id="_x0000_i1052" type="#_x0000_t75" style="width:17.05pt;height:17.05pt" o:ole="">
            <v:imagedata r:id="rId76" o:title=""/>
          </v:shape>
          <o:OLEObject Type="Embed" ProgID="Equation.3" ShapeID="_x0000_i1052" DrawAspect="Content" ObjectID="_1492462494" r:id="rId84"/>
        </w:object>
      </w:r>
      <w:r>
        <w:t xml:space="preserve">–1) </w:t>
      </w:r>
      <w:r w:rsidRPr="0065081E">
        <w:t>u.c. e três circ</w:t>
      </w:r>
      <w:r>
        <w:t xml:space="preserve">unferências com raios medindo </w:t>
      </w:r>
      <w:r>
        <w:rPr>
          <w:position w:val="-8"/>
        </w:rPr>
        <w:object w:dxaOrig="340" w:dyaOrig="340">
          <v:shape id="_x0000_i1053" type="#_x0000_t75" style="width:17.05pt;height:17.05pt" o:ole="">
            <v:imagedata r:id="rId76" o:title=""/>
          </v:shape>
          <o:OLEObject Type="Embed" ProgID="Equation.3" ShapeID="_x0000_i1053" DrawAspect="Content" ObjectID="_1492462495" r:id="rId85"/>
        </w:object>
      </w:r>
      <w:r>
        <w:t xml:space="preserve"> –1 u</w:t>
      </w:r>
      <w:r w:rsidRPr="0065081E">
        <w:t>.c., cada uma delas com centro em um vértice do triângulo, conforme a figura.</w:t>
      </w:r>
    </w:p>
    <w:p w:rsidR="00AD3445" w:rsidRPr="0065081E" w:rsidRDefault="00AD3445" w:rsidP="00AD3445">
      <w:r w:rsidRPr="0065081E">
        <w:t>Considere então um segundo triângulo T satisfazendo as seguintes condições:</w:t>
      </w:r>
    </w:p>
    <w:p w:rsidR="00AD3445" w:rsidRPr="0065081E" w:rsidRDefault="00AD3445" w:rsidP="00AD3445">
      <w:r w:rsidRPr="0065081E">
        <w:t>• as três circunferências estão contidas no interior do triângulo T;</w:t>
      </w:r>
    </w:p>
    <w:p w:rsidR="00AD3445" w:rsidRPr="0065081E" w:rsidRDefault="00AD3445" w:rsidP="00AD3445">
      <w:r w:rsidRPr="0065081E">
        <w:t>• cada lado do triângulo T tangencia duas dessas circunferências;</w:t>
      </w:r>
    </w:p>
    <w:p w:rsidR="00AD3445" w:rsidRPr="0065081E" w:rsidRDefault="00AD3445" w:rsidP="00AD3445">
      <w:r w:rsidRPr="0065081E">
        <w:t>• cada vértice do triângulo T pertence à mediatriz de um dos lados do triângulo inicial.</w:t>
      </w:r>
    </w:p>
    <w:p w:rsidR="00AD3445" w:rsidRPr="0065081E" w:rsidRDefault="00AD3445" w:rsidP="00AD3445">
      <w:r w:rsidRPr="0065081E">
        <w:t>Com base nesses dados, determine, em u.c., o perímetro do triângulo T.</w:t>
      </w:r>
    </w:p>
    <w:p w:rsidR="00AD3445" w:rsidRPr="0065081E" w:rsidRDefault="00AD3445" w:rsidP="00AD3445"/>
    <w:p w:rsidR="00AD3445" w:rsidRPr="0065081E" w:rsidRDefault="00AD3445" w:rsidP="00AD3445">
      <w:r w:rsidRPr="0065081E">
        <w:rPr>
          <w:noProof/>
        </w:rPr>
        <w:drawing>
          <wp:inline distT="0" distB="0" distL="0" distR="0">
            <wp:extent cx="1668145" cy="1544320"/>
            <wp:effectExtent l="0" t="0" r="8255" b="0"/>
            <wp:docPr id="113" name="Imagem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445" w:rsidRDefault="00AD3445" w:rsidP="00AD3445"/>
    <w:p w:rsidR="00AD3445" w:rsidRDefault="00AD3445" w:rsidP="00AD3445">
      <w:r>
        <w:rPr>
          <w:b/>
          <w:i/>
        </w:rPr>
        <w:t xml:space="preserve">Questão 49 - </w:t>
      </w:r>
      <w:r>
        <w:t xml:space="preserve">(UFC) Na figura abaixo, temos dois triângulos equiláteros ABC e A'B'C' que possuem o mesmo baricentro, tais que </w:t>
      </w:r>
      <w:r>
        <w:rPr>
          <w:sz w:val="16"/>
          <w:szCs w:val="16"/>
        </w:rPr>
        <w:object w:dxaOrig="340" w:dyaOrig="279">
          <v:shape id="_x0000_i1054" type="#_x0000_t75" style="width:17.05pt;height:14.1pt" o:ole="">
            <v:imagedata r:id="rId87" o:title=""/>
          </v:shape>
          <o:OLEObject Type="Embed" ProgID="Equation.3" ShapeID="_x0000_i1054" DrawAspect="Content" ObjectID="_1492462496" r:id="rId88"/>
        </w:object>
      </w:r>
      <w:r>
        <w:rPr>
          <w:rFonts w:ascii="Symbol" w:hAnsi="Symbol" w:cs="Symbol"/>
        </w:rPr>
        <w:t></w:t>
      </w:r>
      <w:r>
        <w:rPr>
          <w:rFonts w:ascii="Symbol" w:hAnsi="Symbol" w:cs="Symbol"/>
        </w:rPr>
        <w:t></w:t>
      </w:r>
      <w:r>
        <w:rPr>
          <w:sz w:val="16"/>
          <w:szCs w:val="16"/>
        </w:rPr>
        <w:object w:dxaOrig="440" w:dyaOrig="279">
          <v:shape id="_x0000_i1055" type="#_x0000_t75" style="width:21.9pt;height:14.1pt" o:ole="">
            <v:imagedata r:id="rId89" o:title=""/>
          </v:shape>
          <o:OLEObject Type="Embed" ProgID="Equation.3" ShapeID="_x0000_i1055" DrawAspect="Content" ObjectID="_1492462497" r:id="rId90"/>
        </w:object>
      </w:r>
      <w:r>
        <w:t xml:space="preserve">, </w:t>
      </w:r>
      <w:r>
        <w:rPr>
          <w:sz w:val="16"/>
          <w:szCs w:val="16"/>
        </w:rPr>
        <w:object w:dxaOrig="360" w:dyaOrig="300">
          <v:shape id="_x0000_i1056" type="#_x0000_t75" style="width:18pt;height:15.1pt" o:ole="">
            <v:imagedata r:id="rId91" o:title=""/>
          </v:shape>
          <o:OLEObject Type="Embed" ProgID="Equation.3" ShapeID="_x0000_i1056" DrawAspect="Content" ObjectID="_1492462498" r:id="rId92"/>
        </w:object>
      </w:r>
      <w:r>
        <w:rPr>
          <w:rFonts w:ascii="Symbol" w:hAnsi="Symbol" w:cs="Symbol"/>
        </w:rPr>
        <w:t></w:t>
      </w:r>
      <w:r>
        <w:rPr>
          <w:rFonts w:ascii="Symbol" w:hAnsi="Symbol" w:cs="Symbol"/>
        </w:rPr>
        <w:t></w:t>
      </w:r>
      <w:r>
        <w:t xml:space="preserve"> </w:t>
      </w:r>
      <w:r>
        <w:rPr>
          <w:sz w:val="16"/>
          <w:szCs w:val="16"/>
        </w:rPr>
        <w:object w:dxaOrig="460" w:dyaOrig="300">
          <v:shape id="_x0000_i1057" type="#_x0000_t75" style="width:22.85pt;height:15.1pt" o:ole="">
            <v:imagedata r:id="rId93" o:title=""/>
          </v:shape>
          <o:OLEObject Type="Embed" ProgID="Equation.3" ShapeID="_x0000_i1057" DrawAspect="Content" ObjectID="_1492462499" r:id="rId94"/>
        </w:object>
      </w:r>
      <w:r>
        <w:t xml:space="preserve"> e </w:t>
      </w:r>
      <w:r>
        <w:rPr>
          <w:sz w:val="16"/>
          <w:szCs w:val="16"/>
        </w:rPr>
        <w:object w:dxaOrig="340" w:dyaOrig="300">
          <v:shape id="_x0000_i1058" type="#_x0000_t75" style="width:17.05pt;height:15.1pt" o:ole="">
            <v:imagedata r:id="rId95" o:title=""/>
          </v:shape>
          <o:OLEObject Type="Embed" ProgID="Equation.3" ShapeID="_x0000_i1058" DrawAspect="Content" ObjectID="_1492462500" r:id="rId96"/>
        </w:object>
      </w:r>
      <w:r>
        <w:rPr>
          <w:rFonts w:ascii="Symbol" w:hAnsi="Symbol" w:cs="Symbol"/>
        </w:rPr>
        <w:t></w:t>
      </w:r>
      <w:r>
        <w:rPr>
          <w:rFonts w:ascii="Symbol" w:hAnsi="Symbol" w:cs="Symbol"/>
        </w:rPr>
        <w:t></w:t>
      </w:r>
      <w:r>
        <w:t xml:space="preserve"> </w:t>
      </w:r>
      <w:r>
        <w:rPr>
          <w:sz w:val="16"/>
          <w:szCs w:val="16"/>
        </w:rPr>
        <w:object w:dxaOrig="440" w:dyaOrig="300">
          <v:shape id="_x0000_i1059" type="#_x0000_t75" style="width:21.9pt;height:15.1pt" o:ole="">
            <v:imagedata r:id="rId97" o:title=""/>
          </v:shape>
          <o:OLEObject Type="Embed" ProgID="Equation.3" ShapeID="_x0000_i1059" DrawAspect="Content" ObjectID="_1492462501" r:id="rId98"/>
        </w:object>
      </w:r>
      <w:r>
        <w:t xml:space="preserve">. Se a medida dos lados de ABC </w:t>
      </w:r>
      <w:r>
        <w:lastRenderedPageBreak/>
        <w:t>é igual a 3</w:t>
      </w:r>
      <w:r>
        <w:rPr>
          <w:sz w:val="16"/>
          <w:szCs w:val="16"/>
        </w:rPr>
        <w:object w:dxaOrig="340" w:dyaOrig="320">
          <v:shape id="_x0000_i1060" type="#_x0000_t75" style="width:17.05pt;height:16.05pt" o:ole="">
            <v:imagedata r:id="rId99" o:title=""/>
          </v:shape>
          <o:OLEObject Type="Embed" ProgID="Equation.3" ShapeID="_x0000_i1060" DrawAspect="Content" ObjectID="_1492462502" r:id="rId100"/>
        </w:object>
      </w:r>
      <w:r>
        <w:t>cm e a distância entre os lados paralelos mede 2 cm, então a medida das alturas de A'B'C' é igual a:</w:t>
      </w:r>
    </w:p>
    <w:p w:rsidR="00AD3445" w:rsidRDefault="00AD3445" w:rsidP="00AD3445"/>
    <w:p w:rsidR="00AD3445" w:rsidRDefault="00AD3445" w:rsidP="00AD3445">
      <w:r>
        <w:t>a) 11,5 cm</w:t>
      </w:r>
    </w:p>
    <w:p w:rsidR="00AD3445" w:rsidRDefault="00AD3445" w:rsidP="00AD3445">
      <w:r>
        <w:t>b) 10,5 cm</w:t>
      </w:r>
    </w:p>
    <w:p w:rsidR="00AD3445" w:rsidRDefault="00AD3445" w:rsidP="00AD3445">
      <w:r>
        <w:t>c) 9,5 cm</w:t>
      </w:r>
    </w:p>
    <w:p w:rsidR="00AD3445" w:rsidRDefault="00AD3445" w:rsidP="00AD3445">
      <w:r>
        <w:t>d) 8,5 cm</w:t>
      </w:r>
    </w:p>
    <w:p w:rsidR="00AD3445" w:rsidRDefault="00AD3445" w:rsidP="00AD3445">
      <w:r>
        <w:t>e) 7,5 cm</w:t>
      </w:r>
    </w:p>
    <w:p w:rsidR="00AD3445" w:rsidRDefault="00AD3445" w:rsidP="00AD3445"/>
    <w:p w:rsidR="00AD3445" w:rsidRDefault="00AD3445" w:rsidP="00AD3445">
      <w:r>
        <w:rPr>
          <w:b/>
          <w:i/>
        </w:rPr>
        <w:t xml:space="preserve">Questão 50 - </w:t>
      </w:r>
      <w:r>
        <w:t>(FGV) Na figura, ABC é um triângulo com AC = 20cm, AB = 15cm e BC = 14cm. Sendo AQ e BP bissetrizes interiores do triângulo ABC, o quociente</w:t>
      </w:r>
      <w:r>
        <w:rPr>
          <w:sz w:val="16"/>
          <w:szCs w:val="16"/>
        </w:rPr>
        <w:object w:dxaOrig="400" w:dyaOrig="499">
          <v:shape id="_x0000_i1061" type="#_x0000_t75" style="width:19.95pt;height:24.8pt" o:ole="">
            <v:imagedata r:id="rId101" o:title=""/>
          </v:shape>
          <o:OLEObject Type="Embed" ProgID="Equation.3" ShapeID="_x0000_i1061" DrawAspect="Content" ObjectID="_1492462503" r:id="rId102"/>
        </w:object>
      </w:r>
      <w:r>
        <w:t xml:space="preserve"> é igual a</w:t>
      </w:r>
    </w:p>
    <w:p w:rsidR="00AD3445" w:rsidRDefault="00AD3445" w:rsidP="00AD3445">
      <w:r>
        <w:rPr>
          <w:noProof/>
          <w:sz w:val="16"/>
          <w:szCs w:val="16"/>
        </w:rPr>
        <w:drawing>
          <wp:inline distT="0" distB="0" distL="0" distR="0">
            <wp:extent cx="2317115" cy="1210945"/>
            <wp:effectExtent l="0" t="0" r="6985" b="8255"/>
            <wp:docPr id="132" name="Imagem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445" w:rsidRDefault="00AD3445" w:rsidP="00AD3445">
      <w:r>
        <w:t>a) 0,3.</w:t>
      </w:r>
    </w:p>
    <w:p w:rsidR="00AD3445" w:rsidRDefault="00AD3445" w:rsidP="00AD3445">
      <w:r>
        <w:t>b) 0,35.</w:t>
      </w:r>
    </w:p>
    <w:p w:rsidR="00AD3445" w:rsidRDefault="00AD3445" w:rsidP="00AD3445">
      <w:r>
        <w:t>c) 0,4.</w:t>
      </w:r>
    </w:p>
    <w:p w:rsidR="00AD3445" w:rsidRDefault="00AD3445" w:rsidP="00AD3445">
      <w:r>
        <w:t>d) 0,45.</w:t>
      </w:r>
    </w:p>
    <w:p w:rsidR="00AD3445" w:rsidRDefault="00AD3445" w:rsidP="00AD3445">
      <w:pPr>
        <w:rPr>
          <w:color w:val="000000"/>
        </w:rPr>
      </w:pPr>
      <w:r>
        <w:t>e) 0,5.</w:t>
      </w:r>
    </w:p>
    <w:p w:rsidR="00AD3445" w:rsidRDefault="00AD3445" w:rsidP="00AD3445"/>
    <w:p w:rsidR="00AD3445" w:rsidRDefault="00AD3445" w:rsidP="00AD3445"/>
    <w:p w:rsidR="00AD3445" w:rsidRPr="00AD3445" w:rsidRDefault="00AD3445"/>
    <w:sectPr w:rsidR="00AD3445" w:rsidRPr="00AD34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45"/>
    <w:rsid w:val="00A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15188-7066-478C-B02D-0377CDAE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3.bin"/><Relationship Id="rId21" Type="http://schemas.openxmlformats.org/officeDocument/2006/relationships/image" Target="media/image16.png"/><Relationship Id="rId42" Type="http://schemas.openxmlformats.org/officeDocument/2006/relationships/oleObject" Target="embeddings/oleObject9.bin"/><Relationship Id="rId47" Type="http://schemas.openxmlformats.org/officeDocument/2006/relationships/image" Target="media/image34.wmf"/><Relationship Id="rId63" Type="http://schemas.openxmlformats.org/officeDocument/2006/relationships/image" Target="media/image43.wmf"/><Relationship Id="rId68" Type="http://schemas.openxmlformats.org/officeDocument/2006/relationships/oleObject" Target="embeddings/oleObject20.bin"/><Relationship Id="rId84" Type="http://schemas.openxmlformats.org/officeDocument/2006/relationships/oleObject" Target="embeddings/oleObject28.bin"/><Relationship Id="rId89" Type="http://schemas.openxmlformats.org/officeDocument/2006/relationships/image" Target="media/image56.wmf"/><Relationship Id="rId16" Type="http://schemas.openxmlformats.org/officeDocument/2006/relationships/image" Target="media/image11.png"/><Relationship Id="rId11" Type="http://schemas.openxmlformats.org/officeDocument/2006/relationships/image" Target="media/image8.wmf"/><Relationship Id="rId32" Type="http://schemas.openxmlformats.org/officeDocument/2006/relationships/image" Target="media/image25.jpeg"/><Relationship Id="rId37" Type="http://schemas.openxmlformats.org/officeDocument/2006/relationships/image" Target="media/image28.wmf"/><Relationship Id="rId53" Type="http://schemas.openxmlformats.org/officeDocument/2006/relationships/oleObject" Target="embeddings/oleObject13.bin"/><Relationship Id="rId58" Type="http://schemas.openxmlformats.org/officeDocument/2006/relationships/image" Target="media/image40.jpeg"/><Relationship Id="rId74" Type="http://schemas.openxmlformats.org/officeDocument/2006/relationships/image" Target="media/image50.wmf"/><Relationship Id="rId79" Type="http://schemas.openxmlformats.org/officeDocument/2006/relationships/oleObject" Target="embeddings/oleObject24.bin"/><Relationship Id="rId102" Type="http://schemas.openxmlformats.org/officeDocument/2006/relationships/oleObject" Target="embeddings/oleObject37.bin"/><Relationship Id="rId5" Type="http://schemas.openxmlformats.org/officeDocument/2006/relationships/image" Target="media/image2.png"/><Relationship Id="rId90" Type="http://schemas.openxmlformats.org/officeDocument/2006/relationships/oleObject" Target="embeddings/oleObject31.bin"/><Relationship Id="rId95" Type="http://schemas.openxmlformats.org/officeDocument/2006/relationships/image" Target="media/image59.wmf"/><Relationship Id="rId22" Type="http://schemas.openxmlformats.org/officeDocument/2006/relationships/image" Target="media/image17.png"/><Relationship Id="rId27" Type="http://schemas.openxmlformats.org/officeDocument/2006/relationships/image" Target="media/image21.wmf"/><Relationship Id="rId43" Type="http://schemas.openxmlformats.org/officeDocument/2006/relationships/image" Target="media/image31.png"/><Relationship Id="rId48" Type="http://schemas.openxmlformats.org/officeDocument/2006/relationships/oleObject" Target="embeddings/oleObject11.bin"/><Relationship Id="rId64" Type="http://schemas.openxmlformats.org/officeDocument/2006/relationships/oleObject" Target="embeddings/oleObject18.bin"/><Relationship Id="rId69" Type="http://schemas.openxmlformats.org/officeDocument/2006/relationships/image" Target="media/image46.png"/><Relationship Id="rId80" Type="http://schemas.openxmlformats.org/officeDocument/2006/relationships/image" Target="media/image53.wmf"/><Relationship Id="rId85" Type="http://schemas.openxmlformats.org/officeDocument/2006/relationships/oleObject" Target="embeddings/oleObject29.bin"/><Relationship Id="rId12" Type="http://schemas.openxmlformats.org/officeDocument/2006/relationships/oleObject" Target="embeddings/oleObject1.bin"/><Relationship Id="rId17" Type="http://schemas.openxmlformats.org/officeDocument/2006/relationships/image" Target="media/image12.png"/><Relationship Id="rId33" Type="http://schemas.openxmlformats.org/officeDocument/2006/relationships/image" Target="media/image26.wmf"/><Relationship Id="rId38" Type="http://schemas.openxmlformats.org/officeDocument/2006/relationships/oleObject" Target="embeddings/oleObject7.bin"/><Relationship Id="rId59" Type="http://schemas.openxmlformats.org/officeDocument/2006/relationships/image" Target="media/image41.wmf"/><Relationship Id="rId103" Type="http://schemas.openxmlformats.org/officeDocument/2006/relationships/image" Target="media/image63.wmf"/><Relationship Id="rId20" Type="http://schemas.openxmlformats.org/officeDocument/2006/relationships/image" Target="media/image15.png"/><Relationship Id="rId41" Type="http://schemas.openxmlformats.org/officeDocument/2006/relationships/image" Target="media/image30.wmf"/><Relationship Id="rId54" Type="http://schemas.openxmlformats.org/officeDocument/2006/relationships/image" Target="media/image38.wmf"/><Relationship Id="rId62" Type="http://schemas.openxmlformats.org/officeDocument/2006/relationships/oleObject" Target="embeddings/oleObject17.bin"/><Relationship Id="rId70" Type="http://schemas.openxmlformats.org/officeDocument/2006/relationships/image" Target="media/image47.png"/><Relationship Id="rId75" Type="http://schemas.openxmlformats.org/officeDocument/2006/relationships/oleObject" Target="embeddings/oleObject22.bin"/><Relationship Id="rId83" Type="http://schemas.openxmlformats.org/officeDocument/2006/relationships/oleObject" Target="embeddings/oleObject27.bin"/><Relationship Id="rId88" Type="http://schemas.openxmlformats.org/officeDocument/2006/relationships/oleObject" Target="embeddings/oleObject30.bin"/><Relationship Id="rId91" Type="http://schemas.openxmlformats.org/officeDocument/2006/relationships/image" Target="media/image57.wmf"/><Relationship Id="rId96" Type="http://schemas.openxmlformats.org/officeDocument/2006/relationships/oleObject" Target="embeddings/oleObject34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oleObject" Target="embeddings/oleObject4.bin"/><Relationship Id="rId36" Type="http://schemas.openxmlformats.org/officeDocument/2006/relationships/oleObject" Target="embeddings/oleObject6.bin"/><Relationship Id="rId49" Type="http://schemas.openxmlformats.org/officeDocument/2006/relationships/image" Target="media/image35.wmf"/><Relationship Id="rId57" Type="http://schemas.openxmlformats.org/officeDocument/2006/relationships/oleObject" Target="embeddings/oleObject15.bin"/><Relationship Id="rId10" Type="http://schemas.openxmlformats.org/officeDocument/2006/relationships/image" Target="media/image7.png"/><Relationship Id="rId31" Type="http://schemas.openxmlformats.org/officeDocument/2006/relationships/image" Target="media/image24.png"/><Relationship Id="rId44" Type="http://schemas.openxmlformats.org/officeDocument/2006/relationships/image" Target="media/image32.png"/><Relationship Id="rId52" Type="http://schemas.openxmlformats.org/officeDocument/2006/relationships/image" Target="media/image37.wmf"/><Relationship Id="rId60" Type="http://schemas.openxmlformats.org/officeDocument/2006/relationships/oleObject" Target="embeddings/oleObject16.bin"/><Relationship Id="rId65" Type="http://schemas.openxmlformats.org/officeDocument/2006/relationships/image" Target="media/image44.wmf"/><Relationship Id="rId73" Type="http://schemas.openxmlformats.org/officeDocument/2006/relationships/image" Target="media/image49.png"/><Relationship Id="rId78" Type="http://schemas.openxmlformats.org/officeDocument/2006/relationships/image" Target="media/image52.wmf"/><Relationship Id="rId81" Type="http://schemas.openxmlformats.org/officeDocument/2006/relationships/oleObject" Target="embeddings/oleObject25.bin"/><Relationship Id="rId86" Type="http://schemas.openxmlformats.org/officeDocument/2006/relationships/image" Target="media/image54.emf"/><Relationship Id="rId94" Type="http://schemas.openxmlformats.org/officeDocument/2006/relationships/oleObject" Target="embeddings/oleObject33.bin"/><Relationship Id="rId99" Type="http://schemas.openxmlformats.org/officeDocument/2006/relationships/image" Target="media/image61.wmf"/><Relationship Id="rId101" Type="http://schemas.openxmlformats.org/officeDocument/2006/relationships/image" Target="media/image62.w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9.wmf"/><Relationship Id="rId18" Type="http://schemas.openxmlformats.org/officeDocument/2006/relationships/image" Target="media/image13.png"/><Relationship Id="rId39" Type="http://schemas.openxmlformats.org/officeDocument/2006/relationships/image" Target="media/image29.wmf"/><Relationship Id="rId34" Type="http://schemas.openxmlformats.org/officeDocument/2006/relationships/oleObject" Target="embeddings/oleObject5.bin"/><Relationship Id="rId50" Type="http://schemas.openxmlformats.org/officeDocument/2006/relationships/oleObject" Target="embeddings/oleObject12.bin"/><Relationship Id="rId55" Type="http://schemas.openxmlformats.org/officeDocument/2006/relationships/oleObject" Target="embeddings/oleObject14.bin"/><Relationship Id="rId76" Type="http://schemas.openxmlformats.org/officeDocument/2006/relationships/image" Target="media/image51.wmf"/><Relationship Id="rId97" Type="http://schemas.openxmlformats.org/officeDocument/2006/relationships/image" Target="media/image60.wmf"/><Relationship Id="rId104" Type="http://schemas.openxmlformats.org/officeDocument/2006/relationships/fontTable" Target="fontTable.xml"/><Relationship Id="rId7" Type="http://schemas.openxmlformats.org/officeDocument/2006/relationships/image" Target="media/image4.png"/><Relationship Id="rId71" Type="http://schemas.openxmlformats.org/officeDocument/2006/relationships/image" Target="media/image48.wmf"/><Relationship Id="rId92" Type="http://schemas.openxmlformats.org/officeDocument/2006/relationships/oleObject" Target="embeddings/oleObject32.bin"/><Relationship Id="rId2" Type="http://schemas.openxmlformats.org/officeDocument/2006/relationships/settings" Target="settings.xml"/><Relationship Id="rId29" Type="http://schemas.openxmlformats.org/officeDocument/2006/relationships/image" Target="media/image22.png"/><Relationship Id="rId24" Type="http://schemas.openxmlformats.org/officeDocument/2006/relationships/image" Target="media/image19.png"/><Relationship Id="rId40" Type="http://schemas.openxmlformats.org/officeDocument/2006/relationships/oleObject" Target="embeddings/oleObject8.bin"/><Relationship Id="rId45" Type="http://schemas.openxmlformats.org/officeDocument/2006/relationships/image" Target="media/image33.wmf"/><Relationship Id="rId66" Type="http://schemas.openxmlformats.org/officeDocument/2006/relationships/oleObject" Target="embeddings/oleObject19.bin"/><Relationship Id="rId87" Type="http://schemas.openxmlformats.org/officeDocument/2006/relationships/image" Target="media/image55.wmf"/><Relationship Id="rId61" Type="http://schemas.openxmlformats.org/officeDocument/2006/relationships/image" Target="media/image42.wmf"/><Relationship Id="rId82" Type="http://schemas.openxmlformats.org/officeDocument/2006/relationships/oleObject" Target="embeddings/oleObject26.bin"/><Relationship Id="rId19" Type="http://schemas.openxmlformats.org/officeDocument/2006/relationships/image" Target="media/image14.png"/><Relationship Id="rId14" Type="http://schemas.openxmlformats.org/officeDocument/2006/relationships/oleObject" Target="embeddings/oleObject2.bin"/><Relationship Id="rId30" Type="http://schemas.openxmlformats.org/officeDocument/2006/relationships/image" Target="media/image23.png"/><Relationship Id="rId35" Type="http://schemas.openxmlformats.org/officeDocument/2006/relationships/image" Target="media/image27.wmf"/><Relationship Id="rId56" Type="http://schemas.openxmlformats.org/officeDocument/2006/relationships/image" Target="media/image39.wmf"/><Relationship Id="rId77" Type="http://schemas.openxmlformats.org/officeDocument/2006/relationships/oleObject" Target="embeddings/oleObject23.bin"/><Relationship Id="rId100" Type="http://schemas.openxmlformats.org/officeDocument/2006/relationships/oleObject" Target="embeddings/oleObject36.bin"/><Relationship Id="rId105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36.png"/><Relationship Id="rId72" Type="http://schemas.openxmlformats.org/officeDocument/2006/relationships/oleObject" Target="embeddings/oleObject21.bin"/><Relationship Id="rId93" Type="http://schemas.openxmlformats.org/officeDocument/2006/relationships/image" Target="media/image58.wmf"/><Relationship Id="rId98" Type="http://schemas.openxmlformats.org/officeDocument/2006/relationships/oleObject" Target="embeddings/oleObject35.bin"/><Relationship Id="rId3" Type="http://schemas.openxmlformats.org/officeDocument/2006/relationships/webSettings" Target="webSettings.xml"/><Relationship Id="rId25" Type="http://schemas.openxmlformats.org/officeDocument/2006/relationships/image" Target="media/image20.wmf"/><Relationship Id="rId46" Type="http://schemas.openxmlformats.org/officeDocument/2006/relationships/oleObject" Target="embeddings/oleObject10.bin"/><Relationship Id="rId67" Type="http://schemas.openxmlformats.org/officeDocument/2006/relationships/image" Target="media/image4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peedsoft%20Quest&#245;es\modelo_branc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modelo_branco.dot</Template>
  <TotalTime>3</TotalTime>
  <Pages>15</Pages>
  <Words>2019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Jales</dc:creator>
  <cp:keywords/>
  <dc:description/>
  <cp:lastModifiedBy>Paulo Jales</cp:lastModifiedBy>
  <cp:revision>1</cp:revision>
  <dcterms:created xsi:type="dcterms:W3CDTF">2015-05-07T03:04:00Z</dcterms:created>
  <dcterms:modified xsi:type="dcterms:W3CDTF">2015-05-07T03:07:00Z</dcterms:modified>
</cp:coreProperties>
</file>